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36F22813" w14:textId="05F813B7" w:rsidR="005A0A3F" w:rsidRDefault="005A0A3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BEDB05" wp14:editId="431B4769">
                <wp:simplePos x="0" y="0"/>
                <wp:positionH relativeFrom="column">
                  <wp:posOffset>-1112520</wp:posOffset>
                </wp:positionH>
                <wp:positionV relativeFrom="paragraph">
                  <wp:posOffset>-762000</wp:posOffset>
                </wp:positionV>
                <wp:extent cx="8115300" cy="2186940"/>
                <wp:effectExtent l="0" t="0" r="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5300" cy="2186940"/>
                          <a:chOff x="0" y="0"/>
                          <a:chExt cx="8115300" cy="218694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8115300" cy="1224914"/>
                            <a:chOff x="0" y="0"/>
                            <a:chExt cx="8115300" cy="1224914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5300" cy="552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39464" w14:textId="77777777" w:rsidR="005A0A3F" w:rsidRPr="00AC7F41" w:rsidRDefault="005A0A3F" w:rsidP="005A0A3F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72"/>
                                    <w:szCs w:val="72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C7F41">
                                  <w:rPr>
                                    <w:rFonts w:ascii="Arial Black" w:hAnsi="Arial Black"/>
                                    <w:color w:val="FFFFFF" w:themeColor="background1"/>
                                    <w:sz w:val="56"/>
                                    <w:szCs w:val="56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PURPOSIVE COMMUNICATION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960" y="754380"/>
                              <a:ext cx="6463664" cy="4705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56F49" w14:textId="61E048CA" w:rsidR="005A0A3F" w:rsidRPr="00066C11" w:rsidRDefault="005A0A3F" w:rsidP="005A0A3F">
                                <w:pPr>
                                  <w:spacing w:after="0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NAME : JUDAH PAULO LL. VI</w:t>
                                </w:r>
                                <w:r w:rsidRPr="00066C11">
                                  <w:rPr>
                                    <w:rFonts w:ascii="Century Gothic" w:hAnsi="Century Gothic" w:cstheme="minorHAnsi"/>
                                    <w:b/>
                                    <w:bCs/>
                                  </w:rPr>
                                  <w:t>Ñ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AS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 xml:space="preserve">          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 xml:space="preserve">DATE : 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SEPTEMBER 14</w:t>
                                </w: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, 2022</w:t>
                                </w:r>
                              </w:p>
                              <w:p w14:paraId="6F4B339C" w14:textId="77777777" w:rsidR="005A0A3F" w:rsidRPr="00066C11" w:rsidRDefault="005A0A3F" w:rsidP="005A0A3F">
                                <w:pPr>
                                  <w:spacing w:after="0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  <w:r w:rsidRPr="00066C11"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  <w:t>COURSE&amp;SECTION : BSIT-1F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973580" y="1303020"/>
                            <a:ext cx="4168140" cy="883920"/>
                            <a:chOff x="0" y="0"/>
                            <a:chExt cx="4168140" cy="88392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899160" y="0"/>
                              <a:ext cx="2377440" cy="665480"/>
                              <a:chOff x="0" y="0"/>
                              <a:chExt cx="2377440" cy="665480"/>
                            </a:xfrm>
                          </wpg:grpSpPr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665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05FB6" w14:textId="02097862" w:rsidR="005A0A3F" w:rsidRPr="00522E4D" w:rsidRDefault="005A0A3F" w:rsidP="005A0A3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</w:pPr>
                                  <w:r w:rsidRPr="00522E4D">
                                    <w:rPr>
                                      <w:rFonts w:ascii="Arial Black" w:hAnsi="Arial Black"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  <w:t xml:space="preserve">MODULE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67640" y="44577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4168140" cy="403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7914A" w14:textId="47D3FB3E" w:rsidR="005A0A3F" w:rsidRPr="00600F5B" w:rsidRDefault="005A0A3F" w:rsidP="005A0A3F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 w:rsidRPr="00600F5B"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Communication</w:t>
                                </w: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 xml:space="preserve"> and Globalization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BEDB05" id="Group 9" o:spid="_x0000_s1026" style="position:absolute;margin-left:-87.6pt;margin-top:-60pt;width:639pt;height:172.2pt;z-index:251659264" coordsize="81153,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">
                <v:group id="Group 2" o:spid="_x0000_s1027" style="position:absolute;width:81153;height:12249" coordsize="81153,1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81153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0039464" w14:textId="77777777" w:rsidR="005A0A3F" w:rsidRPr="00AC7F41" w:rsidRDefault="005A0A3F" w:rsidP="005A0A3F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72"/>
                              <w:szCs w:val="72"/>
                              <w14:textOutline w14:w="9525" w14:cap="rnd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C7F41">
                            <w:rPr>
                              <w:rFonts w:ascii="Arial Black" w:hAnsi="Arial Black"/>
                              <w:color w:val="FFFFFF" w:themeColor="background1"/>
                              <w:sz w:val="56"/>
                              <w:szCs w:val="56"/>
                              <w14:textOutline w14:w="9525" w14:cap="rnd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PURPOSIVE COMMUNICATION</w:t>
                          </w:r>
                        </w:p>
                      </w:txbxContent>
                    </v:textbox>
                  </v:shape>
                  <v:shape id="_x0000_s1029" type="#_x0000_t202" style="position:absolute;left:8229;top:7543;width:6463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6C56F49" w14:textId="61E048CA" w:rsidR="005A0A3F" w:rsidRPr="00066C11" w:rsidRDefault="005A0A3F" w:rsidP="005A0A3F">
                          <w:pPr>
                            <w:spacing w:after="0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NAME : JUDAH PAULO LL. VI</w:t>
                          </w:r>
                          <w:r w:rsidRPr="00066C11">
                            <w:rPr>
                              <w:rFonts w:ascii="Century Gothic" w:hAnsi="Century Gothic" w:cstheme="minorHAnsi"/>
                              <w:b/>
                              <w:bCs/>
                            </w:rPr>
                            <w:t>Ñ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AS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 xml:space="preserve">          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 xml:space="preserve">DATE : 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SEPTEMBER 14</w:t>
                          </w: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, 2022</w:t>
                          </w:r>
                        </w:p>
                        <w:p w14:paraId="6F4B339C" w14:textId="77777777" w:rsidR="005A0A3F" w:rsidRPr="00066C11" w:rsidRDefault="005A0A3F" w:rsidP="005A0A3F">
                          <w:pPr>
                            <w:spacing w:after="0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  <w:r w:rsidRPr="00066C11">
                            <w:rPr>
                              <w:rFonts w:ascii="Century Gothic" w:hAnsi="Century Gothic"/>
                              <w:b/>
                              <w:bCs/>
                            </w:rPr>
                            <w:t>COURSE&amp;SECTION : BSIT-1F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left:19735;top:13030;width:41682;height:8839" coordsize="41681,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" o:spid="_x0000_s1031" style="position:absolute;left:8991;width:23775;height:6654" coordsize="23774,6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_x0000_s1032" type="#_x0000_t202" style="position:absolute;width:23774;height:6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<v:textbox style="mso-fit-shape-to-text:t">
                        <w:txbxContent>
                          <w:p w14:paraId="4FD05FB6" w14:textId="02097862" w:rsidR="005A0A3F" w:rsidRPr="00522E4D" w:rsidRDefault="005A0A3F" w:rsidP="005A0A3F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522E4D">
                              <w:rPr>
                                <w:rFonts w:ascii="Arial Black" w:hAnsi="Arial Black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 xml:space="preserve">MODULE </w:t>
                            </w: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4" o:spid="_x0000_s1033" style="position:absolute;visibility:visible;mso-wrap-style:square" from="1676,4457" to="21564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" strokecolor="#1f3763 [1604]" strokeweight="3pt">
                      <v:stroke joinstyle="miter"/>
                    </v:line>
                  </v:group>
                  <v:shape id="_x0000_s1034" type="#_x0000_t202" style="position:absolute;top:4800;width:41681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4DD7914A" w14:textId="47D3FB3E" w:rsidR="005A0A3F" w:rsidRPr="00600F5B" w:rsidRDefault="005A0A3F" w:rsidP="005A0A3F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 w:rsidRPr="00600F5B"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Communication</w:t>
                          </w: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 xml:space="preserve"> and Globalization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190888" w14:textId="706913F5" w:rsidR="0044695E" w:rsidRPr="0044695E" w:rsidRDefault="0044695E" w:rsidP="0044695E"/>
    <w:p w14:paraId="0A2F93F2" w14:textId="5E4B5ACB" w:rsidR="0044695E" w:rsidRPr="0044695E" w:rsidRDefault="0044695E" w:rsidP="0044695E"/>
    <w:p w14:paraId="0BE6FA36" w14:textId="3719A2A3" w:rsidR="0044695E" w:rsidRPr="0044695E" w:rsidRDefault="0044695E" w:rsidP="0044695E"/>
    <w:p w14:paraId="6D8129D1" w14:textId="0F2E38A1" w:rsidR="0044695E" w:rsidRPr="0044695E" w:rsidRDefault="0044695E" w:rsidP="0044695E"/>
    <w:p w14:paraId="7B3F3C25" w14:textId="43F35878" w:rsidR="0044695E" w:rsidRDefault="0044695E" w:rsidP="0044695E"/>
    <w:p w14:paraId="44513EC3" w14:textId="6F2F1DD1" w:rsidR="003E6F6D" w:rsidRDefault="00E0753E" w:rsidP="0044695E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II. WARM-UP</w:t>
      </w:r>
    </w:p>
    <w:p w14:paraId="6BA42EB3" w14:textId="6EC2B4AD" w:rsidR="00E0753E" w:rsidRPr="003E6F6D" w:rsidRDefault="003E6F6D" w:rsidP="00D70FEA">
      <w:pPr>
        <w:pStyle w:val="NormalWeb"/>
        <w:spacing w:before="0" w:beforeAutospacing="0" w:after="0" w:afterAutospacing="0"/>
        <w:ind w:right="234" w:firstLine="720"/>
        <w:jc w:val="both"/>
        <w:rPr>
          <w:rFonts w:ascii="Century Gothic" w:hAnsi="Century Gothic"/>
        </w:rPr>
      </w:pPr>
      <w:r w:rsidRPr="003E6F6D">
        <w:rPr>
          <w:rFonts w:ascii="Century Gothic" w:hAnsi="Century Gothic" w:cs="Times"/>
          <w:color w:val="000000"/>
        </w:rPr>
        <w:t>(1) Guess which brand of the following logo designs represents. Write your answer on a   sheet of paper. </w:t>
      </w:r>
    </w:p>
    <w:p w14:paraId="437FF46A" w14:textId="770E3C09" w:rsidR="00D75075" w:rsidRPr="00D75075" w:rsidRDefault="0051182F" w:rsidP="00D75075">
      <w:pPr>
        <w:rPr>
          <w:rFonts w:ascii="Century Gothic" w:hAnsi="Century Gothic"/>
          <w:sz w:val="24"/>
          <w:szCs w:val="24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3EC7ABF" wp14:editId="32238915">
            <wp:simplePos x="0" y="0"/>
            <wp:positionH relativeFrom="column">
              <wp:posOffset>438150</wp:posOffset>
            </wp:positionH>
            <wp:positionV relativeFrom="paragraph">
              <wp:posOffset>255270</wp:posOffset>
            </wp:positionV>
            <wp:extent cx="1009650" cy="819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F6D">
        <w:rPr>
          <w:rFonts w:ascii="Times" w:hAnsi="Times" w:cs="Time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1FE6C1D1" wp14:editId="35FDE5BB">
            <wp:simplePos x="0" y="0"/>
            <wp:positionH relativeFrom="column">
              <wp:posOffset>4838700</wp:posOffset>
            </wp:positionH>
            <wp:positionV relativeFrom="paragraph">
              <wp:posOffset>1753870</wp:posOffset>
            </wp:positionV>
            <wp:extent cx="847725" cy="869950"/>
            <wp:effectExtent l="0" t="0" r="952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F6D">
        <w:rPr>
          <w:rFonts w:ascii="Times" w:hAnsi="Times" w:cs="Time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07DE19EE" wp14:editId="68630648">
            <wp:simplePos x="0" y="0"/>
            <wp:positionH relativeFrom="column">
              <wp:posOffset>4810125</wp:posOffset>
            </wp:positionH>
            <wp:positionV relativeFrom="paragraph">
              <wp:posOffset>217170</wp:posOffset>
            </wp:positionV>
            <wp:extent cx="866775" cy="8667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F6D"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63CD27C3" wp14:editId="39F4DFB5">
            <wp:simplePos x="0" y="0"/>
            <wp:positionH relativeFrom="column">
              <wp:posOffset>2571750</wp:posOffset>
            </wp:positionH>
            <wp:positionV relativeFrom="paragraph">
              <wp:posOffset>188595</wp:posOffset>
            </wp:positionV>
            <wp:extent cx="923925" cy="9239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16279" y1="17442" x2="16279" y2="17442"/>
                                  <a14:foregroundMark x1="12791" y1="31395" x2="12791" y2="31395"/>
                                  <a14:foregroundMark x1="12791" y1="31395" x2="12791" y2="39535"/>
                                  <a14:foregroundMark x1="10465" y1="13953" x2="10465" y2="13953"/>
                                  <a14:foregroundMark x1="34884" y1="10465" x2="34884" y2="10465"/>
                                  <a14:foregroundMark x1="44186" y1="11628" x2="44186" y2="11628"/>
                                  <a14:foregroundMark x1="54651" y1="10465" x2="54651" y2="10465"/>
                                  <a14:foregroundMark x1="63953" y1="15116" x2="66279" y2="15116"/>
                                  <a14:foregroundMark x1="70930" y1="15116" x2="70930" y2="15116"/>
                                  <a14:foregroundMark x1="72093" y1="15116" x2="72093" y2="15116"/>
                                  <a14:foregroundMark x1="81395" y1="13953" x2="81395" y2="13953"/>
                                  <a14:foregroundMark x1="88372" y1="46512" x2="88372" y2="46512"/>
                                  <a14:foregroundMark x1="86047" y1="59302" x2="86047" y2="59302"/>
                                  <a14:foregroundMark x1="55814" y1="88372" x2="55814" y2="88372"/>
                                  <a14:foregroundMark x1="20930" y1="82558" x2="20930" y2="82558"/>
                                  <a14:foregroundMark x1="41860" y1="84884" x2="41860" y2="84884"/>
                                  <a14:foregroundMark x1="44186" y1="86047" x2="44186" y2="860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F6D" w:rsidRPr="001623A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5DA822" wp14:editId="0236FDA5">
                <wp:simplePos x="0" y="0"/>
                <wp:positionH relativeFrom="column">
                  <wp:posOffset>2560320</wp:posOffset>
                </wp:positionH>
                <wp:positionV relativeFrom="paragraph">
                  <wp:posOffset>1131570</wp:posOffset>
                </wp:positionV>
                <wp:extent cx="94488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5B35" w14:textId="62E6B06E" w:rsidR="001623AC" w:rsidRPr="001623AC" w:rsidRDefault="001623AC" w:rsidP="001623AC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Instagram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DA822" id="Text Box 2" o:spid="_x0000_s1035" type="#_x0000_t202" style="position:absolute;margin-left:201.6pt;margin-top:89.1pt;width:74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" filled="f" stroked="f">
                <v:textbox style="mso-fit-shape-to-text:t">
                  <w:txbxContent>
                    <w:p w14:paraId="257D5B35" w14:textId="62E6B06E" w:rsidR="001623AC" w:rsidRPr="001623AC" w:rsidRDefault="001623AC" w:rsidP="001623AC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Instagram</w:t>
                      </w:r>
                    </w:p>
                  </w:txbxContent>
                </v:textbox>
              </v:shape>
            </w:pict>
          </mc:Fallback>
        </mc:AlternateContent>
      </w:r>
      <w:r w:rsidR="003E6F6D">
        <w:rPr>
          <w:rFonts w:ascii="Times" w:hAnsi="Times" w:cs="Time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7E8177BA" wp14:editId="12AD6315">
            <wp:simplePos x="0" y="0"/>
            <wp:positionH relativeFrom="column">
              <wp:posOffset>2647950</wp:posOffset>
            </wp:positionH>
            <wp:positionV relativeFrom="paragraph">
              <wp:posOffset>1807845</wp:posOffset>
            </wp:positionV>
            <wp:extent cx="733425" cy="854075"/>
            <wp:effectExtent l="0" t="0" r="952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434" b="92453" l="4396" r="92308">
                                  <a14:foregroundMark x1="59341" y1="10377" x2="59341" y2="10377"/>
                                  <a14:foregroundMark x1="4396" y1="52830" x2="4396" y2="52830"/>
                                  <a14:foregroundMark x1="35165" y1="92453" x2="35165" y2="92453"/>
                                  <a14:foregroundMark x1="92308" y1="75472" x2="92308" y2="754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F6D" w:rsidRPr="001623A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50B97F" wp14:editId="20BEE2B1">
                <wp:simplePos x="0" y="0"/>
                <wp:positionH relativeFrom="column">
                  <wp:posOffset>4739640</wp:posOffset>
                </wp:positionH>
                <wp:positionV relativeFrom="paragraph">
                  <wp:posOffset>1131570</wp:posOffset>
                </wp:positionV>
                <wp:extent cx="100584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D3A2" w14:textId="779DE6E6" w:rsidR="001623AC" w:rsidRPr="001623AC" w:rsidRDefault="001623AC" w:rsidP="001623AC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0B97F" id="_x0000_s1036" type="#_x0000_t202" style="position:absolute;margin-left:373.2pt;margin-top:89.1pt;width:79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" filled="f" stroked="f">
                <v:textbox style="mso-fit-shape-to-text:t">
                  <w:txbxContent>
                    <w:p w14:paraId="3860D3A2" w14:textId="779DE6E6" w:rsidR="001623AC" w:rsidRPr="001623AC" w:rsidRDefault="001623AC" w:rsidP="001623AC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DBCC9DA" w14:textId="408D0790" w:rsidR="00D75075" w:rsidRPr="00D75075" w:rsidRDefault="00D75075" w:rsidP="00D75075">
      <w:pPr>
        <w:rPr>
          <w:rFonts w:ascii="Century Gothic" w:hAnsi="Century Gothic"/>
          <w:sz w:val="24"/>
          <w:szCs w:val="24"/>
        </w:rPr>
      </w:pPr>
    </w:p>
    <w:p w14:paraId="3FF6AA5B" w14:textId="2283F4C8" w:rsidR="00D75075" w:rsidRPr="00D75075" w:rsidRDefault="00D75075" w:rsidP="00D75075">
      <w:pPr>
        <w:rPr>
          <w:rFonts w:ascii="Century Gothic" w:hAnsi="Century Gothic"/>
          <w:sz w:val="24"/>
          <w:szCs w:val="24"/>
        </w:rPr>
      </w:pPr>
    </w:p>
    <w:p w14:paraId="0E9735E2" w14:textId="61087029" w:rsidR="00D75075" w:rsidRDefault="0051182F" w:rsidP="00D75075">
      <w:pPr>
        <w:rPr>
          <w:rFonts w:ascii="Century Gothic" w:hAnsi="Century Gothic"/>
          <w:b/>
          <w:bCs/>
          <w:sz w:val="24"/>
          <w:szCs w:val="24"/>
        </w:rPr>
      </w:pPr>
      <w:r w:rsidRPr="001623A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17F1AA" wp14:editId="23379314">
                <wp:simplePos x="0" y="0"/>
                <wp:positionH relativeFrom="column">
                  <wp:posOffset>461645</wp:posOffset>
                </wp:positionH>
                <wp:positionV relativeFrom="paragraph">
                  <wp:posOffset>185420</wp:posOffset>
                </wp:positionV>
                <wp:extent cx="94488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86E1" w14:textId="08F01B75" w:rsidR="001623AC" w:rsidRPr="001623AC" w:rsidRDefault="001623AC" w:rsidP="001623AC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23AC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Twitter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7F1AA" id="_x0000_s1037" type="#_x0000_t202" style="position:absolute;margin-left:36.35pt;margin-top:14.6pt;width:74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" filled="f" stroked="f">
                <v:textbox style="mso-fit-shape-to-text:t">
                  <w:txbxContent>
                    <w:p w14:paraId="2F4B86E1" w14:textId="08F01B75" w:rsidR="001623AC" w:rsidRPr="001623AC" w:rsidRDefault="001623AC" w:rsidP="001623AC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 w:rsidRPr="001623AC"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Twitter</w:t>
                      </w:r>
                    </w:p>
                  </w:txbxContent>
                </v:textbox>
              </v:shape>
            </w:pict>
          </mc:Fallback>
        </mc:AlternateContent>
      </w:r>
      <w:r w:rsidRPr="001623A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EBCDCE" wp14:editId="1BC3CCDB">
                <wp:simplePos x="0" y="0"/>
                <wp:positionH relativeFrom="column">
                  <wp:posOffset>441960</wp:posOffset>
                </wp:positionH>
                <wp:positionV relativeFrom="paragraph">
                  <wp:posOffset>1749425</wp:posOffset>
                </wp:positionV>
                <wp:extent cx="94488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AB4F" w14:textId="4600ED84" w:rsidR="001623AC" w:rsidRPr="001623AC" w:rsidRDefault="001623AC" w:rsidP="001623AC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Skype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BCDCE" id="_x0000_s1038" type="#_x0000_t202" style="position:absolute;margin-left:34.8pt;margin-top:137.75pt;width:74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" filled="f" stroked="f">
                <v:textbox style="mso-fit-shape-to-text:t">
                  <w:txbxContent>
                    <w:p w14:paraId="666EAB4F" w14:textId="4600ED84" w:rsidR="001623AC" w:rsidRPr="001623AC" w:rsidRDefault="001623AC" w:rsidP="001623AC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Skype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4BAB7DB6" wp14:editId="7398A3B1">
            <wp:simplePos x="0" y="0"/>
            <wp:positionH relativeFrom="column">
              <wp:posOffset>504825</wp:posOffset>
            </wp:positionH>
            <wp:positionV relativeFrom="paragraph">
              <wp:posOffset>897890</wp:posOffset>
            </wp:positionV>
            <wp:extent cx="812165" cy="81915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14D94" w14:textId="4C70D792" w:rsidR="00D75075" w:rsidRDefault="00664D5D" w:rsidP="00D75075">
      <w:pPr>
        <w:ind w:firstLine="720"/>
        <w:rPr>
          <w:rFonts w:ascii="Century Gothic" w:hAnsi="Century Gothic"/>
          <w:sz w:val="24"/>
          <w:szCs w:val="24"/>
        </w:rPr>
      </w:pPr>
      <w:r w:rsidRPr="001623A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CD0DE0" wp14:editId="0BEAD26B">
                <wp:simplePos x="0" y="0"/>
                <wp:positionH relativeFrom="column">
                  <wp:posOffset>4825365</wp:posOffset>
                </wp:positionH>
                <wp:positionV relativeFrom="paragraph">
                  <wp:posOffset>1448435</wp:posOffset>
                </wp:positionV>
                <wp:extent cx="944880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B7E34" w14:textId="62A59F54" w:rsidR="00664D5D" w:rsidRPr="001623AC" w:rsidRDefault="00664D5D" w:rsidP="00664D5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D0DE0" id="_x0000_s1039" type="#_x0000_t202" style="position:absolute;left:0;text-align:left;margin-left:379.95pt;margin-top:114.05pt;width:74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" filled="f" stroked="f">
                <v:textbox style="mso-fit-shape-to-text:t">
                  <w:txbxContent>
                    <w:p w14:paraId="7E7B7E34" w14:textId="62A59F54" w:rsidR="00664D5D" w:rsidRPr="001623AC" w:rsidRDefault="00664D5D" w:rsidP="00664D5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  <w:r w:rsidR="001623AC" w:rsidRPr="001623A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0980DD" wp14:editId="42ED7E02">
                <wp:simplePos x="0" y="0"/>
                <wp:positionH relativeFrom="column">
                  <wp:posOffset>2575560</wp:posOffset>
                </wp:positionH>
                <wp:positionV relativeFrom="paragraph">
                  <wp:posOffset>1450975</wp:posOffset>
                </wp:positionV>
                <wp:extent cx="94488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4B1E" w14:textId="6E032D4A" w:rsidR="001623AC" w:rsidRPr="001623AC" w:rsidRDefault="001623AC" w:rsidP="001623AC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Apple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980DD" id="_x0000_s1040" type="#_x0000_t202" style="position:absolute;left:0;text-align:left;margin-left:202.8pt;margin-top:114.25pt;width:74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" filled="f" stroked="f">
                <v:textbox style="mso-fit-shape-to-text:t">
                  <w:txbxContent>
                    <w:p w14:paraId="005B4B1E" w14:textId="6E032D4A" w:rsidR="001623AC" w:rsidRPr="001623AC" w:rsidRDefault="001623AC" w:rsidP="001623AC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Apple</w:t>
                      </w:r>
                    </w:p>
                  </w:txbxContent>
                </v:textbox>
              </v:shape>
            </w:pict>
          </mc:Fallback>
        </mc:AlternateContent>
      </w:r>
    </w:p>
    <w:p w14:paraId="200ADE59" w14:textId="369D97E8" w:rsidR="00BA3775" w:rsidRPr="00BA3775" w:rsidRDefault="00BA3775" w:rsidP="00BA3775">
      <w:pPr>
        <w:rPr>
          <w:rFonts w:ascii="Century Gothic" w:hAnsi="Century Gothic"/>
          <w:sz w:val="24"/>
          <w:szCs w:val="24"/>
        </w:rPr>
      </w:pPr>
    </w:p>
    <w:p w14:paraId="56D98316" w14:textId="7186BABB" w:rsidR="00BA3775" w:rsidRPr="00BA3775" w:rsidRDefault="00BA3775" w:rsidP="00BA3775">
      <w:pPr>
        <w:rPr>
          <w:rFonts w:ascii="Century Gothic" w:hAnsi="Century Gothic"/>
          <w:sz w:val="24"/>
          <w:szCs w:val="24"/>
        </w:rPr>
      </w:pPr>
    </w:p>
    <w:p w14:paraId="58B68CAC" w14:textId="6E3F7C52" w:rsidR="00BA3775" w:rsidRPr="00BA3775" w:rsidRDefault="00BA3775" w:rsidP="00BA3775">
      <w:pPr>
        <w:rPr>
          <w:rFonts w:ascii="Century Gothic" w:hAnsi="Century Gothic"/>
          <w:sz w:val="24"/>
          <w:szCs w:val="24"/>
        </w:rPr>
      </w:pPr>
    </w:p>
    <w:p w14:paraId="14914DD4" w14:textId="25637132" w:rsidR="00BA3775" w:rsidRPr="00BA3775" w:rsidRDefault="00BA3775" w:rsidP="00BA3775">
      <w:pPr>
        <w:rPr>
          <w:rFonts w:ascii="Century Gothic" w:hAnsi="Century Gothic"/>
          <w:sz w:val="24"/>
          <w:szCs w:val="24"/>
        </w:rPr>
      </w:pPr>
    </w:p>
    <w:p w14:paraId="72FA40F6" w14:textId="059B073F" w:rsidR="00BA3775" w:rsidRPr="00BA3775" w:rsidRDefault="00BA3775" w:rsidP="00BA3775">
      <w:pPr>
        <w:rPr>
          <w:rFonts w:ascii="Century Gothic" w:hAnsi="Century Gothic"/>
          <w:sz w:val="24"/>
          <w:szCs w:val="24"/>
        </w:rPr>
      </w:pPr>
    </w:p>
    <w:p w14:paraId="2771A254" w14:textId="4D6D2AF6" w:rsidR="00BA3775" w:rsidRDefault="00BA3775" w:rsidP="00BA3775">
      <w:pPr>
        <w:rPr>
          <w:rFonts w:ascii="Century Gothic" w:hAnsi="Century Gothic"/>
          <w:sz w:val="24"/>
          <w:szCs w:val="24"/>
        </w:rPr>
      </w:pPr>
    </w:p>
    <w:p w14:paraId="0AC5C2F3" w14:textId="7C370556" w:rsidR="00AD7AAD" w:rsidRPr="00AD7AAD" w:rsidRDefault="00AD7AAD" w:rsidP="00D70FEA">
      <w:pPr>
        <w:pStyle w:val="NormalWeb"/>
        <w:spacing w:before="146" w:beforeAutospacing="0" w:after="0" w:afterAutospacing="0"/>
        <w:ind w:firstLine="720"/>
        <w:jc w:val="both"/>
        <w:rPr>
          <w:rFonts w:ascii="Century Gothic" w:hAnsi="Century Gothic"/>
        </w:rPr>
      </w:pPr>
      <w:r w:rsidRPr="00AD7AAD">
        <w:rPr>
          <w:rFonts w:ascii="Century Gothic" w:hAnsi="Century Gothic" w:cs="Times"/>
          <w:color w:val="000000"/>
        </w:rPr>
        <w:t>(2) De-briefing questions: </w:t>
      </w:r>
    </w:p>
    <w:p w14:paraId="5FD49F18" w14:textId="629D13A7" w:rsidR="00AD7AAD" w:rsidRPr="00AD7AAD" w:rsidRDefault="00AD7AAD" w:rsidP="00D70FEA">
      <w:pPr>
        <w:pStyle w:val="NormalWeb"/>
        <w:numPr>
          <w:ilvl w:val="0"/>
          <w:numId w:val="1"/>
        </w:numPr>
        <w:spacing w:before="16" w:beforeAutospacing="0" w:after="0" w:afterAutospacing="0"/>
        <w:jc w:val="both"/>
        <w:rPr>
          <w:rFonts w:ascii="Century Gothic" w:hAnsi="Century Gothic"/>
        </w:rPr>
      </w:pPr>
      <w:r w:rsidRPr="00AD7AAD">
        <w:rPr>
          <w:rFonts w:ascii="Century Gothic" w:hAnsi="Century Gothic" w:cs="Times"/>
          <w:color w:val="000000"/>
        </w:rPr>
        <w:t>What are the new communication technologies? </w:t>
      </w:r>
    </w:p>
    <w:p w14:paraId="3F07DA17" w14:textId="334B87FD" w:rsidR="00AD7AAD" w:rsidRPr="00AD7AAD" w:rsidRDefault="00D70FEA" w:rsidP="00D70FEA">
      <w:pPr>
        <w:pStyle w:val="NormalWeb"/>
        <w:numPr>
          <w:ilvl w:val="0"/>
          <w:numId w:val="2"/>
        </w:numPr>
        <w:spacing w:before="16" w:beforeAutospacing="0" w:after="0" w:afterAutospacing="0"/>
        <w:jc w:val="both"/>
        <w:rPr>
          <w:rFonts w:ascii="Century Gothic" w:hAnsi="Century Gothic"/>
        </w:rPr>
      </w:pPr>
      <w:r w:rsidRPr="00D70FEA">
        <w:rPr>
          <w:rFonts w:ascii="Century Gothic" w:hAnsi="Century Gothic"/>
        </w:rPr>
        <w:t>Twitter, Instagram, Facebook, Skype, Apple, Google, and many other new communication technologies are now available.</w:t>
      </w:r>
    </w:p>
    <w:p w14:paraId="07BE5737" w14:textId="77777777" w:rsidR="00AD7AAD" w:rsidRPr="00AD7AAD" w:rsidRDefault="00AD7AAD" w:rsidP="00D70FEA">
      <w:pPr>
        <w:pStyle w:val="NormalWeb"/>
        <w:numPr>
          <w:ilvl w:val="0"/>
          <w:numId w:val="1"/>
        </w:numPr>
        <w:spacing w:before="16" w:beforeAutospacing="0" w:after="0" w:afterAutospacing="0"/>
        <w:jc w:val="both"/>
        <w:rPr>
          <w:rFonts w:ascii="Century Gothic" w:hAnsi="Century Gothic"/>
        </w:rPr>
      </w:pPr>
      <w:r w:rsidRPr="00AD7AAD">
        <w:rPr>
          <w:rFonts w:ascii="Century Gothic" w:hAnsi="Century Gothic" w:cs="Times"/>
          <w:color w:val="000000"/>
        </w:rPr>
        <w:t>How do these new technologies affect the way we communicate today?</w:t>
      </w:r>
    </w:p>
    <w:p w14:paraId="7AE84C1C" w14:textId="52024C00" w:rsidR="00AD7AAD" w:rsidRPr="00ED2C6C" w:rsidRDefault="001E34CA" w:rsidP="00D70FEA">
      <w:pPr>
        <w:pStyle w:val="NormalWeb"/>
        <w:numPr>
          <w:ilvl w:val="0"/>
          <w:numId w:val="2"/>
        </w:numPr>
        <w:spacing w:before="16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 w:cs="Times"/>
          <w:color w:val="000000"/>
        </w:rPr>
        <w:t>W</w:t>
      </w:r>
      <w:r w:rsidRPr="001E34CA">
        <w:rPr>
          <w:rFonts w:ascii="Century Gothic" w:hAnsi="Century Gothic" w:cs="Times"/>
          <w:color w:val="000000"/>
        </w:rPr>
        <w:t xml:space="preserve">ith this new communication </w:t>
      </w:r>
      <w:r w:rsidR="00AF2C71" w:rsidRPr="001E34CA">
        <w:rPr>
          <w:rFonts w:ascii="Century Gothic" w:hAnsi="Century Gothic" w:cs="Times"/>
          <w:color w:val="000000"/>
        </w:rPr>
        <w:t>technologies,</w:t>
      </w:r>
      <w:r w:rsidRPr="001E34CA">
        <w:rPr>
          <w:rFonts w:ascii="Century Gothic" w:hAnsi="Century Gothic" w:cs="Times"/>
          <w:color w:val="000000"/>
        </w:rPr>
        <w:t xml:space="preserve"> we can now easily communicate with anyone, even if we are located far apart</w:t>
      </w:r>
    </w:p>
    <w:p w14:paraId="46214646" w14:textId="0591CBF1" w:rsidR="00ED2C6C" w:rsidRDefault="00ED2C6C" w:rsidP="00ED2C6C">
      <w:pPr>
        <w:pStyle w:val="NormalWeb"/>
        <w:spacing w:before="16" w:beforeAutospacing="0" w:after="0" w:afterAutospacing="0"/>
        <w:jc w:val="both"/>
        <w:rPr>
          <w:rFonts w:ascii="Century Gothic" w:hAnsi="Century Gothic" w:cs="Times"/>
          <w:color w:val="000000"/>
        </w:rPr>
      </w:pPr>
    </w:p>
    <w:p w14:paraId="45498E3A" w14:textId="31E23152" w:rsidR="00ED2C6C" w:rsidRDefault="00ED2C6C" w:rsidP="00ED2C6C">
      <w:pPr>
        <w:pStyle w:val="NormalWeb"/>
        <w:spacing w:before="16" w:beforeAutospacing="0" w:after="0" w:afterAutospacing="0"/>
        <w:jc w:val="both"/>
        <w:rPr>
          <w:rFonts w:ascii="Century Gothic" w:hAnsi="Century Gothic" w:cs="Times"/>
          <w:color w:val="000000"/>
        </w:rPr>
      </w:pPr>
    </w:p>
    <w:p w14:paraId="4D8ADFFE" w14:textId="63BFFEDE" w:rsidR="00ED2C6C" w:rsidRDefault="00ED2C6C" w:rsidP="00ED2C6C">
      <w:pPr>
        <w:pStyle w:val="NormalWeb"/>
        <w:spacing w:before="16" w:beforeAutospacing="0" w:after="0" w:afterAutospacing="0"/>
        <w:jc w:val="both"/>
        <w:rPr>
          <w:rFonts w:ascii="Century Gothic" w:hAnsi="Century Gothic" w:cs="Times"/>
          <w:color w:val="000000"/>
        </w:rPr>
      </w:pPr>
    </w:p>
    <w:p w14:paraId="57A1848E" w14:textId="6A6729BA" w:rsidR="00ED2C6C" w:rsidRDefault="00ED2C6C" w:rsidP="00ED2C6C">
      <w:pPr>
        <w:pStyle w:val="NormalWeb"/>
        <w:spacing w:before="16" w:beforeAutospacing="0" w:after="0" w:afterAutospacing="0"/>
        <w:jc w:val="both"/>
        <w:rPr>
          <w:rFonts w:ascii="Century Gothic" w:hAnsi="Century Gothic" w:cs="Times"/>
          <w:color w:val="000000"/>
        </w:rPr>
      </w:pPr>
    </w:p>
    <w:p w14:paraId="4918E23E" w14:textId="1C0F70E6" w:rsidR="00ED2C6C" w:rsidRDefault="00ED2C6C" w:rsidP="00ED2C6C">
      <w:pPr>
        <w:pStyle w:val="NormalWeb"/>
        <w:spacing w:before="16" w:beforeAutospacing="0" w:after="240" w:afterAutospacing="0"/>
        <w:jc w:val="both"/>
        <w:rPr>
          <w:rFonts w:ascii="Century Gothic" w:hAnsi="Century Gothic" w:cs="Times"/>
          <w:b/>
          <w:bCs/>
          <w:color w:val="000000"/>
        </w:rPr>
      </w:pPr>
      <w:r>
        <w:rPr>
          <w:rFonts w:ascii="Century Gothic" w:hAnsi="Century Gothic" w:cs="Times"/>
          <w:b/>
          <w:bCs/>
          <w:color w:val="000000"/>
        </w:rPr>
        <w:lastRenderedPageBreak/>
        <w:t>III. SELF-AUDIT</w:t>
      </w:r>
    </w:p>
    <w:p w14:paraId="176AFAE1" w14:textId="7A2DC99A" w:rsidR="00ED2C6C" w:rsidRDefault="00ED2C6C" w:rsidP="00ED2C6C">
      <w:pPr>
        <w:pStyle w:val="NormalWeb"/>
        <w:spacing w:before="16" w:after="240"/>
        <w:ind w:firstLine="720"/>
        <w:jc w:val="both"/>
        <w:rPr>
          <w:rFonts w:ascii="Century Gothic" w:hAnsi="Century Gothic" w:cs="Times"/>
          <w:color w:val="000000"/>
        </w:rPr>
      </w:pPr>
      <w:r w:rsidRPr="00ED2C6C">
        <w:rPr>
          <w:rFonts w:ascii="Century Gothic" w:hAnsi="Century Gothic" w:cs="Times"/>
          <w:color w:val="000000"/>
        </w:rPr>
        <w:t>After completing the warm-up activity, tick the column that best describes your ability</w:t>
      </w:r>
      <w:r>
        <w:rPr>
          <w:rFonts w:ascii="Century Gothic" w:hAnsi="Century Gothic" w:cs="Times"/>
          <w:color w:val="000000"/>
        </w:rPr>
        <w:t xml:space="preserve"> </w:t>
      </w:r>
      <w:r w:rsidRPr="00ED2C6C">
        <w:rPr>
          <w:rFonts w:ascii="Century Gothic" w:hAnsi="Century Gothic" w:cs="Times"/>
          <w:color w:val="000000"/>
        </w:rPr>
        <w:t>to communicate in the context of globalization. Answer the section as objectively as</w:t>
      </w:r>
      <w:r>
        <w:rPr>
          <w:rFonts w:ascii="Century Gothic" w:hAnsi="Century Gothic" w:cs="Times"/>
          <w:color w:val="000000"/>
        </w:rPr>
        <w:t xml:space="preserve"> </w:t>
      </w:r>
      <w:r w:rsidRPr="00ED2C6C">
        <w:rPr>
          <w:rFonts w:ascii="Century Gothic" w:hAnsi="Century Gothic" w:cs="Times"/>
          <w:color w:val="000000"/>
        </w:rPr>
        <w:t>possible. Bear in mind that there are no wrong answers.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1619"/>
        <w:gridCol w:w="1620"/>
        <w:gridCol w:w="1529"/>
        <w:gridCol w:w="1517"/>
      </w:tblGrid>
      <w:tr w:rsidR="00ED2C6C" w14:paraId="0B64BB75" w14:textId="77777777" w:rsidTr="00A95DFB">
        <w:tc>
          <w:tcPr>
            <w:tcW w:w="3045" w:type="dxa"/>
          </w:tcPr>
          <w:p w14:paraId="2CA3C713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619" w:type="dxa"/>
          </w:tcPr>
          <w:p w14:paraId="5E4455EF" w14:textId="77777777" w:rsidR="00D222DA" w:rsidRDefault="00D222DA" w:rsidP="00D222DA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Usually</w:t>
            </w:r>
          </w:p>
          <w:p w14:paraId="2218F115" w14:textId="244A33F1" w:rsidR="00D222DA" w:rsidRDefault="00D222DA" w:rsidP="00D222DA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(3)</w:t>
            </w:r>
          </w:p>
        </w:tc>
        <w:tc>
          <w:tcPr>
            <w:tcW w:w="1620" w:type="dxa"/>
          </w:tcPr>
          <w:p w14:paraId="7ABBD866" w14:textId="77777777" w:rsidR="00704D39" w:rsidRDefault="00D222DA" w:rsidP="00704D39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Sometimes</w:t>
            </w:r>
          </w:p>
          <w:p w14:paraId="31E5698D" w14:textId="5530DEEF" w:rsidR="00704D39" w:rsidRDefault="00704D39" w:rsidP="00704D39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(2)</w:t>
            </w:r>
          </w:p>
        </w:tc>
        <w:tc>
          <w:tcPr>
            <w:tcW w:w="1529" w:type="dxa"/>
            <w:shd w:val="clear" w:color="auto" w:fill="auto"/>
          </w:tcPr>
          <w:p w14:paraId="7BCC9628" w14:textId="77777777" w:rsidR="00ED2C6C" w:rsidRDefault="00704D39" w:rsidP="00704D39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Seldom</w:t>
            </w:r>
          </w:p>
          <w:p w14:paraId="490F2588" w14:textId="7D7FB5B6" w:rsidR="00704D39" w:rsidRDefault="00704D39" w:rsidP="00704D39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(1)</w:t>
            </w:r>
          </w:p>
        </w:tc>
        <w:tc>
          <w:tcPr>
            <w:tcW w:w="1517" w:type="dxa"/>
          </w:tcPr>
          <w:p w14:paraId="2461227D" w14:textId="77777777" w:rsidR="00704D39" w:rsidRDefault="00704D39" w:rsidP="00704D39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Never</w:t>
            </w:r>
          </w:p>
          <w:p w14:paraId="651FAE0B" w14:textId="1EB669AE" w:rsidR="00704D39" w:rsidRDefault="00704D39" w:rsidP="00704D39">
            <w:pPr>
              <w:pStyle w:val="NormalWeb"/>
              <w:spacing w:before="0" w:beforeAutospacing="0" w:after="0" w:afterAutospacing="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(0)</w:t>
            </w:r>
          </w:p>
        </w:tc>
      </w:tr>
      <w:tr w:rsidR="00ED2C6C" w14:paraId="2BA8F5BB" w14:textId="77777777" w:rsidTr="00A95DFB">
        <w:tc>
          <w:tcPr>
            <w:tcW w:w="3045" w:type="dxa"/>
          </w:tcPr>
          <w:p w14:paraId="32783AB7" w14:textId="7E97FE27" w:rsidR="00ED2C6C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express my ideas effectively in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verbal, non-verbal and written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forms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in either digital or non-digital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environments or both.</w:t>
            </w:r>
          </w:p>
        </w:tc>
        <w:tc>
          <w:tcPr>
            <w:tcW w:w="1619" w:type="dxa"/>
          </w:tcPr>
          <w:p w14:paraId="0B1C26FB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497155B2" w14:textId="42EFF87A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620" w:type="dxa"/>
          </w:tcPr>
          <w:p w14:paraId="511B980E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1BF177FD" w14:textId="2AA5327F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529" w:type="dxa"/>
          </w:tcPr>
          <w:p w14:paraId="1994F516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028B0E1C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ED2C6C" w14:paraId="38837589" w14:textId="77777777" w:rsidTr="00A95DFB">
        <w:tc>
          <w:tcPr>
            <w:tcW w:w="3045" w:type="dxa"/>
          </w:tcPr>
          <w:p w14:paraId="0BE7CB33" w14:textId="5DDB1359" w:rsidR="00ED2C6C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use effective listening skills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to evaluate arguments and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rationalize judgments, and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improve job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effectiveness and work relationship.</w:t>
            </w:r>
          </w:p>
        </w:tc>
        <w:tc>
          <w:tcPr>
            <w:tcW w:w="1619" w:type="dxa"/>
          </w:tcPr>
          <w:p w14:paraId="566B19D9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620" w:type="dxa"/>
          </w:tcPr>
          <w:p w14:paraId="0F06AD88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65CB8E1E" w14:textId="0E3C03EA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529" w:type="dxa"/>
          </w:tcPr>
          <w:p w14:paraId="4D181181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2F645E53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ED2C6C" w14:paraId="269CE37B" w14:textId="77777777" w:rsidTr="00A95DFB">
        <w:tc>
          <w:tcPr>
            <w:tcW w:w="3045" w:type="dxa"/>
          </w:tcPr>
          <w:p w14:paraId="2640EB61" w14:textId="0EB8B2A0" w:rsidR="00ED2C6C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communicate with purpose to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a variety of audiences.</w:t>
            </w:r>
          </w:p>
        </w:tc>
        <w:tc>
          <w:tcPr>
            <w:tcW w:w="1619" w:type="dxa"/>
          </w:tcPr>
          <w:p w14:paraId="31237409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23929D37" w14:textId="38274AAC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620" w:type="dxa"/>
          </w:tcPr>
          <w:p w14:paraId="4AA60A91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29" w:type="dxa"/>
          </w:tcPr>
          <w:p w14:paraId="5EF0305E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3F7C823B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ED2C6C" w14:paraId="768B2238" w14:textId="77777777" w:rsidTr="00A95DFB">
        <w:tc>
          <w:tcPr>
            <w:tcW w:w="3045" w:type="dxa"/>
          </w:tcPr>
          <w:p w14:paraId="6BCFBB8D" w14:textId="26715087" w:rsidR="00ED2C6C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promote collaboration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and cooperation with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others.</w:t>
            </w:r>
          </w:p>
        </w:tc>
        <w:tc>
          <w:tcPr>
            <w:tcW w:w="1619" w:type="dxa"/>
          </w:tcPr>
          <w:p w14:paraId="4836F13E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1B5AF035" w14:textId="7ED1A91E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620" w:type="dxa"/>
          </w:tcPr>
          <w:p w14:paraId="0ABDEEF5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29" w:type="dxa"/>
          </w:tcPr>
          <w:p w14:paraId="3384EE58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0DB8686F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ED2C6C" w14:paraId="0389A1C0" w14:textId="77777777" w:rsidTr="00A95DFB">
        <w:tc>
          <w:tcPr>
            <w:tcW w:w="3045" w:type="dxa"/>
          </w:tcPr>
          <w:p w14:paraId="52ACAB83" w14:textId="254345E9" w:rsidR="00ED2C6C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understand the concept of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diversity and promote respect all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the time.</w:t>
            </w:r>
          </w:p>
        </w:tc>
        <w:tc>
          <w:tcPr>
            <w:tcW w:w="1619" w:type="dxa"/>
          </w:tcPr>
          <w:p w14:paraId="3FDCBC31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453CB374" w14:textId="122C7A45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620" w:type="dxa"/>
          </w:tcPr>
          <w:p w14:paraId="44BD5470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29" w:type="dxa"/>
          </w:tcPr>
          <w:p w14:paraId="2E5D2AB9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473CD379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ED2C6C" w14:paraId="41660BE0" w14:textId="77777777" w:rsidTr="00A95DFB">
        <w:tc>
          <w:tcPr>
            <w:tcW w:w="3045" w:type="dxa"/>
          </w:tcPr>
          <w:p w14:paraId="520EFF97" w14:textId="2BB1F139" w:rsidR="00ED2C6C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use technology and social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media responsibly.</w:t>
            </w:r>
          </w:p>
        </w:tc>
        <w:tc>
          <w:tcPr>
            <w:tcW w:w="1619" w:type="dxa"/>
          </w:tcPr>
          <w:p w14:paraId="0498009F" w14:textId="77777777" w:rsidR="00ED2C6C" w:rsidRDefault="00ED2C6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24703094" w14:textId="565C971F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620" w:type="dxa"/>
          </w:tcPr>
          <w:p w14:paraId="7F0466BE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29" w:type="dxa"/>
          </w:tcPr>
          <w:p w14:paraId="66E68414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3465D340" w14:textId="77777777" w:rsidR="00ED2C6C" w:rsidRDefault="00ED2C6C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413A21" w14:paraId="3773069B" w14:textId="77777777" w:rsidTr="00A95DFB">
        <w:tc>
          <w:tcPr>
            <w:tcW w:w="3045" w:type="dxa"/>
          </w:tcPr>
          <w:p w14:paraId="69A32CEE" w14:textId="4969B72B" w:rsidR="00413A21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lastRenderedPageBreak/>
              <w:t>I apply creative thinking on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complex situations to arrive at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sound conclusions and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communicate these in both digital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a</w:t>
            </w:r>
            <w:r w:rsidRPr="00413A21">
              <w:rPr>
                <w:rFonts w:ascii="Century Gothic" w:hAnsi="Century Gothic" w:cs="Times"/>
                <w:color w:val="000000"/>
              </w:rPr>
              <w:t>nd non-digital forms.</w:t>
            </w:r>
          </w:p>
        </w:tc>
        <w:tc>
          <w:tcPr>
            <w:tcW w:w="1619" w:type="dxa"/>
          </w:tcPr>
          <w:p w14:paraId="33FF9A27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620" w:type="dxa"/>
          </w:tcPr>
          <w:p w14:paraId="5A35DB49" w14:textId="77777777" w:rsidR="00413A21" w:rsidRDefault="00413A21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770C0C15" w14:textId="77777777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6FC98F06" w14:textId="243874B9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529" w:type="dxa"/>
          </w:tcPr>
          <w:p w14:paraId="2280D69D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43B5FB35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413A21" w14:paraId="65410CCD" w14:textId="77777777" w:rsidTr="00A95DFB">
        <w:tc>
          <w:tcPr>
            <w:tcW w:w="3045" w:type="dxa"/>
          </w:tcPr>
          <w:p w14:paraId="5A424E62" w14:textId="7FB5D1BE" w:rsidR="00413A21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demonstrate working well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with others and sharing my ideas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with them with respect.</w:t>
            </w:r>
          </w:p>
        </w:tc>
        <w:tc>
          <w:tcPr>
            <w:tcW w:w="1619" w:type="dxa"/>
          </w:tcPr>
          <w:p w14:paraId="47D512BB" w14:textId="77777777" w:rsidR="00413A21" w:rsidRDefault="00413A21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3CC5E789" w14:textId="543C79A8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620" w:type="dxa"/>
          </w:tcPr>
          <w:p w14:paraId="0F5035C2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29" w:type="dxa"/>
          </w:tcPr>
          <w:p w14:paraId="132B15CB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76EFB6B4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413A21" w14:paraId="127B4C91" w14:textId="77777777" w:rsidTr="00A95DFB">
        <w:tc>
          <w:tcPr>
            <w:tcW w:w="3045" w:type="dxa"/>
          </w:tcPr>
          <w:p w14:paraId="4F526CA5" w14:textId="32459920" w:rsidR="00413A21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consider diversity in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communicating with others.</w:t>
            </w:r>
          </w:p>
        </w:tc>
        <w:tc>
          <w:tcPr>
            <w:tcW w:w="1619" w:type="dxa"/>
          </w:tcPr>
          <w:p w14:paraId="281ED04F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620" w:type="dxa"/>
          </w:tcPr>
          <w:p w14:paraId="353B3CF0" w14:textId="77777777" w:rsidR="00413A21" w:rsidRDefault="00413A21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412A1C6C" w14:textId="3C9D96BC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529" w:type="dxa"/>
          </w:tcPr>
          <w:p w14:paraId="07913E25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6A09BBEC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413A21" w14:paraId="6F11FB65" w14:textId="77777777" w:rsidTr="00A95DFB">
        <w:tc>
          <w:tcPr>
            <w:tcW w:w="3045" w:type="dxa"/>
          </w:tcPr>
          <w:p w14:paraId="79A8CAE8" w14:textId="06FCEBF3" w:rsidR="00413A21" w:rsidRPr="00413A21" w:rsidRDefault="00413A21" w:rsidP="00413A21">
            <w:pPr>
              <w:pStyle w:val="NormalWeb"/>
              <w:numPr>
                <w:ilvl w:val="0"/>
                <w:numId w:val="3"/>
              </w:numPr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  <w:r w:rsidRPr="00413A21">
              <w:rPr>
                <w:rFonts w:ascii="Century Gothic" w:hAnsi="Century Gothic" w:cs="Times"/>
                <w:color w:val="000000"/>
              </w:rPr>
              <w:t>I develop effective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413A21">
              <w:rPr>
                <w:rFonts w:ascii="Century Gothic" w:hAnsi="Century Gothic" w:cs="Times"/>
                <w:color w:val="000000"/>
              </w:rPr>
              <w:t>communication skills fo</w:t>
            </w:r>
            <w:r>
              <w:rPr>
                <w:rFonts w:ascii="Century Gothic" w:hAnsi="Century Gothic" w:cs="Times"/>
                <w:color w:val="000000"/>
              </w:rPr>
              <w:t xml:space="preserve">r </w:t>
            </w:r>
            <w:r w:rsidRPr="00413A21">
              <w:rPr>
                <w:rFonts w:ascii="Century Gothic" w:hAnsi="Century Gothic" w:cs="Times"/>
                <w:color w:val="000000"/>
              </w:rPr>
              <w:t>global context.</w:t>
            </w:r>
          </w:p>
        </w:tc>
        <w:tc>
          <w:tcPr>
            <w:tcW w:w="1619" w:type="dxa"/>
          </w:tcPr>
          <w:p w14:paraId="5B7D2C7A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620" w:type="dxa"/>
          </w:tcPr>
          <w:p w14:paraId="30BF6651" w14:textId="77777777" w:rsidR="00413A21" w:rsidRDefault="00413A21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</w:p>
          <w:p w14:paraId="6C202A72" w14:textId="39C50AAB" w:rsidR="008452FC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✔</w:t>
            </w:r>
          </w:p>
        </w:tc>
        <w:tc>
          <w:tcPr>
            <w:tcW w:w="1529" w:type="dxa"/>
          </w:tcPr>
          <w:p w14:paraId="2909475C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  <w:tc>
          <w:tcPr>
            <w:tcW w:w="1517" w:type="dxa"/>
          </w:tcPr>
          <w:p w14:paraId="64035648" w14:textId="77777777" w:rsidR="00413A21" w:rsidRDefault="00413A21" w:rsidP="00ED2C6C">
            <w:pPr>
              <w:pStyle w:val="NormalWeb"/>
              <w:spacing w:before="16" w:after="240"/>
              <w:jc w:val="both"/>
              <w:rPr>
                <w:rFonts w:ascii="Century Gothic" w:hAnsi="Century Gothic" w:cs="Times"/>
                <w:color w:val="000000"/>
              </w:rPr>
            </w:pPr>
          </w:p>
        </w:tc>
      </w:tr>
      <w:tr w:rsidR="00413A21" w14:paraId="0B8E1F21" w14:textId="77777777" w:rsidTr="00A95DFB">
        <w:tc>
          <w:tcPr>
            <w:tcW w:w="3045" w:type="dxa"/>
          </w:tcPr>
          <w:p w14:paraId="2CC795E1" w14:textId="484FF32A" w:rsidR="00413A21" w:rsidRDefault="00413A21" w:rsidP="00413A21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TOTAL</w:t>
            </w:r>
          </w:p>
        </w:tc>
        <w:tc>
          <w:tcPr>
            <w:tcW w:w="1619" w:type="dxa"/>
          </w:tcPr>
          <w:p w14:paraId="7FCDA829" w14:textId="1F4AE88F" w:rsidR="00413A21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15</w:t>
            </w:r>
          </w:p>
        </w:tc>
        <w:tc>
          <w:tcPr>
            <w:tcW w:w="1620" w:type="dxa"/>
          </w:tcPr>
          <w:p w14:paraId="0FB91B6B" w14:textId="7EC3694B" w:rsidR="00413A21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10</w:t>
            </w:r>
          </w:p>
        </w:tc>
        <w:tc>
          <w:tcPr>
            <w:tcW w:w="1529" w:type="dxa"/>
          </w:tcPr>
          <w:p w14:paraId="4B5D8859" w14:textId="29AB4FF1" w:rsidR="00413A21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0</w:t>
            </w:r>
          </w:p>
        </w:tc>
        <w:tc>
          <w:tcPr>
            <w:tcW w:w="1517" w:type="dxa"/>
          </w:tcPr>
          <w:p w14:paraId="5E44AC2D" w14:textId="2C26A765" w:rsidR="00413A21" w:rsidRDefault="008452FC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0</w:t>
            </w:r>
          </w:p>
        </w:tc>
      </w:tr>
      <w:tr w:rsidR="00922914" w14:paraId="74FD2E9B" w14:textId="5D7549BC" w:rsidTr="00A95DFB">
        <w:tc>
          <w:tcPr>
            <w:tcW w:w="3045" w:type="dxa"/>
          </w:tcPr>
          <w:p w14:paraId="1EDBE56C" w14:textId="392211E6" w:rsidR="00922914" w:rsidRDefault="00922914" w:rsidP="00922914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color w:val="000000"/>
              </w:rPr>
            </w:pPr>
            <w:r>
              <w:rPr>
                <w:rFonts w:ascii="Century Gothic" w:hAnsi="Century Gothic" w:cs="Times"/>
                <w:color w:val="000000"/>
              </w:rPr>
              <w:t>GRAND TOTAL</w:t>
            </w:r>
          </w:p>
        </w:tc>
        <w:tc>
          <w:tcPr>
            <w:tcW w:w="6285" w:type="dxa"/>
            <w:gridSpan w:val="4"/>
          </w:tcPr>
          <w:p w14:paraId="779AABBA" w14:textId="7EEA8898" w:rsidR="00922914" w:rsidRPr="00BF0274" w:rsidRDefault="00BF0274" w:rsidP="008452FC">
            <w:pPr>
              <w:pStyle w:val="NormalWeb"/>
              <w:spacing w:before="16" w:after="240"/>
              <w:jc w:val="center"/>
              <w:rPr>
                <w:rFonts w:ascii="Century Gothic" w:hAnsi="Century Gothic" w:cs="Times"/>
                <w:b/>
                <w:bCs/>
                <w:color w:val="000000"/>
              </w:rPr>
            </w:pPr>
            <w:r>
              <w:rPr>
                <w:rFonts w:ascii="Century Gothic" w:hAnsi="Century Gothic" w:cs="Times"/>
                <w:b/>
                <w:bCs/>
                <w:color w:val="000000"/>
              </w:rPr>
              <w:t xml:space="preserve">25 - </w:t>
            </w:r>
            <w:r w:rsidRPr="00BF0274">
              <w:rPr>
                <w:rFonts w:ascii="Century Gothic" w:hAnsi="Century Gothic" w:cs="Times"/>
                <w:b/>
                <w:bCs/>
                <w:color w:val="000000"/>
              </w:rPr>
              <w:t>Proficient</w:t>
            </w:r>
          </w:p>
        </w:tc>
      </w:tr>
    </w:tbl>
    <w:p w14:paraId="223950EF" w14:textId="77777777" w:rsidR="00A95DFB" w:rsidRDefault="00A95DFB" w:rsidP="00A95DFB">
      <w:pPr>
        <w:pStyle w:val="NormalWeb"/>
        <w:spacing w:before="16" w:after="240"/>
        <w:jc w:val="both"/>
        <w:rPr>
          <w:rFonts w:ascii="Century Gothic" w:hAnsi="Century Gothic" w:cs="Times"/>
          <w:color w:val="000000"/>
        </w:rPr>
      </w:pPr>
    </w:p>
    <w:p w14:paraId="0D6EF98A" w14:textId="53BD5A2D" w:rsidR="00A95DFB" w:rsidRPr="00A95DFB" w:rsidRDefault="00A95DFB" w:rsidP="00A95DFB">
      <w:pPr>
        <w:pStyle w:val="NormalWeb"/>
        <w:spacing w:before="16" w:after="240"/>
        <w:jc w:val="both"/>
        <w:rPr>
          <w:rFonts w:ascii="Century Gothic" w:hAnsi="Century Gothic" w:cs="Times"/>
          <w:color w:val="000000"/>
        </w:rPr>
      </w:pPr>
      <w:r w:rsidRPr="00A95DFB">
        <w:rPr>
          <w:rFonts w:ascii="Century Gothic" w:hAnsi="Century Gothic" w:cs="Times"/>
          <w:b/>
          <w:bCs/>
          <w:color w:val="000000"/>
        </w:rPr>
        <w:t>Guide Questions</w:t>
      </w:r>
      <w:r w:rsidRPr="00A95DFB">
        <w:rPr>
          <w:rFonts w:ascii="Century Gothic" w:hAnsi="Century Gothic" w:cs="Times"/>
          <w:color w:val="000000"/>
        </w:rPr>
        <w:t>: (Answer in 3-5 sentences only per question)</w:t>
      </w:r>
    </w:p>
    <w:p w14:paraId="288F3C78" w14:textId="2863CEEC" w:rsidR="00A95DFB" w:rsidRDefault="00A95DFB" w:rsidP="00A95DF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entury Gothic" w:hAnsi="Century Gothic" w:cs="Times"/>
          <w:color w:val="000000"/>
        </w:rPr>
      </w:pPr>
      <w:r w:rsidRPr="00A95DFB">
        <w:rPr>
          <w:rFonts w:ascii="Century Gothic" w:hAnsi="Century Gothic" w:cs="Times"/>
          <w:color w:val="000000"/>
        </w:rPr>
        <w:t>What is the impact of communication on the global society?</w:t>
      </w:r>
    </w:p>
    <w:p w14:paraId="1805F0CE" w14:textId="5B8998B2" w:rsidR="00A95DFB" w:rsidRPr="00A95DFB" w:rsidRDefault="00D42FDB" w:rsidP="00A95DF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entury Gothic" w:hAnsi="Century Gothic" w:cs="Times"/>
          <w:color w:val="000000"/>
        </w:rPr>
      </w:pPr>
      <w:r w:rsidRPr="00D42FDB">
        <w:rPr>
          <w:rFonts w:ascii="Century Gothic" w:hAnsi="Century Gothic" w:cs="Times"/>
          <w:color w:val="000000"/>
        </w:rPr>
        <w:t xml:space="preserve">Effects of </w:t>
      </w:r>
      <w:r>
        <w:rPr>
          <w:rFonts w:ascii="Century Gothic" w:hAnsi="Century Gothic" w:cs="Times"/>
          <w:color w:val="000000"/>
        </w:rPr>
        <w:t>t</w:t>
      </w:r>
      <w:r w:rsidRPr="00D42FDB">
        <w:rPr>
          <w:rFonts w:ascii="Century Gothic" w:hAnsi="Century Gothic" w:cs="Times"/>
          <w:color w:val="000000"/>
        </w:rPr>
        <w:t xml:space="preserve">echnology on </w:t>
      </w:r>
      <w:r>
        <w:rPr>
          <w:rFonts w:ascii="Century Gothic" w:hAnsi="Century Gothic" w:cs="Times"/>
          <w:color w:val="000000"/>
        </w:rPr>
        <w:t>c</w:t>
      </w:r>
      <w:r w:rsidRPr="00D42FDB">
        <w:rPr>
          <w:rFonts w:ascii="Century Gothic" w:hAnsi="Century Gothic" w:cs="Times"/>
          <w:color w:val="000000"/>
        </w:rPr>
        <w:t xml:space="preserve">ommunication </w:t>
      </w:r>
      <w:r>
        <w:rPr>
          <w:rFonts w:ascii="Century Gothic" w:hAnsi="Century Gothic" w:cs="Times"/>
          <w:color w:val="000000"/>
        </w:rPr>
        <w:t>e</w:t>
      </w:r>
      <w:r w:rsidRPr="00D42FDB">
        <w:rPr>
          <w:rFonts w:ascii="Century Gothic" w:hAnsi="Century Gothic" w:cs="Times"/>
          <w:color w:val="000000"/>
        </w:rPr>
        <w:t>verything has an impact, both positive and negative, and the impact of technology on the communication process is no exception.</w:t>
      </w:r>
      <w:r>
        <w:rPr>
          <w:rFonts w:ascii="Century Gothic" w:hAnsi="Century Gothic" w:cs="Times"/>
          <w:color w:val="000000"/>
        </w:rPr>
        <w:t xml:space="preserve"> </w:t>
      </w:r>
      <w:r w:rsidRPr="00D42FDB">
        <w:rPr>
          <w:rFonts w:ascii="Century Gothic" w:hAnsi="Century Gothic" w:cs="Times"/>
          <w:color w:val="000000"/>
        </w:rPr>
        <w:t>With</w:t>
      </w:r>
      <w:r>
        <w:rPr>
          <w:rFonts w:ascii="Century Gothic" w:hAnsi="Century Gothic" w:cs="Times"/>
          <w:color w:val="000000"/>
        </w:rPr>
        <w:t xml:space="preserve"> this </w:t>
      </w:r>
      <w:r w:rsidRPr="00D42FDB">
        <w:rPr>
          <w:rFonts w:ascii="Century Gothic" w:hAnsi="Century Gothic" w:cs="Times"/>
          <w:color w:val="000000"/>
        </w:rPr>
        <w:t>current technology, we are able to chat, skype or even video call a person located thousands of miles away.</w:t>
      </w:r>
      <w:r>
        <w:rPr>
          <w:rFonts w:ascii="Century Gothic" w:hAnsi="Century Gothic" w:cs="Times"/>
          <w:color w:val="000000"/>
        </w:rPr>
        <w:t xml:space="preserve"> </w:t>
      </w:r>
      <w:r w:rsidR="004C7436">
        <w:rPr>
          <w:rFonts w:ascii="Century Gothic" w:hAnsi="Century Gothic" w:cs="Times"/>
          <w:color w:val="000000"/>
        </w:rPr>
        <w:t>But s</w:t>
      </w:r>
      <w:r w:rsidR="004C7436" w:rsidRPr="004C7436">
        <w:rPr>
          <w:rFonts w:ascii="Century Gothic" w:hAnsi="Century Gothic" w:cs="Times"/>
          <w:color w:val="000000"/>
        </w:rPr>
        <w:t xml:space="preserve">ome social media </w:t>
      </w:r>
      <w:r w:rsidR="004C7436">
        <w:rPr>
          <w:rFonts w:ascii="Century Gothic" w:hAnsi="Century Gothic" w:cs="Times"/>
          <w:color w:val="000000"/>
        </w:rPr>
        <w:t xml:space="preserve">sites, </w:t>
      </w:r>
      <w:r w:rsidR="004C7436" w:rsidRPr="004C7436">
        <w:rPr>
          <w:rFonts w:ascii="Century Gothic" w:hAnsi="Century Gothic" w:cs="Times"/>
          <w:color w:val="000000"/>
        </w:rPr>
        <w:t>such as online gaming can be addicting, negatively impacting your health.</w:t>
      </w:r>
    </w:p>
    <w:p w14:paraId="2C64678D" w14:textId="7F587B03" w:rsidR="00A95DFB" w:rsidRDefault="00A95DFB" w:rsidP="00A95DFB">
      <w:pPr>
        <w:pStyle w:val="NormalWeb"/>
        <w:numPr>
          <w:ilvl w:val="0"/>
          <w:numId w:val="4"/>
        </w:numPr>
        <w:spacing w:before="16" w:after="0" w:afterAutospacing="0"/>
        <w:jc w:val="both"/>
        <w:rPr>
          <w:rFonts w:ascii="Century Gothic" w:hAnsi="Century Gothic" w:cs="Times"/>
          <w:color w:val="000000"/>
        </w:rPr>
      </w:pPr>
      <w:r w:rsidRPr="00A95DFB">
        <w:rPr>
          <w:rFonts w:ascii="Century Gothic" w:hAnsi="Century Gothic" w:cs="Times"/>
          <w:color w:val="000000"/>
        </w:rPr>
        <w:t>How does globalization impact the way people communicate?</w:t>
      </w:r>
    </w:p>
    <w:p w14:paraId="00741E07" w14:textId="433FCF29" w:rsidR="00A95DFB" w:rsidRPr="00A95DFB" w:rsidRDefault="00AF2C71" w:rsidP="00A95DF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entury Gothic" w:hAnsi="Century Gothic" w:cs="Times"/>
          <w:color w:val="000000"/>
        </w:rPr>
      </w:pPr>
      <w:r w:rsidRPr="00AF2C71">
        <w:rPr>
          <w:rFonts w:ascii="Century Gothic" w:hAnsi="Century Gothic" w:cs="Times"/>
          <w:color w:val="000000"/>
        </w:rPr>
        <w:t xml:space="preserve">People back then used various physical methods to </w:t>
      </w:r>
      <w:r w:rsidRPr="00AF2C71">
        <w:rPr>
          <w:rFonts w:ascii="Century Gothic" w:hAnsi="Century Gothic" w:cs="Times"/>
          <w:color w:val="000000"/>
        </w:rPr>
        <w:t>enlighten</w:t>
      </w:r>
      <w:r w:rsidRPr="00AF2C71">
        <w:rPr>
          <w:rFonts w:ascii="Century Gothic" w:hAnsi="Century Gothic" w:cs="Times"/>
          <w:color w:val="000000"/>
        </w:rPr>
        <w:t xml:space="preserve"> a bond but today things have turned digital and all teenagers, even adults are cherishing their lives by showing a different life on the </w:t>
      </w:r>
      <w:r w:rsidRPr="00AF2C71">
        <w:rPr>
          <w:rFonts w:ascii="Century Gothic" w:hAnsi="Century Gothic" w:cs="Times"/>
          <w:color w:val="000000"/>
        </w:rPr>
        <w:lastRenderedPageBreak/>
        <w:t>walls of social media.</w:t>
      </w:r>
      <w:r>
        <w:rPr>
          <w:rFonts w:ascii="Century Gothic" w:hAnsi="Century Gothic" w:cs="Times"/>
          <w:color w:val="000000"/>
        </w:rPr>
        <w:t xml:space="preserve"> </w:t>
      </w:r>
      <w:r w:rsidRPr="00AF2C71">
        <w:rPr>
          <w:rFonts w:ascii="Century Gothic" w:hAnsi="Century Gothic" w:cs="Times"/>
          <w:color w:val="000000"/>
        </w:rPr>
        <w:t>Letters were so beautiful, people would enjoy the joy of writing with a sense of engaging their hands in papers which today is replaced by key buttons.</w:t>
      </w:r>
    </w:p>
    <w:p w14:paraId="499C0345" w14:textId="1CD5AE2F" w:rsidR="00ED2C6C" w:rsidRDefault="00A95DFB" w:rsidP="00A95DFB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rFonts w:ascii="Century Gothic" w:hAnsi="Century Gothic" w:cs="Times"/>
          <w:color w:val="000000"/>
        </w:rPr>
      </w:pPr>
      <w:r w:rsidRPr="00A95DFB">
        <w:rPr>
          <w:rFonts w:ascii="Century Gothic" w:hAnsi="Century Gothic" w:cs="Times"/>
          <w:color w:val="000000"/>
        </w:rPr>
        <w:t>How do cultural and global issues affect communication?</w:t>
      </w:r>
    </w:p>
    <w:p w14:paraId="4C8806C2" w14:textId="2D6A3DFD" w:rsidR="00A95DFB" w:rsidRDefault="00A732A8" w:rsidP="00A732A8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 w:cs="Times"/>
          <w:color w:val="000000"/>
        </w:rPr>
      </w:pPr>
      <w:r w:rsidRPr="00A732A8">
        <w:rPr>
          <w:rFonts w:ascii="Century Gothic" w:hAnsi="Century Gothic" w:cs="Times"/>
          <w:color w:val="000000"/>
        </w:rPr>
        <w:t>Globalization has changed our radical societies' perceptions of our rights and wrongs. We are exchanging cultures and ideas that will benefit everyone on the planet.</w:t>
      </w:r>
      <w:r>
        <w:rPr>
          <w:rFonts w:ascii="Century Gothic" w:hAnsi="Century Gothic" w:cs="Times"/>
          <w:color w:val="000000"/>
        </w:rPr>
        <w:t xml:space="preserve"> </w:t>
      </w:r>
      <w:r w:rsidRPr="00A732A8">
        <w:rPr>
          <w:rFonts w:ascii="Century Gothic" w:hAnsi="Century Gothic" w:cs="Times"/>
          <w:color w:val="000000"/>
        </w:rPr>
        <w:t>To be honest, it has kept us busy thinking about our surroundings and their significance in terms of people's mentalities.</w:t>
      </w:r>
    </w:p>
    <w:p w14:paraId="5FD8CC3B" w14:textId="1B1FCB8D" w:rsidR="007965FB" w:rsidRDefault="007965FB" w:rsidP="007965FB">
      <w:pPr>
        <w:pStyle w:val="NormalWeb"/>
        <w:spacing w:after="0"/>
        <w:jc w:val="both"/>
        <w:rPr>
          <w:rFonts w:ascii="Century Gothic" w:hAnsi="Century Gothic" w:cs="Times"/>
          <w:color w:val="000000"/>
        </w:rPr>
      </w:pPr>
    </w:p>
    <w:p w14:paraId="2DD0AB14" w14:textId="756785CB" w:rsidR="007965FB" w:rsidRDefault="007965FB" w:rsidP="007965FB">
      <w:pPr>
        <w:pStyle w:val="NormalWeb"/>
        <w:spacing w:after="0"/>
        <w:jc w:val="both"/>
        <w:rPr>
          <w:rFonts w:ascii="Century Gothic" w:hAnsi="Century Gothic" w:cs="Times"/>
          <w:b/>
          <w:bCs/>
          <w:color w:val="000000"/>
        </w:rPr>
      </w:pPr>
      <w:r>
        <w:rPr>
          <w:rFonts w:ascii="Century Gothic" w:hAnsi="Century Gothic" w:cs="Times"/>
          <w:b/>
          <w:bCs/>
          <w:color w:val="000000"/>
        </w:rPr>
        <w:t>VII. REFLECTION</w:t>
      </w:r>
    </w:p>
    <w:p w14:paraId="1F84A487" w14:textId="274A420B" w:rsidR="007965FB" w:rsidRDefault="007965FB" w:rsidP="007965FB">
      <w:pPr>
        <w:pStyle w:val="NormalWeb"/>
        <w:spacing w:after="0"/>
        <w:ind w:firstLine="720"/>
        <w:jc w:val="both"/>
        <w:rPr>
          <w:rFonts w:ascii="Century Gothic" w:hAnsi="Century Gothic" w:cs="Times"/>
          <w:color w:val="000000"/>
        </w:rPr>
      </w:pPr>
      <w:r w:rsidRPr="007965FB">
        <w:rPr>
          <w:rFonts w:ascii="Century Gothic" w:hAnsi="Century Gothic" w:cs="Times"/>
          <w:color w:val="000000"/>
        </w:rPr>
        <w:t>Reflect on the learning that you gained from this lesson by completing the given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7965FB" w14:paraId="470F8966" w14:textId="77777777" w:rsidTr="007965FB">
        <w:tc>
          <w:tcPr>
            <w:tcW w:w="4665" w:type="dxa"/>
          </w:tcPr>
          <w:p w14:paraId="61ABCC8F" w14:textId="33D00D0B" w:rsidR="007965FB" w:rsidRDefault="007965FB" w:rsidP="007965FB">
            <w:pPr>
              <w:pStyle w:val="NormalWeb"/>
              <w:spacing w:after="0"/>
              <w:jc w:val="both"/>
              <w:rPr>
                <w:rFonts w:ascii="Century Gothic" w:hAnsi="Century Gothic" w:cs="Times"/>
                <w:color w:val="000000"/>
              </w:rPr>
            </w:pPr>
            <w:r w:rsidRPr="007965FB">
              <w:rPr>
                <w:rFonts w:ascii="Century Gothic" w:hAnsi="Century Gothic" w:cs="Times"/>
                <w:color w:val="000000"/>
              </w:rPr>
              <w:t>What were your misconceptions about the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7965FB">
              <w:rPr>
                <w:rFonts w:ascii="Century Gothic" w:hAnsi="Century Gothic" w:cs="Times"/>
                <w:color w:val="000000"/>
              </w:rPr>
              <w:t>topic prior to taking up this lesson?</w:t>
            </w:r>
          </w:p>
        </w:tc>
        <w:tc>
          <w:tcPr>
            <w:tcW w:w="4665" w:type="dxa"/>
          </w:tcPr>
          <w:p w14:paraId="16D3667D" w14:textId="30454B0F" w:rsidR="007965FB" w:rsidRDefault="007965FB" w:rsidP="007965FB">
            <w:pPr>
              <w:pStyle w:val="NormalWeb"/>
              <w:spacing w:after="0"/>
              <w:jc w:val="both"/>
              <w:rPr>
                <w:rFonts w:ascii="Century Gothic" w:hAnsi="Century Gothic" w:cs="Times"/>
                <w:color w:val="000000"/>
              </w:rPr>
            </w:pPr>
            <w:r w:rsidRPr="007965FB">
              <w:rPr>
                <w:rFonts w:ascii="Century Gothic" w:hAnsi="Century Gothic" w:cs="Times"/>
                <w:color w:val="000000"/>
              </w:rPr>
              <w:t>What new or additional learning have you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7965FB">
              <w:rPr>
                <w:rFonts w:ascii="Century Gothic" w:hAnsi="Century Gothic" w:cs="Times"/>
                <w:color w:val="000000"/>
              </w:rPr>
              <w:t>gained from this lesson in terms of skills,</w:t>
            </w:r>
            <w:r>
              <w:rPr>
                <w:rFonts w:ascii="Century Gothic" w:hAnsi="Century Gothic" w:cs="Times"/>
                <w:color w:val="000000"/>
              </w:rPr>
              <w:t xml:space="preserve"> </w:t>
            </w:r>
            <w:r w:rsidRPr="007965FB">
              <w:rPr>
                <w:rFonts w:ascii="Century Gothic" w:hAnsi="Century Gothic" w:cs="Times"/>
                <w:color w:val="000000"/>
              </w:rPr>
              <w:t>content, and attitude.</w:t>
            </w:r>
          </w:p>
        </w:tc>
      </w:tr>
      <w:tr w:rsidR="007965FB" w14:paraId="0CED55E6" w14:textId="77777777" w:rsidTr="001E6410">
        <w:trPr>
          <w:trHeight w:val="2598"/>
        </w:trPr>
        <w:tc>
          <w:tcPr>
            <w:tcW w:w="4665" w:type="dxa"/>
          </w:tcPr>
          <w:p w14:paraId="3A16EC8A" w14:textId="1EFB4EC1" w:rsidR="007965FB" w:rsidRPr="00FA09E4" w:rsidRDefault="007965FB" w:rsidP="007965FB">
            <w:pPr>
              <w:pStyle w:val="NormalWeb"/>
              <w:spacing w:after="0"/>
              <w:jc w:val="both"/>
              <w:rPr>
                <w:rFonts w:ascii="Century Gothic" w:hAnsi="Century Gothic" w:cs="Times"/>
                <w:color w:val="000000"/>
              </w:rPr>
            </w:pPr>
            <w:r w:rsidRPr="007965FB">
              <w:rPr>
                <w:rFonts w:ascii="Century Gothic" w:hAnsi="Century Gothic" w:cs="Times"/>
                <w:i/>
                <w:iCs/>
                <w:color w:val="000000"/>
              </w:rPr>
              <w:t>I thought</w:t>
            </w:r>
            <w:r w:rsidRPr="0062366D">
              <w:rPr>
                <w:rFonts w:ascii="Century Gothic" w:hAnsi="Century Gothic" w:cs="Times"/>
                <w:color w:val="000000"/>
              </w:rPr>
              <w:t>…</w:t>
            </w:r>
            <w:r w:rsidRPr="0062366D">
              <w:rPr>
                <w:rFonts w:ascii="Century Gothic" w:hAnsi="Century Gothic" w:cs="Times"/>
                <w:color w:val="000000"/>
              </w:rPr>
              <w:t xml:space="preserve"> </w:t>
            </w:r>
            <w:r w:rsidR="0062366D" w:rsidRPr="0062366D">
              <w:rPr>
                <w:rFonts w:ascii="Century Gothic" w:hAnsi="Century Gothic" w:cs="Times"/>
                <w:color w:val="000000"/>
              </w:rPr>
              <w:t>I used to believe that new communication technologies had just a good impact on our society and ourselves</w:t>
            </w:r>
            <w:r w:rsidR="0062366D" w:rsidRPr="0062366D">
              <w:rPr>
                <w:rFonts w:ascii="Century Gothic" w:hAnsi="Century Gothic" w:cs="Times"/>
                <w:color w:val="000000"/>
              </w:rPr>
              <w:t xml:space="preserve"> but it’s not.</w:t>
            </w:r>
          </w:p>
        </w:tc>
        <w:tc>
          <w:tcPr>
            <w:tcW w:w="4665" w:type="dxa"/>
          </w:tcPr>
          <w:p w14:paraId="1C7D45D9" w14:textId="053E5851" w:rsidR="007965FB" w:rsidRPr="001738FF" w:rsidRDefault="007965FB" w:rsidP="007965FB">
            <w:pPr>
              <w:pStyle w:val="NormalWeb"/>
              <w:spacing w:after="0"/>
              <w:jc w:val="both"/>
              <w:rPr>
                <w:rFonts w:ascii="Century Gothic" w:hAnsi="Century Gothic" w:cs="Times"/>
                <w:color w:val="000000"/>
              </w:rPr>
            </w:pPr>
            <w:r w:rsidRPr="007965FB">
              <w:rPr>
                <w:rFonts w:ascii="Century Gothic" w:hAnsi="Century Gothic" w:cs="Times"/>
                <w:i/>
                <w:iCs/>
                <w:color w:val="000000"/>
              </w:rPr>
              <w:t>I learned that…</w:t>
            </w:r>
            <w:r>
              <w:rPr>
                <w:rFonts w:ascii="Century Gothic" w:hAnsi="Century Gothic" w:cs="Times"/>
                <w:i/>
                <w:iCs/>
                <w:color w:val="000000"/>
              </w:rPr>
              <w:t xml:space="preserve"> </w:t>
            </w:r>
            <w:r w:rsidR="001738FF">
              <w:rPr>
                <w:rFonts w:ascii="Century Gothic" w:hAnsi="Century Gothic" w:cs="Times"/>
                <w:color w:val="000000"/>
              </w:rPr>
              <w:t xml:space="preserve">new technology communication has positive and negative impact to our society and also </w:t>
            </w:r>
            <w:r w:rsidR="001738FF" w:rsidRPr="001738FF">
              <w:rPr>
                <w:rFonts w:ascii="Century Gothic" w:hAnsi="Century Gothic" w:cs="Times"/>
                <w:color w:val="000000"/>
              </w:rPr>
              <w:t>globalization has offered is help to the extremely increasing population that is currently reaching statistical highs and will continue to do so in the future.</w:t>
            </w:r>
          </w:p>
        </w:tc>
      </w:tr>
    </w:tbl>
    <w:p w14:paraId="66D468C0" w14:textId="77777777" w:rsidR="007965FB" w:rsidRPr="007965FB" w:rsidRDefault="007965FB" w:rsidP="007965FB">
      <w:pPr>
        <w:pStyle w:val="NormalWeb"/>
        <w:spacing w:after="0"/>
        <w:ind w:firstLine="720"/>
        <w:jc w:val="both"/>
        <w:rPr>
          <w:rFonts w:ascii="Century Gothic" w:hAnsi="Century Gothic" w:cs="Times"/>
          <w:color w:val="000000"/>
        </w:rPr>
      </w:pPr>
    </w:p>
    <w:p w14:paraId="7015ECEA" w14:textId="77777777" w:rsidR="00BA3775" w:rsidRPr="00BA3775" w:rsidRDefault="00BA3775" w:rsidP="00BA3775">
      <w:pPr>
        <w:rPr>
          <w:rFonts w:ascii="Century Gothic" w:hAnsi="Century Gothic"/>
          <w:sz w:val="24"/>
          <w:szCs w:val="24"/>
        </w:rPr>
      </w:pPr>
    </w:p>
    <w:sectPr w:rsidR="00BA3775" w:rsidRPr="00BA3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CB"/>
    <w:multiLevelType w:val="hybridMultilevel"/>
    <w:tmpl w:val="7F764AA2"/>
    <w:lvl w:ilvl="0" w:tplc="85266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6D37CF"/>
    <w:multiLevelType w:val="hybridMultilevel"/>
    <w:tmpl w:val="243A0A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2E2861"/>
    <w:multiLevelType w:val="hybridMultilevel"/>
    <w:tmpl w:val="01DE1C66"/>
    <w:lvl w:ilvl="0" w:tplc="CB7CE8BC">
      <w:start w:val="2"/>
      <w:numFmt w:val="bullet"/>
      <w:lvlText w:val="-"/>
      <w:lvlJc w:val="left"/>
      <w:pPr>
        <w:ind w:left="1800" w:hanging="360"/>
      </w:pPr>
      <w:rPr>
        <w:rFonts w:ascii="Century Gothic" w:eastAsia="Times New Roman" w:hAnsi="Century Gothic" w:cs="Times" w:hint="default"/>
        <w:color w:val="000000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D53312"/>
    <w:multiLevelType w:val="hybridMultilevel"/>
    <w:tmpl w:val="57F2571A"/>
    <w:lvl w:ilvl="0" w:tplc="C0EA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338697">
    <w:abstractNumId w:val="1"/>
  </w:num>
  <w:num w:numId="2" w16cid:durableId="1983844264">
    <w:abstractNumId w:val="2"/>
  </w:num>
  <w:num w:numId="3" w16cid:durableId="1299992872">
    <w:abstractNumId w:val="0"/>
  </w:num>
  <w:num w:numId="4" w16cid:durableId="731998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3F"/>
    <w:rsid w:val="000177A9"/>
    <w:rsid w:val="001623AC"/>
    <w:rsid w:val="001738FF"/>
    <w:rsid w:val="001E34CA"/>
    <w:rsid w:val="001E6410"/>
    <w:rsid w:val="003E6F6D"/>
    <w:rsid w:val="00413A21"/>
    <w:rsid w:val="0044695E"/>
    <w:rsid w:val="004C7436"/>
    <w:rsid w:val="0051182F"/>
    <w:rsid w:val="005A0A3F"/>
    <w:rsid w:val="0062366D"/>
    <w:rsid w:val="00664D5D"/>
    <w:rsid w:val="00704D39"/>
    <w:rsid w:val="007965FB"/>
    <w:rsid w:val="008452FC"/>
    <w:rsid w:val="00922914"/>
    <w:rsid w:val="00A732A8"/>
    <w:rsid w:val="00A95DFB"/>
    <w:rsid w:val="00AD7AAD"/>
    <w:rsid w:val="00AF2C71"/>
    <w:rsid w:val="00BA3775"/>
    <w:rsid w:val="00BF0274"/>
    <w:rsid w:val="00D222DA"/>
    <w:rsid w:val="00D42FDB"/>
    <w:rsid w:val="00D70FEA"/>
    <w:rsid w:val="00D75075"/>
    <w:rsid w:val="00E0753E"/>
    <w:rsid w:val="00ED2C6C"/>
    <w:rsid w:val="00FA09E4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C25"/>
  <w15:chartTrackingRefBased/>
  <w15:docId w15:val="{645C8019-1A22-4619-94A8-729BE679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ED2C6C"/>
    <w:pPr>
      <w:spacing w:after="0" w:line="240" w:lineRule="auto"/>
    </w:pPr>
    <w:rPr>
      <w:rFonts w:ascii="Century Gothic" w:hAnsi="Century Gothic"/>
      <w:sz w:val="24"/>
    </w:rPr>
    <w:tblPr>
      <w:tblBorders>
        <w:top w:val="single" w:sz="12" w:space="0" w:color="1F4E79" w:themeColor="accent5" w:themeShade="80"/>
        <w:left w:val="single" w:sz="12" w:space="0" w:color="1F4E79" w:themeColor="accent5" w:themeShade="80"/>
        <w:bottom w:val="single" w:sz="12" w:space="0" w:color="1F4E79" w:themeColor="accent5" w:themeShade="80"/>
        <w:right w:val="single" w:sz="12" w:space="0" w:color="1F4E79" w:themeColor="accent5" w:themeShade="80"/>
        <w:insideH w:val="single" w:sz="12" w:space="0" w:color="1F4E79" w:themeColor="accent5" w:themeShade="80"/>
        <w:insideV w:val="single" w:sz="12" w:space="0" w:color="1F4E79" w:themeColor="accent5" w:themeShade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 Viñas</dc:creator>
  <cp:keywords/>
  <dc:description/>
  <cp:lastModifiedBy>Judah Paulo Viñas</cp:lastModifiedBy>
  <cp:revision>27</cp:revision>
  <dcterms:created xsi:type="dcterms:W3CDTF">2022-09-14T02:31:00Z</dcterms:created>
  <dcterms:modified xsi:type="dcterms:W3CDTF">2022-09-14T04:19:00Z</dcterms:modified>
</cp:coreProperties>
</file>