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3"/>
        <w:gridCol w:w="1425"/>
        <w:gridCol w:w="2757"/>
      </w:tblGrid>
      <w:tr xmlns:wp14="http://schemas.microsoft.com/office/word/2010/wordml" w:rsidTr="3546B135" w14:paraId="4F3FA510" wp14:textId="77777777">
        <w:trPr>
          <w:trHeight w:val="300" w:hRule="atLeast"/>
        </w:trPr>
        <w:tc>
          <w:tcPr>
            <w:tcW w:w="6273" w:type="dxa"/>
            <w:vMerge w:val="restart"/>
            <w:tcBorders>
              <w:top w:val="single" w:color="000000" w:themeColor="accent6" w:sz="18" w:space="0"/>
              <w:left w:val="single" w:color="000000" w:themeColor="accent6" w:sz="18" w:space="0"/>
              <w:bottom w:val="single" w:color="000000" w:themeColor="accent6" w:sz="18" w:space="0"/>
              <w:right w:val="single" w:color="000000" w:themeColor="accent6" w:sz="18" w:space="0"/>
            </w:tcBorders>
            <w:tcMar/>
            <w:vAlign w:val="center"/>
          </w:tcPr>
          <w:p w14:paraId="37908E7A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맑은 고딕" w:hAnsi="맑은 고딕" w:eastAsia="맑은 고딕"/>
                <w:b/>
                <w:b/>
                <w:bCs/>
                <w:kern w:val="2"/>
                <w:sz w:val="52"/>
                <w:szCs w:val="52"/>
                <w:lang w:val="en-US" w:eastAsia="ko-KR" w:bidi="ar-SA"/>
              </w:rPr>
            </w:pPr>
            <w:r>
              <w:rPr>
                <w:rFonts w:ascii="맑은 고딕" w:hAnsi="맑은 고딕"/>
                <w:b/>
                <w:bCs/>
                <w:kern w:val="2"/>
                <w:sz w:val="52"/>
                <w:szCs w:val="52"/>
                <w:lang w:val="en-US" w:eastAsia="ko-KR" w:bidi="ar-SA"/>
              </w:rPr>
              <w:t>아이디어 제안서</w:t>
            </w:r>
          </w:p>
        </w:tc>
        <w:tc>
          <w:tcPr>
            <w:tcW w:w="1425" w:type="dxa"/>
            <w:tcBorders>
              <w:top w:val="single" w:color="000000" w:themeColor="accent6" w:sz="18" w:space="0"/>
              <w:left w:val="single" w:color="000000" w:themeColor="accent6" w:sz="18" w:space="0"/>
              <w:bottom w:val="single" w:color="000000" w:themeColor="accent6" w:sz="18" w:space="0"/>
              <w:right w:val="single" w:color="000000" w:themeColor="accent6" w:sz="18" w:space="0"/>
            </w:tcBorders>
            <w:tcMar/>
            <w:vAlign w:val="center"/>
          </w:tcPr>
          <w:p w14:paraId="38671843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b/>
                <w:b/>
                <w:bCs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b/>
                <w:bCs/>
                <w:kern w:val="2"/>
                <w:sz w:val="32"/>
                <w:szCs w:val="32"/>
                <w:lang w:val="en-US" w:eastAsia="ko-KR" w:bidi="ar-SA"/>
              </w:rPr>
              <w:t>팀명</w:t>
            </w:r>
          </w:p>
        </w:tc>
        <w:tc>
          <w:tcPr>
            <w:tcW w:w="2757" w:type="dxa"/>
            <w:tcBorders>
              <w:top w:val="single" w:color="000000" w:themeColor="accent6" w:sz="18" w:space="0"/>
              <w:left w:val="single" w:color="000000" w:themeColor="accent6" w:sz="18" w:space="0"/>
              <w:bottom w:val="single" w:color="000000" w:themeColor="accent6" w:sz="18" w:space="0"/>
              <w:right w:val="single" w:color="000000" w:themeColor="accent6" w:sz="18" w:space="0"/>
            </w:tcBorders>
            <w:tcMar/>
            <w:vAlign w:val="center"/>
          </w:tcPr>
          <w:p w14:paraId="672A6659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b/>
                <w:b/>
                <w:bCs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b/>
                <w:bCs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:rsidTr="3546B135" w14:paraId="6B6A88D2" wp14:textId="77777777">
        <w:trPr>
          <w:trHeight w:val="465" w:hRule="atLeast"/>
        </w:trPr>
        <w:tc>
          <w:tcPr>
            <w:tcW w:w="6273" w:type="dxa"/>
            <w:vMerge/>
            <w:tcBorders/>
            <w:tcMar/>
          </w:tcPr>
          <w:p w14:paraId="0A37501D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color="000000" w:themeColor="accent6" w:sz="18" w:space="0"/>
              <w:left w:val="single" w:color="000000" w:themeColor="accent6" w:sz="18" w:space="0"/>
              <w:bottom w:val="single" w:color="000000" w:themeColor="accent6" w:sz="18" w:space="0"/>
              <w:right w:val="single" w:color="000000" w:themeColor="accent6" w:sz="18" w:space="0"/>
            </w:tcBorders>
            <w:tcMar/>
            <w:vAlign w:val="center"/>
          </w:tcPr>
          <w:p w14:paraId="2137F3D1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b/>
                <w:b/>
                <w:bCs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b/>
                <w:bCs/>
                <w:kern w:val="2"/>
                <w:sz w:val="32"/>
                <w:szCs w:val="32"/>
                <w:lang w:val="en-US" w:eastAsia="ko-KR" w:bidi="ar-SA"/>
              </w:rPr>
              <w:t>팀원</w:t>
            </w:r>
          </w:p>
        </w:tc>
        <w:tc>
          <w:tcPr>
            <w:tcW w:w="2757" w:type="dxa"/>
            <w:tcBorders>
              <w:top w:val="single" w:color="000000" w:themeColor="accent6" w:sz="18" w:space="0"/>
              <w:left w:val="single" w:color="000000" w:themeColor="accent6" w:sz="18" w:space="0"/>
              <w:bottom w:val="single" w:color="000000" w:themeColor="accent6" w:sz="18" w:space="0"/>
              <w:right w:val="single" w:color="000000" w:themeColor="accent6" w:sz="18" w:space="0"/>
            </w:tcBorders>
            <w:tcMar/>
            <w:vAlign w:val="center"/>
          </w:tcPr>
          <w:p w:rsidP="3546B135" w14:paraId="35203D82" wp14:textId="77777777">
            <w:pPr>
              <w:pStyle w:val="Normal"/>
              <w:widowControl w:val="0"/>
              <w:spacing w:before="0" w:after="0" w:line="240" w:lineRule="auto"/>
              <w:jc w:val="center"/>
              <w:rPr>
                <w:rFonts w:ascii="맑은 고딕" w:hAnsi="맑은 고딕"/>
                <w:b w:val="1"/>
                <w:b/>
                <w:bCs w:val="1"/>
                <w:kern w:val="2"/>
                <w:sz w:val="22"/>
                <w:szCs w:val="22"/>
                <w:lang w:val="en-US" w:eastAsia="ko-KR" w:bidi="ar-SA"/>
              </w:rPr>
            </w:pPr>
            <w:r w:rsidR="7728033E">
              <w:rPr>
                <w:rFonts w:ascii="맑은 고딕" w:hAnsi="맑은 고딕"/>
                <w:b w:val="1"/>
                <w:bCs w:val="1"/>
                <w:kern w:val="2"/>
                <w:sz w:val="22"/>
                <w:szCs w:val="22"/>
                <w:lang w:val="en-US" w:eastAsia="ko-KR" w:bidi="ar-SA"/>
              </w:rPr>
              <w:t>김기범</w:t>
            </w:r>
          </w:p>
        </w:tc>
      </w:tr>
      <w:tr xmlns:wp14="http://schemas.microsoft.com/office/word/2010/wordml" w:rsidTr="3546B135" w14:paraId="31AED62D" wp14:textId="77777777">
        <w:trPr>
          <w:trHeight w:val="465" w:hRule="atLeast"/>
        </w:trPr>
        <w:tc>
          <w:tcPr>
            <w:tcW w:w="6273" w:type="dxa"/>
            <w:vMerge/>
            <w:tcBorders/>
            <w:tcMar/>
            <w:vAlign w:val="center"/>
          </w:tcPr>
          <w:p w14:paraId="5DAB6C7B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color="000000" w:themeColor="accent6" w:sz="18" w:space="0"/>
              <w:left w:val="single" w:color="000000" w:themeColor="accent6" w:sz="18" w:space="0"/>
              <w:bottom w:val="single" w:color="000000" w:themeColor="accent6" w:sz="18" w:space="0"/>
              <w:right w:val="single" w:color="000000" w:themeColor="accent6" w:sz="18" w:space="0"/>
            </w:tcBorders>
            <w:tcMar/>
            <w:vAlign w:val="center"/>
          </w:tcPr>
          <w:p w14:paraId="2DF935CB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lang w:eastAsia="ko-KR" w:bidi="ar-SA"/>
              </w:rPr>
            </w:pPr>
            <w:r>
              <w:rPr>
                <w:rFonts w:ascii="맑은 고딕" w:hAnsi="맑은 고딕"/>
                <w:b/>
                <w:bCs/>
                <w:kern w:val="2"/>
                <w:sz w:val="28"/>
                <w:szCs w:val="28"/>
                <w:lang w:val="en-US" w:eastAsia="ko-KR" w:bidi="ar-SA"/>
              </w:rPr>
              <w:t>제</w:t>
            </w:r>
            <w:r>
              <w:rPr>
                <w:rFonts w:ascii="맑은 고딕" w:hAnsi="맑은 고딕"/>
                <w:b/>
                <w:bCs/>
                <w:kern w:val="2"/>
                <w:sz w:val="28"/>
                <w:szCs w:val="28"/>
                <w:lang w:val="en-US" w:eastAsia="ko-KR" w:bidi="ar-SA"/>
              </w:rPr>
              <w:t>일자</w:t>
            </w:r>
          </w:p>
        </w:tc>
        <w:tc>
          <w:tcPr>
            <w:tcW w:w="2757" w:type="dxa"/>
            <w:tcBorders>
              <w:top w:val="single" w:color="000000" w:themeColor="accent6" w:sz="18" w:space="0"/>
              <w:left w:val="single" w:color="000000" w:themeColor="accent6" w:sz="18" w:space="0"/>
              <w:bottom w:val="single" w:color="000000" w:themeColor="accent6" w:sz="18" w:space="0"/>
              <w:right w:val="single" w:color="000000" w:themeColor="accent6" w:sz="18" w:space="0"/>
            </w:tcBorders>
            <w:tcMar/>
            <w:vAlign w:val="center"/>
          </w:tcPr>
          <w:p w14:paraId="5DF2A769" wp14:textId="30B6A3F1">
            <w:pPr>
              <w:pStyle w:val="Normal"/>
              <w:widowControl w:val="0"/>
              <w:spacing w:before="0" w:after="0" w:line="240" w:lineRule="auto"/>
              <w:jc w:val="center"/>
              <w:rPr>
                <w:rFonts w:ascii="맑은 고딕" w:hAnsi="맑은 고딕" w:eastAsia="맑은 고딕"/>
                <w:b w:val="1"/>
                <w:b/>
                <w:bCs w:val="1"/>
                <w:kern w:val="2"/>
                <w:sz w:val="32"/>
                <w:szCs w:val="32"/>
                <w:lang w:val="en-US" w:eastAsia="ko-KR" w:bidi="ar-SA"/>
              </w:rPr>
            </w:pPr>
            <w:r w:rsidR="3546B135">
              <w:rPr>
                <w:rFonts w:eastAsia="맑은 고딕"/>
                <w:b w:val="1"/>
                <w:bCs w:val="1"/>
                <w:kern w:val="2"/>
                <w:sz w:val="32"/>
                <w:szCs w:val="32"/>
                <w:lang w:val="en-US" w:eastAsia="ko-KR" w:bidi="ar-SA"/>
              </w:rPr>
              <w:t>2024/0</w:t>
            </w:r>
            <w:r w:rsidR="4BE53668">
              <w:rPr>
                <w:rFonts w:eastAsia="맑은 고딕"/>
                <w:b w:val="1"/>
                <w:bCs w:val="1"/>
                <w:kern w:val="2"/>
                <w:sz w:val="32"/>
                <w:szCs w:val="32"/>
                <w:lang w:val="en-US" w:eastAsia="ko-KR" w:bidi="ar-SA"/>
              </w:rPr>
              <w:t>6</w:t>
            </w:r>
            <w:r w:rsidR="3546B135">
              <w:rPr>
                <w:rFonts w:eastAsia="맑은 고딕"/>
                <w:b w:val="1"/>
                <w:bCs w:val="1"/>
                <w:kern w:val="2"/>
                <w:sz w:val="32"/>
                <w:szCs w:val="32"/>
                <w:lang w:val="en-US" w:eastAsia="ko-KR" w:bidi="ar-SA"/>
              </w:rPr>
              <w:t>/3</w:t>
            </w:r>
          </w:p>
        </w:tc>
      </w:tr>
    </w:tbl>
    <w:p xmlns:wp14="http://schemas.microsoft.com/office/word/2010/wordml" w14:paraId="02EB378F" wp14:textId="77777777">
      <w:pPr>
        <w:pStyle w:val="Normal"/>
        <w:rPr/>
      </w:pPr>
      <w:r>
        <w:rPr/>
      </w:r>
    </w:p>
    <w:tbl>
      <w:tblPr>
        <w:tblW w:w="105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631"/>
        <w:gridCol w:w="2100"/>
        <w:gridCol w:w="2797"/>
        <w:gridCol w:w="2799"/>
      </w:tblGrid>
      <w:tr xmlns:wp14="http://schemas.microsoft.com/office/word/2010/wordml" w:rsidTr="3546B135" w14:paraId="01BED2CE" wp14:textId="77777777">
        <w:trPr>
          <w:trHeight w:val="1350" w:hRule="atLeast"/>
        </w:trPr>
        <w:tc>
          <w:tcPr>
            <w:tcW w:w="2253" w:type="dxa"/>
            <w:vMerge w:val="restart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3D0061D2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48"/>
                <w:szCs w:val="48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48"/>
                <w:szCs w:val="48"/>
                <w:lang w:val="en-US" w:eastAsia="ko-KR" w:bidi="ar-SA"/>
              </w:rPr>
              <w:t>아이디어</w:t>
            </w:r>
          </w:p>
          <w:p w14:paraId="10944B34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48"/>
                <w:szCs w:val="48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48"/>
                <w:szCs w:val="48"/>
                <w:lang w:val="en-US" w:eastAsia="ko-KR" w:bidi="ar-SA"/>
              </w:rPr>
              <w:t>설명</w:t>
            </w:r>
          </w:p>
          <w:p w14:paraId="6A05A809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48"/>
                <w:szCs w:val="48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48"/>
                <w:szCs w:val="48"/>
                <w:lang w:val="en-US" w:eastAsia="ko-KR" w:bidi="ar-SA"/>
              </w:rPr>
            </w:r>
          </w:p>
        </w:tc>
        <w:tc>
          <w:tcPr>
            <w:tcW w:w="631" w:type="dxa"/>
            <w:vMerge w:val="restart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shd w:val="clear" w:color="auto" w:fill="000000" w:themeFill="accent6"/>
            <w:tcMar/>
            <w:vAlign w:val="center"/>
          </w:tcPr>
          <w:p w14:paraId="5A39BBE3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  <w:tc>
          <w:tcPr>
            <w:tcW w:w="2100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1811F0D5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아이디어 종류</w:t>
            </w:r>
            <w:r>
              <w:rPr>
                <w:rFonts w:eastAsia="맑은 고딕"/>
                <w:kern w:val="2"/>
                <w:sz w:val="32"/>
                <w:szCs w:val="32"/>
                <w:lang w:val="en-US" w:eastAsia="ko-KR" w:bidi="ar-SA"/>
              </w:rPr>
              <w:t>(</w:t>
            </w: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분야</w:t>
            </w:r>
            <w:r>
              <w:rPr>
                <w:rFonts w:eastAsia="맑은 고딕"/>
                <w:kern w:val="2"/>
                <w:sz w:val="32"/>
                <w:szCs w:val="32"/>
                <w:lang w:val="en-US" w:eastAsia="ko-KR" w:bidi="ar-SA"/>
              </w:rPr>
              <w:t>)</w:t>
            </w:r>
          </w:p>
        </w:tc>
        <w:tc>
          <w:tcPr>
            <w:tcW w:w="5596" w:type="dxa"/>
            <w:gridSpan w:val="2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:rsidP="3546B135" w14:paraId="1982A000" wp14:textId="77777777">
            <w:pPr>
              <w:pStyle w:val="Normal"/>
              <w:widowControl w:val="0"/>
              <w:spacing w:before="0" w:after="0" w:line="240" w:lineRule="auto"/>
              <w:jc w:val="center"/>
              <w:rPr>
                <w:rFonts w:ascii="맑은 고딕" w:hAnsi="맑은 고딕"/>
                <w:kern w:val="2"/>
                <w:sz w:val="22"/>
                <w:szCs w:val="22"/>
                <w:lang w:val="en-US" w:eastAsia="ko-KR" w:bidi="ar-SA"/>
              </w:rPr>
            </w:pPr>
            <w:r w:rsidR="0FDDC03A">
              <w:rPr>
                <w:rFonts w:ascii="맑은 고딕" w:hAnsi="맑은 고딕"/>
                <w:kern w:val="2"/>
                <w:sz w:val="22"/>
                <w:szCs w:val="22"/>
                <w:lang w:val="en-US" w:eastAsia="ko-KR" w:bidi="ar-SA"/>
              </w:rPr>
              <w:t>영상 인식 및 생활</w:t>
            </w:r>
          </w:p>
        </w:tc>
      </w:tr>
      <w:tr xmlns:wp14="http://schemas.microsoft.com/office/word/2010/wordml" w:rsidTr="3546B135" w14:paraId="230B0551" wp14:textId="77777777">
        <w:trPr>
          <w:trHeight w:val="1845" w:hRule="atLeast"/>
        </w:trPr>
        <w:tc>
          <w:tcPr>
            <w:tcW w:w="2253" w:type="dxa"/>
            <w:vMerge/>
            <w:tcBorders/>
            <w:tcMar/>
          </w:tcPr>
          <w:p w14:paraId="41C8F396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/>
            <w:tcBorders/>
            <w:tcMar/>
          </w:tcPr>
          <w:p w14:paraId="72A3D3EC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40FF52ED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 xml:space="preserve">아이디어 </w:t>
            </w:r>
          </w:p>
          <w:p w14:paraId="4B878B20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개요</w:t>
            </w:r>
          </w:p>
        </w:tc>
        <w:tc>
          <w:tcPr>
            <w:tcW w:w="5596" w:type="dxa"/>
            <w:gridSpan w:val="2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0D0B940D" wp14:textId="7B860B19">
            <w:pPr>
              <w:pStyle w:val="Normal"/>
              <w:widowControl w:val="0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 w:rsidRPr="3546B135" w:rsidR="0D9500E3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 xml:space="preserve">반려 동물의 수가 늘어나는 시대에 반려동물이 자유롭게 오갈 수 있게 카메라 </w:t>
            </w:r>
            <w:r w:rsidRPr="3546B135" w:rsidR="61421AA5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>인식을 통한 자동</w:t>
            </w:r>
            <w:r w:rsidRPr="3546B135" w:rsidR="0D9500E3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>문을 만들어 보호자가 문을 열고 닫는 수고로움을 덜고자 함</w:t>
            </w:r>
          </w:p>
        </w:tc>
      </w:tr>
      <w:tr xmlns:wp14="http://schemas.microsoft.com/office/word/2010/wordml" w:rsidTr="3546B135" w14:paraId="6F0AFBE5" wp14:textId="77777777">
        <w:trPr>
          <w:trHeight w:val="3105" w:hRule="atLeast"/>
        </w:trPr>
        <w:tc>
          <w:tcPr>
            <w:tcW w:w="2253" w:type="dxa"/>
            <w:vMerge/>
            <w:tcBorders/>
            <w:tcMar/>
          </w:tcPr>
          <w:p w14:paraId="0E27B00A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/>
            <w:tcBorders/>
            <w:tcMar/>
          </w:tcPr>
          <w:p w14:paraId="60061E4C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5D85A9F0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 xml:space="preserve">현재의 </w:t>
            </w:r>
          </w:p>
          <w:p w14:paraId="793FC733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문제점</w:t>
            </w:r>
          </w:p>
        </w:tc>
        <w:tc>
          <w:tcPr>
            <w:tcW w:w="5596" w:type="dxa"/>
            <w:gridSpan w:val="2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44EAFD9C" wp14:textId="7D4E5DEE">
            <w:pPr>
              <w:pStyle w:val="Normal"/>
              <w:widowControl w:val="0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 w:rsidRPr="3546B135" w:rsidR="25DE30D6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 xml:space="preserve">반려 동물들은 </w:t>
            </w:r>
            <w:r w:rsidRPr="3546B135" w:rsidR="36ECEAA7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>나갔다 들어오기를 여러 번 한다. 이는 보호자가 계속 문을 열고 닫</w:t>
            </w:r>
            <w:r w:rsidRPr="3546B135" w:rsidR="48FA6D2F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>기</w:t>
            </w:r>
            <w:r w:rsidRPr="3546B135" w:rsidR="36ECEAA7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>를</w:t>
            </w:r>
            <w:r w:rsidRPr="3546B135" w:rsidR="36ECEAA7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 xml:space="preserve"> 반복해야 하는 것이며, 보호자의 수고를 필요하게 된다.</w:t>
            </w:r>
            <w:r w:rsidRPr="3546B135" w:rsidR="7CD3B2B6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 xml:space="preserve"> </w:t>
            </w:r>
            <w:r w:rsidRPr="3546B135" w:rsidR="1237104F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>현재 시중에는 목줄에 달린 센서를 통한 자동문이 있지만 내구성나 목에 차지 않았을 경우 사용을 못한다는 문제가 있다</w:t>
            </w:r>
          </w:p>
        </w:tc>
      </w:tr>
      <w:tr xmlns:wp14="http://schemas.microsoft.com/office/word/2010/wordml" w:rsidTr="3546B135" w14:paraId="288443E9" wp14:textId="77777777">
        <w:trPr>
          <w:trHeight w:val="720" w:hRule="atLeast"/>
        </w:trPr>
        <w:tc>
          <w:tcPr>
            <w:tcW w:w="2253" w:type="dxa"/>
            <w:vMerge/>
            <w:tcBorders/>
            <w:tcMar/>
          </w:tcPr>
          <w:p w14:paraId="4B94D5A5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/>
            <w:tcBorders/>
            <w:tcMar/>
          </w:tcPr>
          <w:p w14:paraId="3DEEC669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vMerge w:val="restart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5EA620C9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 xml:space="preserve">아이디어 </w:t>
            </w:r>
          </w:p>
          <w:p w14:paraId="610D6BCA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예상 장단점</w:t>
            </w:r>
          </w:p>
        </w:tc>
        <w:tc>
          <w:tcPr>
            <w:tcW w:w="2797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5CBC3EFB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장점</w:t>
            </w:r>
          </w:p>
        </w:tc>
        <w:tc>
          <w:tcPr>
            <w:tcW w:w="2799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0123C558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단점</w:t>
            </w:r>
          </w:p>
        </w:tc>
      </w:tr>
      <w:tr xmlns:wp14="http://schemas.microsoft.com/office/word/2010/wordml" w:rsidTr="3546B135" w14:paraId="3656B9AB" wp14:textId="77777777">
        <w:trPr>
          <w:trHeight w:val="3448"/>
        </w:trPr>
        <w:tc>
          <w:tcPr>
            <w:tcW w:w="2253" w:type="dxa"/>
            <w:vMerge/>
            <w:tcBorders/>
            <w:tcMar/>
          </w:tcPr>
          <w:p w14:paraId="45FB0818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/>
            <w:tcBorders/>
            <w:tcMar/>
            <w:vAlign w:val="center"/>
          </w:tcPr>
          <w:p w14:paraId="049F31CB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vMerge/>
            <w:tcBorders/>
            <w:tcMar/>
            <w:vAlign w:val="center"/>
          </w:tcPr>
          <w:p w14:paraId="53128261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797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62486C05" wp14:textId="77777777">
            <w:pPr>
              <w:pStyle w:val="Normal"/>
              <w:widowControl w:val="0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 w:rsidRPr="3546B135" w:rsidR="6BF0051B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>목줄과 같은 형태와 달리 카메라 인식으로만 하기 때문에 목줄 내구성 문제에 걱정할 필요가 없다.</w:t>
            </w:r>
          </w:p>
        </w:tc>
        <w:tc>
          <w:tcPr>
            <w:tcW w:w="2799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4101652C" wp14:textId="77777777">
            <w:pPr>
              <w:pStyle w:val="Normal"/>
              <w:widowControl w:val="0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 w:rsidRPr="3546B135" w:rsidR="6BF0051B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>카메라 인식 과정에서 정확도 문제로 제대로 쓰이지 못할 가능성이 있다.</w:t>
            </w:r>
          </w:p>
        </w:tc>
      </w:tr>
      <w:tr xmlns:wp14="http://schemas.microsoft.com/office/word/2010/wordml" w:rsidTr="3546B135" w14:paraId="1716AB6A" wp14:textId="77777777">
        <w:trPr>
          <w:trHeight w:val="2481"/>
        </w:trPr>
        <w:tc>
          <w:tcPr>
            <w:tcW w:w="2253" w:type="dxa"/>
            <w:vMerge/>
            <w:tcBorders/>
            <w:tcMar/>
            <w:vAlign w:val="center"/>
          </w:tcPr>
          <w:p w14:paraId="4B99056E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/>
            <w:tcBorders/>
            <w:tcMar/>
            <w:vAlign w:val="center"/>
          </w:tcPr>
          <w:p w14:paraId="1299C43A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27ADE8C6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기대효과</w:t>
            </w:r>
          </w:p>
        </w:tc>
        <w:tc>
          <w:tcPr>
            <w:tcW w:w="5596" w:type="dxa"/>
            <w:gridSpan w:val="2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:rsidP="3546B135" wp14:textId="77777777" w14:paraId="43C371EB">
            <w:pPr>
              <w:pStyle w:val="Normal"/>
              <w:widowControl w:val="0"/>
              <w:spacing w:before="0" w:after="0" w:line="240" w:lineRule="auto"/>
              <w:jc w:val="center"/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</w:pPr>
            <w:r w:rsidRPr="3546B135" w:rsidR="56D66BE5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>반려 동물의 자유로운 출입 가능하다.</w:t>
            </w:r>
          </w:p>
          <w:p w14:paraId="4DDBEF00" wp14:textId="4EDF664B">
            <w:pPr>
              <w:pStyle w:val="Normal"/>
              <w:widowControl w:val="0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 w:rsidRPr="3546B135" w:rsidR="56D66BE5">
              <w:rPr>
                <w:rFonts w:ascii="맑은 고딕" w:hAnsi="맑은 고딕" w:eastAsia="맑은 고딕"/>
                <w:sz w:val="22"/>
                <w:szCs w:val="22"/>
                <w:lang w:val="en-US" w:eastAsia="ko-KR" w:bidi="ar-SA"/>
              </w:rPr>
              <w:t>보호자의 경제적, 시간적 손해를 덜어줄 수 있다.</w:t>
            </w:r>
          </w:p>
        </w:tc>
      </w:tr>
    </w:tbl>
    <w:p xmlns:wp14="http://schemas.microsoft.com/office/word/2010/wordml" w14:paraId="3461D779" wp14:textId="77777777"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W w:w="105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631"/>
        <w:gridCol w:w="2100"/>
        <w:gridCol w:w="2797"/>
        <w:gridCol w:w="2799"/>
      </w:tblGrid>
      <w:tr xmlns:wp14="http://schemas.microsoft.com/office/word/2010/wordml" w:rsidTr="3546B135" w14:paraId="126FD287" wp14:textId="77777777">
        <w:trPr>
          <w:trHeight w:val="1350" w:hRule="atLeast"/>
        </w:trPr>
        <w:tc>
          <w:tcPr>
            <w:tcW w:w="2253" w:type="dxa"/>
            <w:vMerge w:val="restart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159F2256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48"/>
                <w:szCs w:val="48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48"/>
                <w:szCs w:val="48"/>
                <w:lang w:val="en-US" w:eastAsia="ko-KR" w:bidi="ar-SA"/>
              </w:rPr>
              <w:t>아이디어</w:t>
            </w:r>
          </w:p>
          <w:p w14:paraId="6BEB8149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48"/>
                <w:szCs w:val="48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48"/>
                <w:szCs w:val="48"/>
                <w:lang w:val="en-US" w:eastAsia="ko-KR" w:bidi="ar-SA"/>
              </w:rPr>
              <w:t>설명</w:t>
            </w:r>
          </w:p>
        </w:tc>
        <w:tc>
          <w:tcPr>
            <w:tcW w:w="631" w:type="dxa"/>
            <w:vMerge w:val="restart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shd w:val="clear" w:color="auto" w:fill="000000" w:themeFill="accent6"/>
            <w:tcMar/>
            <w:vAlign w:val="center"/>
          </w:tcPr>
          <w:p w14:paraId="3CF2D8B6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  <w:tc>
          <w:tcPr>
            <w:tcW w:w="2100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56AFD920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아이디어 종류</w:t>
            </w:r>
            <w:r>
              <w:rPr>
                <w:rFonts w:eastAsia="맑은 고딕"/>
                <w:kern w:val="2"/>
                <w:sz w:val="32"/>
                <w:szCs w:val="32"/>
                <w:lang w:val="en-US" w:eastAsia="ko-KR" w:bidi="ar-SA"/>
              </w:rPr>
              <w:t>(</w:t>
            </w: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분야</w:t>
            </w:r>
            <w:r>
              <w:rPr>
                <w:rFonts w:eastAsia="맑은 고딕"/>
                <w:kern w:val="2"/>
                <w:sz w:val="32"/>
                <w:szCs w:val="32"/>
                <w:lang w:val="en-US" w:eastAsia="ko-KR" w:bidi="ar-SA"/>
              </w:rPr>
              <w:t>)</w:t>
            </w:r>
          </w:p>
        </w:tc>
        <w:tc>
          <w:tcPr>
            <w:tcW w:w="5596" w:type="dxa"/>
            <w:gridSpan w:val="2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0FB78278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:rsidTr="3546B135" w14:paraId="651B8F5A" wp14:textId="77777777">
        <w:trPr>
          <w:trHeight w:val="1845" w:hRule="atLeast"/>
        </w:trPr>
        <w:tc>
          <w:tcPr>
            <w:tcW w:w="2253" w:type="dxa"/>
            <w:vMerge/>
            <w:tcBorders/>
            <w:tcMar/>
          </w:tcPr>
          <w:p w14:paraId="1FC39945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/>
            <w:tcBorders/>
            <w:tcMar/>
          </w:tcPr>
          <w:p w14:paraId="0562CB0E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2C280FF2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아이디어 개요</w:t>
            </w:r>
          </w:p>
        </w:tc>
        <w:tc>
          <w:tcPr>
            <w:tcW w:w="5596" w:type="dxa"/>
            <w:gridSpan w:val="2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34CE0A41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:rsidTr="3546B135" w14:paraId="6E10CDC4" wp14:textId="77777777">
        <w:trPr>
          <w:trHeight w:val="3105" w:hRule="atLeast"/>
        </w:trPr>
        <w:tc>
          <w:tcPr>
            <w:tcW w:w="2253" w:type="dxa"/>
            <w:vMerge/>
            <w:tcBorders/>
            <w:tcMar/>
          </w:tcPr>
          <w:p w14:paraId="62EBF3C5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/>
            <w:tcBorders/>
            <w:tcMar/>
          </w:tcPr>
          <w:p w14:paraId="6D98A12B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37F064C0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현재의 문제점</w:t>
            </w:r>
          </w:p>
        </w:tc>
        <w:tc>
          <w:tcPr>
            <w:tcW w:w="5596" w:type="dxa"/>
            <w:gridSpan w:val="2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2946DB82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:rsidTr="3546B135" w14:paraId="7CCB932C" wp14:textId="77777777">
        <w:trPr>
          <w:trHeight w:val="720" w:hRule="atLeast"/>
        </w:trPr>
        <w:tc>
          <w:tcPr>
            <w:tcW w:w="2253" w:type="dxa"/>
            <w:vMerge/>
            <w:tcBorders/>
            <w:tcMar/>
          </w:tcPr>
          <w:p w14:paraId="5997CC1D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/>
            <w:tcBorders/>
            <w:tcMar/>
          </w:tcPr>
          <w:p w14:paraId="110FFD37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vMerge w:val="restart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7FDBD857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 xml:space="preserve">아이디어 </w:t>
            </w:r>
          </w:p>
          <w:p w14:paraId="13B99A95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예상 장단점</w:t>
            </w:r>
          </w:p>
        </w:tc>
        <w:tc>
          <w:tcPr>
            <w:tcW w:w="2797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4C589A4A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장점</w:t>
            </w:r>
          </w:p>
        </w:tc>
        <w:tc>
          <w:tcPr>
            <w:tcW w:w="2799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2B2F989E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단점</w:t>
            </w:r>
          </w:p>
        </w:tc>
      </w:tr>
      <w:tr xmlns:wp14="http://schemas.microsoft.com/office/word/2010/wordml" w:rsidTr="3546B135" w14:paraId="6B699379" wp14:textId="77777777">
        <w:trPr>
          <w:trHeight w:val="4573"/>
        </w:trPr>
        <w:tc>
          <w:tcPr>
            <w:tcW w:w="2253" w:type="dxa"/>
            <w:vMerge/>
            <w:tcBorders/>
            <w:tcMar/>
          </w:tcPr>
          <w:p w14:paraId="3FE9F23F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/>
            <w:tcBorders/>
            <w:tcMar/>
            <w:vAlign w:val="center"/>
          </w:tcPr>
          <w:p w14:paraId="1F72F646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vMerge/>
            <w:tcBorders/>
            <w:tcMar/>
            <w:vAlign w:val="center"/>
          </w:tcPr>
          <w:p w14:paraId="08CE6F91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797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61CDCEAD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  <w:tc>
          <w:tcPr>
            <w:tcW w:w="2799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6BB9E253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:rsidTr="3546B135" w14:paraId="19745B4C" wp14:textId="77777777">
        <w:trPr>
          <w:trHeight w:val="2696"/>
        </w:trPr>
        <w:tc>
          <w:tcPr>
            <w:tcW w:w="2253" w:type="dxa"/>
            <w:vMerge/>
            <w:tcBorders/>
            <w:tcMar/>
            <w:vAlign w:val="center"/>
          </w:tcPr>
          <w:p w14:paraId="23DE523C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/>
            <w:tcBorders/>
            <w:tcMar/>
            <w:vAlign w:val="center"/>
          </w:tcPr>
          <w:p w14:paraId="52E56223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4BE38FFB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기대효과</w:t>
            </w:r>
          </w:p>
        </w:tc>
        <w:tc>
          <w:tcPr>
            <w:tcW w:w="5596" w:type="dxa"/>
            <w:gridSpan w:val="2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  <w:vAlign w:val="center"/>
          </w:tcPr>
          <w:p w14:paraId="07547A01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</w:tbl>
    <w:p xmlns:wp14="http://schemas.microsoft.com/office/word/2010/wordml" w14:paraId="5043CB0F" wp14:textId="77777777"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 xmlns:wp14="http://schemas.microsoft.com/office/word/2010/wordml" w14:paraId="07459315" wp14:textId="77777777"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W w:w="105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631"/>
        <w:gridCol w:w="2100"/>
        <w:gridCol w:w="2797"/>
        <w:gridCol w:w="2799"/>
      </w:tblGrid>
      <w:tr xmlns:wp14="http://schemas.microsoft.com/office/word/2010/wordml" w14:paraId="2FEFFF9B" wp14:textId="77777777">
        <w:trPr>
          <w:trHeight w:val="1350" w:hRule="atLeast"/>
        </w:trPr>
        <w:tc>
          <w:tcPr>
            <w:tcW w:w="2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A87477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48"/>
                <w:szCs w:val="48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48"/>
                <w:szCs w:val="48"/>
                <w:lang w:val="en-US" w:eastAsia="ko-KR" w:bidi="ar-SA"/>
              </w:rPr>
              <w:t>아이디어</w:t>
            </w:r>
          </w:p>
          <w:p w14:paraId="6AB42212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48"/>
                <w:szCs w:val="48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48"/>
                <w:szCs w:val="48"/>
                <w:lang w:val="en-US" w:eastAsia="ko-KR" w:bidi="ar-SA"/>
              </w:rPr>
              <w:t>설명</w:t>
            </w:r>
          </w:p>
        </w:tc>
        <w:tc>
          <w:tcPr>
            <w:tcW w:w="6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000000"/>
            <w:vAlign w:val="center"/>
          </w:tcPr>
          <w:p w14:paraId="6537F28F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D21807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아이디어 종류</w:t>
            </w:r>
            <w:r>
              <w:rPr>
                <w:rFonts w:eastAsia="맑은 고딕"/>
                <w:kern w:val="2"/>
                <w:sz w:val="32"/>
                <w:szCs w:val="32"/>
                <w:lang w:val="en-US" w:eastAsia="ko-KR" w:bidi="ar-SA"/>
              </w:rPr>
              <w:t>(</w:t>
            </w: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분야</w:t>
            </w:r>
            <w:r>
              <w:rPr>
                <w:rFonts w:eastAsia="맑은 고딕"/>
                <w:kern w:val="2"/>
                <w:sz w:val="32"/>
                <w:szCs w:val="32"/>
                <w:lang w:val="en-US" w:eastAsia="ko-KR" w:bidi="ar-SA"/>
              </w:rPr>
              <w:t>)</w:t>
            </w:r>
          </w:p>
        </w:tc>
        <w:tc>
          <w:tcPr>
            <w:tcW w:w="5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FB9E20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14:paraId="144876EF" wp14:textId="77777777">
        <w:trPr>
          <w:trHeight w:val="1845" w:hRule="atLeast"/>
        </w:trPr>
        <w:tc>
          <w:tcPr>
            <w:tcW w:w="2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DF9E56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871BC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1AB857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아이디어 개요</w:t>
            </w:r>
          </w:p>
        </w:tc>
        <w:tc>
          <w:tcPr>
            <w:tcW w:w="5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4A5D23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14:paraId="50DEF3A9" wp14:textId="77777777">
        <w:trPr>
          <w:trHeight w:val="3105" w:hRule="atLeast"/>
        </w:trPr>
        <w:tc>
          <w:tcPr>
            <w:tcW w:w="2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8610EB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7805D2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F6711D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현재의 문제점</w:t>
            </w:r>
          </w:p>
        </w:tc>
        <w:tc>
          <w:tcPr>
            <w:tcW w:w="5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3F29E8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14:paraId="7984164C" wp14:textId="77777777">
        <w:trPr>
          <w:trHeight w:val="720" w:hRule="atLeast"/>
        </w:trPr>
        <w:tc>
          <w:tcPr>
            <w:tcW w:w="2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7B4B86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0FF5F2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298EB5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 xml:space="preserve">아이디어 </w:t>
            </w:r>
          </w:p>
          <w:p w14:paraId="4422F3A9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예상 장단점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6BDA53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장점</w:t>
            </w:r>
          </w:p>
        </w:tc>
        <w:tc>
          <w:tcPr>
            <w:tcW w:w="2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BEC838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단점</w:t>
            </w:r>
          </w:p>
        </w:tc>
      </w:tr>
      <w:tr xmlns:wp14="http://schemas.microsoft.com/office/word/2010/wordml" w14:paraId="5630AD66" wp14:textId="77777777">
        <w:trPr>
          <w:trHeight w:val="1552" w:hRule="atLeast"/>
        </w:trPr>
        <w:tc>
          <w:tcPr>
            <w:tcW w:w="2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829076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A226A1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AD93B2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E4B5B7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  <w:tc>
          <w:tcPr>
            <w:tcW w:w="2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204FF1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14:paraId="690444B7" wp14:textId="77777777">
        <w:trPr>
          <w:trHeight w:val="4560" w:hRule="atLeast"/>
        </w:trPr>
        <w:tc>
          <w:tcPr>
            <w:tcW w:w="2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BF0D7D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62F1B3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108528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기대효과</w:t>
            </w:r>
          </w:p>
        </w:tc>
        <w:tc>
          <w:tcPr>
            <w:tcW w:w="5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F2C34E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</w:tbl>
    <w:p xmlns:wp14="http://schemas.microsoft.com/office/word/2010/wordml" w14:paraId="680A4E5D" wp14:textId="77777777"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 xmlns:wp14="http://schemas.microsoft.com/office/word/2010/wordml" w14:paraId="19219836" wp14:textId="77777777"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W w:w="105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631"/>
        <w:gridCol w:w="2100"/>
        <w:gridCol w:w="2797"/>
        <w:gridCol w:w="2799"/>
      </w:tblGrid>
      <w:tr xmlns:wp14="http://schemas.microsoft.com/office/word/2010/wordml" w14:paraId="499CF957" wp14:textId="77777777">
        <w:trPr>
          <w:trHeight w:val="1350" w:hRule="atLeast"/>
        </w:trPr>
        <w:tc>
          <w:tcPr>
            <w:tcW w:w="2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D82B00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48"/>
                <w:szCs w:val="48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48"/>
                <w:szCs w:val="48"/>
                <w:lang w:val="en-US" w:eastAsia="ko-KR" w:bidi="ar-SA"/>
              </w:rPr>
              <w:t>아이디어</w:t>
            </w:r>
          </w:p>
          <w:p w14:paraId="4DB5DFFC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48"/>
                <w:szCs w:val="48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48"/>
                <w:szCs w:val="48"/>
                <w:lang w:val="en-US" w:eastAsia="ko-KR" w:bidi="ar-SA"/>
              </w:rPr>
              <w:t>설명</w:t>
            </w:r>
          </w:p>
        </w:tc>
        <w:tc>
          <w:tcPr>
            <w:tcW w:w="6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000000"/>
            <w:vAlign w:val="center"/>
          </w:tcPr>
          <w:p w14:paraId="296FEF7D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6D399C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아이디어 종류</w:t>
            </w:r>
            <w:r>
              <w:rPr>
                <w:rFonts w:eastAsia="맑은 고딕"/>
                <w:kern w:val="2"/>
                <w:sz w:val="32"/>
                <w:szCs w:val="32"/>
                <w:lang w:val="en-US" w:eastAsia="ko-KR" w:bidi="ar-SA"/>
              </w:rPr>
              <w:t>(</w:t>
            </w: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분야</w:t>
            </w:r>
            <w:r>
              <w:rPr>
                <w:rFonts w:eastAsia="맑은 고딕"/>
                <w:kern w:val="2"/>
                <w:sz w:val="32"/>
                <w:szCs w:val="32"/>
                <w:lang w:val="en-US" w:eastAsia="ko-KR" w:bidi="ar-SA"/>
              </w:rPr>
              <w:t>)</w:t>
            </w:r>
          </w:p>
        </w:tc>
        <w:tc>
          <w:tcPr>
            <w:tcW w:w="5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94DBDC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14:paraId="0DC2F744" wp14:textId="77777777">
        <w:trPr>
          <w:trHeight w:val="1845" w:hRule="atLeast"/>
        </w:trPr>
        <w:tc>
          <w:tcPr>
            <w:tcW w:w="2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9D0D3C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CD245A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76DC09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아이디어 개요</w:t>
            </w:r>
          </w:p>
        </w:tc>
        <w:tc>
          <w:tcPr>
            <w:tcW w:w="5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31BE67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14:paraId="018C2041" wp14:textId="77777777">
        <w:trPr>
          <w:trHeight w:val="3105" w:hRule="atLeast"/>
        </w:trPr>
        <w:tc>
          <w:tcPr>
            <w:tcW w:w="2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FEB5B0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D7AA69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7D1ADE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현재의 문제점</w:t>
            </w:r>
          </w:p>
        </w:tc>
        <w:tc>
          <w:tcPr>
            <w:tcW w:w="5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96D064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14:paraId="2A98DDC5" wp14:textId="77777777">
        <w:trPr>
          <w:trHeight w:val="720" w:hRule="atLeast"/>
        </w:trPr>
        <w:tc>
          <w:tcPr>
            <w:tcW w:w="2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FF1C98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072C0D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BD6510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 xml:space="preserve">아이디어 </w:t>
            </w:r>
          </w:p>
          <w:p w14:paraId="6567B013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예상 장단점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F49410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장점</w:t>
            </w:r>
          </w:p>
        </w:tc>
        <w:tc>
          <w:tcPr>
            <w:tcW w:w="2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D9FD2B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단점</w:t>
            </w:r>
          </w:p>
        </w:tc>
      </w:tr>
      <w:tr xmlns:wp14="http://schemas.microsoft.com/office/word/2010/wordml" w14:paraId="48A21919" wp14:textId="77777777">
        <w:trPr>
          <w:trHeight w:val="1552" w:hRule="atLeast"/>
        </w:trPr>
        <w:tc>
          <w:tcPr>
            <w:tcW w:w="2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18F9B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8601FE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3CABC7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08B5D1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  <w:tc>
          <w:tcPr>
            <w:tcW w:w="2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DEB4AB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  <w:tr xmlns:wp14="http://schemas.microsoft.com/office/word/2010/wordml" w14:paraId="06F27C6F" wp14:textId="77777777">
        <w:trPr>
          <w:trHeight w:val="4560" w:hRule="atLeast"/>
        </w:trPr>
        <w:tc>
          <w:tcPr>
            <w:tcW w:w="2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D9C6F4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6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1F511A" wp14:textId="77777777">
            <w:pPr>
              <w:pStyle w:val="Normal"/>
              <w:widowControl w:val="false"/>
              <w:bidi w:val="0"/>
              <w:spacing w:before="0" w:after="160" w:line="240" w:lineRule="auto"/>
              <w:jc w:val="both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FF579A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32"/>
                <w:szCs w:val="32"/>
                <w:lang w:val="en-US" w:eastAsia="ko-KR" w:bidi="ar-SA"/>
              </w:rPr>
            </w:pPr>
            <w:r>
              <w:rPr>
                <w:rFonts w:ascii="맑은 고딕" w:hAnsi="맑은 고딕"/>
                <w:kern w:val="2"/>
                <w:sz w:val="32"/>
                <w:szCs w:val="32"/>
                <w:lang w:val="en-US" w:eastAsia="ko-KR" w:bidi="ar-SA"/>
              </w:rPr>
              <w:t>기대효과</w:t>
            </w:r>
          </w:p>
        </w:tc>
        <w:tc>
          <w:tcPr>
            <w:tcW w:w="5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F9C3DC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맑은 고딕" w:hAnsi="맑은 고딕" w:eastAsia="맑은 고딕"/>
                <w:kern w:val="2"/>
                <w:sz w:val="22"/>
                <w:szCs w:val="22"/>
                <w:lang w:val="en-US" w:eastAsia="ko-KR" w:bidi="ar-SA"/>
              </w:rPr>
            </w:pPr>
            <w:r>
              <w:rPr>
                <w:rFonts w:eastAsia="맑은 고딕"/>
                <w:kern w:val="2"/>
                <w:sz w:val="22"/>
                <w:szCs w:val="22"/>
                <w:lang w:val="en-US" w:eastAsia="ko-KR" w:bidi="ar-SA"/>
              </w:rPr>
            </w:r>
          </w:p>
        </w:tc>
      </w:tr>
    </w:tbl>
    <w:p xmlns:wp14="http://schemas.microsoft.com/office/word/2010/wordml" w14:paraId="5023141B" wp14:textId="77777777"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 w:orient="portrait"/>
      <w:pgMar w:top="720" w:right="720" w:bottom="720" w:left="72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800"/>
  <w:autoHyphenation w:val="true"/>
  <w:compat>
    <w:doNotExpandShiftReturn/>
    <w:compatSetting w:name="compatibilityMode" w:uri="http://schemas.microsoft.com/office/word" w:val="15"/>
  </w:compat>
  <w14:docId w14:val="5865F467"/>
  <w15:docId w15:val="{44E851ED-E541-4C43-AF4B-B03765639FCF}"/>
  <w:rsids>
    <w:rsidRoot w:val="0824F666"/>
    <w:rsid w:val="0824F666"/>
    <w:rsid w:val="0AAD50F3"/>
    <w:rsid w:val="0D9500E3"/>
    <w:rsid w:val="0FDDC03A"/>
    <w:rsid w:val="1237104F"/>
    <w:rsid w:val="1A519746"/>
    <w:rsid w:val="25DE30D6"/>
    <w:rsid w:val="326049E6"/>
    <w:rsid w:val="3546B135"/>
    <w:rsid w:val="35C9BC74"/>
    <w:rsid w:val="36ECEAA7"/>
    <w:rsid w:val="3E80E78A"/>
    <w:rsid w:val="465BDF2A"/>
    <w:rsid w:val="46CCEE2B"/>
    <w:rsid w:val="48ACA176"/>
    <w:rsid w:val="48FA6D2F"/>
    <w:rsid w:val="4AFF1787"/>
    <w:rsid w:val="4BE53668"/>
    <w:rsid w:val="4E457119"/>
    <w:rsid w:val="502562E0"/>
    <w:rsid w:val="50D30ACE"/>
    <w:rsid w:val="56D66BE5"/>
    <w:rsid w:val="57E5F8D7"/>
    <w:rsid w:val="587CEFD3"/>
    <w:rsid w:val="5A92D395"/>
    <w:rsid w:val="61421AA5"/>
    <w:rsid w:val="6BF0051B"/>
    <w:rsid w:val="766B837D"/>
    <w:rsid w:val="7728033E"/>
    <w:rsid w:val="79FAB1B9"/>
    <w:rsid w:val="7C740F8B"/>
    <w:rsid w:val="7CD3B2B6"/>
    <w:rsid w:val="7CE3521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맑은 고딕" w:hAnsi="맑은 고딕" w:eastAsia="맑은 고딕" w:cs="DejaVu Sans"/>
        <w:kern w:val="2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160" w:line="240" w:lineRule="auto"/>
      <w:jc w:val="both"/>
    </w:pPr>
    <w:rPr>
      <w:rFonts w:ascii="맑은 고딕" w:hAnsi="맑은 고딕" w:eastAsia="맑은 고딕"/>
      <w:color w:val="auto"/>
      <w:kern w:val="2"/>
      <w:sz w:val="22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numPr>
        <w:ilvl w:val="0"/>
        <w:numId w:val="0"/>
      </w:numPr>
      <w:spacing w:before="280" w:after="80"/>
      <w:outlineLvl w:val="0"/>
    </w:pPr>
    <w:rPr>
      <w:rFonts w:ascii="맑은 고딕" w:hAnsi="맑은 고딕" w:eastAsia="맑은 고딕" w:cs="DejaVu Sans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numPr>
        <w:ilvl w:val="0"/>
        <w:numId w:val="0"/>
      </w:numPr>
      <w:spacing w:before="160" w:after="80"/>
      <w:outlineLvl w:val="1"/>
    </w:pPr>
    <w:rPr>
      <w:rFonts w:ascii="맑은 고딕" w:hAnsi="맑은 고딕" w:eastAsia="맑은 고딕" w:cs="DejaVu Sans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numPr>
        <w:ilvl w:val="0"/>
        <w:numId w:val="0"/>
      </w:numPr>
      <w:spacing w:before="160" w:after="80"/>
      <w:outlineLvl w:val="2"/>
    </w:pPr>
    <w:rPr>
      <w:rFonts w:ascii="맑은 고딕" w:hAnsi="맑은 고딕" w:eastAsia="맑은 고딕" w:cs="DejaVu Sans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numPr>
        <w:ilvl w:val="0"/>
        <w:numId w:val="0"/>
      </w:numPr>
      <w:spacing w:before="80" w:after="40"/>
      <w:outlineLvl w:val="3"/>
    </w:pPr>
    <w:rPr>
      <w:rFonts w:ascii="맑은 고딕" w:hAnsi="맑은 고딕" w:eastAsia="맑은 고딕" w:cs="DejaVu Sans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numPr>
        <w:ilvl w:val="0"/>
        <w:numId w:val="0"/>
      </w:numPr>
      <w:spacing w:before="80" w:after="40"/>
      <w:ind w:left="220" w:right="0" w:hanging="0"/>
      <w:outlineLvl w:val="4"/>
    </w:pPr>
    <w:rPr>
      <w:rFonts w:ascii="맑은 고딕" w:hAnsi="맑은 고딕" w:eastAsia="맑은 고딕" w:cs="DejaVu Sans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numPr>
        <w:ilvl w:val="0"/>
        <w:numId w:val="0"/>
      </w:numPr>
      <w:spacing w:before="80" w:after="40"/>
      <w:ind w:left="440" w:right="0" w:hanging="0"/>
      <w:outlineLvl w:val="5"/>
    </w:pPr>
    <w:rPr>
      <w:rFonts w:ascii="맑은 고딕" w:hAnsi="맑은 고딕" w:eastAsia="맑은 고딕" w:cs="DejaVu Sans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numPr>
        <w:ilvl w:val="0"/>
        <w:numId w:val="0"/>
      </w:numPr>
      <w:spacing w:before="80" w:after="40"/>
      <w:ind w:left="660" w:right="0" w:hanging="0"/>
      <w:outlineLvl w:val="6"/>
    </w:pPr>
    <w:rPr>
      <w:rFonts w:ascii="맑은 고딕" w:hAnsi="맑은 고딕" w:eastAsia="맑은 고딕" w:cs="DejaVu Sans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numPr>
        <w:ilvl w:val="0"/>
        <w:numId w:val="0"/>
      </w:numPr>
      <w:spacing w:before="80" w:after="40"/>
      <w:ind w:left="880" w:right="0" w:hanging="0"/>
      <w:outlineLvl w:val="7"/>
    </w:pPr>
    <w:rPr>
      <w:rFonts w:ascii="맑은 고딕" w:hAnsi="맑은 고딕" w:eastAsia="맑은 고딕" w:cs="DejaVu Sans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numPr>
        <w:ilvl w:val="0"/>
        <w:numId w:val="0"/>
      </w:numPr>
      <w:spacing w:before="80" w:after="40"/>
      <w:ind w:left="1100" w:right="0" w:hanging="0"/>
      <w:outlineLvl w:val="8"/>
    </w:pPr>
    <w:rPr>
      <w:rFonts w:ascii="맑은 고딕" w:hAnsi="맑은 고딕" w:eastAsia="맑은 고딕" w:cs="DejaVu San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맑은 고딕" w:hAnsi="맑은 고딕" w:eastAsia="맑은 고딕" w:cs="DejaVu Sans"/>
      <w:sz w:val="32"/>
      <w:szCs w:val="32"/>
    </w:rPr>
  </w:style>
  <w:style w:type="character" w:styleId="Heading2Char">
    <w:name w:val="Heading 2 Char"/>
    <w:basedOn w:val="DefaultParagraphFont"/>
    <w:link w:val="Heading2"/>
    <w:qFormat/>
    <w:rPr>
      <w:rFonts w:ascii="맑은 고딕" w:hAnsi="맑은 고딕" w:eastAsia="맑은 고딕" w:cs="DejaVu Sans"/>
      <w:sz w:val="28"/>
      <w:szCs w:val="28"/>
    </w:rPr>
  </w:style>
  <w:style w:type="character" w:styleId="Heading3Char">
    <w:name w:val="Heading 3 Char"/>
    <w:basedOn w:val="DefaultParagraphFont"/>
    <w:link w:val="Heading3"/>
    <w:qFormat/>
    <w:rPr>
      <w:rFonts w:ascii="맑은 고딕" w:hAnsi="맑은 고딕" w:eastAsia="맑은 고딕" w:cs="DejaVu Sans"/>
      <w:sz w:val="24"/>
      <w:szCs w:val="24"/>
    </w:rPr>
  </w:style>
  <w:style w:type="character" w:styleId="Heading4Char">
    <w:name w:val="Heading 4 Char"/>
    <w:basedOn w:val="DefaultParagraphFont"/>
    <w:link w:val="Heading4"/>
    <w:qFormat/>
    <w:rPr>
      <w:rFonts w:ascii="맑은 고딕" w:hAnsi="맑은 고딕" w:eastAsia="맑은 고딕" w:cs="DejaVu Sans"/>
    </w:rPr>
  </w:style>
  <w:style w:type="character" w:styleId="Heading5Char">
    <w:name w:val="Heading 5 Char"/>
    <w:basedOn w:val="DefaultParagraphFont"/>
    <w:link w:val="Heading5"/>
    <w:qFormat/>
    <w:rPr>
      <w:rFonts w:ascii="맑은 고딕" w:hAnsi="맑은 고딕" w:eastAsia="맑은 고딕" w:cs="DejaVu Sans"/>
    </w:rPr>
  </w:style>
  <w:style w:type="character" w:styleId="Heading6Char">
    <w:name w:val="Heading 6 Char"/>
    <w:basedOn w:val="DefaultParagraphFont"/>
    <w:link w:val="Heading6"/>
    <w:qFormat/>
    <w:rPr>
      <w:rFonts w:ascii="맑은 고딕" w:hAnsi="맑은 고딕" w:eastAsia="맑은 고딕" w:cs="DejaVu Sans"/>
    </w:rPr>
  </w:style>
  <w:style w:type="character" w:styleId="Heading7Char">
    <w:name w:val="Heading 7 Char"/>
    <w:basedOn w:val="DefaultParagraphFont"/>
    <w:link w:val="Heading7"/>
    <w:qFormat/>
    <w:rPr>
      <w:rFonts w:ascii="맑은 고딕" w:hAnsi="맑은 고딕" w:eastAsia="맑은 고딕" w:cs="DejaVu Sans"/>
    </w:rPr>
  </w:style>
  <w:style w:type="character" w:styleId="Heading8Char">
    <w:name w:val="Heading 8 Char"/>
    <w:basedOn w:val="DefaultParagraphFont"/>
    <w:link w:val="Heading8"/>
    <w:qFormat/>
    <w:rPr>
      <w:rFonts w:ascii="맑은 고딕" w:hAnsi="맑은 고딕" w:eastAsia="맑은 고딕" w:cs="DejaVu Sans"/>
    </w:rPr>
  </w:style>
  <w:style w:type="character" w:styleId="Heading9Char">
    <w:name w:val="Heading 9 Char"/>
    <w:basedOn w:val="DefaultParagraphFont"/>
    <w:link w:val="Heading9"/>
    <w:qFormat/>
    <w:rPr>
      <w:rFonts w:ascii="맑은 고딕" w:hAnsi="맑은 고딕" w:eastAsia="맑은 고딕" w:cs="DejaVu Sans"/>
    </w:rPr>
  </w:style>
  <w:style w:type="character" w:styleId="TitleChar">
    <w:name w:val="Title Char"/>
    <w:basedOn w:val="DefaultParagraphFont"/>
    <w:link w:val="Title"/>
    <w:qFormat/>
    <w:rPr>
      <w:rFonts w:ascii="맑은 고딕" w:hAnsi="맑은 고딕" w:eastAsia="맑은 고딕" w:cs="DejaVu Sans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맑은 고딕" w:cs="DejaVu Sans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QuoteChar">
    <w:name w:val="Quote Char"/>
    <w:basedOn w:val="DefaultParagraphFont"/>
    <w:link w:val="Quote"/>
    <w:qFormat/>
    <w:rPr>
      <w:i/>
      <w:iCs/>
      <w:color w:val="404040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pPr>
      <w:numPr>
        <w:ilvl w:val="0"/>
        <w:numId w:val="0"/>
      </w:numPr>
      <w:spacing w:before="0" w:after="80"/>
      <w:jc w:val="center"/>
      <w:outlineLvl w:val="0"/>
    </w:pPr>
    <w:rPr>
      <w:rFonts w:ascii="맑은 고딕" w:hAnsi="맑은 고딕" w:eastAsia="맑은 고딕" w:cs="DejaVu Sans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>
      <w:numPr>
        <w:ilvl w:val="0"/>
        <w:numId w:val="0"/>
      </w:numPr>
      <w:jc w:val="center"/>
      <w:outlineLvl w:val="1"/>
    </w:pPr>
    <w:rPr>
      <w:rFonts w:eastAsia="맑은 고딕" w:cs="DejaVu Sans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color="0F4761" w:sz="4" w:space="10"/>
        <w:bottom w:val="single" w:color="0F4761" w:sz="4" w:space="10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2024-05-30T04:38:56.0000000Z</dcterms:created>
  <dc:creator>염재영(***7***135)</dc:creator>
  <dc:description/>
  <dc:language>en-US</dc:language>
  <lastModifiedBy>기범 김</lastModifiedBy>
  <dcterms:modified xsi:type="dcterms:W3CDTF">2024-06-03T13:27:06.7760305Z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