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4"/>
      </w:pPr>
      <w:r>
        <w:t xml:space="preserve">R</w:t>
      </w:r>
      <w:r>
        <w:t xml:space="preserve"> </w:t>
      </w:r>
      <w:r>
        <w:t xml:space="preserve">Journal</w:t>
      </w:r>
      <w:r>
        <w:t xml:space="preserve"> </w:t>
      </w:r>
      <w:r>
        <w:t xml:space="preserve">Entry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HHH</w:t>
      </w:r>
    </w:p>
    <w:p>
      <w:pPr>
        <w:pStyle w:val="a6"/>
      </w:pPr>
      <w:r>
        <w:t xml:space="preserve">2024</w:t>
      </w:r>
      <w:r>
        <w:t xml:space="preserve"> </w:t>
      </w:r>
      <w:r>
        <w:t xml:space="preserve">2</w:t>
      </w:r>
      <w:r>
        <w:t xml:space="preserve"> </w:t>
      </w:r>
      <w:r>
        <w:t xml:space="preserve">20</w:t>
      </w:r>
    </w:p>
    <w:bookmarkStart w:id="20" w:name="step-1.-테스트-개요-및-목적"/>
    <w:p>
      <w:pPr>
        <w:pStyle w:val="1"/>
      </w:pPr>
      <w:r>
        <w:t xml:space="preserve">Step 1. 테스트 개요 및 목적</w:t>
      </w:r>
    </w:p>
    <w:p>
      <w:pPr>
        <w:pStyle w:val="FirstParagraph"/>
      </w:pPr>
      <w:r>
        <w:t xml:space="preserve">재무제표에 대한 회계감사의 일환으로 감사대상기간 동안 발생한 모든 전표 데이터에 대한 무결성 및 비경상적인 거래가 존재하는지를 검증</w:t>
      </w:r>
    </w:p>
    <w:p>
      <w:pPr>
        <w:numPr>
          <w:ilvl w:val="0"/>
          <w:numId w:val="1001"/>
        </w:numPr>
        <w:pStyle w:val="Compact"/>
      </w:pPr>
      <w:r>
        <w:t xml:space="preserve">계정명(FSLI) : 전체 계정</w:t>
      </w:r>
    </w:p>
    <w:p>
      <w:pPr>
        <w:numPr>
          <w:ilvl w:val="0"/>
          <w:numId w:val="1001"/>
        </w:numPr>
        <w:pStyle w:val="Compact"/>
      </w:pPr>
      <w:r>
        <w:t xml:space="preserve">기준일 (Coverage date) : 2017-01-01 ~ 2017-12-31</w:t>
      </w:r>
    </w:p>
    <w:p>
      <w:pPr>
        <w:numPr>
          <w:ilvl w:val="0"/>
          <w:numId w:val="1001"/>
        </w:numPr>
        <w:pStyle w:val="Compact"/>
      </w:pPr>
      <w:r>
        <w:t xml:space="preserve">테스트되는 경영자의 주장 (Assertion) : 완전성 (C),정확성 (A),기간귀속구분 (CO),실재성 (E/O),권리 (R),공시(PD),평가(V)</w:t>
      </w:r>
    </w:p>
    <w:bookmarkEnd w:id="20"/>
    <w:bookmarkStart w:id="21" w:name="step-2.-test-대상-모집단"/>
    <w:p>
      <w:pPr>
        <w:pStyle w:val="1"/>
      </w:pPr>
      <w:r>
        <w:t xml:space="preserve">Step 2. Test 대상 모집단</w:t>
      </w:r>
    </w:p>
    <w:p>
      <w:pPr>
        <w:numPr>
          <w:ilvl w:val="0"/>
          <w:numId w:val="1002"/>
        </w:numPr>
        <w:pStyle w:val="Compact"/>
      </w:pPr>
      <w:r>
        <w:t xml:space="preserve">전체 전표를 포함하는 분개장.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모집단의 완전성 확인 : Step 5. Test 결과의 A01, A02, A03 참조</w:t>
      </w:r>
    </w:p>
    <w:bookmarkEnd w:id="21"/>
    <w:bookmarkStart w:id="22" w:name="step-3.-오류의-정의"/>
    <w:p>
      <w:pPr>
        <w:pStyle w:val="1"/>
      </w:pPr>
      <w:r>
        <w:t xml:space="preserve">Step 3. 오류의 정의</w:t>
      </w:r>
    </w:p>
    <w:p>
      <w:pPr>
        <w:pStyle w:val="FirstParagraph"/>
      </w:pPr>
      <w:r>
        <w:t xml:space="preserve">재무보고 프로세스 관련, 부적절하거나 비경상적인 분개 및 수정사항</w:t>
      </w:r>
    </w:p>
    <w:bookmarkEnd w:id="22"/>
    <w:bookmarkStart w:id="23" w:name="step-4.-test-방법"/>
    <w:p>
      <w:pPr>
        <w:pStyle w:val="1"/>
      </w:pPr>
      <w:r>
        <w:t xml:space="preserve">Step 4. Test 방법</w:t>
      </w:r>
    </w:p>
    <w:p>
      <w:pPr>
        <w:numPr>
          <w:ilvl w:val="0"/>
          <w:numId w:val="1003"/>
        </w:numPr>
        <w:pStyle w:val="Compact"/>
      </w:pPr>
      <w:r>
        <w:t xml:space="preserve">A01 . Data Integrity 검증 - 데이터 유효성을 검증하고, record에 대한 이해를 위한 절차</w:t>
      </w:r>
    </w:p>
    <w:p>
      <w:pPr>
        <w:pStyle w:val="FirstParagraph"/>
      </w:pPr>
      <w:r>
        <w:t xml:space="preserve">전표 데이터의 회계기간이 당해년도에 포함되는지 여부 검토</w:t>
      </w:r>
      <w:r>
        <w:br/>
      </w:r>
      <w:r>
        <w:t xml:space="preserve">전표 주요 필드값의 누락 여부 검토를 통한 data integrity 검토</w:t>
      </w:r>
    </w:p>
    <w:p>
      <w:pPr>
        <w:numPr>
          <w:ilvl w:val="0"/>
          <w:numId w:val="1004"/>
        </w:numPr>
      </w:pPr>
      <w:r>
        <w:t xml:space="preserve">A02. 전표번호 별 차대변 일치검증</w:t>
      </w:r>
      <w:r>
        <w:br/>
      </w:r>
      <w:r>
        <w:t xml:space="preserve">전표번호 별 차변금액과 대변금액이 일치하는지 확인하여 전표 데이터의 완전성을 검토</w:t>
      </w:r>
      <w:r>
        <w:br/>
      </w:r>
      <w:r>
        <w:t xml:space="preserve">차변금액과 대변금액이 일치하지 않을 경우 해당 전표를 추출하여 회사 측과 확인</w:t>
      </w:r>
    </w:p>
    <w:p>
      <w:pPr>
        <w:numPr>
          <w:ilvl w:val="0"/>
          <w:numId w:val="1004"/>
        </w:numPr>
      </w:pPr>
      <w:r>
        <w:t xml:space="preserve">A03. 시산표 Reconciliation 검증(Trial Balance Rollforward Test)</w:t>
      </w:r>
      <w:r>
        <w:br/>
      </w:r>
      <w:r>
        <w:t xml:space="preserve">기초 F/S잔액에 수령한 모든 전표의 계정과목 별 합계금액을 반영하여 도출한 기말 F/S 잔액과 회사 제시 F/S와의 일치 여부 검토</w:t>
      </w:r>
    </w:p>
    <w:p>
      <w:pPr>
        <w:numPr>
          <w:ilvl w:val="0"/>
          <w:numId w:val="1004"/>
        </w:numPr>
      </w:pPr>
      <w:r>
        <w:t xml:space="preserve">B01. 매출의 상대계정분석(매출과 연관성이 낮은 계정이 포함된 비정상적인 거래)</w:t>
      </w:r>
      <w:r>
        <w:br/>
      </w:r>
      <w:r>
        <w:t xml:space="preserve">매출에 대한 상대계정분석 결과 비정상적으로 처리된 회계처리가 있는지 검토하고 해당 전표 중 특정 금액 이상인 건을 추출하여 검토</w:t>
      </w:r>
    </w:p>
    <w:bookmarkEnd w:id="23"/>
    <w:bookmarkStart w:id="33" w:name="step-5.-test-결과"/>
    <w:p>
      <w:pPr>
        <w:pStyle w:val="1"/>
      </w:pPr>
      <w:r>
        <w:t xml:space="preserve">Step 5. Test 결과</w:t>
      </w:r>
    </w:p>
    <w:bookmarkStart w:id="24" w:name="Xdbb9b63f2d64c428e10f4b80c3557b304795816"/>
    <w:p>
      <w:pPr>
        <w:pStyle w:val="2"/>
      </w:pPr>
      <w:r>
        <w:t xml:space="preserve">readxl, lubridate, skimr, tidyverse 패키지를 불러온다.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1.1.3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3.4.4     ✔ tibble    3.2.1</w:t>
      </w:r>
      <w:r>
        <w:br/>
      </w:r>
      <w:r>
        <w:rPr>
          <w:rStyle w:val="VerbatimChar"/>
        </w:rPr>
        <w:t xml:space="preserve">## ✔ lubridate 1.9.3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bookmarkEnd w:id="24"/>
    <w:bookmarkStart w:id="27" w:name="load-journal-entry-data"/>
    <w:p>
      <w:pPr>
        <w:pStyle w:val="2"/>
      </w:pPr>
      <w:r>
        <w:t xml:space="preserve">load Journal Entry data</w:t>
      </w:r>
    </w:p>
    <w:p>
      <w:pPr>
        <w:numPr>
          <w:ilvl w:val="0"/>
          <w:numId w:val="1005"/>
        </w:numPr>
        <w:pStyle w:val="Compact"/>
      </w:pPr>
      <w:r>
        <w:t xml:space="preserve">Journal Entry data 객체 load 하고 확인</w:t>
      </w:r>
    </w:p>
    <w:p>
      <w:pPr>
        <w:pStyle w:val="SourceCode"/>
      </w:pPr>
      <w:r>
        <w:rPr>
          <w:rStyle w:val="NormalTok"/>
        </w:rPr>
        <w:t xml:space="preserve">je_raw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'je_utf_colname.txt'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Rows: 309043 Columns: 22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(9): 계정과목명, 거래처[코드], 결의사원[코드], 유형번호[유형명], 증빙구분[구분명], INSERT_ID, 입력일자, M...</w:t>
      </w:r>
      <w:r>
        <w:br/>
      </w:r>
      <w:r>
        <w:rPr>
          <w:rStyle w:val="VerbatimChar"/>
        </w:rPr>
        <w:t xml:space="preserve">## dbl (11): 전표일자, 구 분[기표][번호], 전표번호, LN_SQ, DRCR_FG, 계정코드, 구 분[결의][년/월/일], 구 분...</w:t>
      </w:r>
      <w:r>
        <w:br/>
      </w:r>
      <w:r>
        <w:rPr>
          <w:rStyle w:val="VerbatimChar"/>
        </w:rPr>
        <w:t xml:space="preserve">## num  (2): 차변금액, 대변금액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je_raw</w:t>
      </w:r>
    </w:p>
    <w:p>
      <w:pPr>
        <w:pStyle w:val="SourceCode"/>
      </w:pPr>
      <w:r>
        <w:rPr>
          <w:rStyle w:val="VerbatimChar"/>
        </w:rPr>
        <w:t xml:space="preserve">## # A tibble: 309,043 × 22</w:t>
      </w:r>
      <w:r>
        <w:br/>
      </w:r>
      <w:r>
        <w:rPr>
          <w:rStyle w:val="VerbatimChar"/>
        </w:rPr>
        <w:t xml:space="preserve">##    전표일자 `구 분[기표][번호]`   전표번호 LN_SQ DRCR_FG 계정코드 계정과목명   </w:t>
      </w:r>
      <w:r>
        <w:br/>
      </w:r>
      <w:r>
        <w:rPr>
          <w:rStyle w:val="VerbatimChar"/>
        </w:rPr>
        <w:t xml:space="preserve">##       &lt;dbl&gt;               &lt;dbl&gt;      &lt;dbl&gt; &lt;dbl&gt;   &lt;dbl&gt;    &lt;dbl&gt; &lt;chr&gt;        </w:t>
      </w:r>
      <w:r>
        <w:br/>
      </w:r>
      <w:r>
        <w:rPr>
          <w:rStyle w:val="VerbatimChar"/>
        </w:rPr>
        <w:t xml:space="preserve">##  1 20170101                   1  201701011     1       3    12002 매출채권미수…</w:t>
      </w:r>
      <w:r>
        <w:br/>
      </w:r>
      <w:r>
        <w:rPr>
          <w:rStyle w:val="VerbatimChar"/>
        </w:rPr>
        <w:t xml:space="preserve">##  2 20170101                   1  201701011     2       4    10800 외상매출금   </w:t>
      </w:r>
      <w:r>
        <w:br/>
      </w:r>
      <w:r>
        <w:rPr>
          <w:rStyle w:val="VerbatimChar"/>
        </w:rPr>
        <w:t xml:space="preserve">##  3 20170101                   1  201701011     3       4    10800 외상매출금   </w:t>
      </w:r>
      <w:r>
        <w:br/>
      </w:r>
      <w:r>
        <w:rPr>
          <w:rStyle w:val="VerbatimChar"/>
        </w:rPr>
        <w:t xml:space="preserve">##  4 20170101                  46 2017010146     1       3    10800 외상매출금   </w:t>
      </w:r>
      <w:r>
        <w:br/>
      </w:r>
      <w:r>
        <w:rPr>
          <w:rStyle w:val="VerbatimChar"/>
        </w:rPr>
        <w:t xml:space="preserve">##  5 20170101                  46 2017010146     2       4    40401 제품매출     </w:t>
      </w:r>
      <w:r>
        <w:br/>
      </w:r>
      <w:r>
        <w:rPr>
          <w:rStyle w:val="VerbatimChar"/>
        </w:rPr>
        <w:t xml:space="preserve">##  6 20170101                  46 2017010146     3       4    25500 부가세예수금 </w:t>
      </w:r>
      <w:r>
        <w:br/>
      </w:r>
      <w:r>
        <w:rPr>
          <w:rStyle w:val="VerbatimChar"/>
        </w:rPr>
        <w:t xml:space="preserve">##  7 20170101                  47 2017010147     1       3    10800 외상매출금   </w:t>
      </w:r>
      <w:r>
        <w:br/>
      </w:r>
      <w:r>
        <w:rPr>
          <w:rStyle w:val="VerbatimChar"/>
        </w:rPr>
        <w:t xml:space="preserve">##  8 20170101                  47 2017010147     2       4    40401 제품매출     </w:t>
      </w:r>
      <w:r>
        <w:br/>
      </w:r>
      <w:r>
        <w:rPr>
          <w:rStyle w:val="VerbatimChar"/>
        </w:rPr>
        <w:t xml:space="preserve">##  9 20170101                  47 2017010147     3       4    25500 부가세예수금 </w:t>
      </w:r>
      <w:r>
        <w:br/>
      </w:r>
      <w:r>
        <w:rPr>
          <w:rStyle w:val="VerbatimChar"/>
        </w:rPr>
        <w:t xml:space="preserve">## 10 20170101                  48 2017010148     1       3    10800 외상매출금   </w:t>
      </w:r>
      <w:r>
        <w:br/>
      </w:r>
      <w:r>
        <w:rPr>
          <w:rStyle w:val="VerbatimChar"/>
        </w:rPr>
        <w:t xml:space="preserve">## # ℹ 309,033 more rows</w:t>
      </w:r>
      <w:r>
        <w:br/>
      </w:r>
      <w:r>
        <w:rPr>
          <w:rStyle w:val="VerbatimChar"/>
        </w:rPr>
        <w:t xml:space="preserve">## # ℹ 15 more variables: 차변금액 &lt;dbl&gt;, 대변금액 &lt;dbl&gt;, `거래처[코드]` &lt;chr&gt;,</w:t>
      </w:r>
      <w:r>
        <w:br/>
      </w:r>
      <w:r>
        <w:rPr>
          <w:rStyle w:val="VerbatimChar"/>
        </w:rPr>
        <w:t xml:space="preserve">## #   `구 분[결의][년/월/일]` &lt;dbl&gt;, `구 분[결의][번호]` &lt;dbl&gt;,</w:t>
      </w:r>
      <w:r>
        <w:br/>
      </w:r>
      <w:r>
        <w:rPr>
          <w:rStyle w:val="VerbatimChar"/>
        </w:rPr>
        <w:t xml:space="preserve">## #   `결의부서[코드]` &lt;dbl&gt;, `결의사원[코드]` &lt;chr&gt;, `PJT[코드]` &lt;dbl&gt;,</w:t>
      </w:r>
      <w:r>
        <w:br/>
      </w:r>
      <w:r>
        <w:rPr>
          <w:rStyle w:val="VerbatimChar"/>
        </w:rPr>
        <w:t xml:space="preserve">## #   `유형번호[번호]` &lt;dbl&gt;, `유형번호[유형명]` &lt;chr&gt;, `증빙구분[구분명]` &lt;chr&gt;,</w:t>
      </w:r>
      <w:r>
        <w:br/>
      </w:r>
      <w:r>
        <w:rPr>
          <w:rStyle w:val="VerbatimChar"/>
        </w:rPr>
        <w:t xml:space="preserve">## #   INSERT_ID &lt;chr&gt;, 입력일자 &lt;chr&gt;, MODIFY_ID &lt;chr&gt;, MODIFY_DT &lt;chr&gt;</w:t>
      </w:r>
    </w:p>
    <w:bookmarkStart w:id="25" w:name="프로그램에-맞추어-열-이름-변경"/>
    <w:p>
      <w:pPr>
        <w:pStyle w:val="3"/>
      </w:pPr>
      <w:r>
        <w:t xml:space="preserve">프로그램에 맞추어 열 이름 변경</w:t>
      </w:r>
    </w:p>
    <w:p>
      <w:pPr>
        <w:numPr>
          <w:ilvl w:val="0"/>
          <w:numId w:val="1006"/>
        </w:numPr>
        <w:pStyle w:val="Compact"/>
      </w:pPr>
      <w:r>
        <w:t xml:space="preserve">change column name</w:t>
      </w:r>
    </w:p>
    <w:p>
      <w:pPr>
        <w:pStyle w:val="SourceCode"/>
      </w:pPr>
      <w:r>
        <w:rPr>
          <w:rStyle w:val="NormalTok"/>
        </w:rPr>
        <w:t xml:space="preserve">je_tbl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(je_raw, </w:t>
      </w:r>
      <w:r>
        <w:rPr>
          <w:rStyle w:val="AttributeTok"/>
        </w:rPr>
        <w:t xml:space="preserve">JEDATE =</w:t>
      </w:r>
      <w:r>
        <w:rPr>
          <w:rStyle w:val="NormalTok"/>
        </w:rPr>
        <w:t xml:space="preserve"> 전표일자,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JENO =</w:t>
      </w:r>
      <w:r>
        <w:rPr>
          <w:rStyle w:val="NormalTok"/>
        </w:rPr>
        <w:t xml:space="preserve"> 전표번호,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DR =</w:t>
      </w:r>
      <w:r>
        <w:rPr>
          <w:rStyle w:val="NormalTok"/>
        </w:rPr>
        <w:t xml:space="preserve"> 차변금액,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CR =</w:t>
      </w:r>
      <w:r>
        <w:rPr>
          <w:rStyle w:val="NormalTok"/>
        </w:rPr>
        <w:t xml:space="preserve"> 대변금액,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ACCTCD =</w:t>
      </w:r>
      <w:r>
        <w:rPr>
          <w:rStyle w:val="NormalTok"/>
        </w:rPr>
        <w:t xml:space="preserve"> 계정코드,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ACCT_NM =</w:t>
      </w:r>
      <w:r>
        <w:rPr>
          <w:rStyle w:val="NormalTok"/>
        </w:rPr>
        <w:t xml:space="preserve"> 계정과목명)</w:t>
      </w:r>
    </w:p>
    <w:bookmarkEnd w:id="25"/>
    <w:bookmarkStart w:id="26" w:name="a01-data-integrity-test"/>
    <w:p>
      <w:pPr>
        <w:pStyle w:val="3"/>
      </w:pPr>
      <w:r>
        <w:t xml:space="preserve">A01 Data Integrity Test</w:t>
      </w:r>
    </w:p>
    <w:p>
      <w:pPr>
        <w:numPr>
          <w:ilvl w:val="0"/>
          <w:numId w:val="1007"/>
        </w:numPr>
        <w:pStyle w:val="Compact"/>
      </w:pPr>
      <w:r>
        <w:t xml:space="preserve">Data skim 확인</w:t>
      </w:r>
    </w:p>
    <w:p>
      <w:pPr>
        <w:pStyle w:val="SourceCode"/>
      </w:pPr>
      <w:r>
        <w:rPr>
          <w:rStyle w:val="NormalTok"/>
        </w:rPr>
        <w:t xml:space="preserve">je_tbl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je_tbl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JEDATE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(JEDATE))</w:t>
      </w:r>
      <w:r>
        <w:br/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(je_tbl)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je_tbl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309043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a0"/>
      </w:pPr>
      <w:r>
        <w:rPr>
          <w:bCs/>
          <w:b/>
        </w:rPr>
        <w:t xml:space="preserve">Variable type: character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795"/>
        <w:gridCol w:w="1056"/>
        <w:gridCol w:w="1478"/>
        <w:gridCol w:w="422"/>
        <w:gridCol w:w="422"/>
        <w:gridCol w:w="633"/>
        <w:gridCol w:w="950"/>
        <w:gridCol w:w="116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ACCT_NM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거래처[코드]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결의사원[코드]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유형번호[유형명]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증빙구분[구분명]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222980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INSERT_ID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178226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입력일자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178226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MODIFY_ID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MODIFY_DT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a0"/>
      </w:pPr>
      <w:r>
        <w:rPr>
          <w:bCs/>
          <w:b/>
        </w:rPr>
        <w:t xml:space="preserve">Variable type: Date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386"/>
        <w:gridCol w:w="990"/>
        <w:gridCol w:w="1386"/>
        <w:gridCol w:w="1089"/>
        <w:gridCol w:w="1089"/>
        <w:gridCol w:w="1089"/>
        <w:gridCol w:w="89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2017-01-01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2017-12-31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2017-07-10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326</w:t>
            </w:r>
          </w:p>
        </w:tc>
      </w:tr>
    </w:tbl>
    <w:p>
      <w:pPr>
        <w:pStyle w:val="a0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218"/>
        <w:gridCol w:w="553"/>
        <w:gridCol w:w="775"/>
        <w:gridCol w:w="830"/>
        <w:gridCol w:w="830"/>
        <w:gridCol w:w="664"/>
        <w:gridCol w:w="609"/>
        <w:gridCol w:w="664"/>
        <w:gridCol w:w="720"/>
        <w:gridCol w:w="720"/>
        <w:gridCol w:w="33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구 분[기표][번호]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746.84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896.88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65207179028.64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85984640164.26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201701011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2017092610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20170616160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201702221968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201712311321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LN_SQ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DRCR_FG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▁▁▁▃▇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ACCTCD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24348.93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15524.77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25301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207399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2856138.70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53914261.42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-1000000000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4483053872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101644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1399762.59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36469703.90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-1777760000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4483053872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구 분[결의][년/월/일]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20170680.32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345.45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20170101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20170406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20170710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20171011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20171231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▇▆▆▆▇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구 분[결의][번호]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896.64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결의부서[코드]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1936.41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844.57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PJT[코드]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78366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3150.05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542.66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▁▇▃▁▁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유형번호[번호]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▃▇▃▁▁</w:t>
            </w:r>
          </w:p>
        </w:tc>
      </w:tr>
    </w:tbl>
    <w:bookmarkEnd w:id="26"/>
    <w:bookmarkEnd w:id="27"/>
    <w:bookmarkStart w:id="28" w:name="a02-전표번호-별-차대변-일치검증"/>
    <w:p>
      <w:pPr>
        <w:pStyle w:val="2"/>
      </w:pPr>
      <w:r>
        <w:t xml:space="preserve">A02 전표번호 별 차대변 일치검증</w:t>
      </w:r>
    </w:p>
    <w:p>
      <w:pPr>
        <w:numPr>
          <w:ilvl w:val="0"/>
          <w:numId w:val="1008"/>
        </w:numPr>
      </w:pPr>
      <w:r>
        <w:t xml:space="preserve">전표번호, 차변금액, 대변금액 열을 선택(select)한다. 선택한 세 개의 열에 Null 값 (NA)이 있으면 0으로 모두 바꾼다.(mutate_all)</w:t>
      </w:r>
      <w:r>
        <w:br/>
      </w:r>
      <w:r>
        <w:t xml:space="preserve">전표번호별로 묶어서(group_by) 전표번호별 차변의 합계를 DR_sum의 열 이름으로 전표번호별 대변의 합계를 CR_sum의 열 이름으로 정리한다.(summarise)</w:t>
      </w:r>
      <w:r>
        <w:br/>
      </w:r>
      <w:r>
        <w:t xml:space="preserve">전표번호별 차변 금액과 대변 금액 합계를 각각 차이를 계산하여 Differ라는 열 이름으로 추가(mutate)한다.</w:t>
      </w:r>
    </w:p>
    <w:p>
      <w:pPr>
        <w:numPr>
          <w:ilvl w:val="0"/>
          <w:numId w:val="1008"/>
        </w:numPr>
      </w:pPr>
      <w:r>
        <w:t xml:space="preserve">전표번호별 차변 금액 합계와 대변 금액 합계의 차이 Differ열의 전체 합계를 계산한다.</w:t>
      </w:r>
      <w:r>
        <w:br/>
      </w:r>
    </w:p>
    <w:p>
      <w:pPr>
        <w:numPr>
          <w:ilvl w:val="0"/>
          <w:numId w:val="1008"/>
        </w:numPr>
      </w:pPr>
      <w:r>
        <w:t xml:space="preserve">계산한 차이가 0이 아닌 행을 나타낸다.</w:t>
      </w:r>
    </w:p>
    <w:p>
      <w:pPr>
        <w:pStyle w:val="SourceCode"/>
      </w:pPr>
      <w:r>
        <w:rPr>
          <w:rStyle w:val="NormalTok"/>
        </w:rPr>
        <w:t xml:space="preserve">A02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je_tbl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(JENO, DR, CR)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(JENO)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DR_sum=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(DR),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CR_sum=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(CR))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Differ=</w:t>
      </w:r>
      <w:r>
        <w:rPr>
          <w:rStyle w:val="NormalTok"/>
        </w:rPr>
        <w:t xml:space="preserve"> DR_sum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CR_sum)</w:t>
      </w:r>
      <w:r>
        <w:br/>
      </w:r>
      <w:r>
        <w:rPr>
          <w:rStyle w:val="CommentTok"/>
        </w:rPr>
        <w:t xml:space="preserve"># print(A02)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(A02)</w:t>
      </w:r>
    </w:p>
    <w:p>
      <w:pPr>
        <w:pStyle w:val="SourceCode"/>
      </w:pPr>
      <w:r>
        <w:rPr>
          <w:rStyle w:val="VerbatimChar"/>
        </w:rPr>
        <w:t xml:space="preserve">## # A tibble: 80,612 × 4</w:t>
      </w:r>
      <w:r>
        <w:br/>
      </w:r>
      <w:r>
        <w:rPr>
          <w:rStyle w:val="VerbatimChar"/>
        </w:rPr>
        <w:t xml:space="preserve">##         JENO DR_sum CR_sum Differ</w:t>
      </w:r>
      <w:r>
        <w:br/>
      </w:r>
      <w:r>
        <w:rPr>
          <w:rStyle w:val="VerbatimChar"/>
        </w:rPr>
        <w:t xml:space="preserve">##        &lt;dbl&gt;  &lt;dbl&gt;  &lt;dbl&gt;  &lt;dbl&gt;</w:t>
      </w:r>
      <w:r>
        <w:br/>
      </w:r>
      <w:r>
        <w:rPr>
          <w:rStyle w:val="VerbatimChar"/>
        </w:rPr>
        <w:t xml:space="preserve">##  1 201701011 132000 132000      0</w:t>
      </w:r>
      <w:r>
        <w:br/>
      </w:r>
      <w:r>
        <w:rPr>
          <w:rStyle w:val="VerbatimChar"/>
        </w:rPr>
        <w:t xml:space="preserve">##  2 201701021 334400 334400      0</w:t>
      </w:r>
      <w:r>
        <w:br/>
      </w:r>
      <w:r>
        <w:rPr>
          <w:rStyle w:val="VerbatimChar"/>
        </w:rPr>
        <w:t xml:space="preserve">##  3 201701022 708400 708400      0</w:t>
      </w:r>
      <w:r>
        <w:br/>
      </w:r>
      <w:r>
        <w:rPr>
          <w:rStyle w:val="VerbatimChar"/>
        </w:rPr>
        <w:t xml:space="preserve">##  4 201701023  31900  31900      0</w:t>
      </w:r>
      <w:r>
        <w:br/>
      </w:r>
      <w:r>
        <w:rPr>
          <w:rStyle w:val="VerbatimChar"/>
        </w:rPr>
        <w:t xml:space="preserve">##  5 201701024 145500 145500      0</w:t>
      </w:r>
      <w:r>
        <w:br/>
      </w:r>
      <w:r>
        <w:rPr>
          <w:rStyle w:val="VerbatimChar"/>
        </w:rPr>
        <w:t xml:space="preserve">##  6 201701025 786500 786500      0</w:t>
      </w:r>
      <w:r>
        <w:br/>
      </w:r>
      <w:r>
        <w:rPr>
          <w:rStyle w:val="VerbatimChar"/>
        </w:rPr>
        <w:t xml:space="preserve">##  7 201701026  33000  33000      0</w:t>
      </w:r>
      <w:r>
        <w:br/>
      </w:r>
      <w:r>
        <w:rPr>
          <w:rStyle w:val="VerbatimChar"/>
        </w:rPr>
        <w:t xml:space="preserve">##  8 201701027  13838  13838      0</w:t>
      </w:r>
      <w:r>
        <w:br/>
      </w:r>
      <w:r>
        <w:rPr>
          <w:rStyle w:val="VerbatimChar"/>
        </w:rPr>
        <w:t xml:space="preserve">##  9 201701028 148500 148500      0</w:t>
      </w:r>
      <w:r>
        <w:br/>
      </w:r>
      <w:r>
        <w:rPr>
          <w:rStyle w:val="VerbatimChar"/>
        </w:rPr>
        <w:t xml:space="preserve">## 10 201701029 571000 571000      0</w:t>
      </w:r>
      <w:r>
        <w:br/>
      </w:r>
      <w:r>
        <w:rPr>
          <w:rStyle w:val="VerbatimChar"/>
        </w:rPr>
        <w:t xml:space="preserve">## # ℹ 80,602 more rows</w:t>
      </w:r>
    </w:p>
    <w:p>
      <w:pPr>
        <w:pStyle w:val="SourceCode"/>
      </w:pPr>
      <w:r>
        <w:rPr>
          <w:rStyle w:val="NormalTok"/>
        </w:rPr>
        <w:t xml:space="preserve">A02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(Differ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</w:t>
      </w:r>
    </w:p>
    <w:p>
      <w:pPr>
        <w:pStyle w:val="SourceCode"/>
      </w:pPr>
      <w:r>
        <w:rPr>
          <w:rStyle w:val="VerbatimChar"/>
        </w:rPr>
        <w:t xml:space="preserve">## # A tibble: 0 × 4</w:t>
      </w:r>
      <w:r>
        <w:br/>
      </w:r>
      <w:r>
        <w:rPr>
          <w:rStyle w:val="VerbatimChar"/>
        </w:rPr>
        <w:t xml:space="preserve">## # ℹ 4 variables: JENO &lt;dbl&gt;, DR_sum &lt;dbl&gt;, CR_sum &lt;dbl&gt;, Differ &lt;dbl&gt;</w:t>
      </w:r>
    </w:p>
    <w:bookmarkEnd w:id="28"/>
    <w:bookmarkStart w:id="31" w:name="Xca2e48c0dae953a444ad75b987bb930bf650c96"/>
    <w:p>
      <w:pPr>
        <w:pStyle w:val="2"/>
      </w:pPr>
      <w:r>
        <w:t xml:space="preserve">A03 시산표 Reconciliation 검증(Trial Balance Rollforward Test)</w:t>
      </w:r>
    </w:p>
    <w:bookmarkStart w:id="29" w:name="시산표-data-준비."/>
    <w:p>
      <w:pPr>
        <w:pStyle w:val="3"/>
      </w:pPr>
      <w:r>
        <w:t xml:space="preserve">시산표 data 준비.</w:t>
      </w:r>
    </w:p>
    <w:p>
      <w:pPr>
        <w:numPr>
          <w:ilvl w:val="0"/>
          <w:numId w:val="1009"/>
        </w:numPr>
        <w:pStyle w:val="Compact"/>
      </w:pPr>
      <w:r>
        <w:t xml:space="preserve">당기 시산표 불러오기</w:t>
      </w:r>
    </w:p>
    <w:p>
      <w:pPr>
        <w:numPr>
          <w:ilvl w:val="0"/>
          <w:numId w:val="1009"/>
        </w:numPr>
        <w:pStyle w:val="Compact"/>
      </w:pPr>
      <w:r>
        <w:t xml:space="preserve">전기 시산표 불러오기</w:t>
      </w:r>
    </w:p>
    <w:p>
      <w:pPr>
        <w:numPr>
          <w:ilvl w:val="0"/>
          <w:numId w:val="1009"/>
        </w:numPr>
        <w:pStyle w:val="Compact"/>
      </w:pPr>
      <w:r>
        <w:t xml:space="preserve">당기시산표 columns별 결측값 확인</w:t>
      </w:r>
    </w:p>
    <w:p>
      <w:pPr>
        <w:numPr>
          <w:ilvl w:val="0"/>
          <w:numId w:val="1009"/>
        </w:numPr>
        <w:pStyle w:val="Compact"/>
      </w:pPr>
      <w:r>
        <w:t xml:space="preserve">전기시산표 columns별 결측값 확인</w:t>
      </w:r>
    </w:p>
    <w:p>
      <w:pPr>
        <w:pStyle w:val="SourceCode"/>
      </w:pPr>
      <w:r>
        <w:rPr>
          <w:rStyle w:val="NormalTok"/>
        </w:rPr>
        <w:t xml:space="preserve">cytb_raw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'CYTB.xlsx'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pytb_raw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'PYTB.xlsx'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(cytb_raw))</w:t>
      </w:r>
    </w:p>
    <w:p>
      <w:pPr>
        <w:pStyle w:val="SourceCode"/>
      </w:pPr>
      <w:r>
        <w:rPr>
          <w:rStyle w:val="VerbatimChar"/>
        </w:rPr>
        <w:t xml:space="preserve">##  차   변[잔  액]            DRSUM  차   변[당월계]           ACCTCD </w:t>
      </w:r>
      <w:r>
        <w:br/>
      </w:r>
      <w:r>
        <w:rPr>
          <w:rStyle w:val="VerbatimChar"/>
        </w:rPr>
        <w:t xml:space="preserve">##                0                0                0               28 </w:t>
      </w:r>
      <w:r>
        <w:br/>
      </w:r>
      <w:r>
        <w:rPr>
          <w:rStyle w:val="VerbatimChar"/>
        </w:rPr>
        <w:t xml:space="preserve">##         계정과목 대    변[당월계]            CRSUM 대    변[잔  액] </w:t>
      </w:r>
      <w:r>
        <w:br/>
      </w:r>
      <w:r>
        <w:rPr>
          <w:rStyle w:val="VerbatimChar"/>
        </w:rPr>
        <w:t xml:space="preserve">##                0                0                0                0</w:t>
      </w:r>
    </w:p>
    <w:p>
      <w:pPr>
        <w:pStyle w:val="SourceCode"/>
      </w:pP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(pytb_raw))</w:t>
      </w:r>
    </w:p>
    <w:p>
      <w:pPr>
        <w:pStyle w:val="SourceCode"/>
      </w:pPr>
      <w:r>
        <w:rPr>
          <w:rStyle w:val="VerbatimChar"/>
        </w:rPr>
        <w:t xml:space="preserve">##  차   변[잔  액]            DRSUM  차   변[당월계]           ACCTCD </w:t>
      </w:r>
      <w:r>
        <w:br/>
      </w:r>
      <w:r>
        <w:rPr>
          <w:rStyle w:val="VerbatimChar"/>
        </w:rPr>
        <w:t xml:space="preserve">##                0                0                0               28 </w:t>
      </w:r>
      <w:r>
        <w:br/>
      </w:r>
      <w:r>
        <w:rPr>
          <w:rStyle w:val="VerbatimChar"/>
        </w:rPr>
        <w:t xml:space="preserve">##         계정과목 대    변[당월계]            CRSUM 대    변[잔  액] </w:t>
      </w:r>
      <w:r>
        <w:br/>
      </w:r>
      <w:r>
        <w:rPr>
          <w:rStyle w:val="VerbatimChar"/>
        </w:rPr>
        <w:t xml:space="preserve">##                0                0                0                0</w:t>
      </w:r>
    </w:p>
    <w:p>
      <w:pPr>
        <w:numPr>
          <w:ilvl w:val="0"/>
          <w:numId w:val="1010"/>
        </w:numPr>
        <w:pStyle w:val="Compact"/>
      </w:pPr>
      <w:r>
        <w:t xml:space="preserve">결측값(Null, NA)이 ACCTCD 열에 있었으며 결측값 때문에 join에 어려움이 발생할 수 있으므로 결측을 없애고 시작한다.</w:t>
      </w:r>
    </w:p>
    <w:p>
      <w:pPr>
        <w:numPr>
          <w:ilvl w:val="0"/>
          <w:numId w:val="1010"/>
        </w:numPr>
        <w:pStyle w:val="Compact"/>
      </w:pPr>
      <w:r>
        <w:t xml:space="preserve">전기 시산표에서도 결측을 없앤다.</w:t>
      </w:r>
    </w:p>
    <w:p>
      <w:pPr>
        <w:numPr>
          <w:ilvl w:val="0"/>
          <w:numId w:val="1010"/>
        </w:numPr>
        <w:pStyle w:val="Compact"/>
      </w:pPr>
      <w:r>
        <w:t xml:space="preserve">결측을 없애고 나서 View(CYTB) 기능으로 읽어들인 시산표를 보니 99행이 시산표 중 재무상태표의 마지막 행이다. 시산표의 재무상태표 부분을 나누어 새로운 객체를 생성하기 위하여 1행 부터 99행까지를 썰어낸다.(slice)</w:t>
      </w:r>
    </w:p>
    <w:p>
      <w:pPr>
        <w:numPr>
          <w:ilvl w:val="0"/>
          <w:numId w:val="1010"/>
        </w:numPr>
        <w:pStyle w:val="Compact"/>
      </w:pPr>
      <w:r>
        <w:t xml:space="preserve">시산표의 손익계산서 부분을 뜯어내어 새로운 객체를 생성하기 위하여 100행부터 끝까지 썰어낸다.</w:t>
      </w:r>
    </w:p>
    <w:p>
      <w:pPr>
        <w:numPr>
          <w:ilvl w:val="0"/>
          <w:numId w:val="1010"/>
        </w:numPr>
        <w:pStyle w:val="Compact"/>
      </w:pPr>
      <w:r>
        <w:t xml:space="preserve">시산표에서 썰어낸(slice) 당기재무상태표 하단을 확인한다. 재무상태표 끝단이 썰렸는지 확인.</w:t>
      </w:r>
    </w:p>
    <w:p>
      <w:pPr>
        <w:numPr>
          <w:ilvl w:val="0"/>
          <w:numId w:val="1010"/>
        </w:numPr>
        <w:pStyle w:val="Compact"/>
      </w:pPr>
      <w:r>
        <w:t xml:space="preserve">시산표에서 썰어낸(slice) 당기손익계산서 상단을 확인한다. 손익계산서 시작점부터 썰렸는지 확인.</w:t>
      </w:r>
    </w:p>
    <w:p>
      <w:pPr>
        <w:numPr>
          <w:ilvl w:val="0"/>
          <w:numId w:val="1010"/>
        </w:numPr>
        <w:pStyle w:val="Compact"/>
      </w:pPr>
      <w:r>
        <w:t xml:space="preserve">전기시산표에서 썰어낸 전기재무상태표 하단을 확인한다. 재무상태표 끝단이 썰렸는지 확인.</w:t>
      </w:r>
    </w:p>
    <w:p>
      <w:pPr>
        <w:numPr>
          <w:ilvl w:val="0"/>
          <w:numId w:val="1010"/>
        </w:numPr>
        <w:pStyle w:val="Compact"/>
      </w:pPr>
      <w:r>
        <w:t xml:space="preserve">전기 시산표의 재무상태표 부분 slice</w:t>
      </w:r>
      <w:r>
        <w:br/>
      </w:r>
    </w:p>
    <w:p>
      <w:pPr>
        <w:numPr>
          <w:ilvl w:val="0"/>
          <w:numId w:val="1010"/>
        </w:numPr>
        <w:pStyle w:val="Compact"/>
      </w:pPr>
      <w:r>
        <w:t xml:space="preserve">당기시산표에 전기 시산표의 재무상태표 부분을 계정과목별로 맞춰서 붙인다(join). 이 때 당기시산표에 있는 계정과 전기시산표에 있는 계정이 모두 포함되도록 붙여야 한다. 전기에 변동이 있었으나 당기에 변동이 없었던 항목이 누락되지 않아야 하기 때문이다.</w:t>
      </w:r>
    </w:p>
    <w:p>
      <w:pPr>
        <w:numPr>
          <w:ilvl w:val="0"/>
          <w:numId w:val="1010"/>
        </w:numPr>
        <w:pStyle w:val="Compact"/>
      </w:pPr>
      <w:r>
        <w:t xml:space="preserve">시산표의 손익계산서 부분은 당기에 발생한 잔액만 있으면 된다. 재무상태표처럼 기초잔액이라는 개념이 없다.</w:t>
      </w:r>
    </w:p>
    <w:p>
      <w:pPr>
        <w:numPr>
          <w:ilvl w:val="0"/>
          <w:numId w:val="1010"/>
        </w:numPr>
        <w:pStyle w:val="Compact"/>
      </w:pPr>
      <w:r>
        <w:t xml:space="preserve">재무상태표의 잔액에서 기초잔액을 제거한 결과와 시산표의 손익계산서 부분의 잔액을 합하여 전표에서 당기에 변동이 있었던 금액을 하나로 붙인다.</w:t>
      </w:r>
    </w:p>
    <w:p>
      <w:pPr>
        <w:pStyle w:val="SourceCode"/>
      </w:pPr>
      <w:r>
        <w:rPr>
          <w:rStyle w:val="NormalTok"/>
        </w:rPr>
        <w:t xml:space="preserve">cytb_tbl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(cytb_raw, ACCTCD)</w:t>
      </w:r>
      <w:r>
        <w:br/>
      </w:r>
      <w:r>
        <w:rPr>
          <w:rStyle w:val="NormalTok"/>
        </w:rPr>
        <w:t xml:space="preserve">pytb_tbl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(pytb_raw, ACCTCD)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CYTB_FP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cytb_tbl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CYTB_PL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cytb_tbl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PYTB_FP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pytb_tbl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(CYTB_FP)</w:t>
      </w:r>
    </w:p>
    <w:p>
      <w:pPr>
        <w:pStyle w:val="SourceCode"/>
      </w:pPr>
      <w:r>
        <w:rPr>
          <w:rStyle w:val="VerbatimChar"/>
        </w:rPr>
        <w:t xml:space="preserve">## # A tibble: 6 × 8</w:t>
      </w:r>
      <w:r>
        <w:br/>
      </w:r>
      <w:r>
        <w:rPr>
          <w:rStyle w:val="VerbatimChar"/>
        </w:rPr>
        <w:t xml:space="preserve">##   `차   변[잔  액]`   DRSUM `차   변[당월계]` ACCTCD 계정과목 `대    변[당월계]`</w:t>
      </w:r>
      <w:r>
        <w:br/>
      </w:r>
      <w:r>
        <w:rPr>
          <w:rStyle w:val="VerbatimChar"/>
        </w:rPr>
        <w:t xml:space="preserve">##               &lt;dbl&gt;   &lt;dbl&gt;             &lt;dbl&gt; &lt;chr&gt;  &lt;chr&gt;                 &lt;dbl&gt;</w:t>
      </w:r>
      <w:r>
        <w:br/>
      </w:r>
      <w:r>
        <w:rPr>
          <w:rStyle w:val="VerbatimChar"/>
        </w:rPr>
        <w:t xml:space="preserve">## 1                 0  0                      0 38300  자   기…                  0</w:t>
      </w:r>
      <w:r>
        <w:br/>
      </w:r>
      <w:r>
        <w:rPr>
          <w:rStyle w:val="VerbatimChar"/>
        </w:rPr>
        <w:t xml:space="preserve">## 2          56201942  3.09e7          72053772 38900  매도가…            15851830</w:t>
      </w:r>
      <w:r>
        <w:br/>
      </w:r>
      <w:r>
        <w:rPr>
          <w:rStyle w:val="VerbatimChar"/>
        </w:rPr>
        <w:t xml:space="preserve">## 3                 0  0                      0 35100  이  익 …                  0</w:t>
      </w:r>
      <w:r>
        <w:br/>
      </w:r>
      <w:r>
        <w:rPr>
          <w:rStyle w:val="VerbatimChar"/>
        </w:rPr>
        <w:t xml:space="preserve">## 4                 0  0                      0 37200  부의지…                   0</w:t>
      </w:r>
      <w:r>
        <w:br/>
      </w:r>
      <w:r>
        <w:rPr>
          <w:rStyle w:val="VerbatimChar"/>
        </w:rPr>
        <w:t xml:space="preserve">## 5                 0  3.12e7          31216627 37400  보험수…            36377018</w:t>
      </w:r>
      <w:r>
        <w:br/>
      </w:r>
      <w:r>
        <w:rPr>
          <w:rStyle w:val="VerbatimChar"/>
        </w:rPr>
        <w:t xml:space="preserve">## 6                 0  1.32e9                 0 37500  전기이…                   0</w:t>
      </w:r>
      <w:r>
        <w:br/>
      </w:r>
      <w:r>
        <w:rPr>
          <w:rStyle w:val="VerbatimChar"/>
        </w:rPr>
        <w:t xml:space="preserve">## # ℹ 2 more variables: CRSUM &lt;dbl&gt;, `대    변[잔  액]` &lt;dbl&gt;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(CYTB_PL)</w:t>
      </w:r>
    </w:p>
    <w:p>
      <w:pPr>
        <w:pStyle w:val="SourceCode"/>
      </w:pPr>
      <w:r>
        <w:rPr>
          <w:rStyle w:val="VerbatimChar"/>
        </w:rPr>
        <w:t xml:space="preserve">## # A tibble: 6 × 8</w:t>
      </w:r>
      <w:r>
        <w:br/>
      </w:r>
      <w:r>
        <w:rPr>
          <w:rStyle w:val="VerbatimChar"/>
        </w:rPr>
        <w:t xml:space="preserve">##   `차   변[잔  액]`   DRSUM `차   변[당월계]` ACCTCD 계정과목 `대    변[당월계]`</w:t>
      </w:r>
      <w:r>
        <w:br/>
      </w:r>
      <w:r>
        <w:rPr>
          <w:rStyle w:val="VerbatimChar"/>
        </w:rPr>
        <w:t xml:space="preserve">##               &lt;dbl&gt;   &lt;dbl&gt;             &lt;dbl&gt; &lt;chr&gt;  &lt;chr&gt;                 &lt;dbl&gt;</w:t>
      </w:r>
      <w:r>
        <w:br/>
      </w:r>
      <w:r>
        <w:rPr>
          <w:rStyle w:val="VerbatimChar"/>
        </w:rPr>
        <w:t xml:space="preserve">## 1                 0  0                      0 40100  상   품…          468556458</w:t>
      </w:r>
      <w:r>
        <w:br/>
      </w:r>
      <w:r>
        <w:rPr>
          <w:rStyle w:val="VerbatimChar"/>
        </w:rPr>
        <w:t xml:space="preserve">## 2                 0  0                      0 40401  제   품…         3765154556</w:t>
      </w:r>
      <w:r>
        <w:br/>
      </w:r>
      <w:r>
        <w:rPr>
          <w:rStyle w:val="VerbatimChar"/>
        </w:rPr>
        <w:t xml:space="preserve">## 3                 0  0                      0 40700  교   육…          671429789</w:t>
      </w:r>
      <w:r>
        <w:br/>
      </w:r>
      <w:r>
        <w:rPr>
          <w:rStyle w:val="VerbatimChar"/>
        </w:rPr>
        <w:t xml:space="preserve">## 4                 0  0                      0 41100  임   대…           70591818</w:t>
      </w:r>
      <w:r>
        <w:br/>
      </w:r>
      <w:r>
        <w:rPr>
          <w:rStyle w:val="VerbatimChar"/>
        </w:rPr>
        <w:t xml:space="preserve">## 5                 0  0                      0 41200  기   타…              90910</w:t>
      </w:r>
      <w:r>
        <w:br/>
      </w:r>
      <w:r>
        <w:rPr>
          <w:rStyle w:val="VerbatimChar"/>
        </w:rPr>
        <w:t xml:space="preserve">## 6        2790687018  2.79e9         626758061 45100  상 품 …                   0</w:t>
      </w:r>
      <w:r>
        <w:br/>
      </w:r>
      <w:r>
        <w:rPr>
          <w:rStyle w:val="VerbatimChar"/>
        </w:rPr>
        <w:t xml:space="preserve">## # ℹ 2 more variables: CRSUM &lt;dbl&gt;, `대    변[잔  액]` &lt;dbl&gt;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(PYTB_FP)</w:t>
      </w:r>
    </w:p>
    <w:p>
      <w:pPr>
        <w:pStyle w:val="SourceCode"/>
      </w:pPr>
      <w:r>
        <w:rPr>
          <w:rStyle w:val="VerbatimChar"/>
        </w:rPr>
        <w:t xml:space="preserve">## # A tibble: 6 × 8</w:t>
      </w:r>
      <w:r>
        <w:br/>
      </w:r>
      <w:r>
        <w:rPr>
          <w:rStyle w:val="VerbatimChar"/>
        </w:rPr>
        <w:t xml:space="preserve">##   `차   변[잔  액]`   DRSUM `차   변[당월계]` ACCTCD 계정과목 `대    변[당월계]`</w:t>
      </w:r>
      <w:r>
        <w:br/>
      </w:r>
      <w:r>
        <w:rPr>
          <w:rStyle w:val="VerbatimChar"/>
        </w:rPr>
        <w:t xml:space="preserve">##               &lt;dbl&gt;   &lt;dbl&gt;             &lt;dbl&gt; &lt;chr&gt;  &lt;chr&gt;                 &lt;dbl&gt;</w:t>
      </w:r>
      <w:r>
        <w:br/>
      </w:r>
      <w:r>
        <w:rPr>
          <w:rStyle w:val="VerbatimChar"/>
        </w:rPr>
        <w:t xml:space="preserve">## 1                 0 -7.14e6                 0 38800  매도가…                   0</w:t>
      </w:r>
      <w:r>
        <w:br/>
      </w:r>
      <w:r>
        <w:rPr>
          <w:rStyle w:val="VerbatimChar"/>
        </w:rPr>
        <w:t xml:space="preserve">## 2         145999555  1.87e8         187178917 38900  매도가…            41179362</w:t>
      </w:r>
      <w:r>
        <w:br/>
      </w:r>
      <w:r>
        <w:rPr>
          <w:rStyle w:val="VerbatimChar"/>
        </w:rPr>
        <w:t xml:space="preserve">## 3                 0  0                      0 35100  이  익 …                  0</w:t>
      </w:r>
      <w:r>
        <w:br/>
      </w:r>
      <w:r>
        <w:rPr>
          <w:rStyle w:val="VerbatimChar"/>
        </w:rPr>
        <w:t xml:space="preserve">## 4                 0  0                      0 37200  부의지…                   0</w:t>
      </w:r>
      <w:r>
        <w:br/>
      </w:r>
      <w:r>
        <w:rPr>
          <w:rStyle w:val="VerbatimChar"/>
        </w:rPr>
        <w:t xml:space="preserve">## 5                 0  1.50e7          15037512 37400  보험수…             3308252</w:t>
      </w:r>
      <w:r>
        <w:br/>
      </w:r>
      <w:r>
        <w:rPr>
          <w:rStyle w:val="VerbatimChar"/>
        </w:rPr>
        <w:t xml:space="preserve">## 6                 0  0                      0 37500  전기이…                   0</w:t>
      </w:r>
      <w:r>
        <w:br/>
      </w:r>
      <w:r>
        <w:rPr>
          <w:rStyle w:val="VerbatimChar"/>
        </w:rPr>
        <w:t xml:space="preserve">## # ℹ 2 more variables: CRSUM &lt;dbl&gt;, `대    변[잔  액]` &lt;dbl&gt;</w:t>
      </w:r>
    </w:p>
    <w:p>
      <w:pPr>
        <w:pStyle w:val="SourceCode"/>
      </w:pPr>
      <w:r>
        <w:rPr>
          <w:rStyle w:val="NormalTok"/>
        </w:rPr>
        <w:t xml:space="preserve">CYTB_FP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(CYTB_FP, PYTB_FP,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'ACCTCD'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move =</w:t>
      </w:r>
      <w:r>
        <w:rPr>
          <w:rStyle w:val="NormalTok"/>
        </w:rPr>
        <w:t xml:space="preserve"> (DRSUM.x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CRSUM.x)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(DRSUM.y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CRSUM.y))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(ACCTCD, move)</w:t>
      </w:r>
      <w:r>
        <w:br/>
      </w:r>
      <w:r>
        <w:br/>
      </w:r>
      <w:r>
        <w:rPr>
          <w:rStyle w:val="NormalTok"/>
        </w:rPr>
        <w:t xml:space="preserve">CYTB_PL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CYTB_PL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move =</w:t>
      </w:r>
      <w:r>
        <w:rPr>
          <w:rStyle w:val="NormalTok"/>
        </w:rPr>
        <w:t xml:space="preserve"> (DRSUM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CRSUM))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(ACCTCD, move)</w:t>
      </w:r>
      <w:r>
        <w:br/>
      </w:r>
      <w:r>
        <w:br/>
      </w:r>
      <w:r>
        <w:rPr>
          <w:rStyle w:val="NormalTok"/>
        </w:rPr>
        <w:t xml:space="preserve">CYTB_move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(CYTB_FP, CYTB_PL)</w:t>
      </w:r>
    </w:p>
    <w:p>
      <w:pPr>
        <w:numPr>
          <w:ilvl w:val="0"/>
          <w:numId w:val="1011"/>
        </w:numPr>
        <w:pStyle w:val="Compact"/>
      </w:pPr>
      <w:r>
        <w:t xml:space="preserve">전표에서 계정과목별 차변금액과 대변금액 합계를 계산하여 준비한다.</w:t>
      </w:r>
    </w:p>
    <w:p>
      <w:pPr>
        <w:numPr>
          <w:ilvl w:val="0"/>
          <w:numId w:val="1011"/>
        </w:numPr>
        <w:pStyle w:val="Compact"/>
      </w:pPr>
      <w:r>
        <w:t xml:space="preserve">시산표에서 준비한 당기 변동금액(전표에서 계산한 계정과목별 당기 변동 금액)을 전표에서 계산한 차변금액과 대변 금액의 합계에 붙인다.</w:t>
      </w:r>
    </w:p>
    <w:p>
      <w:pPr>
        <w:numPr>
          <w:ilvl w:val="0"/>
          <w:numId w:val="1011"/>
        </w:numPr>
        <w:pStyle w:val="Compact"/>
      </w:pPr>
      <w:r>
        <w:t xml:space="preserve">차이가 0보다 큰 항목 갯수 확인.</w:t>
      </w:r>
    </w:p>
    <w:p>
      <w:pPr>
        <w:numPr>
          <w:ilvl w:val="0"/>
          <w:numId w:val="1011"/>
        </w:numPr>
        <w:pStyle w:val="Compact"/>
      </w:pPr>
      <w:r>
        <w:t xml:space="preserve">A03 객체에서 차이가 0이 아닌 항목을 찾아 나타낸다. 이익잉여금 항목 하나만 나타나면 이 외의 계정은 모두 일치한다.</w:t>
      </w:r>
    </w:p>
    <w:p>
      <w:pPr>
        <w:pStyle w:val="SourceCode"/>
      </w:pPr>
      <w:r>
        <w:rPr>
          <w:rStyle w:val="NormalTok"/>
        </w:rPr>
        <w:t xml:space="preserve">A03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je_tbl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(ACCTCD, DR, CR)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(ACCTCD)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DR_sum=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(DR),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CR_sum=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(CR))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join 할때 자료형 일치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ACCTCD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(ACCTCD))</w:t>
      </w:r>
      <w:r>
        <w:br/>
      </w:r>
      <w:r>
        <w:br/>
      </w:r>
      <w:r>
        <w:rPr>
          <w:rStyle w:val="NormalTok"/>
        </w:rPr>
        <w:t xml:space="preserve">A03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(A03, CYTB_move,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'ACCTCD'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A03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A03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Differ =</w:t>
      </w:r>
      <w:r>
        <w:rPr>
          <w:rStyle w:val="NormalTok"/>
        </w:rPr>
        <w:t xml:space="preserve"> (DR_sum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CR_sum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move))</w:t>
      </w:r>
      <w:r>
        <w:br/>
      </w:r>
      <w:r>
        <w:br/>
      </w:r>
      <w:r>
        <w:rPr>
          <w:rStyle w:val="NormalTok"/>
        </w:rPr>
        <w:t xml:space="preserve">ac_name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je_tbl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(ACCTCD, ACCT_NM)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ACCTCD=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(ACCTCD))</w:t>
      </w:r>
      <w:r>
        <w:br/>
      </w:r>
      <w:r>
        <w:br/>
      </w:r>
      <w:r>
        <w:rPr>
          <w:rStyle w:val="NormalTok"/>
        </w:rPr>
        <w:t xml:space="preserve">A03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(A03, ac_name,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'ACCTCD'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(A03)</w:t>
      </w:r>
    </w:p>
    <w:p>
      <w:pPr>
        <w:pStyle w:val="SourceCode"/>
      </w:pPr>
      <w:r>
        <w:rPr>
          <w:rStyle w:val="VerbatimChar"/>
        </w:rPr>
        <w:t xml:space="preserve">## # A tibble: 211 × 6</w:t>
      </w:r>
      <w:r>
        <w:br/>
      </w:r>
      <w:r>
        <w:rPr>
          <w:rStyle w:val="VerbatimChar"/>
        </w:rPr>
        <w:t xml:space="preserve">##    ACCTCD      DR_sum      CR_sum       move Differ ACCT_NM       </w:t>
      </w:r>
      <w:r>
        <w:br/>
      </w:r>
      <w:r>
        <w:rPr>
          <w:rStyle w:val="VerbatimChar"/>
        </w:rPr>
        <w:t xml:space="preserve">##    &lt;chr&gt;        &lt;dbl&gt;       &lt;dbl&gt;      &lt;dbl&gt;  &lt;dbl&gt; &lt;chr&gt;         </w:t>
      </w:r>
      <w:r>
        <w:br/>
      </w:r>
      <w:r>
        <w:rPr>
          <w:rStyle w:val="VerbatimChar"/>
        </w:rPr>
        <w:t xml:space="preserve">##  1 10100    125649815   124027515    1622300      0 현금          </w:t>
      </w:r>
      <w:r>
        <w:br/>
      </w:r>
      <w:r>
        <w:rPr>
          <w:rStyle w:val="VerbatimChar"/>
        </w:rPr>
        <w:t xml:space="preserve">##  2 10200   1735072699  1735072699          0      0 당좌예금      </w:t>
      </w:r>
      <w:r>
        <w:br/>
      </w:r>
      <w:r>
        <w:rPr>
          <w:rStyle w:val="VerbatimChar"/>
        </w:rPr>
        <w:t xml:space="preserve">##  3 10301  90863358102 90172042718  691315384      0 보통예금      </w:t>
      </w:r>
      <w:r>
        <w:br/>
      </w:r>
      <w:r>
        <w:rPr>
          <w:rStyle w:val="VerbatimChar"/>
        </w:rPr>
        <w:t xml:space="preserve">##  4 10302    785906508   439897964  346008544      0 외화예금      </w:t>
      </w:r>
      <w:r>
        <w:br/>
      </w:r>
      <w:r>
        <w:rPr>
          <w:rStyle w:val="VerbatimChar"/>
        </w:rPr>
        <w:t xml:space="preserve">##  5 10501   7800000000  8400000000 -600000000      0 정기예금      </w:t>
      </w:r>
      <w:r>
        <w:br/>
      </w:r>
      <w:r>
        <w:rPr>
          <w:rStyle w:val="VerbatimChar"/>
        </w:rPr>
        <w:t xml:space="preserve">##  6 10502    125175743   347606170 -222430427      0 정기적금      </w:t>
      </w:r>
      <w:r>
        <w:br/>
      </w:r>
      <w:r>
        <w:rPr>
          <w:rStyle w:val="VerbatimChar"/>
        </w:rPr>
        <w:t xml:space="preserve">##  7 10600    -54781102           0  -54781102      0 단기금융상품  </w:t>
      </w:r>
      <w:r>
        <w:br/>
      </w:r>
      <w:r>
        <w:rPr>
          <w:rStyle w:val="VerbatimChar"/>
        </w:rPr>
        <w:t xml:space="preserve">##  8 10800  29594408190 29451728317  142679873      0 외상매출금    </w:t>
      </w:r>
      <w:r>
        <w:br/>
      </w:r>
      <w:r>
        <w:rPr>
          <w:rStyle w:val="VerbatimChar"/>
        </w:rPr>
        <w:t xml:space="preserve">##  9 10900    101829493  -230485439  332314932      0 대손충당금(외)</w:t>
      </w:r>
      <w:r>
        <w:br/>
      </w:r>
      <w:r>
        <w:rPr>
          <w:rStyle w:val="VerbatimChar"/>
        </w:rPr>
        <w:t xml:space="preserve">## 10 11000     45660000    41745000    3915000      0 받을어음      </w:t>
      </w:r>
      <w:r>
        <w:br/>
      </w:r>
      <w:r>
        <w:rPr>
          <w:rStyle w:val="VerbatimChar"/>
        </w:rPr>
        <w:t xml:space="preserve">## # ℹ 201 more rows</w:t>
      </w:r>
    </w:p>
    <w:p>
      <w:pPr>
        <w:pStyle w:val="SourceCode"/>
      </w:pPr>
      <w:r>
        <w:rPr>
          <w:rStyle w:val="NormalTok"/>
        </w:rPr>
        <w:t xml:space="preserve">A03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(Differ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× 6</w:t>
      </w:r>
      <w:r>
        <w:br/>
      </w:r>
      <w:r>
        <w:rPr>
          <w:rStyle w:val="VerbatimChar"/>
        </w:rPr>
        <w:t xml:space="preserve">##   ACCTCD     DR_sum CR_sum        move     Differ ACCT_NM           </w:t>
      </w:r>
      <w:r>
        <w:br/>
      </w:r>
      <w:r>
        <w:rPr>
          <w:rStyle w:val="VerbatimChar"/>
        </w:rPr>
        <w:t xml:space="preserve">##   &lt;chr&gt;       &lt;dbl&gt;  &lt;dbl&gt;       &lt;dbl&gt;      &lt;dbl&gt; &lt;chr&gt;             </w:t>
      </w:r>
      <w:r>
        <w:br/>
      </w:r>
      <w:r>
        <w:rPr>
          <w:rStyle w:val="VerbatimChar"/>
        </w:rPr>
        <w:t xml:space="preserve">## 1 37500  1320667762      0 -2957850338 4278518100 전기이월이익잉여금</w:t>
      </w:r>
    </w:p>
    <w:bookmarkEnd w:id="29"/>
    <w:bookmarkStart w:id="30" w:name="lead-schedule-xlsx-생성"/>
    <w:p>
      <w:pPr>
        <w:pStyle w:val="3"/>
      </w:pPr>
      <w:r>
        <w:t xml:space="preserve">Lead Schedule xlsx 생성</w:t>
      </w:r>
    </w:p>
    <w:p>
      <w:pPr>
        <w:pStyle w:val="SourceCode"/>
      </w:pPr>
      <w:r>
        <w:rPr>
          <w:rStyle w:val="NormalTok"/>
        </w:rPr>
        <w:t xml:space="preserve">amt_sum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je_tbl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DR_sum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CR_sum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.by =</w:t>
      </w:r>
      <w:r>
        <w:rPr>
          <w:rStyle w:val="NormalTok"/>
        </w:rPr>
        <w:t xml:space="preserve"> ACCT_NM</w:t>
      </w:r>
      <w:r>
        <w:br/>
      </w:r>
      <w:r>
        <w:rPr>
          <w:rStyle w:val="NormalTok"/>
        </w:rPr>
        <w:t xml:space="preserve">  ) </w:t>
      </w:r>
      <w:r>
        <w:br/>
      </w:r>
      <w:r>
        <w:br/>
      </w:r>
      <w:r>
        <w:rPr>
          <w:rStyle w:val="CommentTok"/>
        </w:rPr>
        <w:t xml:space="preserve"># amt_sum |&gt; write_xlsx("lead_s.xlsx")</w:t>
      </w:r>
    </w:p>
    <w:bookmarkEnd w:id="30"/>
    <w:bookmarkEnd w:id="31"/>
    <w:bookmarkStart w:id="32" w:name="b01-매출의-상대계정분석"/>
    <w:p>
      <w:pPr>
        <w:pStyle w:val="2"/>
      </w:pPr>
      <w:r>
        <w:t xml:space="preserve">B01 매출의 상대계정분석</w:t>
      </w:r>
    </w:p>
    <w:p>
      <w:pPr>
        <w:numPr>
          <w:ilvl w:val="0"/>
          <w:numId w:val="1012"/>
        </w:numPr>
        <w:pStyle w:val="Compact"/>
      </w:pPr>
      <w:r>
        <w:t xml:space="preserve">상대계정분석에서 기준이 되는 본계정코드를 설정한다.</w:t>
      </w:r>
    </w:p>
    <w:p>
      <w:pPr>
        <w:numPr>
          <w:ilvl w:val="0"/>
          <w:numId w:val="1012"/>
        </w:numPr>
        <w:pStyle w:val="Compact"/>
      </w:pPr>
      <w:r>
        <w:t xml:space="preserve">전표 데이터에서 본계정이 포함된 전표번호를 필터링(filter)한다. (행 선택)</w:t>
      </w:r>
    </w:p>
    <w:p>
      <w:pPr>
        <w:numPr>
          <w:ilvl w:val="0"/>
          <w:numId w:val="1012"/>
        </w:numPr>
        <w:pStyle w:val="Compact"/>
      </w:pPr>
      <w:r>
        <w:t xml:space="preserve">전표 데이터에서 전표번호와 계정코드 열을 선택(select)한다. (열 선택)</w:t>
      </w:r>
    </w:p>
    <w:p>
      <w:pPr>
        <w:numPr>
          <w:ilvl w:val="0"/>
          <w:numId w:val="1012"/>
        </w:numPr>
        <w:pStyle w:val="Compact"/>
      </w:pPr>
      <w:r>
        <w:t xml:space="preserve">선택한 전표번호와 계정코드에서 본계정이 포함된 전표번호만 남겨서 B09 변수로 지정한다.</w:t>
      </w:r>
    </w:p>
    <w:p>
      <w:pPr>
        <w:numPr>
          <w:ilvl w:val="0"/>
          <w:numId w:val="1012"/>
        </w:numPr>
        <w:pStyle w:val="Compact"/>
      </w:pPr>
      <w:r>
        <w:t xml:space="preserve">본계정과 상대계정의 전표 갯수를 세어 B09 변수로 지정한다.</w:t>
      </w:r>
    </w:p>
    <w:p>
      <w:pPr>
        <w:pStyle w:val="SourceCode"/>
      </w:pPr>
      <w:r>
        <w:rPr>
          <w:rStyle w:val="NormalTok"/>
        </w:rPr>
        <w:t xml:space="preserve">Corr_Acc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'40401'</w:t>
      </w:r>
      <w:r>
        <w:br/>
      </w:r>
      <w:r>
        <w:rPr>
          <w:rStyle w:val="NormalTok"/>
        </w:rPr>
        <w:t xml:space="preserve">B09_main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je_tbl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(ACCTCD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Corr_Acc)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(JENO, ACCTCD, ACCT_NM)</w:t>
      </w:r>
      <w:r>
        <w:br/>
      </w:r>
      <w:r>
        <w:rPr>
          <w:rStyle w:val="NormalTok"/>
        </w:rPr>
        <w:t xml:space="preserve">B09_Corr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je_tbl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(JENO, ACCTCD)</w:t>
      </w:r>
      <w:r>
        <w:br/>
      </w:r>
      <w:r>
        <w:rPr>
          <w:rStyle w:val="NormalTok"/>
        </w:rPr>
        <w:t xml:space="preserve">B09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semi_join</w:t>
      </w:r>
      <w:r>
        <w:rPr>
          <w:rStyle w:val="NormalTok"/>
        </w:rPr>
        <w:t xml:space="preserve">(B09_Corr, B09_main,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'JENO'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B09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B09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(ACCTCD))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(ACCTCD)</w:t>
      </w:r>
    </w:p>
    <w:p>
      <w:pPr>
        <w:pStyle w:val="FirstParagraph"/>
      </w:pPr>
      <w:r>
        <w:t xml:space="preserve">계정과목명 확인</w:t>
      </w:r>
    </w:p>
    <w:p>
      <w:pPr>
        <w:numPr>
          <w:ilvl w:val="0"/>
          <w:numId w:val="1013"/>
        </w:numPr>
        <w:pStyle w:val="Compact"/>
      </w:pPr>
      <w:r>
        <w:t xml:space="preserve">계정코드와 계정과목명 열을 선택한다. 중복되는 계정과목명을 삭제하고 하나씩만 남긴다.</w:t>
      </w:r>
    </w:p>
    <w:p>
      <w:pPr>
        <w:numPr>
          <w:ilvl w:val="0"/>
          <w:numId w:val="1013"/>
        </w:numPr>
        <w:pStyle w:val="Compact"/>
      </w:pPr>
      <w:r>
        <w:t xml:space="preserve">계정코드에 맞는 계정과목명을 B09 에 붙인다.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(B09)</w:t>
      </w:r>
    </w:p>
    <w:p>
      <w:pPr>
        <w:pStyle w:val="SourceCode"/>
      </w:pPr>
      <w:r>
        <w:rPr>
          <w:rStyle w:val="VerbatimChar"/>
        </w:rPr>
        <w:t xml:space="preserve">## # A tibble: 8 × 2</w:t>
      </w:r>
      <w:r>
        <w:br/>
      </w:r>
      <w:r>
        <w:rPr>
          <w:rStyle w:val="VerbatimChar"/>
        </w:rPr>
        <w:t xml:space="preserve">##   ACCTCD     n</w:t>
      </w:r>
      <w:r>
        <w:br/>
      </w:r>
      <w:r>
        <w:rPr>
          <w:rStyle w:val="VerbatimChar"/>
        </w:rPr>
        <w:t xml:space="preserve">##    &lt;dbl&gt; &lt;int&gt;</w:t>
      </w:r>
      <w:r>
        <w:br/>
      </w:r>
      <w:r>
        <w:rPr>
          <w:rStyle w:val="VerbatimChar"/>
        </w:rPr>
        <w:t xml:space="preserve">## 1  10800 57348</w:t>
      </w:r>
      <w:r>
        <w:br/>
      </w:r>
      <w:r>
        <w:rPr>
          <w:rStyle w:val="VerbatimChar"/>
        </w:rPr>
        <w:t xml:space="preserve">## 2  11300    66</w:t>
      </w:r>
      <w:r>
        <w:br/>
      </w:r>
      <w:r>
        <w:rPr>
          <w:rStyle w:val="VerbatimChar"/>
        </w:rPr>
        <w:t xml:space="preserve">## 3  25500 57216</w:t>
      </w:r>
      <w:r>
        <w:br/>
      </w:r>
      <w:r>
        <w:rPr>
          <w:rStyle w:val="VerbatimChar"/>
        </w:rPr>
        <w:t xml:space="preserve">## 4  25900    75</w:t>
      </w:r>
      <w:r>
        <w:br/>
      </w:r>
      <w:r>
        <w:rPr>
          <w:rStyle w:val="VerbatimChar"/>
        </w:rPr>
        <w:t xml:space="preserve">## 5  26900     2</w:t>
      </w:r>
      <w:r>
        <w:br/>
      </w:r>
      <w:r>
        <w:rPr>
          <w:rStyle w:val="VerbatimChar"/>
        </w:rPr>
        <w:t xml:space="preserve">## 6  40100    44</w:t>
      </w:r>
      <w:r>
        <w:br/>
      </w:r>
      <w:r>
        <w:rPr>
          <w:rStyle w:val="VerbatimChar"/>
        </w:rPr>
        <w:t xml:space="preserve">## 7  40401 57419</w:t>
      </w:r>
      <w:r>
        <w:br/>
      </w:r>
      <w:r>
        <w:rPr>
          <w:rStyle w:val="VerbatimChar"/>
        </w:rPr>
        <w:t xml:space="preserve">## 8  54100     1</w:t>
      </w:r>
    </w:p>
    <w:bookmarkEnd w:id="32"/>
    <w:bookmarkEnd w:id="33"/>
    <w:bookmarkStart w:id="35" w:name="conclusion"/>
    <w:p>
      <w:pPr>
        <w:pStyle w:val="1"/>
      </w:pPr>
      <w:r>
        <w:t xml:space="preserve">Conclusion</w:t>
      </w:r>
    </w:p>
    <w:p>
      <w:pPr>
        <w:pStyle w:val="FirstParagraph"/>
      </w:pPr>
      <w:r>
        <w:t xml:space="preserve">전표 분석 결과 Step3에서 정의한 오류 사항이 발견되지 아니함.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조이회계 Joy Accounting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ac"/>
                </w:rPr>
                <w:t xml:space="preserve">https://joy-accounting.netlify.com/</w:t>
              </w:r>
            </w:hyperlink>
          </w:p>
        </w:tc>
      </w:tr>
    </w:tbl>
    <w:bookmarkEnd w:id="35"/>
    <w:bookmarkStart w:id="40" w:name="analysis"/>
    <w:p>
      <w:pPr>
        <w:pStyle w:val="1"/>
      </w:pPr>
      <w:r>
        <w:t xml:space="preserve">Analysis</w:t>
      </w:r>
    </w:p>
    <w:bookmarkStart w:id="39" w:name="벤포드의-법칙"/>
    <w:p>
      <w:pPr>
        <w:pStyle w:val="2"/>
      </w:pPr>
      <w:r>
        <w:t xml:space="preserve">벤포드의 법칙</w:t>
      </w:r>
    </w:p>
    <w:p>
      <w:pPr>
        <w:pStyle w:val="FirstParagraph"/>
      </w:pPr>
      <w:r>
        <w:t xml:space="preserve">벤포드 분석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(benford.analysis)){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"benford.analysis"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(benford.analysis)}</w:t>
      </w:r>
    </w:p>
    <w:p>
      <w:pPr>
        <w:pStyle w:val="SourceCode"/>
      </w:pPr>
      <w:r>
        <w:rPr>
          <w:rStyle w:val="VerbatimChar"/>
        </w:rPr>
        <w:t xml:space="preserve">## Loading required package: benford.analysis</w:t>
      </w:r>
    </w:p>
    <w:p>
      <w:pPr>
        <w:pStyle w:val="SourceCode"/>
      </w:pPr>
      <w:r>
        <w:rPr>
          <w:rStyle w:val="NormalTok"/>
        </w:rPr>
        <w:t xml:space="preserve">je_sales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je_tbl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(ACCTCD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'40401'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je_sales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benford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Benford object: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Data: je_sales$CR </w:t>
      </w:r>
      <w:r>
        <w:br/>
      </w:r>
      <w:r>
        <w:rPr>
          <w:rStyle w:val="VerbatimChar"/>
        </w:rPr>
        <w:t xml:space="preserve">## Number of observations used = 57137 </w:t>
      </w:r>
      <w:r>
        <w:br/>
      </w:r>
      <w:r>
        <w:rPr>
          <w:rStyle w:val="VerbatimChar"/>
        </w:rPr>
        <w:t xml:space="preserve">## Number of obs. for second order = 2236 </w:t>
      </w:r>
      <w:r>
        <w:br/>
      </w:r>
      <w:r>
        <w:rPr>
          <w:rStyle w:val="VerbatimChar"/>
        </w:rPr>
        <w:t xml:space="preserve">## First digits analysed =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Mantissa: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Statistic  Value</w:t>
      </w:r>
      <w:r>
        <w:br/>
      </w:r>
      <w:r>
        <w:rPr>
          <w:rStyle w:val="VerbatimChar"/>
        </w:rPr>
        <w:t xml:space="preserve">##         Mean  0.643</w:t>
      </w:r>
      <w:r>
        <w:br/>
      </w:r>
      <w:r>
        <w:rPr>
          <w:rStyle w:val="VerbatimChar"/>
        </w:rPr>
        <w:t xml:space="preserve">##          Var  0.073</w:t>
      </w:r>
      <w:r>
        <w:br/>
      </w:r>
      <w:r>
        <w:rPr>
          <w:rStyle w:val="VerbatimChar"/>
        </w:rPr>
        <w:t xml:space="preserve">##  Ex.Kurtosis  0.242</w:t>
      </w:r>
      <w:r>
        <w:br/>
      </w:r>
      <w:r>
        <w:rPr>
          <w:rStyle w:val="VerbatimChar"/>
        </w:rPr>
        <w:t xml:space="preserve">##     Skewness -1.179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5 largest deviations: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digits absolute.diff</w:t>
      </w:r>
      <w:r>
        <w:br/>
      </w:r>
      <w:r>
        <w:rPr>
          <w:rStyle w:val="VerbatimChar"/>
        </w:rPr>
        <w:t xml:space="preserve">## 1     50      13707.61</w:t>
      </w:r>
      <w:r>
        <w:br/>
      </w:r>
      <w:r>
        <w:rPr>
          <w:rStyle w:val="VerbatimChar"/>
        </w:rPr>
        <w:t xml:space="preserve">## 2     70       9635.02</w:t>
      </w:r>
      <w:r>
        <w:br/>
      </w:r>
      <w:r>
        <w:rPr>
          <w:rStyle w:val="VerbatimChar"/>
        </w:rPr>
        <w:t xml:space="preserve">## 3     60       6653.84</w:t>
      </w:r>
      <w:r>
        <w:br/>
      </w:r>
      <w:r>
        <w:rPr>
          <w:rStyle w:val="VerbatimChar"/>
        </w:rPr>
        <w:t xml:space="preserve">## 4     90       3187.81</w:t>
      </w:r>
      <w:r>
        <w:br/>
      </w:r>
      <w:r>
        <w:rPr>
          <w:rStyle w:val="VerbatimChar"/>
        </w:rPr>
        <w:t xml:space="preserve">## 5     80       2639.74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je_sales$CR</w:t>
      </w:r>
      <w:r>
        <w:br/>
      </w:r>
      <w:r>
        <w:rPr>
          <w:rStyle w:val="VerbatimChar"/>
        </w:rPr>
        <w:t xml:space="preserve">## X-squared = 853103, df = 89, p-value &lt; 0.00000000000000022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Mantissa Arc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je_sales$CR</w:t>
      </w:r>
      <w:r>
        <w:br/>
      </w:r>
      <w:r>
        <w:rPr>
          <w:rStyle w:val="VerbatimChar"/>
        </w:rPr>
        <w:t xml:space="preserve">## L2 = 0.28011, df = 2, p-value &lt; 0.00000000000000022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Absolute Deviation (MAD): 0.01517506</w:t>
      </w:r>
      <w:r>
        <w:br/>
      </w:r>
      <w:r>
        <w:rPr>
          <w:rStyle w:val="VerbatimChar"/>
        </w:rPr>
        <w:t xml:space="preserve">## MAD Conformity - Nigrini (2012): Nonconformity</w:t>
      </w:r>
      <w:r>
        <w:br/>
      </w:r>
      <w:r>
        <w:rPr>
          <w:rStyle w:val="VerbatimChar"/>
        </w:rPr>
        <w:t xml:space="preserve">## Distortion Factor: 30.68761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Remember: Real data will never conform perfectly to Benford's Law. You should not focus on p-values!</w:t>
      </w:r>
    </w:p>
    <w:p>
      <w:pPr>
        <w:pStyle w:val="FirstParagraph"/>
      </w:pPr>
      <w:r>
        <w:t xml:space="preserve">벤포드 분석 결과 Plot 확인</w:t>
      </w:r>
    </w:p>
    <w:p>
      <w:pPr>
        <w:pStyle w:val="SourceCode"/>
      </w:pPr>
      <w:r>
        <w:rPr>
          <w:rStyle w:val="NormalTok"/>
        </w:rPr>
        <w:t xml:space="preserve">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benford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r_markdown_test_files/figure-docx/unnamed-chunk-13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t xml:space="preserve">suspectsTable</w:t>
      </w:r>
    </w:p>
    <w:p>
      <w:pPr>
        <w:pStyle w:val="SourceCode"/>
      </w:pPr>
      <w:r>
        <w:rPr>
          <w:rStyle w:val="FunctionTok"/>
        </w:rPr>
        <w:t xml:space="preserve">suspectsTable</w:t>
      </w:r>
      <w:r>
        <w:rPr>
          <w:rStyle w:val="NormalTok"/>
        </w:rPr>
        <w:t xml:space="preserve">(bl)</w:t>
      </w:r>
    </w:p>
    <w:p>
      <w:pPr>
        <w:pStyle w:val="SourceCode"/>
      </w:pPr>
      <w:r>
        <w:rPr>
          <w:rStyle w:val="VerbatimChar"/>
        </w:rPr>
        <w:t xml:space="preserve">##     digits absolute.diff</w:t>
      </w:r>
      <w:r>
        <w:br/>
      </w:r>
      <w:r>
        <w:rPr>
          <w:rStyle w:val="VerbatimChar"/>
        </w:rPr>
        <w:t xml:space="preserve">##  1:     50    13707.6120</w:t>
      </w:r>
      <w:r>
        <w:br/>
      </w:r>
      <w:r>
        <w:rPr>
          <w:rStyle w:val="VerbatimChar"/>
        </w:rPr>
        <w:t xml:space="preserve">##  2:     70     9635.0184</w:t>
      </w:r>
      <w:r>
        <w:br/>
      </w:r>
      <w:r>
        <w:rPr>
          <w:rStyle w:val="VerbatimChar"/>
        </w:rPr>
        <w:t xml:space="preserve">##  3:     60     6653.8372</w:t>
      </w:r>
      <w:r>
        <w:br/>
      </w:r>
      <w:r>
        <w:rPr>
          <w:rStyle w:val="VerbatimChar"/>
        </w:rPr>
        <w:t xml:space="preserve">##  4:     90     3187.8062</w:t>
      </w:r>
      <w:r>
        <w:br/>
      </w:r>
      <w:r>
        <w:rPr>
          <w:rStyle w:val="VerbatimChar"/>
        </w:rPr>
        <w:t xml:space="preserve">##  5:     80     2639.7441</w:t>
      </w:r>
      <w:r>
        <w:br/>
      </w:r>
      <w:r>
        <w:rPr>
          <w:rStyle w:val="VerbatimChar"/>
        </w:rPr>
        <w:t xml:space="preserve">##  6:     40     2029.2705</w:t>
      </w:r>
      <w:r>
        <w:br/>
      </w:r>
      <w:r>
        <w:rPr>
          <w:rStyle w:val="VerbatimChar"/>
        </w:rPr>
        <w:t xml:space="preserve">##  7:     16     1162.3566</w:t>
      </w:r>
      <w:r>
        <w:br/>
      </w:r>
      <w:r>
        <w:rPr>
          <w:rStyle w:val="VerbatimChar"/>
        </w:rPr>
        <w:t xml:space="preserve">##  8:     14     1159.0087</w:t>
      </w:r>
      <w:r>
        <w:br/>
      </w:r>
      <w:r>
        <w:rPr>
          <w:rStyle w:val="VerbatimChar"/>
        </w:rPr>
        <w:t xml:space="preserve">##  9:     19     1094.8064</w:t>
      </w:r>
      <w:r>
        <w:br/>
      </w:r>
      <w:r>
        <w:rPr>
          <w:rStyle w:val="VerbatimChar"/>
        </w:rPr>
        <w:t xml:space="preserve">## 10:     12     1049.2025</w:t>
      </w:r>
      <w:r>
        <w:br/>
      </w:r>
      <w:r>
        <w:rPr>
          <w:rStyle w:val="VerbatimChar"/>
        </w:rPr>
        <w:t xml:space="preserve">## 11:     17     1044.3451</w:t>
      </w:r>
      <w:r>
        <w:br/>
      </w:r>
      <w:r>
        <w:rPr>
          <w:rStyle w:val="VerbatimChar"/>
        </w:rPr>
        <w:t xml:space="preserve">## 12:     30      985.3440</w:t>
      </w:r>
      <w:r>
        <w:br/>
      </w:r>
      <w:r>
        <w:rPr>
          <w:rStyle w:val="VerbatimChar"/>
        </w:rPr>
        <w:t xml:space="preserve">## 13:     21      934.3609</w:t>
      </w:r>
      <w:r>
        <w:br/>
      </w:r>
      <w:r>
        <w:rPr>
          <w:rStyle w:val="VerbatimChar"/>
        </w:rPr>
        <w:t xml:space="preserve">## 14:     23      932.0864</w:t>
      </w:r>
      <w:r>
        <w:br/>
      </w:r>
      <w:r>
        <w:rPr>
          <w:rStyle w:val="VerbatimChar"/>
        </w:rPr>
        <w:t xml:space="preserve">## 15:     24      895.9686</w:t>
      </w:r>
      <w:r>
        <w:br/>
      </w:r>
      <w:r>
        <w:rPr>
          <w:rStyle w:val="VerbatimChar"/>
        </w:rPr>
        <w:t xml:space="preserve">## 16:     18      891.6394</w:t>
      </w:r>
      <w:r>
        <w:br/>
      </w:r>
      <w:r>
        <w:rPr>
          <w:rStyle w:val="VerbatimChar"/>
        </w:rPr>
        <w:t xml:space="preserve">## 17:     15      844.4772</w:t>
      </w:r>
      <w:r>
        <w:br/>
      </w:r>
      <w:r>
        <w:rPr>
          <w:rStyle w:val="VerbatimChar"/>
        </w:rPr>
        <w:t xml:space="preserve">## 18:     26      787.4992</w:t>
      </w:r>
      <w:r>
        <w:br/>
      </w:r>
      <w:r>
        <w:rPr>
          <w:rStyle w:val="VerbatimChar"/>
        </w:rPr>
        <w:t xml:space="preserve">## 19:     13      770.9363</w:t>
      </w:r>
      <w:r>
        <w:br/>
      </w:r>
      <w:r>
        <w:rPr>
          <w:rStyle w:val="VerbatimChar"/>
        </w:rPr>
        <w:t xml:space="preserve">## 20:     28      762.7660</w:t>
      </w:r>
      <w:r>
        <w:br/>
      </w:r>
      <w:r>
        <w:rPr>
          <w:rStyle w:val="VerbatimChar"/>
        </w:rPr>
        <w:t xml:space="preserve">## 21:     29      762.2427</w:t>
      </w:r>
      <w:r>
        <w:br/>
      </w:r>
      <w:r>
        <w:rPr>
          <w:rStyle w:val="VerbatimChar"/>
        </w:rPr>
        <w:t xml:space="preserve">## 22:     25      715.2339</w:t>
      </w:r>
      <w:r>
        <w:br/>
      </w:r>
      <w:r>
        <w:rPr>
          <w:rStyle w:val="VerbatimChar"/>
        </w:rPr>
        <w:t xml:space="preserve">## 23:     22      702.0387</w:t>
      </w:r>
      <w:r>
        <w:br/>
      </w:r>
      <w:r>
        <w:rPr>
          <w:rStyle w:val="VerbatimChar"/>
        </w:rPr>
        <w:t xml:space="preserve">## 24:     27      688.4370</w:t>
      </w:r>
      <w:r>
        <w:br/>
      </w:r>
      <w:r>
        <w:rPr>
          <w:rStyle w:val="VerbatimChar"/>
        </w:rPr>
        <w:t xml:space="preserve">## 25:     11      664.1250</w:t>
      </w:r>
      <w:r>
        <w:br/>
      </w:r>
      <w:r>
        <w:rPr>
          <w:rStyle w:val="VerbatimChar"/>
        </w:rPr>
        <w:t xml:space="preserve">## 26:     33      639.7799</w:t>
      </w:r>
      <w:r>
        <w:br/>
      </w:r>
      <w:r>
        <w:rPr>
          <w:rStyle w:val="VerbatimChar"/>
        </w:rPr>
        <w:t xml:space="preserve">## 27:     32      629.5767</w:t>
      </w:r>
      <w:r>
        <w:br/>
      </w:r>
      <w:r>
        <w:rPr>
          <w:rStyle w:val="VerbatimChar"/>
        </w:rPr>
        <w:t xml:space="preserve">## 28:     34      624.3050</w:t>
      </w:r>
      <w:r>
        <w:br/>
      </w:r>
      <w:r>
        <w:rPr>
          <w:rStyle w:val="VerbatimChar"/>
        </w:rPr>
        <w:t xml:space="preserve">## 29:     31      618.8212</w:t>
      </w:r>
      <w:r>
        <w:br/>
      </w:r>
      <w:r>
        <w:rPr>
          <w:rStyle w:val="VerbatimChar"/>
        </w:rPr>
        <w:t xml:space="preserve">## 30:     37      604.7535</w:t>
      </w:r>
      <w:r>
        <w:br/>
      </w:r>
      <w:r>
        <w:rPr>
          <w:rStyle w:val="VerbatimChar"/>
        </w:rPr>
        <w:t xml:space="preserve">## 31:     38      575.5631</w:t>
      </w:r>
      <w:r>
        <w:br/>
      </w:r>
      <w:r>
        <w:rPr>
          <w:rStyle w:val="VerbatimChar"/>
        </w:rPr>
        <w:t xml:space="preserve">## 32:     35      569.0401</w:t>
      </w:r>
      <w:r>
        <w:br/>
      </w:r>
      <w:r>
        <w:rPr>
          <w:rStyle w:val="VerbatimChar"/>
        </w:rPr>
        <w:t xml:space="preserve">## 33:     39      565.2433</w:t>
      </w:r>
      <w:r>
        <w:br/>
      </w:r>
      <w:r>
        <w:rPr>
          <w:rStyle w:val="VerbatimChar"/>
        </w:rPr>
        <w:t xml:space="preserve">## 34:     42      540.8924</w:t>
      </w:r>
      <w:r>
        <w:br/>
      </w:r>
      <w:r>
        <w:rPr>
          <w:rStyle w:val="VerbatimChar"/>
        </w:rPr>
        <w:t xml:space="preserve">## 35:     36      534.8859</w:t>
      </w:r>
      <w:r>
        <w:br/>
      </w:r>
      <w:r>
        <w:rPr>
          <w:rStyle w:val="VerbatimChar"/>
        </w:rPr>
        <w:t xml:space="preserve">## 36:     43      523.4684</w:t>
      </w:r>
      <w:r>
        <w:br/>
      </w:r>
      <w:r>
        <w:rPr>
          <w:rStyle w:val="VerbatimChar"/>
        </w:rPr>
        <w:t xml:space="preserve">## 37:     44      520.6478</w:t>
      </w:r>
      <w:r>
        <w:br/>
      </w:r>
      <w:r>
        <w:rPr>
          <w:rStyle w:val="VerbatimChar"/>
        </w:rPr>
        <w:t xml:space="preserve">## 38:     41      517.9635</w:t>
      </w:r>
      <w:r>
        <w:br/>
      </w:r>
      <w:r>
        <w:rPr>
          <w:rStyle w:val="VerbatimChar"/>
        </w:rPr>
        <w:t xml:space="preserve">## 39:     46      508.6611</w:t>
      </w:r>
      <w:r>
        <w:br/>
      </w:r>
      <w:r>
        <w:rPr>
          <w:rStyle w:val="VerbatimChar"/>
        </w:rPr>
        <w:t xml:space="preserve">## 40:     47      476.4253</w:t>
      </w:r>
      <w:r>
        <w:br/>
      </w:r>
      <w:r>
        <w:rPr>
          <w:rStyle w:val="VerbatimChar"/>
        </w:rPr>
        <w:t xml:space="preserve">## 41:     49      469.3157</w:t>
      </w:r>
      <w:r>
        <w:br/>
      </w:r>
      <w:r>
        <w:rPr>
          <w:rStyle w:val="VerbatimChar"/>
        </w:rPr>
        <w:t xml:space="preserve">## 42:     53      438.8319</w:t>
      </w:r>
      <w:r>
        <w:br/>
      </w:r>
      <w:r>
        <w:rPr>
          <w:rStyle w:val="VerbatimChar"/>
        </w:rPr>
        <w:t xml:space="preserve">## 43:     48      434.6528</w:t>
      </w:r>
      <w:r>
        <w:br/>
      </w:r>
      <w:r>
        <w:rPr>
          <w:rStyle w:val="VerbatimChar"/>
        </w:rPr>
        <w:t xml:space="preserve">## 44:     51      424.8459</w:t>
      </w:r>
      <w:r>
        <w:br/>
      </w:r>
      <w:r>
        <w:rPr>
          <w:rStyle w:val="VerbatimChar"/>
        </w:rPr>
        <w:t xml:space="preserve">## 45:     56      418.2023</w:t>
      </w:r>
      <w:r>
        <w:br/>
      </w:r>
      <w:r>
        <w:rPr>
          <w:rStyle w:val="VerbatimChar"/>
        </w:rPr>
        <w:t xml:space="preserve">## 46:     57      413.5636</w:t>
      </w:r>
      <w:r>
        <w:br/>
      </w:r>
      <w:r>
        <w:rPr>
          <w:rStyle w:val="VerbatimChar"/>
        </w:rPr>
        <w:t xml:space="preserve">## 47:     58      378.1861</w:t>
      </w:r>
      <w:r>
        <w:br/>
      </w:r>
      <w:r>
        <w:rPr>
          <w:rStyle w:val="VerbatimChar"/>
        </w:rPr>
        <w:t xml:space="preserve">## 48:     59      368.0566</w:t>
      </w:r>
      <w:r>
        <w:br/>
      </w:r>
      <w:r>
        <w:rPr>
          <w:rStyle w:val="VerbatimChar"/>
        </w:rPr>
        <w:t xml:space="preserve">## 49:     52      366.6673</w:t>
      </w:r>
      <w:r>
        <w:br/>
      </w:r>
      <w:r>
        <w:rPr>
          <w:rStyle w:val="VerbatimChar"/>
        </w:rPr>
        <w:t xml:space="preserve">## 50:     66      354.1542</w:t>
      </w:r>
      <w:r>
        <w:br/>
      </w:r>
      <w:r>
        <w:rPr>
          <w:rStyle w:val="VerbatimChar"/>
        </w:rPr>
        <w:t xml:space="preserve">## 51:     61      349.4932</w:t>
      </w:r>
      <w:r>
        <w:br/>
      </w:r>
      <w:r>
        <w:rPr>
          <w:rStyle w:val="VerbatimChar"/>
        </w:rPr>
        <w:t xml:space="preserve">## 52:     55      341.1163</w:t>
      </w:r>
      <w:r>
        <w:br/>
      </w:r>
      <w:r>
        <w:rPr>
          <w:rStyle w:val="VerbatimChar"/>
        </w:rPr>
        <w:t xml:space="preserve">## 53:     62      341.0370</w:t>
      </w:r>
      <w:r>
        <w:br/>
      </w:r>
      <w:r>
        <w:rPr>
          <w:rStyle w:val="VerbatimChar"/>
        </w:rPr>
        <w:t xml:space="preserve">## 54:     64      329.7253</w:t>
      </w:r>
      <w:r>
        <w:br/>
      </w:r>
      <w:r>
        <w:rPr>
          <w:rStyle w:val="VerbatimChar"/>
        </w:rPr>
        <w:t xml:space="preserve">## 55:     67      329.6257</w:t>
      </w:r>
      <w:r>
        <w:br/>
      </w:r>
      <w:r>
        <w:rPr>
          <w:rStyle w:val="VerbatimChar"/>
        </w:rPr>
        <w:t xml:space="preserve">## 56:     69      324.0462</w:t>
      </w:r>
      <w:r>
        <w:br/>
      </w:r>
      <w:r>
        <w:rPr>
          <w:rStyle w:val="VerbatimChar"/>
        </w:rPr>
        <w:t xml:space="preserve">## 57:     71      321.0586</w:t>
      </w:r>
      <w:r>
        <w:br/>
      </w:r>
      <w:r>
        <w:rPr>
          <w:rStyle w:val="VerbatimChar"/>
        </w:rPr>
        <w:t xml:space="preserve">## 58:     68      319.2588</w:t>
      </w:r>
      <w:r>
        <w:br/>
      </w:r>
      <w:r>
        <w:rPr>
          <w:rStyle w:val="VerbatimChar"/>
        </w:rPr>
        <w:t xml:space="preserve">## 59:     74      301.0826</w:t>
      </w:r>
      <w:r>
        <w:br/>
      </w:r>
      <w:r>
        <w:rPr>
          <w:rStyle w:val="VerbatimChar"/>
        </w:rPr>
        <w:t xml:space="preserve">## 60:     82      294.7829</w:t>
      </w:r>
      <w:r>
        <w:br/>
      </w:r>
      <w:r>
        <w:rPr>
          <w:rStyle w:val="VerbatimChar"/>
        </w:rPr>
        <w:t xml:space="preserve">## 61:     73      292.6145</w:t>
      </w:r>
      <w:r>
        <w:br/>
      </w:r>
      <w:r>
        <w:rPr>
          <w:rStyle w:val="VerbatimChar"/>
        </w:rPr>
        <w:t xml:space="preserve">## 62:     76      290.3743</w:t>
      </w:r>
      <w:r>
        <w:br/>
      </w:r>
      <w:r>
        <w:rPr>
          <w:rStyle w:val="VerbatimChar"/>
        </w:rPr>
        <w:t xml:space="preserve">## 63:     79      287.1335</w:t>
      </w:r>
      <w:r>
        <w:br/>
      </w:r>
      <w:r>
        <w:rPr>
          <w:rStyle w:val="VerbatimChar"/>
        </w:rPr>
        <w:t xml:space="preserve">## 64:     45      286.3908</w:t>
      </w:r>
      <w:r>
        <w:br/>
      </w:r>
      <w:r>
        <w:rPr>
          <w:rStyle w:val="VerbatimChar"/>
        </w:rPr>
        <w:t xml:space="preserve">## 65:     65      285.8514</w:t>
      </w:r>
      <w:r>
        <w:br/>
      </w:r>
      <w:r>
        <w:rPr>
          <w:rStyle w:val="VerbatimChar"/>
        </w:rPr>
        <w:t xml:space="preserve">## 66:     85      276.2289</w:t>
      </w:r>
      <w:r>
        <w:br/>
      </w:r>
      <w:r>
        <w:rPr>
          <w:rStyle w:val="VerbatimChar"/>
        </w:rPr>
        <w:t xml:space="preserve">## 67:     81      275.4736</w:t>
      </w:r>
      <w:r>
        <w:br/>
      </w:r>
      <w:r>
        <w:rPr>
          <w:rStyle w:val="VerbatimChar"/>
        </w:rPr>
        <w:t xml:space="preserve">## 68:     63      271.7842</w:t>
      </w:r>
      <w:r>
        <w:br/>
      </w:r>
      <w:r>
        <w:rPr>
          <w:rStyle w:val="VerbatimChar"/>
        </w:rPr>
        <w:t xml:space="preserve">## 69:     83      271.1806</w:t>
      </w:r>
      <w:r>
        <w:br/>
      </w:r>
      <w:r>
        <w:rPr>
          <w:rStyle w:val="VerbatimChar"/>
        </w:rPr>
        <w:t xml:space="preserve">## 70:     87      269.5949</w:t>
      </w:r>
      <w:r>
        <w:br/>
      </w:r>
      <w:r>
        <w:rPr>
          <w:rStyle w:val="VerbatimChar"/>
        </w:rPr>
        <w:t xml:space="preserve">## 71:     91      265.1971</w:t>
      </w:r>
      <w:r>
        <w:br/>
      </w:r>
      <w:r>
        <w:rPr>
          <w:rStyle w:val="VerbatimChar"/>
        </w:rPr>
        <w:t xml:space="preserve">## 72:     92      257.2651</w:t>
      </w:r>
      <w:r>
        <w:br/>
      </w:r>
      <w:r>
        <w:rPr>
          <w:rStyle w:val="VerbatimChar"/>
        </w:rPr>
        <w:t xml:space="preserve">## 73:     77      257.1887</w:t>
      </w:r>
      <w:r>
        <w:br/>
      </w:r>
      <w:r>
        <w:rPr>
          <w:rStyle w:val="VerbatimChar"/>
        </w:rPr>
        <w:t xml:space="preserve">## 74:     88      255.3904</w:t>
      </w:r>
      <w:r>
        <w:br/>
      </w:r>
      <w:r>
        <w:rPr>
          <w:rStyle w:val="VerbatimChar"/>
        </w:rPr>
        <w:t xml:space="preserve">## 75:     93      253.3959</w:t>
      </w:r>
      <w:r>
        <w:br/>
      </w:r>
      <w:r>
        <w:rPr>
          <w:rStyle w:val="VerbatimChar"/>
        </w:rPr>
        <w:t xml:space="preserve">## 76:     86      251.8735</w:t>
      </w:r>
      <w:r>
        <w:br/>
      </w:r>
      <w:r>
        <w:rPr>
          <w:rStyle w:val="VerbatimChar"/>
        </w:rPr>
        <w:t xml:space="preserve">## 77:     78      250.1098</w:t>
      </w:r>
      <w:r>
        <w:br/>
      </w:r>
      <w:r>
        <w:rPr>
          <w:rStyle w:val="VerbatimChar"/>
        </w:rPr>
        <w:t xml:space="preserve">## 78:     20      246.6930</w:t>
      </w:r>
      <w:r>
        <w:br/>
      </w:r>
      <w:r>
        <w:rPr>
          <w:rStyle w:val="VerbatimChar"/>
        </w:rPr>
        <w:t xml:space="preserve">## 79:     75      246.6708</w:t>
      </w:r>
      <w:r>
        <w:br/>
      </w:r>
      <w:r>
        <w:rPr>
          <w:rStyle w:val="VerbatimChar"/>
        </w:rPr>
        <w:t xml:space="preserve">## 80:     98      245.9238</w:t>
      </w:r>
      <w:r>
        <w:br/>
      </w:r>
      <w:r>
        <w:rPr>
          <w:rStyle w:val="VerbatimChar"/>
        </w:rPr>
        <w:t xml:space="preserve">## 81:     95      245.8378</w:t>
      </w:r>
      <w:r>
        <w:br/>
      </w:r>
      <w:r>
        <w:rPr>
          <w:rStyle w:val="VerbatimChar"/>
        </w:rPr>
        <w:t xml:space="preserve">## 82:     84      243.6636</w:t>
      </w:r>
      <w:r>
        <w:br/>
      </w:r>
      <w:r>
        <w:rPr>
          <w:rStyle w:val="VerbatimChar"/>
        </w:rPr>
        <w:t xml:space="preserve">## 83:     96      242.1451</w:t>
      </w:r>
      <w:r>
        <w:br/>
      </w:r>
      <w:r>
        <w:rPr>
          <w:rStyle w:val="VerbatimChar"/>
        </w:rPr>
        <w:t xml:space="preserve">## 84:     97      235.5077</w:t>
      </w:r>
      <w:r>
        <w:br/>
      </w:r>
      <w:r>
        <w:rPr>
          <w:rStyle w:val="VerbatimChar"/>
        </w:rPr>
        <w:t xml:space="preserve">## 85:     94      234.5875</w:t>
      </w:r>
      <w:r>
        <w:br/>
      </w:r>
      <w:r>
        <w:rPr>
          <w:rStyle w:val="VerbatimChar"/>
        </w:rPr>
        <w:t xml:space="preserve">## 86:     99      234.3919</w:t>
      </w:r>
      <w:r>
        <w:br/>
      </w:r>
      <w:r>
        <w:rPr>
          <w:rStyle w:val="VerbatimChar"/>
        </w:rPr>
        <w:t xml:space="preserve">## 87:     54      230.3207</w:t>
      </w:r>
      <w:r>
        <w:br/>
      </w:r>
      <w:r>
        <w:rPr>
          <w:rStyle w:val="VerbatimChar"/>
        </w:rPr>
        <w:t xml:space="preserve">## 88:     72      223.2714</w:t>
      </w:r>
      <w:r>
        <w:br/>
      </w:r>
      <w:r>
        <w:rPr>
          <w:rStyle w:val="VerbatimChar"/>
        </w:rPr>
        <w:t xml:space="preserve">## 89:     10      178.9461</w:t>
      </w:r>
      <w:r>
        <w:br/>
      </w:r>
      <w:r>
        <w:rPr>
          <w:rStyle w:val="VerbatimChar"/>
        </w:rPr>
        <w:t xml:space="preserve">## 90:     89      162.2575</w:t>
      </w:r>
      <w:r>
        <w:br/>
      </w:r>
      <w:r>
        <w:rPr>
          <w:rStyle w:val="VerbatimChar"/>
        </w:rPr>
        <w:t xml:space="preserve">##     digits absolute.diff</w:t>
      </w:r>
    </w:p>
    <w:bookmarkEnd w:id="39"/>
    <w:bookmarkEnd w:id="40"/>
    <w:sectPr w:rsidR="00073C83" w:rsidSect="00084E93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type w:val="continuous"/>
      <w:pgSz w:h="15840" w:w="12240"/>
      <w:pgMar w:bottom="1417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228244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073C83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:rsidR="00676DF8" w:rsidRDefault="003423DC" w:rsidP="00676DF8">
    <w:pPr>
      <w:pStyle w:val="a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92861685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073C83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A057B1">
          <w:rPr>
            <w:rStyle w:val="af"/>
            <w:noProof/>
          </w:rPr>
          <w:t>1</w:t>
        </w:r>
        <w:r>
          <w:rPr>
            <w:rStyle w:val="af"/>
          </w:rPr>
          <w:fldChar w:fldCharType="end"/>
        </w:r>
      </w:p>
    </w:sdtContent>
  </w:sdt>
  <w:p w:rsidR="00676DF8" w:rsidRDefault="003423DC" w:rsidP="00676DF8">
    <w:pPr>
      <w:pStyle w:val="a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7B1" w:rsidRDefault="00A057B1">
    <w:pPr>
      <w:pStyle w:val="ae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7B1" w:rsidRDefault="00A057B1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7B1" w:rsidRPr="00A057B1" w:rsidRDefault="00A057B1">
    <w:pPr>
      <w:pStyle w:val="af0"/>
      <w:rPr>
        <w:rFonts w:hint="eastAsia"/>
        <w:i/>
        <w:lang w:eastAsia="ko-KR"/>
      </w:rPr>
    </w:pPr>
    <w:r w:rsidRPr="00A057B1">
      <w:rPr>
        <w:rFonts w:hint="eastAsia"/>
        <w:i/>
        <w:lang w:eastAsia="ko-KR"/>
      </w:rPr>
      <w:t>R</w:t>
    </w:r>
    <w:r w:rsidRPr="00A057B1">
      <w:rPr>
        <w:i/>
        <w:lang w:eastAsia="ko-KR"/>
      </w:rPr>
      <w:t xml:space="preserve"> for Data Analysis</w:t>
    </w:r>
  </w:p>
  <w:p w:rsidR="00A057B1" w:rsidRDefault="00A057B1">
    <w:pPr>
      <w:pStyle w:val="af0"/>
    </w:pPr>
    <w:bookmarkStart w:id="14" w:name="_GoBack"/>
    <w:bookmarkEnd w:id="14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7B1" w:rsidRDefault="00A057B1">
    <w:pPr>
      <w:pStyle w:val="af0"/>
    </w:pPr>
  </w:p>
</w:hdr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486E06F8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C9C0880C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00A99431"/>
    <w:multiLevelType w:val="multilevel"/>
    <w:tmpl w:val="A5844A82"/>
    <w:lvl w:ilvl="0">
      <w:start w:val="1"/>
      <w:numFmt w:val="decimal"/>
      <w:lvlText w:val="(%1)"/>
      <w:lvlJc w:val="left"/>
      <w:pPr>
        <w:ind w:hanging="480" w:left="720"/>
      </w:pPr>
    </w:lvl>
    <w:lvl w:ilvl="1">
      <w:start w:val="1"/>
      <w:numFmt w:val="decimal"/>
      <w:lvlText w:val="(%2)"/>
      <w:lvlJc w:val="left"/>
      <w:pPr>
        <w:ind w:hanging="480" w:left="1440"/>
      </w:pPr>
    </w:lvl>
    <w:lvl w:ilvl="2">
      <w:start w:val="1"/>
      <w:numFmt w:val="decimal"/>
      <w:lvlText w:val="(%3)"/>
      <w:lvlJc w:val="left"/>
      <w:pPr>
        <w:ind w:hanging="480" w:left="2160"/>
      </w:pPr>
    </w:lvl>
    <w:lvl w:ilvl="3">
      <w:start w:val="1"/>
      <w:numFmt w:val="decimal"/>
      <w:lvlText w:val="(%4)"/>
      <w:lvlJc w:val="left"/>
      <w:pPr>
        <w:ind w:hanging="480" w:left="2880"/>
      </w:pPr>
    </w:lvl>
    <w:lvl w:ilvl="4">
      <w:start w:val="1"/>
      <w:numFmt w:val="decimal"/>
      <w:lvlText w:val="(%5)"/>
      <w:lvlJc w:val="left"/>
      <w:pPr>
        <w:ind w:hanging="480" w:left="3600"/>
      </w:pPr>
    </w:lvl>
    <w:lvl w:ilvl="5">
      <w:start w:val="1"/>
      <w:numFmt w:val="decimal"/>
      <w:lvlText w:val="(%6)"/>
      <w:lvlJc w:val="left"/>
      <w:pPr>
        <w:ind w:hanging="480" w:left="4320"/>
      </w:pPr>
    </w:lvl>
    <w:lvl w:ilvl="6">
      <w:start w:val="1"/>
      <w:numFmt w:val="decimal"/>
      <w:lvlText w:val="(%7)"/>
      <w:lvlJc w:val="left"/>
      <w:pPr>
        <w:ind w:hanging="480" w:left="5040"/>
      </w:pPr>
    </w:lvl>
    <w:lvl w:ilvl="7">
      <w:start w:val="1"/>
      <w:numFmt w:val="decimal"/>
      <w:lvlText w:val="(%8)"/>
      <w:lvlJc w:val="left"/>
      <w:pPr>
        <w:ind w:hanging="480" w:left="5760"/>
      </w:pPr>
    </w:lvl>
    <w:lvl w:ilvl="8">
      <w:start w:val="1"/>
      <w:numFmt w:val="decimal"/>
      <w:lvlText w:val="(%9)"/>
      <w:lvlJc w:val="left"/>
      <w:pPr>
        <w:ind w:hanging="480" w:left="6480"/>
      </w:pPr>
    </w:lvl>
  </w:abstractNum>
  <w:abstractNum w15:restartNumberingAfterBreak="0" w:abstractNumId="13">
    <w:nsid w:val="0BC657B3"/>
    <w:multiLevelType w:val="multilevel"/>
    <w:tmpl w:val="040C001D"/>
    <w:numStyleLink w:val="Defaultul"/>
  </w:abstractNum>
  <w:abstractNum w15:restartNumberingAfterBreak="0" w:abstractNumId="14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6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9">
    <w:nsid w:val="289B7C2A"/>
    <w:multiLevelType w:val="multilevel"/>
    <w:tmpl w:val="4B88F872"/>
    <w:numStyleLink w:val="Defaultol"/>
  </w:abstractNum>
  <w:abstractNum w15:restartNumberingAfterBreak="0" w:abstractNumId="2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8191783"/>
    <w:multiLevelType w:val="multilevel"/>
    <w:tmpl w:val="4B88F872"/>
    <w:lvl w:ilvl="0">
      <w:start w:val="1"/>
      <w:numFmt w:val="decimal"/>
      <w:pStyle w:val="1"/>
      <w:lvlText w:val="%1."/>
      <w:lvlJc w:val="left"/>
      <w:pPr>
        <w:ind w:hanging="360" w:left="360"/>
      </w:pPr>
    </w:lvl>
    <w:lvl w:ilvl="1">
      <w:start w:val="1"/>
      <w:numFmt w:val="decimal"/>
      <w:pStyle w:val="2"/>
      <w:lvlText w:val="%1.%2."/>
      <w:lvlJc w:val="left"/>
      <w:pPr>
        <w:ind w:hanging="432" w:left="792"/>
      </w:pPr>
    </w:lvl>
    <w:lvl w:ilvl="2">
      <w:start w:val="1"/>
      <w:numFmt w:val="decimal"/>
      <w:pStyle w:val="3"/>
      <w:lvlText w:val="%1.%2.%3."/>
      <w:lvlJc w:val="left"/>
      <w:pPr>
        <w:ind w:hanging="504" w:left="1224"/>
      </w:pPr>
    </w:lvl>
    <w:lvl w:ilvl="3">
      <w:start w:val="1"/>
      <w:numFmt w:val="decimal"/>
      <w:pStyle w:val="4"/>
      <w:lvlText w:val="%1.%2.%3.%4."/>
      <w:lvlJc w:val="left"/>
      <w:pPr>
        <w:ind w:hanging="648" w:left="1728"/>
      </w:pPr>
    </w:lvl>
    <w:lvl w:ilvl="4">
      <w:start w:val="1"/>
      <w:numFmt w:val="decimal"/>
      <w:pStyle w:val="5"/>
      <w:lvlText w:val="%1.%2.%3.%4.%5."/>
      <w:lvlJc w:val="left"/>
      <w:pPr>
        <w:ind w:hanging="792" w:left="2232"/>
      </w:pPr>
    </w:lvl>
    <w:lvl w:ilvl="5">
      <w:start w:val="1"/>
      <w:numFmt w:val="decimal"/>
      <w:pStyle w:val="6"/>
      <w:lvlText w:val="%1.%2.%3.%4.%5.%6."/>
      <w:lvlJc w:val="left"/>
      <w:pPr>
        <w:ind w:hanging="936" w:left="2736"/>
      </w:pPr>
    </w:lvl>
    <w:lvl w:ilvl="6">
      <w:start w:val="1"/>
      <w:numFmt w:val="decimal"/>
      <w:pStyle w:val="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9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5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5"/>
  </w:num>
  <w:num w:numId="13">
    <w:abstractNumId w:val="24"/>
  </w:num>
  <w:num w:numId="14">
    <w:abstractNumId w:val="23"/>
  </w:num>
  <w:num w:numId="15">
    <w:abstractNumId w:val="22"/>
  </w:num>
  <w:num w:numId="16">
    <w:abstractNumId w:val="16"/>
  </w:num>
  <w:num w:numId="17">
    <w:abstractNumId w:val="17"/>
  </w:num>
  <w:num w:numId="18">
    <w:abstractNumId w:val="27"/>
  </w:num>
  <w:num w:numId="19">
    <w:abstractNumId w:val="21"/>
  </w:num>
  <w:num w:numId="20">
    <w:abstractNumId w:val="26"/>
  </w:num>
  <w:num w:numId="21">
    <w:abstractNumId w:val="14"/>
  </w:num>
  <w:num w:numId="22">
    <w:abstractNumId w:val="18"/>
  </w:num>
  <w:num w:numId="23">
    <w:abstractNumId w:val="20"/>
  </w:num>
  <w:num w:numId="24">
    <w:abstractNumId w:val="13"/>
  </w:num>
  <w:num w:numId="25">
    <w:abstractNumId w:val="19"/>
  </w:num>
  <w:num w:numId="26">
    <w:abstractNumId w:val="1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1"/>
  </w:num>
  <w:num w:numId="39">
    <w:abstractNumId w:val="11"/>
  </w: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</w:style>
  <w:style w:styleId="1" w:type="paragraph">
    <w:name w:val="heading 1"/>
    <w:basedOn w:val="a"/>
    <w:next w:val="a0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3" w:type="paragraph">
    <w:name w:val="heading 3"/>
    <w:basedOn w:val="a"/>
    <w:next w:val="a0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4" w:type="paragraph">
    <w:name w:val="heading 4"/>
    <w:basedOn w:val="a"/>
    <w:next w:val="a0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5" w:type="paragraph">
    <w:name w:val="heading 5"/>
    <w:basedOn w:val="a"/>
    <w:next w:val="a0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6" w:type="paragraph">
    <w:name w:val="heading 6"/>
    <w:basedOn w:val="a"/>
    <w:next w:val="a0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7" w:type="paragraph">
    <w:name w:val="heading 7"/>
    <w:basedOn w:val="a"/>
    <w:next w:val="a0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8" w:type="paragraph">
    <w:name w:val="heading 8"/>
    <w:basedOn w:val="a"/>
    <w:next w:val="a0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9" w:type="paragraph">
    <w:name w:val="heading 9"/>
    <w:basedOn w:val="a"/>
    <w:next w:val="a0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Char"/>
    <w:qFormat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4" w:type="paragraph">
    <w:name w:val="Title"/>
    <w:basedOn w:val="a"/>
    <w:next w:val="a0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a5" w:type="paragraph">
    <w:name w:val="Subtitle"/>
    <w:basedOn w:val="a4"/>
    <w:next w:val="a0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6" w:type="paragraph">
    <w:name w:val="Date"/>
    <w:next w:val="a0"/>
    <w:qFormat/>
    <w:pPr>
      <w:keepNext/>
      <w:keepLines/>
      <w:jc w:val="center"/>
    </w:p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7" w:type="paragraph">
    <w:name w:val="Bibliography"/>
    <w:basedOn w:val="a"/>
    <w:qFormat/>
  </w:style>
  <w:style w:styleId="a8" w:type="paragraph">
    <w:name w:val="Block Text"/>
    <w:basedOn w:val="a0"/>
    <w:next w:val="a0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a9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a" w:type="paragraph">
    <w:name w:val="caption"/>
    <w:basedOn w:val="a"/>
    <w:link w:val="Char0"/>
    <w:pPr>
      <w:spacing w:after="120"/>
    </w:pPr>
    <w:rPr>
      <w:i/>
    </w:rPr>
  </w:style>
  <w:style w:customStyle="1" w:styleId="TableCaption" w:type="paragraph">
    <w:name w:val="Table Caption"/>
    <w:basedOn w:val="aa"/>
    <w:rsid w:val="00A33FE1"/>
    <w:pPr>
      <w:jc w:val="center"/>
    </w:pPr>
  </w:style>
  <w:style w:customStyle="1" w:styleId="ImageCaption" w:type="paragraph">
    <w:name w:val="Image Caption"/>
    <w:basedOn w:val="aa"/>
    <w:rsid w:val="00A33FE1"/>
    <w:pPr>
      <w:widowControl w:val="0"/>
      <w:jc w:val="center"/>
    </w:pPr>
  </w:style>
  <w:style w:customStyle="1" w:styleId="Figure" w:type="paragraph">
    <w:name w:val="Figure"/>
    <w:basedOn w:val="a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Char0" w:type="character">
    <w:name w:val="캡션 Char"/>
    <w:basedOn w:val="a1"/>
    <w:link w:val="aa"/>
  </w:style>
  <w:style w:customStyle="1" w:styleId="VerbatimChar" w:type="character">
    <w:name w:val="Verbatim Char"/>
    <w:basedOn w:val="Char0"/>
    <w:link w:val="SourceCode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b" w:type="character">
    <w:name w:val="footnote reference"/>
    <w:basedOn w:val="Char0"/>
    <w:rPr>
      <w:vertAlign w:val="superscript"/>
    </w:rPr>
  </w:style>
  <w:style w:styleId="ac" w:type="character">
    <w:name w:val="Hyperlink"/>
    <w:basedOn w:val="Char0"/>
    <w:rsid w:val="009137D8"/>
    <w:rPr>
      <w:color w:val="C00000"/>
    </w:rPr>
  </w:style>
  <w:style w:styleId="TOC" w:type="paragraph">
    <w:name w:val="TOC Heading"/>
    <w:basedOn w:val="1"/>
    <w:next w:val="a0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har" w:type="character">
    <w:name w:val="본문 Char"/>
    <w:basedOn w:val="a1"/>
    <w:link w:val="a0"/>
    <w:rsid w:val="009137D8"/>
  </w:style>
  <w:style w:styleId="ad" w:type="paragraph">
    <w:name w:val="List Paragraph"/>
    <w:basedOn w:val="a"/>
    <w:rsid w:val="005E0C3D"/>
    <w:pPr>
      <w:ind w:left="720"/>
      <w:contextualSpacing/>
    </w:pPr>
  </w:style>
  <w:style w:customStyle="1" w:styleId="Defaultul" w:type="numbering">
    <w:name w:val="Default ul"/>
    <w:basedOn w:val="a3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3"/>
    <w:uiPriority w:val="99"/>
    <w:rsid w:val="005E0C3D"/>
    <w:pPr>
      <w:numPr>
        <w:numId w:val="23"/>
      </w:numPr>
    </w:pPr>
  </w:style>
  <w:style w:styleId="ae" w:type="paragraph">
    <w:name w:val="footer"/>
    <w:basedOn w:val="a"/>
    <w:link w:val="Char1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Char1" w:type="character">
    <w:name w:val="바닥글 Char"/>
    <w:basedOn w:val="a1"/>
    <w:link w:val="ae"/>
    <w:rsid w:val="00676DF8"/>
  </w:style>
  <w:style w:styleId="af" w:type="character">
    <w:name w:val="page number"/>
    <w:basedOn w:val="a1"/>
    <w:semiHidden/>
    <w:unhideWhenUsed/>
    <w:rsid w:val="00676DF8"/>
  </w:style>
  <w:style w:styleId="af0" w:type="paragraph">
    <w:name w:val="header"/>
    <w:basedOn w:val="a"/>
    <w:link w:val="Char2"/>
    <w:uiPriority w:val="99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Char2" w:type="character">
    <w:name w:val="머리글 Char"/>
    <w:basedOn w:val="a1"/>
    <w:link w:val="af0"/>
    <w:uiPriority w:val="99"/>
    <w:rsid w:val="003F65B2"/>
  </w:style>
  <w:style w:customStyle="1" w:styleId="SourceCode" w:type="paragraph">
    <w:name w:val="Source Code"/>
    <w:basedOn w:val="a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u w:val="none"/>
      <w:bdr w:color="auto" w:space="0" w:sz="0" w:val="none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u w:val="none"/>
      <w:bdr w:color="auto" w:space="0" w:sz="0" w:val="none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u w:val="none"/>
      <w:bdr w:color="auto" w:space="0" w:sz="0" w:val="none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u w:val="none"/>
      <w:bdr w:color="auto" w:space="0" w:sz="0" w:val="none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u w:val="none"/>
      <w:bdr w:color="auto" w:space="0" w:sz="0" w:val="none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u w:val="none"/>
      <w:bdr w:color="auto" w:space="0" w:sz="0" w:val="none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u w:val="none"/>
      <w:bdr w:color="auto" w:space="0" w:sz="0" w:val="none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u w:val="none"/>
      <w:bdr w:color="auto" w:space="0" w:sz="0" w:val="none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6" Target="media/rId36.png" /><Relationship Type="http://schemas.openxmlformats.org/officeDocument/2006/relationships/hyperlink" Id="rId34" Target="https://joy-accounting.netlify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joy-accounting.netlify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1919</Words>
  <Characters>10940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Journal Entry Analysis</dc:title>
  <dc:creator>HHH</dc:creator>
  <cp:keywords/>
  <dcterms:created xsi:type="dcterms:W3CDTF">2023-12-20T12:16:48Z</dcterms:created>
  <dcterms:modified xsi:type="dcterms:W3CDTF">2023-12-20T12:16:48Z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2024 2 20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