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t7pw528z96d"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28, 2026</w:t>
      </w:r>
      <w:r w:rsidDel="00000000" w:rsidR="00000000" w:rsidRPr="00000000">
        <w:rPr>
          <w:rtl w:val="0"/>
        </w:rPr>
      </w:r>
    </w:p>
    <w:p w:rsidR="00000000" w:rsidDel="00000000" w:rsidP="00000000" w:rsidRDefault="00000000" w:rsidRPr="00000000" w14:paraId="00000003">
      <w:pPr>
        <w:pStyle w:val="Heading2"/>
        <w:rPr/>
      </w:pPr>
      <w:bookmarkStart w:colFirst="0" w:colLast="0" w:name="_8ea6tm8rag52" w:id="1"/>
      <w:bookmarkEnd w:id="1"/>
      <w:r w:rsidDel="00000000" w:rsidR="00000000" w:rsidRPr="00000000">
        <w:rPr>
          <w:rtl w:val="0"/>
        </w:rPr>
        <w:t xml:space="preserve">Meeting May 28, 2026 at 11:34 BST</w:t>
      </w:r>
    </w:p>
    <w:p w:rsidR="00000000" w:rsidDel="00000000" w:rsidP="00000000" w:rsidRDefault="00000000" w:rsidRPr="00000000" w14:paraId="00000004">
      <w:pPr>
        <w:rPr>
          <w:i w:val="1"/>
          <w:iCs w:val="1"/>
          <w:color w:val="747775"/>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color w:val="303030"/>
          <w:sz w:val="28"/>
          <w:szCs w:val="28"/>
        </w:rPr>
      </w:pPr>
      <w:bookmarkStart w:colFirst="0" w:colLast="0" w:name="_utu66348k9qn"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Technical demonstration showcased MCP workspace capabilities for legal competitive intelligence via graph retrieval augmented generation.</w:t>
        <w:br w:type="textWrapping"/>
        <w:br w:type="textWrapping"/>
      </w:r>
      <w:r w:rsidDel="00000000" w:rsidR="00000000" w:rsidRPr="00000000">
        <w:rPr>
          <w:b w:val="1"/>
          <w:bCs w:val="1"/>
          <w:sz w:val="28"/>
          <w:szCs w:val="28"/>
          <w:rtl w:val="0"/>
        </w:rPr>
        <w:t xml:space="preserve">Workspace Setup and Discovery</w:t>
      </w:r>
      <w:r w:rsidDel="00000000" w:rsidR="00000000" w:rsidRPr="00000000">
        <w:rPr>
          <w:sz w:val="28"/>
          <w:szCs w:val="28"/>
          <w:rtl w:val="0"/>
        </w:rPr>
        <w:br w:type="textWrapping"/>
        <w:t xml:space="preserve">Installation required Neo4j and API configuration to process 20 legal documents. Automated parsing correctly identified High Court commercial document structures.</w:t>
        <w:br w:type="textWrapping"/>
        <w:br w:type="textWrapping"/>
      </w:r>
      <w:r w:rsidDel="00000000" w:rsidR="00000000" w:rsidRPr="00000000">
        <w:rPr>
          <w:b w:val="1"/>
          <w:bCs w:val="1"/>
          <w:sz w:val="28"/>
          <w:szCs w:val="28"/>
          <w:rtl w:val="0"/>
        </w:rPr>
        <w:t xml:space="preserve">Schema Design and Ingestion</w:t>
      </w:r>
      <w:r w:rsidDel="00000000" w:rsidR="00000000" w:rsidRPr="00000000">
        <w:rPr>
          <w:sz w:val="28"/>
          <w:szCs w:val="28"/>
          <w:rtl w:val="0"/>
        </w:rPr>
        <w:br w:type="textWrapping"/>
        <w:t xml:space="preserve">The system modeled entities like law firms and judgments for litigation intelligence. Data ingestion utilized 50 parallel threads to process 900 document chunks.</w:t>
        <w:br w:type="textWrapping"/>
        <w:br w:type="textWrapping"/>
      </w:r>
      <w:r w:rsidDel="00000000" w:rsidR="00000000" w:rsidRPr="00000000">
        <w:rPr>
          <w:b w:val="1"/>
          <w:bCs w:val="1"/>
          <w:sz w:val="28"/>
          <w:szCs w:val="28"/>
          <w:rtl w:val="0"/>
        </w:rPr>
        <w:t xml:space="preserve">Graph RAG Capability Evaluation</w:t>
      </w:r>
      <w:r w:rsidDel="00000000" w:rsidR="00000000" w:rsidRPr="00000000">
        <w:rPr>
          <w:sz w:val="28"/>
          <w:szCs w:val="28"/>
          <w:rtl w:val="0"/>
        </w:rPr>
        <w:br w:type="textWrapping"/>
        <w:t xml:space="preserve">Graph RAG proved superior to vector databases for complex relationship traversal. The team decided to prioritize schema and validator improvements for handling duplicate entity issues.</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8">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9">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c5istce1qrv1"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[The group] Validate Demo Results: Review the generated report and extraction results, then validate them with the customer.</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group] Test Demo Questions: Verify all questions and components of the demonstration before the actual presentation.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e7l35gc8sq8h" w:id="4"/>
      <w:bookmarkEnd w:id="4"/>
      <w:r w:rsidDel="00000000" w:rsidR="00000000" w:rsidRPr="00000000">
        <w:rPr>
          <w:rtl w:val="0"/>
        </w:rPr>
        <w:t xml:space="preserve">Details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MCP Workspace Setup and Installation</w:t>
      </w:r>
      <w:r w:rsidDel="00000000" w:rsidR="00000000" w:rsidRPr="00000000">
        <w:rPr>
          <w:rtl w:val="0"/>
        </w:rPr>
        <w:t xml:space="preserve">: Jean-Marc Guerin demonstrates the installation of the MCP workspace using a GitHub repository template. The setup requires a Neo4j database, an OpenAI API key, and configuration for text embeddings, with the system defaulting to text embedding 3 small and GPT 4 mini (</w:t>
      </w:r>
      <w:hyperlink w:anchor="_d8q6osnfb190">
        <w:r w:rsidDel="00000000" w:rsidR="00000000" w:rsidRPr="00000000">
          <w:rPr>
            <w:color w:val="1155cc"/>
            <w:u w:val="single"/>
            <w:rtl w:val="0"/>
          </w:rPr>
          <w:t xml:space="preserve">00:00:00</w:t>
        </w:r>
      </w:hyperlink>
      <w:r w:rsidDel="00000000" w:rsidR="00000000" w:rsidRPr="00000000">
        <w:rPr>
          <w:rtl w:val="0"/>
        </w:rPr>
        <w:t xml:space="preserve">). Following installation, the workspace verifies the functionality of five specific MCP servers, which include modeling, ingest, lexical graph, entity graph, and graph (</w:t>
      </w:r>
      <w:hyperlink w:anchor="_29432inohqkt">
        <w:r w:rsidDel="00000000" w:rsidR="00000000" w:rsidRPr="00000000">
          <w:rPr>
            <w:color w:val="1155cc"/>
            <w:u w:val="single"/>
            <w:rtl w:val="0"/>
          </w:rPr>
          <w:t xml:space="preserve">00:01:55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Document Discovery and Parsing</w:t>
      </w:r>
      <w:r w:rsidDel="00000000" w:rsidR="00000000" w:rsidRPr="00000000">
        <w:rPr>
          <w:rtl w:val="0"/>
        </w:rPr>
        <w:t xml:space="preserve">: Jean-Marc Guerin explains the initial phase where the system automates document discovery by analyzing 20 legal PDF documents to understand their layout, structure, and content (</w:t>
      </w:r>
      <w:hyperlink w:anchor="_29432inohqkt">
        <w:r w:rsidDel="00000000" w:rsidR="00000000" w:rsidRPr="00000000">
          <w:rPr>
            <w:color w:val="1155cc"/>
            <w:u w:val="single"/>
            <w:rtl w:val="0"/>
          </w:rPr>
          <w:t xml:space="preserve">00:01:55</w:t>
        </w:r>
      </w:hyperlink>
      <w:r w:rsidDel="00000000" w:rsidR="00000000" w:rsidRPr="00000000">
        <w:rPr>
          <w:rtl w:val="0"/>
        </w:rPr>
        <w:t xml:space="preserve">). The system automatically identifies the document type—specifically High Court commercial documents from 2026—and selects the appropriate parsing mode based on the lack of complex features like tables or multiple columns (</w:t>
      </w:r>
      <w:hyperlink w:anchor="_7ahj5cxmwmmj">
        <w:r w:rsidDel="00000000" w:rsidR="00000000" w:rsidRPr="00000000">
          <w:rPr>
            <w:color w:val="1155cc"/>
            <w:u w:val="single"/>
            <w:rtl w:val="0"/>
          </w:rPr>
          <w:t xml:space="preserve">00:04:53</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Use Case Definition for Competitive Intelligence</w:t>
      </w:r>
      <w:r w:rsidDel="00000000" w:rsidR="00000000" w:rsidRPr="00000000">
        <w:rPr>
          <w:rtl w:val="0"/>
        </w:rPr>
        <w:t xml:space="preserve">: Jean-Marc Guerin defines the use case as a tool for lawyers preparing for litigation to gain competitive intelligence. The objective is to identify which barristas and law firms are involved in comparable cases, determine the specific size they represent, and understand how those cases were decided (</w:t>
      </w:r>
      <w:hyperlink w:anchor="_kh6xu9uprcb9">
        <w:r w:rsidDel="00000000" w:rsidR="00000000" w:rsidRPr="00000000">
          <w:rPr>
            <w:color w:val="1155cc"/>
            <w:u w:val="single"/>
            <w:rtl w:val="0"/>
          </w:rPr>
          <w:t xml:space="preserve">00:06:17</w:t>
        </w:r>
      </w:hyperlink>
      <w:r w:rsidDel="00000000" w:rsidR="00000000" w:rsidRPr="00000000">
        <w:rPr>
          <w:rtl w:val="0"/>
        </w:rPr>
        <w:t xml:space="preserve">). The system utilizes a chatbot mode to process this request and prepare to build a relevant graph schema using the modeling MCP server (</w:t>
      </w:r>
      <w:hyperlink w:anchor="_p35l0nfrcn2n">
        <w:r w:rsidDel="00000000" w:rsidR="00000000" w:rsidRPr="00000000">
          <w:rPr>
            <w:color w:val="1155cc"/>
            <w:u w:val="single"/>
            <w:rtl w:val="0"/>
          </w:rPr>
          <w:t xml:space="preserve">00:07:43</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Schema Design and Visualization</w:t>
      </w:r>
      <w:r w:rsidDel="00000000" w:rsidR="00000000" w:rsidRPr="00000000">
        <w:rPr>
          <w:rtl w:val="0"/>
        </w:rPr>
        <w:t xml:space="preserve">: The system proposes a graph data model comprising entities such as judgment, judge, party, barrista, and law firm, along with their associated relationships (</w:t>
      </w:r>
      <w:hyperlink w:anchor="_i0vnjz2s7msi">
        <w:r w:rsidDel="00000000" w:rsidR="00000000" w:rsidRPr="00000000">
          <w:rPr>
            <w:color w:val="1155cc"/>
            <w:u w:val="single"/>
            <w:rtl w:val="0"/>
          </w:rPr>
          <w:t xml:space="preserve">00:09:44</w:t>
        </w:r>
      </w:hyperlink>
      <w:r w:rsidDel="00000000" w:rsidR="00000000" w:rsidRPr="00000000">
        <w:rPr>
          <w:rtl w:val="0"/>
        </w:rPr>
        <w:t xml:space="preserve">). Jean-Marc Guerin demonstrates that users can ask the system to convert the proposed schema's mermaid code into markdown, allowing for better visualization, and notes that all output—including reports and queries—is saved in the project's output directory (</w:t>
      </w:r>
      <w:hyperlink w:anchor="_pjczh0h37dj6">
        <w:r w:rsidDel="00000000" w:rsidR="00000000" w:rsidRPr="00000000">
          <w:rPr>
            <w:color w:val="1155cc"/>
            <w:u w:val="single"/>
            <w:rtl w:val="0"/>
          </w:rPr>
          <w:t xml:space="preserve">00:11:25</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Graph Data Ingestion and Embeddings</w:t>
      </w:r>
      <w:r w:rsidDel="00000000" w:rsidR="00000000" w:rsidRPr="00000000">
        <w:rPr>
          <w:rtl w:val="0"/>
        </w:rPr>
        <w:t xml:space="preserve">: Jean-Marc Guerin details the process of building the lexical graph in the Neo4j database by chunking the documents and creating embeddings. To optimize performance, they set the concurrency to 50, allowing the system to parallelize the embedding process and efficiently handle the approximately 900 chunks of text (</w:t>
      </w:r>
      <w:hyperlink w:anchor="_1gujgbpan6f4">
        <w:r w:rsidDel="00000000" w:rsidR="00000000" w:rsidRPr="00000000">
          <w:rPr>
            <w:color w:val="1155cc"/>
            <w:u w:val="single"/>
            <w:rtl w:val="0"/>
          </w:rPr>
          <w:t xml:space="preserve">00:13:09</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Entity Extraction and Validation</w:t>
      </w:r>
      <w:r w:rsidDel="00000000" w:rsidR="00000000" w:rsidRPr="00000000">
        <w:rPr>
          <w:rtl w:val="0"/>
        </w:rPr>
        <w:t xml:space="preserve">: Jean-Marc Guerin describes the extraction phase, where the system generates a Pydantic model from the JSON output of the modeling server (</w:t>
      </w:r>
      <w:hyperlink w:anchor="_eli6d8sim9z8">
        <w:r w:rsidDel="00000000" w:rsidR="00000000" w:rsidRPr="00000000">
          <w:rPr>
            <w:color w:val="1155cc"/>
            <w:u w:val="single"/>
            <w:rtl w:val="0"/>
          </w:rPr>
          <w:t xml:space="preserve">00:14:47</w:t>
        </w:r>
      </w:hyperlink>
      <w:r w:rsidDel="00000000" w:rsidR="00000000" w:rsidRPr="00000000">
        <w:rPr>
          <w:rtl w:val="0"/>
        </w:rPr>
        <w:t xml:space="preserve">). They emphasize the use of validators and normalizers to improve extraction quality, such as ensuring consistency in naming conventions for entities like legal firms (</w:t>
      </w:r>
      <w:hyperlink w:anchor="_mtmtitv1uh03">
        <w:r w:rsidDel="00000000" w:rsidR="00000000" w:rsidRPr="00000000">
          <w:rPr>
            <w:color w:val="1155cc"/>
            <w:u w:val="single"/>
            <w:rtl w:val="0"/>
          </w:rPr>
          <w:t xml:space="preserve">00:16:27</w:t>
        </w:r>
      </w:hyperlink>
      <w:r w:rsidDel="00000000" w:rsidR="00000000" w:rsidRPr="00000000">
        <w:rPr>
          <w:rtl w:val="0"/>
        </w:rPr>
        <w:t xml:space="preserve">). During this process, the system monitors for issues, such as duplicate citations resulting from document structure variations, which Jean-Marc Guerin notes are common and manageable (</w:t>
      </w:r>
      <w:hyperlink w:anchor="_1jh1vydz12mu">
        <w:r w:rsidDel="00000000" w:rsidR="00000000" w:rsidRPr="00000000">
          <w:rPr>
            <w:color w:val="1155cc"/>
            <w:u w:val="single"/>
            <w:rtl w:val="0"/>
          </w:rPr>
          <w:t xml:space="preserve">00:18:01</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Iterative Improvement and Reporting</w:t>
      </w:r>
      <w:r w:rsidDel="00000000" w:rsidR="00000000" w:rsidRPr="00000000">
        <w:rPr>
          <w:rtl w:val="0"/>
        </w:rPr>
        <w:t xml:space="preserve">: The system produces a report that includes the use case, the applied schema, and answers to predefined questions using graph RAG, which combines vector search, full-text search, and cipher queries (</w:t>
      </w:r>
      <w:hyperlink w:anchor="_l9isdtvbu1im">
        <w:r w:rsidDel="00000000" w:rsidR="00000000" w:rsidRPr="00000000">
          <w:rPr>
            <w:color w:val="1155cc"/>
            <w:u w:val="single"/>
            <w:rtl w:val="0"/>
          </w:rPr>
          <w:t xml:space="preserve">00:21:19</w:t>
        </w:r>
      </w:hyperlink>
      <w:r w:rsidDel="00000000" w:rsidR="00000000" w:rsidRPr="00000000">
        <w:rPr>
          <w:rtl w:val="0"/>
        </w:rPr>
        <w:t xml:space="preserve">). Jean-Marc Guerin advises that if quality issues, such as duplicate entities, are found in the results, the appropriate step is to iterate by updating the schema or improving the validators rather than relying on manual post-processing (</w:t>
      </w:r>
      <w:hyperlink w:anchor="_bdd03fpgrclk">
        <w:r w:rsidDel="00000000" w:rsidR="00000000" w:rsidRPr="00000000">
          <w:rPr>
            <w:color w:val="1155cc"/>
            <w:u w:val="single"/>
            <w:rtl w:val="0"/>
          </w:rPr>
          <w:t xml:space="preserve">00:23:30</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Comparison of Graph RAG and Vector Databases</w:t>
      </w:r>
      <w:r w:rsidDel="00000000" w:rsidR="00000000" w:rsidRPr="00000000">
        <w:rPr>
          <w:rtl w:val="0"/>
        </w:rPr>
        <w:t xml:space="preserve">: Jean-Marc Guerin demonstrates the limitations of using a pure vector database compared to the graph approach by using an MCP server that mimics vector database functionality (</w:t>
      </w:r>
      <w:hyperlink w:anchor="_9c69uzg75sqn">
        <w:r w:rsidDel="00000000" w:rsidR="00000000" w:rsidRPr="00000000">
          <w:rPr>
            <w:color w:val="1155cc"/>
            <w:u w:val="single"/>
            <w:rtl w:val="0"/>
          </w:rPr>
          <w:t xml:space="preserve">00:26:41</w:t>
        </w:r>
      </w:hyperlink>
      <w:r w:rsidDel="00000000" w:rsidR="00000000" w:rsidRPr="00000000">
        <w:rPr>
          <w:rtl w:val="0"/>
        </w:rPr>
        <w:t xml:space="preserve">). They show that while a vector database can answer questions via semantic search, it struggles with complex tasks requiring relationship traversal or entity identification (</w:t>
      </w:r>
      <w:hyperlink w:anchor="_n5r054ydp4dy">
        <w:r w:rsidDel="00000000" w:rsidR="00000000" w:rsidRPr="00000000">
          <w:rPr>
            <w:color w:val="1155cc"/>
            <w:u w:val="single"/>
            <w:rtl w:val="0"/>
          </w:rPr>
          <w:t xml:space="preserve">00:28:13</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Conclusion on Technological Complementarity</w:t>
      </w:r>
      <w:r w:rsidDel="00000000" w:rsidR="00000000" w:rsidRPr="00000000">
        <w:rPr>
          <w:rtl w:val="0"/>
        </w:rPr>
        <w:t xml:space="preserve">: Jean-Marc Guerin concludes that Graph RAG and vector databases are complementary technologies rather than competing ones. They suggest that the ideal pipeline uses Graph RAG for structured retrieval while utilizing the system's ability to also perform vector search functions, effectively demonstrating the versatility of the MCP workspace for building legal tech demos (</w:t>
      </w:r>
      <w:hyperlink w:anchor="_k6lgbofqyeeb">
        <w:r w:rsidDel="00000000" w:rsidR="00000000" w:rsidRPr="00000000">
          <w:rPr>
            <w:color w:val="1155cc"/>
            <w:u w:val="single"/>
            <w:rtl w:val="0"/>
          </w:rPr>
          <w:t xml:space="preserve">00:29:30</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747775"/>
        </w:rPr>
      </w:pPr>
      <w:r w:rsidDel="00000000" w:rsidR="00000000" w:rsidRPr="00000000">
        <w:rPr>
          <w:i w:val="1"/>
          <w:iCs w:val="1"/>
          <w:color w:val="747775"/>
          <w:rtl w:val="0"/>
        </w:rPr>
        <w:t xml:space="preserve">You should review Gemini's notes to make sure they're accurate. </w:t>
      </w:r>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1">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luii697fb4ea"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May 28, 2026</w:t>
      </w:r>
      <w:r w:rsidDel="00000000" w:rsidR="00000000" w:rsidRPr="00000000">
        <w:rPr>
          <w:rtl w:val="0"/>
        </w:rPr>
      </w:r>
    </w:p>
    <w:p w:rsidR="00000000" w:rsidDel="00000000" w:rsidP="00000000" w:rsidRDefault="00000000" w:rsidRPr="00000000" w14:paraId="00000022">
      <w:pPr>
        <w:pStyle w:val="Heading2"/>
        <w:rPr>
          <w:sz w:val="56"/>
          <w:szCs w:val="56"/>
        </w:rPr>
      </w:pPr>
      <w:bookmarkStart w:colFirst="0" w:colLast="0" w:name="_a3u7h03f2wlk" w:id="6"/>
      <w:bookmarkEnd w:id="6"/>
      <w:r w:rsidDel="00000000" w:rsidR="00000000" w:rsidRPr="00000000">
        <w:rPr>
          <w:sz w:val="56"/>
          <w:szCs w:val="56"/>
          <w:rtl w:val="0"/>
        </w:rPr>
        <w:t xml:space="preserve">Meeting May 28, 2026 at 11:34 BST - Transcript</w:t>
      </w:r>
    </w:p>
    <w:p w:rsidR="00000000" w:rsidDel="00000000" w:rsidP="00000000" w:rsidRDefault="00000000" w:rsidRPr="00000000" w14:paraId="00000023">
      <w:pPr>
        <w:pStyle w:val="Heading3"/>
        <w:spacing w:after="40" w:line="276" w:lineRule="auto"/>
        <w:rPr>
          <w:sz w:val="32"/>
          <w:szCs w:val="32"/>
        </w:rPr>
      </w:pPr>
      <w:bookmarkStart w:colFirst="0" w:colLast="0" w:name="_d8q6osnfb190" w:id="7"/>
      <w:bookmarkEnd w:id="7"/>
      <w:r w:rsidDel="00000000" w:rsidR="00000000" w:rsidRPr="00000000">
        <w:rPr>
          <w:sz w:val="32"/>
          <w:szCs w:val="32"/>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Hello. So, this is Jem Mark from the uh Geni field team and today I'm going to show you a quick demo um of the MCP workspace uh using uh legal documents. Uh and I'm going to start from scratch. Um so showing even the install. Um so the MCP workspace template is on GitHub in the 4G fields. uh and so I will start by g cloning it uh locally. So this workspace is made to to be used with include code cursor etc. Um now let me go inside and there is a setup script you just have to run it will ask for a new 4G database. So here I'm working locally but you can use aura of course. So the default is local. Uh default username is no 4G. My password for this database. My database is no 4G. And then I need an openi API key. Let me copy paste. That's it. Um so by default it will use a text embedding 3 small and GPT 54 mini u but you can change it um text embedding three small GP for mini and then it will ask if we want to use dockling or not um let's say no here it will be faster and uh I don't plan to use dockling here I have simple documents only text okay So, it's installing everything, verifying that it works,</w:t>
        <w:br w:type="textWrapping"/>
        <w:t xml:space="preserve"> </w:t>
        <w:br w:type="textWrapping"/>
        <w:t xml:space="preserve"> </w:t>
      </w:r>
    </w:p>
    <w:p w:rsidR="00000000" w:rsidDel="00000000" w:rsidP="00000000" w:rsidRDefault="00000000" w:rsidRPr="00000000" w14:paraId="00000025">
      <w:pPr>
        <w:pStyle w:val="Heading3"/>
        <w:spacing w:after="40" w:line="276" w:lineRule="auto"/>
        <w:rPr>
          <w:sz w:val="32"/>
          <w:szCs w:val="32"/>
        </w:rPr>
      </w:pPr>
      <w:bookmarkStart w:colFirst="0" w:colLast="0" w:name="_29432inohqkt" w:id="8"/>
      <w:bookmarkEnd w:id="8"/>
      <w:r w:rsidDel="00000000" w:rsidR="00000000" w:rsidRPr="00000000">
        <w:rPr>
          <w:sz w:val="32"/>
          <w:szCs w:val="32"/>
          <w:rtl w:val="0"/>
        </w:rPr>
        <w:t xml:space="preserve">00:01:55</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and then we're going to start. Okay. So, now basically it tells me that uh setup is complete and I can use code, cursor, geminate, click, copiot, open code, codeex, etc. Um, so let's start with code. and uh it validates that I have already five MCP server working. This is MCP servers that are uh uh installed uh when you clone and set up the the workspace. So modeling in justest lexical graph entity graph and graph. Um okay. So now I'm I am ready. Um now I have also cursor but you can use any other u uh software to to have an interface. Um, and what I need is that I just need to put my PDF uh inside here. Uh, let me do that now. So, this is public PDF. Okay. I think I have 20 of them. Uh, I'm not a lawyer, but basically all they look like. Uh so this one is 22 pages. Um yeah it's available online. It's free documents.</w:t>
        <w:br w:type="textWrapping"/>
        <w:t xml:space="preserve"> </w:t>
        <w:br w:type="textWrapping"/>
        <w:t xml:space="preserve"> </w:t>
      </w:r>
    </w:p>
    <w:p w:rsidR="00000000" w:rsidDel="00000000" w:rsidP="00000000" w:rsidRDefault="00000000" w:rsidRPr="00000000" w14:paraId="00000027">
      <w:pPr>
        <w:pStyle w:val="Heading3"/>
        <w:spacing w:after="40" w:line="276" w:lineRule="auto"/>
        <w:rPr>
          <w:sz w:val="32"/>
          <w:szCs w:val="32"/>
        </w:rPr>
      </w:pPr>
      <w:bookmarkStart w:colFirst="0" w:colLast="0" w:name="_l088vt3t39c8" w:id="9"/>
      <w:bookmarkEnd w:id="9"/>
      <w:r w:rsidDel="00000000" w:rsidR="00000000" w:rsidRPr="00000000">
        <w:rPr>
          <w:sz w:val="32"/>
          <w:szCs w:val="32"/>
          <w:rtl w:val="0"/>
        </w:rPr>
        <w:t xml:space="preserve">00:03:29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Uh I don't totally understand what they mean but there are cases uh basically legal cases international. Uh and I have many of them 20 of them. Okay this one is 75 pages. Um okay so now let's go. So I am in uh code and I just say let's build a graph from my document. Um so there is a skill in the workspace. So first it will check uh that everything is working properly. This is the first skill and then it's uh um reading the new 4G skill and it gets started. Uh so the first step of the skill is to uh look at the document and have an overview read some pages understand what's inside what type of entities relationships are inside what they talk about and to look at the layout of the documents to decide on how to pass the PDF. We have in the workspace different parsing modes. Um but again this one are simples. There are not multicolumns. There is no images. There is no tables.</w:t>
        <w:br w:type="textWrapping"/>
        <w:t xml:space="preserve"> </w:t>
        <w:br w:type="textWrapping"/>
        <w:t xml:space="preserve"> </w:t>
      </w:r>
    </w:p>
    <w:p w:rsidR="00000000" w:rsidDel="00000000" w:rsidP="00000000" w:rsidRDefault="00000000" w:rsidRPr="00000000" w14:paraId="00000029">
      <w:pPr>
        <w:pStyle w:val="Heading3"/>
        <w:spacing w:after="40" w:line="276" w:lineRule="auto"/>
        <w:rPr>
          <w:sz w:val="32"/>
          <w:szCs w:val="32"/>
        </w:rPr>
      </w:pPr>
      <w:bookmarkStart w:colFirst="0" w:colLast="0" w:name="_7ahj5cxmwmmj" w:id="10"/>
      <w:bookmarkEnd w:id="10"/>
      <w:r w:rsidDel="00000000" w:rsidR="00000000" w:rsidRPr="00000000">
        <w:rPr>
          <w:sz w:val="32"/>
          <w:szCs w:val="32"/>
          <w:rtl w:val="0"/>
        </w:rPr>
        <w:t xml:space="preserve">00:04:53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Uh and so this step is complete. And you see that we have in total eight steps. Okay. Um so discovery this is what it just did. Then should ask for the use case. Um then uh it will build the graph data model inest the data. um verify and then uh look at the schema uh improve the schema, the extraction schema, extract entities and then uh verify uh the results and uh test some questions that we define um in the workspace uh here and build a report. Um so it founds 20 documents. They are England's uh and Wales high court commercial court document uh from 2026 and uh the standard basically they follow citation format etc and we don't have CSV files um so we can see that it already identifies that uh there are judgment judge party legal council law firms etc etc okay and because it looked at the the structure of the document uh it shows the simplest one which is PIU PDF to passse the document. Now it's asking for my use case.</w:t>
        <w:br w:type="textWrapping"/>
        <w:t xml:space="preserve"> </w:t>
        <w:br w:type="textWrapping"/>
        <w:t xml:space="preserve"> </w:t>
      </w:r>
    </w:p>
    <w:p w:rsidR="00000000" w:rsidDel="00000000" w:rsidP="00000000" w:rsidRDefault="00000000" w:rsidRPr="00000000" w14:paraId="0000002B">
      <w:pPr>
        <w:pStyle w:val="Heading3"/>
        <w:spacing w:after="40" w:line="276" w:lineRule="auto"/>
        <w:rPr>
          <w:sz w:val="32"/>
          <w:szCs w:val="32"/>
        </w:rPr>
      </w:pPr>
      <w:bookmarkStart w:colFirst="0" w:colLast="0" w:name="_kh6xu9uprcb9" w:id="11"/>
      <w:bookmarkEnd w:id="11"/>
      <w:r w:rsidDel="00000000" w:rsidR="00000000" w:rsidRPr="00000000">
        <w:rPr>
          <w:sz w:val="32"/>
          <w:szCs w:val="32"/>
          <w:rtl w:val="0"/>
        </w:rPr>
        <w:t xml:space="preserve">00:06:17</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Um so let me find my use case. I copy pasted everything I have here. Um let me show you how it looks like. Um but basically yeah so let me show you here. So uh this is a use case I asked it was generated by cloud code uh on another project. Uh but basically I asked it to to uh from the documents show me a use case that would be very graphy and uh to uh phrase it uh in terms that are not technical that are not from nog that would be lawyer. So lawyer preparing for litigation wants to know who is likely to appear on the other side and what their track records look like given the type of dispute uh etc. They want to see which barrista and law firms are acted in comparable cases which size they represent and how those cases were decided. This kind of competitive intelligence is currently assembled manually by uh going through uh judgments one by one. And I also added some uh questions. Um so which law firms have acted for so states resisting enforcement on other awards etc etc. Okay.</w:t>
        <w:br w:type="textWrapping"/>
        <w:t xml:space="preserve"> </w:t>
        <w:br w:type="textWrapping"/>
        <w:t xml:space="preserve"> </w:t>
      </w:r>
    </w:p>
    <w:p w:rsidR="00000000" w:rsidDel="00000000" w:rsidP="00000000" w:rsidRDefault="00000000" w:rsidRPr="00000000" w14:paraId="0000002D">
      <w:pPr>
        <w:pStyle w:val="Heading3"/>
        <w:spacing w:after="40" w:line="276" w:lineRule="auto"/>
        <w:rPr>
          <w:sz w:val="32"/>
          <w:szCs w:val="32"/>
        </w:rPr>
      </w:pPr>
      <w:bookmarkStart w:colFirst="0" w:colLast="0" w:name="_p35l0nfrcn2n" w:id="12"/>
      <w:bookmarkEnd w:id="12"/>
      <w:r w:rsidDel="00000000" w:rsidR="00000000" w:rsidRPr="00000000">
        <w:rPr>
          <w:sz w:val="32"/>
          <w:szCs w:val="32"/>
          <w:rtl w:val="0"/>
        </w:rPr>
        <w:t xml:space="preserve">00:07:43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Um and so this is what it's going to use. So there is different modes here. uh it should understand that uh this is a chatbot that we want to build and that uh we already give him uh some questions. Um and so it should uh think and uh start um well maybe it will ask more questions about the use case but I think it's quite u um well it's enough already to build a nice uh demo um and so it should uh start u with a schema. Okay. So for the schema, it will use um the uh modeling MCP server. Let's see where it goes. And it should propose something and ask me uh to review. So let's see. By the way, I'm using the default um CL code here with set 1 million token context. Okay, so in this is a chatbot mode and now it's looking at how to do graph data modeling using the uh modeling MCP server. Okay. Um while we wait um I can show you here if you want you can have access uh to the skill uh it's here basically so it will be the same skill in uh for all agents so if whether you use cursor code etc. And this is how it looks like.</w:t>
        <w:br w:type="textWrapping"/>
        <w:t xml:space="preserve"> </w:t>
        <w:br w:type="textWrapping"/>
        <w:t xml:space="preserve"> </w:t>
      </w:r>
    </w:p>
    <w:p w:rsidR="00000000" w:rsidDel="00000000" w:rsidP="00000000" w:rsidRDefault="00000000" w:rsidRPr="00000000" w14:paraId="0000002F">
      <w:pPr>
        <w:pStyle w:val="Heading3"/>
        <w:spacing w:after="40" w:line="276" w:lineRule="auto"/>
        <w:rPr>
          <w:sz w:val="32"/>
          <w:szCs w:val="32"/>
        </w:rPr>
      </w:pPr>
      <w:bookmarkStart w:colFirst="0" w:colLast="0" w:name="_i0vnjz2s7msi" w:id="13"/>
      <w:bookmarkEnd w:id="13"/>
      <w:r w:rsidDel="00000000" w:rsidR="00000000" w:rsidRPr="00000000">
        <w:rPr>
          <w:sz w:val="32"/>
          <w:szCs w:val="32"/>
          <w:rtl w:val="0"/>
        </w:rPr>
        <w:t xml:space="preserve">00:09:44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So this is a text u showing first the name a description and then the different steps uh that needs to be uh completed. Okay. So the skill is made for the users to automatically uh build a graph. Um so it's asking me uh to accept um tools. Um but basically yeah you can read it and uh this is it should uh develop our um uh how to use basically the MCP server and the workspace. Okay. So it's done um so it proposed um a graph so judgment judge party barristister law firm legal topic and some relationship a judge presided over judgment a party is a party of judgment etc etc and then uh each propose for each of the question um a query path so just as a way to validate that the um the schema that we're using um should work. Okay. Um if you want you can ask it um please write this uh mermaid into a markdown so that I can visualize it. So yeah in terminal you cannot uh yeah have a interface or night display.</w:t>
        <w:br w:type="textWrapping"/>
        <w:t xml:space="preserve"> </w:t>
        <w:br w:type="textWrapping"/>
        <w:t xml:space="preserve"> </w:t>
      </w:r>
    </w:p>
    <w:p w:rsidR="00000000" w:rsidDel="00000000" w:rsidP="00000000" w:rsidRDefault="00000000" w:rsidRPr="00000000" w14:paraId="00000031">
      <w:pPr>
        <w:pStyle w:val="Heading3"/>
        <w:spacing w:after="40" w:line="276" w:lineRule="auto"/>
        <w:rPr>
          <w:sz w:val="32"/>
          <w:szCs w:val="32"/>
        </w:rPr>
      </w:pPr>
      <w:bookmarkStart w:colFirst="0" w:colLast="0" w:name="_pjczh0h37dj6" w:id="14"/>
      <w:bookmarkEnd w:id="14"/>
      <w:r w:rsidDel="00000000" w:rsidR="00000000" w:rsidRPr="00000000">
        <w:rPr>
          <w:sz w:val="32"/>
          <w:szCs w:val="32"/>
          <w:rtl w:val="0"/>
        </w:rPr>
        <w:t xml:space="preserve">00:11:25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So basically uh one way is to ask it to to write it yeah in a report. So everything is going to be um saved in output. You see you have data model queries report schema and it wrote it here and this is so basically uh the format uh that is proposing a judgment low firm etc etc good uh if you want of course please iterate uh here um I'm just going like Let's continue. Um, again, this skill is just a way to uh to use the workspace. Um it's a way to automate everything but um um yeah at any point uh in time when you work with script code you can deviate and you can iterate and you can do whatever you want. So if for example uh you don't have PDF don't use the lexical graph build your own. uh it's a lot better if you have a semiructured data XML, JSON etc to build your graph uh because yeah parsing the documents is quite difficult. Um okay so now it's going to uh write um in 4G uh the um um the lexical graph.</w:t>
        <w:br w:type="textWrapping"/>
        <w:t xml:space="preserve"> </w:t>
        <w:br w:type="textWrapping"/>
        <w:t xml:space="preserve"> </w:t>
      </w:r>
    </w:p>
    <w:p w:rsidR="00000000" w:rsidDel="00000000" w:rsidP="00000000" w:rsidRDefault="00000000" w:rsidRPr="00000000" w14:paraId="00000033">
      <w:pPr>
        <w:pStyle w:val="Heading3"/>
        <w:spacing w:after="40" w:line="276" w:lineRule="auto"/>
        <w:rPr>
          <w:sz w:val="32"/>
          <w:szCs w:val="32"/>
        </w:rPr>
      </w:pPr>
      <w:bookmarkStart w:colFirst="0" w:colLast="0" w:name="_1gujgbpan6f4" w:id="15"/>
      <w:bookmarkEnd w:id="15"/>
      <w:r w:rsidDel="00000000" w:rsidR="00000000" w:rsidRPr="00000000">
        <w:rPr>
          <w:sz w:val="32"/>
          <w:szCs w:val="32"/>
          <w:rtl w:val="0"/>
        </w:rPr>
        <w:t xml:space="preserve">00:13:09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So where is my N for 4J? It's here. Um, so it's a local one and you see it's a simple one. So it's fast here. If you see this pu pdf um, so it's done in the background and uh the uh agent can check uh what's happening basically. So it should be done already. Uh there is a table. Okay. Done. So next step is um so this is a very simple um graph schema. Uh okay you have documents uh that have chunk and chunk can have uh here in that case we have I don't think we should have well we have three tables um and for the table uh you see it saved as uh text and uh it save as image okay I don't want to use the image the table here and um so the next step is to uh create uh embeddings uh from the chunks. Um in that case I I'm going to stop it and I'm going to say use concurren 50 when possible.</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eli6d8sim9z8" w:id="16"/>
      <w:bookmarkEnd w:id="16"/>
      <w:r w:rsidDel="00000000" w:rsidR="00000000" w:rsidRPr="00000000">
        <w:rPr>
          <w:sz w:val="32"/>
          <w:szCs w:val="32"/>
          <w:rtl w:val="0"/>
        </w:rPr>
        <w:t xml:space="preserve">00:14:47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Okay. So basically for embeddings and later for the extraction it should use uh parallelization and now it will embed the chunks. Okay. So that it will be quick um on the chunks going to see there is a lot of information maybe bigger. Okay you have the document name um you have the text and now you have the text embedding. Okay. So with spine new PDF it's quite uh okay and now it's validating that everything works. Um so the schema is simple and you don't have a lot of um metadata. Uh but if you use another mode like the docking mode for example uh it will have a lot more context like the section hierarchy etc etc that will be included uh in the uh embeddings. Um yeah good. So it should now uh verify that the schema is confirmed that we have the number of uh documents that were needed and now it's going to do the extraction. So the first step of the extraction is that first it built a JSON file from the modeling server but now it's going to create a pyonic uh model from this uh JSON file and um in the skill I ask it um to also um so not only to build the pantic model but also to use validators.</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mtmtitv1uh03" w:id="17"/>
      <w:bookmarkEnd w:id="17"/>
      <w:r w:rsidDel="00000000" w:rsidR="00000000" w:rsidRPr="00000000">
        <w:rPr>
          <w:sz w:val="32"/>
          <w:szCs w:val="32"/>
          <w:rtl w:val="0"/>
        </w:rPr>
        <w:t xml:space="preserve">00:16:27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Okay, so to avoid entity duplication. So good. Now this is what it says. Uh it will use normalizers um etc to guide the LM and uh for example it gives an example uh to present HFW LLP where LLP is in capital letter and LLP is small letter or Russian federation with the Russian federation etc. Okay. So it's creating this pyantic file. Well, this Python file uh here again um give your input. Uh again, it's made to be interactive or to be quick and automated. Um but don't hesitate to spend more time uh on this. And uh if you're learning, don't hesitate also to ask uh to explain what it is doing and why it should be able to answer. Okay. So now it creates the podantic uh model. Okay, this is a summary of what it did. And now it's going to extract. Okay, so again we have parallel 50 here. So it calls the tools. Uh we're going to use GPT5 for mini and uh it's already started.</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1jh1vydz12mu" w:id="18"/>
      <w:bookmarkEnd w:id="18"/>
      <w:r w:rsidDel="00000000" w:rsidR="00000000" w:rsidRPr="00000000">
        <w:rPr>
          <w:sz w:val="32"/>
          <w:szCs w:val="32"/>
          <w:rtl w:val="0"/>
        </w:rPr>
        <w:t xml:space="preserve">00:18:01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We have uh almost 900 chunks. Um I can go here and you see the number are increasing at any point in time. Uh you can check what's happening. So this is uh my lexical graph here document change in tables and this is what is extracted from the schema. If you see when you do the extraction um that um basically it's not conformed to some I don't know nodes are missing or the properties are missing you can stop it at any time and ask it uh to correct. Okay. So here um it's checking the status. It says 15 seconds remaining. Uh if it's long you can ask it to uh sleep for 20 seconds for example and uh it will go for sleep. Okay. Well it should I I did a typo here. Uh but basically it's done. um should be done. Yeah. Okay. Now it has access again through the graph MCP server to what's inside the database. So it's checking that everything is uh good.</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ftebca8dqcdy" w:id="19"/>
      <w:bookmarkEnd w:id="19"/>
      <w:r w:rsidDel="00000000" w:rsidR="00000000" w:rsidRPr="00000000">
        <w:rPr>
          <w:sz w:val="32"/>
          <w:szCs w:val="32"/>
          <w:rtl w:val="0"/>
        </w:rPr>
        <w:t xml:space="preserve">00:19:28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Checking for duplicates as well. Um so it's doing all of that if on two issues which is totally normal. This is the purpose of uh this workspace is to quickly build a graph and then iterate from that. Okay. And the way to iterate uh sometime it's to rebuild uh the lexical graph using a different uh parser for example. Um but sometimes more often is to iterate on the schema extraction schema uh nodes relationship properties description and also pentic validators uh it shows to uh so sometime it takes some decision. Please explain what you plan to do. Four of our 20 judgment got inex twice. Once with a proper natural citation and once with a file name as the sitation. This happened because some chunks were processed before the LM had seen uh the cover page. So it used the document file name instead. Okay. Copy. Okay. Let's go. Um this should not happen. So is able to to uh write in 4G.</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l9isdtvbu1im" w:id="20"/>
      <w:bookmarkEnd w:id="20"/>
      <w:r w:rsidDel="00000000" w:rsidR="00000000" w:rsidRPr="00000000">
        <w:rPr>
          <w:sz w:val="32"/>
          <w:szCs w:val="32"/>
          <w:rtl w:val="0"/>
        </w:rPr>
        <w:t xml:space="preserve">00:21:19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So to do this on modifications. Um but this should not happen. Basically what I understand is that this is a schema problem and uh that it should be solved uh by um um improving the schema. Okay. So then it should look for a duplicate. Um 20 source judgments 71 in total 51 are cited. And now step eight which is um to um uh to use uh so to to answer the five questions. So this is what it is doing using uh so graph rag. So again with graph rag it has access to um vector search full text search cipher and a mix of uh the three. uh when you have images also in uh the um in the graph which is not the case here uh it has it can read the image directly from the note properties. Um so now it's answering and at the end uh it will be the report. Okay. And it found some uh issues uh some basically mostly uh entity duplicate uh duplication uh pairing just pairing data in crow in crow cvo or crow etc etc. Um so there is some ways to do that.</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bdd03fpgrclk" w:id="21"/>
      <w:bookmarkEnd w:id="21"/>
      <w:r w:rsidDel="00000000" w:rsidR="00000000" w:rsidRPr="00000000">
        <w:rPr>
          <w:sz w:val="32"/>
          <w:szCs w:val="32"/>
          <w:rtl w:val="0"/>
        </w:rPr>
        <w:t xml:space="preserve">00:23:30</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So what I would do first is not to do entity dduplication uh after as a post-processing step. um but to uh update uh the schema to take care of this and you can ask it directly to improve the schema um to avoid this type of uh of issues. Okay. So now it's building the report. The report will appear here and it should um describe. So each question uh what was the tool that was used is it um full text search uh semantic search vector search uh graph traversal etc and uh the exact query. So here is the report. So the use case, the schema that was used, description and then so for each question what uh did it use uh cipher the cipher query and the answer. So which law firm have acted for so state resisting enforcement of arital awards and have any of them also appeared on the clament side? You see that uh it uses this cipher query. It um this is the answer and uh it should yeah we see that uh this one and this one should be I think uh the same um um the same film basically.</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si1ivtfb8ug7" w:id="22"/>
      <w:bookmarkEnd w:id="22"/>
      <w:r w:rsidDel="00000000" w:rsidR="00000000" w:rsidRPr="00000000">
        <w:rPr>
          <w:sz w:val="32"/>
          <w:szCs w:val="32"/>
          <w:rtl w:val="0"/>
        </w:rPr>
        <w:t xml:space="preserve">00:25:09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And well it says it here quality complete improvement basically to the duplication or improve the schema. Uh second question who appeared for the racial federation across its case. Uh again some the answer the quality partial to cases had no defense representation improvement add a flag during the extraction etc etc and so okay extraction quality and gaps and limitation uh how to improve recommended next steps. So now if um you're building a demo or you're working with customer you can just ask it uh to um first delete I don't think it will ask to to remove the lexical graph because here it's quite simple but you can ask it to um delete um the extraction the last extraction implement the the next steps of course please read and make pro that it's okay and validate with a customer. But if you want to do it quickly uh just ask it to the to do it and uh redo uh one um one pass and you can uh iterate uh each time with a new report and improve etc. Um what I want to show you uh last is uh for example if I take this question um for a complete demo.</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9c69uzg75sqn" w:id="23"/>
      <w:bookmarkEnd w:id="23"/>
      <w:r w:rsidDel="00000000" w:rsidR="00000000" w:rsidRPr="00000000">
        <w:rPr>
          <w:sz w:val="32"/>
          <w:szCs w:val="32"/>
          <w:rtl w:val="0"/>
        </w:rPr>
        <w:t xml:space="preserve">00:26:41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So here basically we show that uh with a basic graph and in uh I don't know half an hour um we managed to from scratch build a graph that is able to answer questions that a vector database is not uh well cannot do. Um but if you really want to prove that um I created um two sets of MCP server. Uh so you have to go to MCP new 4G vector DB in no 4G field and basically this MCP servers uh it mimics um um a vector database uh with no forj. So basically it will only see the nodes uh that have uh chunks I mean that have embeddings and vector index it will not see the rest of the graph what has been extracted and so now how to use that I can go to uh cloud desktop for example and I have my two MCP server uh already built uh graph rag and I'm going to use vector DB Okay. And uh please use vector DB and answer appeared. So this is my question. I'm just checking that web is not uh allowed here.</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n5r054ydp4dy" w:id="24"/>
      <w:bookmarkEnd w:id="24"/>
      <w:r w:rsidDel="00000000" w:rsidR="00000000" w:rsidRPr="00000000">
        <w:rPr>
          <w:sz w:val="32"/>
          <w:szCs w:val="32"/>
          <w:rtl w:val="0"/>
        </w:rPr>
        <w:t xml:space="preserve">00:28:13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And so again, so it's looking at um the database. It will see only two tools. Well, three tools actually. Um, the first one is this one. So, it will uh to to see the schema, but the schema is only the nodes uh that contains uh a property that is indexed either with vector or full text. And another tool is vector similarity search. Okay. So now it understands that it has chunks only and using the chunks it will do a vector similarity search. several you see vector full text another vector you can look at exactly what it is doing and the result so it try to answer the the question okay and it will answer it's doing a lot of um searches okay so net include desktop is quite clever based on uh I can now provide a comprehensive answers database contains one case in which Russian federation was named party etc etc. So it will give a long explanation with a background etc. Okay, so it looks like a good answer. Um, okay.</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k6lgbofqyeeb" w:id="25"/>
      <w:bookmarkEnd w:id="25"/>
      <w:r w:rsidDel="00000000" w:rsidR="00000000" w:rsidRPr="00000000">
        <w:rPr>
          <w:sz w:val="32"/>
          <w:szCs w:val="32"/>
          <w:rtl w:val="0"/>
        </w:rPr>
        <w:t xml:space="preserve">00:29:30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This is what would happen if you just take the documents, check them and uh ask a question. But now what I'm going to do is I don't know why the web search but uh let me switch to local new 4G graph and uh with your new tools please answer the same questions question. Okay. So now it has access to the graph MCP server. So it sees the graph basically and uh so first it looks like at uh the schema. So it will see that now it has relationships uh party judgment barister uh well nodes and relationships and it builds uh some cipher queries to answer the question. Okay, it's trying. Let me compile the full answer. So now it found that uh the Russian Federation appeared as named party in two commercial court judgments. Okay. Uh it gives the answer in summary. Sometime it adds some comment things that the graph is better. But we can now um ask it uh to answer this question. What is better uh vector GB or C and the answer is C uh was clearly better for this specific question for several concrete reasons. What the question needed entity identification relationship traversal etc. Y graph run one where vector DB at the edge usually just say that vector DB is good for semantic search. Um but basically um if you want to demo that uh yeah the real answer they're complimentary not competing the ideal pipeline is cafag first for structured uh retrieval then vector db uh but cafrag was the right primary tool uh but caf can do vector search Right. Although sometime it forgets uh that basically with graph rag you can do everything that the vector uh DB can do and uh it will say yeah uh this is better etc etc. So I think this is a full demo. um test of course the questions beforehand, test everything, but I think it give a clear picture of how uh you can use a workspace and the several MCP servers to build a nice demo. Thank you.</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8oujgftzuuw4" w:id="26"/>
      <w:bookmarkEnd w:id="26"/>
      <w:r w:rsidDel="00000000" w:rsidR="00000000" w:rsidRPr="00000000">
        <w:rPr>
          <w:sz w:val="32"/>
          <w:szCs w:val="32"/>
          <w:rtl w:val="0"/>
        </w:rPr>
        <w:t xml:space="preserve">Transcription ended after 00:33:01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nElwAYsq3L5f1vhTBx5JDxIPOAIIigIgABgDCA&amp;detailid=standard&amp;screenshot=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google.qualtrics.com/jfe/form/SV_4YkxrBAaiTVqYCi?isGoogler=false&amp;isHelpful=false" TargetMode="External"/><Relationship Id="rId5" Type="http://schemas.openxmlformats.org/officeDocument/2006/relationships/styles" Target="styles.xml"/><Relationship Id="rId6" Type="http://schemas.openxmlformats.org/officeDocument/2006/relationships/hyperlink" Target="https://docs.google.com/document/d/1JcmIkruIPtFy907FesJIopXxjHohZKHw1JZ2p0-pbrg/edit?usp=drive_web&amp;tab=t.uvlg0jek5t9m" TargetMode="External"/><Relationship Id="rId7" Type="http://schemas.openxmlformats.org/officeDocument/2006/relationships/hyperlink" Target="https://drive.google.com/file/d/1aSPEGXB58Y5Wq4G-coIGwmTYbUztUY3d/view?usp=drive_web" TargetMode="External"/><Relationship Id="rId8" Type="http://schemas.openxmlformats.org/officeDocument/2006/relationships/hyperlink" Target="https://google.qualtrics.com/jfe/form/SV_4YkxrBAaiTVqYCi?isGoogler=false&amp;isHelpful=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