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chs74wezlo1"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28, 2026</w:t>
      </w:r>
      <w:r w:rsidDel="00000000" w:rsidR="00000000" w:rsidRPr="00000000">
        <w:rPr>
          <w:rtl w:val="0"/>
        </w:rPr>
      </w:r>
    </w:p>
    <w:p w:rsidR="00000000" w:rsidDel="00000000" w:rsidP="00000000" w:rsidRDefault="00000000" w:rsidRPr="00000000" w14:paraId="00000003">
      <w:pPr>
        <w:pStyle w:val="Heading2"/>
        <w:rPr/>
      </w:pPr>
      <w:bookmarkStart w:colFirst="0" w:colLast="0" w:name="_dxj2t15ktpky" w:id="1"/>
      <w:bookmarkEnd w:id="1"/>
      <w:r w:rsidDel="00000000" w:rsidR="00000000" w:rsidRPr="00000000">
        <w:rPr>
          <w:rtl w:val="0"/>
        </w:rPr>
        <w:t xml:space="preserve">Meeting May 28, 2026 at 13:39 BST</w:t>
      </w:r>
    </w:p>
    <w:p w:rsidR="00000000" w:rsidDel="00000000" w:rsidP="00000000" w:rsidRDefault="00000000" w:rsidRPr="00000000" w14:paraId="00000004">
      <w:pPr>
        <w:rPr>
          <w:i w:val="1"/>
          <w:iCs w:val="1"/>
          <w:color w:val="747775"/>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color w:val="303030"/>
          <w:sz w:val="28"/>
          <w:szCs w:val="28"/>
        </w:rPr>
      </w:pPr>
      <w:bookmarkStart w:colFirst="0" w:colLast="0" w:name="_k9p72gy9k0nm"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Legal graph demonstration improved data processing strategies and refined iterative schema workflows for enhanced intelligence capabilities.</w:t>
        <w:br w:type="textWrapping"/>
        <w:br w:type="textWrapping"/>
      </w:r>
      <w:r w:rsidDel="00000000" w:rsidR="00000000" w:rsidRPr="00000000">
        <w:rPr>
          <w:b w:val="1"/>
          <w:bCs w:val="1"/>
          <w:sz w:val="28"/>
          <w:szCs w:val="28"/>
          <w:rtl w:val="0"/>
        </w:rPr>
        <w:t xml:space="preserve">Legal Graph Workflow Refinement</w:t>
      </w:r>
      <w:r w:rsidDel="00000000" w:rsidR="00000000" w:rsidRPr="00000000">
        <w:rPr>
          <w:sz w:val="28"/>
          <w:szCs w:val="28"/>
          <w:rtl w:val="0"/>
        </w:rPr>
        <w:br w:type="textWrapping"/>
        <w:t xml:space="preserve">Utilizing XML-based legislative data proved more efficient than PDF parsing. Iterative schema development on small sample sets optimizes accuracy before scaling to larger datasets.</w:t>
        <w:br w:type="textWrapping"/>
        <w:br w:type="textWrapping"/>
      </w:r>
      <w:r w:rsidDel="00000000" w:rsidR="00000000" w:rsidRPr="00000000">
        <w:rPr>
          <w:b w:val="1"/>
          <w:bCs w:val="1"/>
          <w:sz w:val="28"/>
          <w:szCs w:val="28"/>
          <w:rtl w:val="0"/>
        </w:rPr>
        <w:t xml:space="preserve">Database and Memory Management</w:t>
      </w:r>
      <w:r w:rsidDel="00000000" w:rsidR="00000000" w:rsidRPr="00000000">
        <w:rPr>
          <w:sz w:val="28"/>
          <w:szCs w:val="28"/>
          <w:rtl w:val="0"/>
        </w:rPr>
        <w:br w:type="textWrapping"/>
        <w:t xml:space="preserve">AI-driven anomaly detection mitigates party fragmentation and role duplication. Managing token limits by writing memory prevents performance degradation during large-scale graph extraction tasks.</w:t>
        <w:br w:type="textWrapping"/>
        <w:br w:type="textWrapping"/>
      </w:r>
      <w:r w:rsidDel="00000000" w:rsidR="00000000" w:rsidRPr="00000000">
        <w:rPr>
          <w:b w:val="1"/>
          <w:bCs w:val="1"/>
          <w:sz w:val="28"/>
          <w:szCs w:val="28"/>
          <w:rtl w:val="0"/>
        </w:rPr>
        <w:t xml:space="preserve">Schema Validation and Reporting</w:t>
      </w:r>
      <w:r w:rsidDel="00000000" w:rsidR="00000000" w:rsidRPr="00000000">
        <w:rPr>
          <w:sz w:val="28"/>
          <w:szCs w:val="28"/>
          <w:rtl w:val="0"/>
        </w:rPr>
        <w:br w:type="textWrapping"/>
        <w:t xml:space="preserve">Re-extracting data using a refined V2 schema ensures clean, accurate nodes. Final reports successfully validated improvements by suppressing ghost cases and verifying legitimate legal relationships.</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8">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9">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ttzb0l4d6po7"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[Jean-Marc Guerin] Share Reports: Distribute the generated anomaly and evaluation reports. Include the findings from the V1 and V2 iterations.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[Jean-Marc Guerin] Share Prompts: Provide the initial prompt used for building the graph. This allows viewers to reproduce the workspace setup.</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[Jean-Marc Guerin] Share Video Links: Post links to the two demo videos mentioned during the presentation. These serve as supplementary material for the legal graph demonstration.</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[The group] Provide Feedback: Send comments or suggestions regarding the workspace usage to Jean-Marc Guerin. Contact him directly after testing the tools.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[The group] Join Office Hours: Attend the EMA GI office hours for additional support or questions. This is for users interested in further exploration of the workspace.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yp83nmjzxa5" w:id="4"/>
      <w:bookmarkEnd w:id="4"/>
      <w:r w:rsidDel="00000000" w:rsidR="00000000" w:rsidRPr="00000000">
        <w:rPr>
          <w:rtl w:val="0"/>
        </w:rPr>
        <w:t xml:space="preserve">Details</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Legal Graph Demo Context</w:t>
      </w:r>
      <w:r w:rsidDel="00000000" w:rsidR="00000000" w:rsidRPr="00000000">
        <w:rPr>
          <w:rtl w:val="0"/>
        </w:rPr>
        <w:t xml:space="preserve">: Jean-Marc Guerin outlines the objectives for a legal graph demonstration using the MCP workspace, building on a previous session that processed 20 documents. The primary challenge in the prior demo was managing large volumes of data and establishing clear links between case documents and official UK legislation (</w:t>
      </w:r>
      <w:hyperlink w:anchor="_butgw7a3gn19">
        <w:r w:rsidDel="00000000" w:rsidR="00000000" w:rsidRPr="00000000">
          <w:rPr>
            <w:color w:val="1155cc"/>
            <w:u w:val="single"/>
            <w:rtl w:val="0"/>
          </w:rPr>
          <w:t xml:space="preserve">00:00:00</w:t>
        </w:r>
      </w:hyperlink>
      <w:r w:rsidDel="00000000" w:rsidR="00000000" w:rsidRPr="00000000">
        <w:rPr>
          <w:rtl w:val="0"/>
        </w:rPr>
        <w:t xml:space="preserve">) (</w:t>
      </w:r>
      <w:hyperlink w:anchor="_5ytb4a47dfyf">
        <w:r w:rsidDel="00000000" w:rsidR="00000000" w:rsidRPr="00000000">
          <w:rPr>
            <w:color w:val="1155cc"/>
            <w:u w:val="single"/>
            <w:rtl w:val="0"/>
          </w:rPr>
          <w:t xml:space="preserve">00:04:54</w:t>
        </w:r>
      </w:hyperlink>
      <w:r w:rsidDel="00000000" w:rsidR="00000000" w:rsidRPr="00000000">
        <w:rPr>
          <w:rtl w:val="0"/>
        </w:rPr>
        <w:t xml:space="preserve">). To resolve this, Jean-Marc Guerin utilized a repository from a colleague named Pedro, specifically the "legal legislation explorer," which allows for the creation of lexical graphs from XML-based legislation without relying on an LLM (</w:t>
      </w:r>
      <w:hyperlink w:anchor="_whw9ey9vko97">
        <w:r w:rsidDel="00000000" w:rsidR="00000000" w:rsidRPr="00000000">
          <w:rPr>
            <w:color w:val="1155cc"/>
            <w:u w:val="single"/>
            <w:rtl w:val="0"/>
          </w:rPr>
          <w:t xml:space="preserve">00:01:33</w:t>
        </w:r>
      </w:hyperlink>
      <w:r w:rsidDel="00000000" w:rsidR="00000000" w:rsidRPr="00000000">
        <w:rPr>
          <w:rtl w:val="0"/>
        </w:rPr>
        <w:t xml:space="preserve">). The consensus from this approach was that using semi-structured data sources like XML is significantly more efficient than parsing PDFs, and linking legislation to case law via a graph provides a powerful, demonstrable intelligence capability (</w:t>
      </w:r>
      <w:hyperlink w:anchor="_mb2stpz3lzk5">
        <w:r w:rsidDel="00000000" w:rsidR="00000000" w:rsidRPr="00000000">
          <w:rPr>
            <w:color w:val="1155cc"/>
            <w:u w:val="single"/>
            <w:rtl w:val="0"/>
          </w:rPr>
          <w:t xml:space="preserve">00:03:14</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Strategy for Iterative Graph Improvement</w:t>
      </w:r>
      <w:r w:rsidDel="00000000" w:rsidR="00000000" w:rsidRPr="00000000">
        <w:rPr>
          <w:rtl w:val="0"/>
        </w:rPr>
        <w:t xml:space="preserve">: Jean-Marc Guerin describes the need to refine graph schemas iteratively to avoid messy post-processing, which they describe as an "awful" and difficult-to-repeat process. Initial testing with 20 documents using the MCP workspace successfully built a schema and generated reports, but flagged issues regarding entity duplication and quality (</w:t>
      </w:r>
      <w:hyperlink w:anchor="_5ytb4a47dfyf">
        <w:r w:rsidDel="00000000" w:rsidR="00000000" w:rsidRPr="00000000">
          <w:rPr>
            <w:color w:val="1155cc"/>
            <w:u w:val="single"/>
            <w:rtl w:val="0"/>
          </w:rPr>
          <w:t xml:space="preserve">00:04:54</w:t>
        </w:r>
      </w:hyperlink>
      <w:r w:rsidDel="00000000" w:rsidR="00000000" w:rsidRPr="00000000">
        <w:rPr>
          <w:rtl w:val="0"/>
        </w:rPr>
        <w:t xml:space="preserve">) (</w:t>
      </w:r>
      <w:hyperlink w:anchor="_llkq29y1pft4">
        <w:r w:rsidDel="00000000" w:rsidR="00000000" w:rsidRPr="00000000">
          <w:rPr>
            <w:color w:val="1155cc"/>
            <w:u w:val="single"/>
            <w:rtl w:val="0"/>
          </w:rPr>
          <w:t xml:space="preserve">00:08:20</w:t>
        </w:r>
      </w:hyperlink>
      <w:r w:rsidDel="00000000" w:rsidR="00000000" w:rsidRPr="00000000">
        <w:rPr>
          <w:rtl w:val="0"/>
        </w:rPr>
        <w:t xml:space="preserve">). Jean-Marc Guerin argues that the most effective workflow is to build a graph with a small sample of 5 to 20 documents, clean the schema through iteration, and then apply the finalized schema to a larger set of 100 to 500 documents to manage costs and time efficiently (</w:t>
      </w:r>
      <w:hyperlink w:anchor="_llkq29y1pft4">
        <w:r w:rsidDel="00000000" w:rsidR="00000000" w:rsidRPr="00000000">
          <w:rPr>
            <w:color w:val="1155cc"/>
            <w:u w:val="single"/>
            <w:rtl w:val="0"/>
          </w:rPr>
          <w:t xml:space="preserve">00:08:20</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Database Scanning and Anomaly Detection</w:t>
      </w:r>
      <w:r w:rsidDel="00000000" w:rsidR="00000000" w:rsidRPr="00000000">
        <w:rPr>
          <w:rtl w:val="0"/>
        </w:rPr>
        <w:t xml:space="preserve">: Jean-Marc Guerin explains that to improve the graph without extensive manual work, they utilize AI to scan the full database for duplicates and suggest solutions (</w:t>
      </w:r>
      <w:hyperlink w:anchor="_1oxqxuuksesc">
        <w:r w:rsidDel="00000000" w:rsidR="00000000" w:rsidRPr="00000000">
          <w:rPr>
            <w:color w:val="1155cc"/>
            <w:u w:val="single"/>
            <w:rtl w:val="0"/>
          </w:rPr>
          <w:t xml:space="preserve">00:06:15</w:t>
        </w:r>
      </w:hyperlink>
      <w:r w:rsidDel="00000000" w:rsidR="00000000" w:rsidRPr="00000000">
        <w:rPr>
          <w:rtl w:val="0"/>
        </w:rPr>
        <w:t xml:space="preserve">). By directing the agent to act as a sub-agent to scan the database, the system identifies anomalies like party fragmentation and clustered roles. Jean-Marc Guerin notes that this method allows for addressing issues with higher granularity—such as improving schema descriptions and validators—rather than resorting to post-processing, which would be prohibitively expensive and time-consuming for larger datasets (</w:t>
      </w:r>
      <w:hyperlink w:anchor="_llkq29y1pft4">
        <w:r w:rsidDel="00000000" w:rsidR="00000000" w:rsidRPr="00000000">
          <w:rPr>
            <w:color w:val="1155cc"/>
            <w:u w:val="single"/>
            <w:rtl w:val="0"/>
          </w:rPr>
          <w:t xml:space="preserve">00:08:20</w:t>
        </w:r>
      </w:hyperlink>
      <w:r w:rsidDel="00000000" w:rsidR="00000000" w:rsidRPr="00000000">
        <w:rPr>
          <w:rtl w:val="0"/>
        </w:rPr>
        <w:t xml:space="preserve">) (</w:t>
      </w:r>
      <w:hyperlink w:anchor="_3u8h4rkmt8ny">
        <w:r w:rsidDel="00000000" w:rsidR="00000000" w:rsidRPr="00000000">
          <w:rPr>
            <w:color w:val="1155cc"/>
            <w:u w:val="single"/>
            <w:rtl w:val="0"/>
          </w:rPr>
          <w:t xml:space="preserve">00:12:29</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Token and Memory Management</w:t>
      </w:r>
      <w:r w:rsidDel="00000000" w:rsidR="00000000" w:rsidRPr="00000000">
        <w:rPr>
          <w:rtl w:val="0"/>
        </w:rPr>
        <w:t xml:space="preserve">: To maintain system performance, Jean-Marc Guerin emphasizes the importance of monitoring token usage, noting that they were at 150,000 tokens during the demonstration. When the context exceeds 300,000 to 400,000 tokens, the recommended practice is to have the agent write its memory and then restart the session to prevent degradation. Jean-Marc Guerin also suggests using the "compact" command to reduce discussion size without necessarily committing it to memory, preferring to write the memory so that they can easily resume work on different projects later (</w:t>
      </w:r>
      <w:hyperlink w:anchor="_6im12h1nn9me">
        <w:r w:rsidDel="00000000" w:rsidR="00000000" w:rsidRPr="00000000">
          <w:rPr>
            <w:color w:val="1155cc"/>
            <w:u w:val="single"/>
            <w:rtl w:val="0"/>
          </w:rPr>
          <w:t xml:space="preserve">00:11:13</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Schema Revision Execution</w:t>
      </w:r>
      <w:r w:rsidDel="00000000" w:rsidR="00000000" w:rsidRPr="00000000">
        <w:rPr>
          <w:rtl w:val="0"/>
        </w:rPr>
        <w:t xml:space="preserve">: Following the identification of anomalies, Jean-Marc Guerin guides the process of backing up the current schema, clearing all nodes and relationships, and implementing a new, improved version. The process involves reviewing the AI's proposed fixes for issues like missing relationships and then directing it to rebuild the schema. Jean-Marc Guerin cautions that while the agent can automate these changes, they must exercise oversight, as the model may not always redesign the schema perfectly and could introduce breaking changes if not reviewed carefully (</w:t>
      </w:r>
      <w:hyperlink w:anchor="_knkjt38kpu4x">
        <w:r w:rsidDel="00000000" w:rsidR="00000000" w:rsidRPr="00000000">
          <w:rPr>
            <w:color w:val="1155cc"/>
            <w:u w:val="single"/>
            <w:rtl w:val="0"/>
          </w:rPr>
          <w:t xml:space="preserve">00:14:23</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Re-extraction and Validation</w:t>
      </w:r>
      <w:r w:rsidDel="00000000" w:rsidR="00000000" w:rsidRPr="00000000">
        <w:rPr>
          <w:rtl w:val="0"/>
        </w:rPr>
        <w:t xml:space="preserve">: After implementing the refined V2 schema, Jean-Marc Guerin describes the process of re-extracting data to ensure the graph meets the new constraints, such as a fixed number of legal topics and new node types like "legislation" (</w:t>
      </w:r>
      <w:hyperlink w:anchor="_ykkhx27biysd">
        <w:r w:rsidDel="00000000" w:rsidR="00000000" w:rsidRPr="00000000">
          <w:rPr>
            <w:color w:val="1155cc"/>
            <w:u w:val="single"/>
            <w:rtl w:val="0"/>
          </w:rPr>
          <w:t xml:space="preserve">00:19:36</w:t>
        </w:r>
      </w:hyperlink>
      <w:r w:rsidDel="00000000" w:rsidR="00000000" w:rsidRPr="00000000">
        <w:rPr>
          <w:rtl w:val="0"/>
        </w:rPr>
        <w:t xml:space="preserve">). Jean-Marc Guerin notes that users can check the progress after approximately 5 minutes, even if a full extraction takes 30 minutes, to verify that the agent is following the new schema rules. The consensus is that this validation step is crucial to ensure the extracted data is clean and accurate before proceeding to test against the original set of questions (</w:t>
      </w:r>
      <w:hyperlink w:anchor="_lxpunf9cqpu">
        <w:r w:rsidDel="00000000" w:rsidR="00000000" w:rsidRPr="00000000">
          <w:rPr>
            <w:color w:val="1155cc"/>
            <w:u w:val="single"/>
            <w:rtl w:val="0"/>
          </w:rPr>
          <w:t xml:space="preserve">00:22:44</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Reporting and Future Improvements</w:t>
      </w:r>
      <w:r w:rsidDel="00000000" w:rsidR="00000000" w:rsidRPr="00000000">
        <w:rPr>
          <w:rtl w:val="0"/>
        </w:rPr>
        <w:t xml:space="preserve">: Upon completing the re-extraction, Jean-Marc Guerin runs the system against the original set of questions to verify the improvements and generate a final report (</w:t>
      </w:r>
      <w:hyperlink w:anchor="_n6fwwx4j5gei">
        <w:r w:rsidDel="00000000" w:rsidR="00000000" w:rsidRPr="00000000">
          <w:rPr>
            <w:color w:val="1155cc"/>
            <w:u w:val="single"/>
            <w:rtl w:val="0"/>
          </w:rPr>
          <w:t xml:space="preserve">00:24:36</w:t>
        </w:r>
      </w:hyperlink>
      <w:r w:rsidDel="00000000" w:rsidR="00000000" w:rsidRPr="00000000">
        <w:rPr>
          <w:rtl w:val="0"/>
        </w:rPr>
        <w:t xml:space="preserve">). This report highlights key findings, such as the suppression of cited "ghost" cases while preserving legitimate relationships, and proposes potential fixes for a future V3 version. Jean-Marc Guerin identifies future development goals, including adding a skill to transmit reports directly and expanding support to formats like Word documents, and invites participants to provide feedback via the EMA GI office hours (</w:t>
      </w:r>
      <w:hyperlink w:anchor="_6im12h1nn9me">
        <w:r w:rsidDel="00000000" w:rsidR="00000000" w:rsidRPr="00000000">
          <w:rPr>
            <w:color w:val="1155cc"/>
            <w:u w:val="single"/>
            <w:rtl w:val="0"/>
          </w:rPr>
          <w:t xml:space="preserve">00:11:13</w:t>
        </w:r>
      </w:hyperlink>
      <w:r w:rsidDel="00000000" w:rsidR="00000000" w:rsidRPr="00000000">
        <w:rPr>
          <w:rtl w:val="0"/>
        </w:rPr>
        <w:t xml:space="preserve">) (</w:t>
      </w:r>
      <w:hyperlink w:anchor="_vis61zh8651w">
        <w:r w:rsidDel="00000000" w:rsidR="00000000" w:rsidRPr="00000000">
          <w:rPr>
            <w:color w:val="1155cc"/>
            <w:u w:val="single"/>
            <w:rtl w:val="0"/>
          </w:rPr>
          <w:t xml:space="preserve">00:27:21</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747775"/>
        </w:rPr>
      </w:pPr>
      <w:r w:rsidDel="00000000" w:rsidR="00000000" w:rsidRPr="00000000">
        <w:rPr>
          <w:i w:val="1"/>
          <w:iCs w:val="1"/>
          <w:color w:val="747775"/>
          <w:rtl w:val="0"/>
        </w:rPr>
        <w:t xml:space="preserve">You should review Gemini's notes to make sure they're accurate. </w:t>
      </w:r>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0">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11">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aagnwovgiqzw"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May 28, 2026</w:t>
      </w:r>
      <w:r w:rsidDel="00000000" w:rsidR="00000000" w:rsidRPr="00000000">
        <w:rPr>
          <w:rtl w:val="0"/>
        </w:rPr>
      </w:r>
    </w:p>
    <w:p w:rsidR="00000000" w:rsidDel="00000000" w:rsidP="00000000" w:rsidRDefault="00000000" w:rsidRPr="00000000" w14:paraId="00000023">
      <w:pPr>
        <w:pStyle w:val="Heading2"/>
        <w:rPr>
          <w:sz w:val="56"/>
          <w:szCs w:val="56"/>
        </w:rPr>
      </w:pPr>
      <w:bookmarkStart w:colFirst="0" w:colLast="0" w:name="_4rfg2gkmixeu" w:id="6"/>
      <w:bookmarkEnd w:id="6"/>
      <w:r w:rsidDel="00000000" w:rsidR="00000000" w:rsidRPr="00000000">
        <w:rPr>
          <w:sz w:val="56"/>
          <w:szCs w:val="56"/>
          <w:rtl w:val="0"/>
        </w:rPr>
        <w:t xml:space="preserve">Meeting May 28, 2026 at 13:39 BST - Transcript</w:t>
      </w:r>
    </w:p>
    <w:p w:rsidR="00000000" w:rsidDel="00000000" w:rsidP="00000000" w:rsidRDefault="00000000" w:rsidRPr="00000000" w14:paraId="00000024">
      <w:pPr>
        <w:pStyle w:val="Heading3"/>
        <w:spacing w:after="40" w:line="276" w:lineRule="auto"/>
        <w:rPr>
          <w:sz w:val="32"/>
          <w:szCs w:val="32"/>
        </w:rPr>
      </w:pPr>
      <w:bookmarkStart w:colFirst="0" w:colLast="0" w:name="_butgw7a3gn19" w:id="7"/>
      <w:bookmarkEnd w:id="7"/>
      <w:r w:rsidDel="00000000" w:rsidR="00000000" w:rsidRPr="00000000">
        <w:rPr>
          <w:sz w:val="32"/>
          <w:szCs w:val="32"/>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Hello. So this is Jark again and uh this is part two of the uh legal graph demo using the MCP workspace. Um part two because yeah I think I wanted to show so I said in the previous videos that um well you could iterate to improve the graph and I just wanted to to show you how it can be done. Um so it's not it will not be perfect. I haven't tested on this data but yeah I I just want to show you how quickly we can iterate and improve uh the questions and the graph by itself. Um before that uh I just want to show you something else. So uh these 20 documents this is something that I used in another demo uh just to give you some more ideas about what is possible using the MCP workspace and this was for legal film and they wanted to show how a graph can handle a lot of data. Um and basically I came so I didn't have a lot of time and um I came with this idea of uh using both the case document to extract um and u to download as a graph legislation uh official legislation from the UK and this is what you can see here in uh um let me here okay so on the right uh this is the document and chunk and here for this use case I</w:t>
        <w:br w:type="textWrapping"/>
        <w:t xml:space="preserve"> </w:t>
        <w:br w:type="textWrapping"/>
        <w:t xml:space="preserve"> </w:t>
      </w:r>
    </w:p>
    <w:p w:rsidR="00000000" w:rsidDel="00000000" w:rsidP="00000000" w:rsidRDefault="00000000" w:rsidRPr="00000000" w14:paraId="00000026">
      <w:pPr>
        <w:pStyle w:val="Heading3"/>
        <w:spacing w:after="40" w:line="276" w:lineRule="auto"/>
        <w:rPr>
          <w:sz w:val="32"/>
          <w:szCs w:val="32"/>
        </w:rPr>
      </w:pPr>
      <w:bookmarkStart w:colFirst="0" w:colLast="0" w:name="_whw9ey9vko97" w:id="8"/>
      <w:bookmarkEnd w:id="8"/>
      <w:r w:rsidDel="00000000" w:rsidR="00000000" w:rsidRPr="00000000">
        <w:rPr>
          <w:sz w:val="32"/>
          <w:szCs w:val="32"/>
          <w:rtl w:val="0"/>
        </w:rPr>
        <w:t xml:space="preserve">00:01:33</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have extracted very small graph so just uh cases um when they site legislation uh the case is party and is judged by a judge basically and what I wanted to show is that by extracting this document and using the MCP server or anything else graph basically to extract the document um a graph from the document. We could link um the case that um uh that reference legislation to the real legislation. And to do that uh so I used uh a repo from my colleague Pedro uh which is here. It's called the legal legislation explorer. It allows you to um download and build the lexical graph. So without LLM um of any piece of uh legislation in the UK uh so it's a crawler basically it looks like XML document and it writes that directly in the graph and basically you can use it to uh download all legislation in the UK and what's important is that it's not only the actual legislation it has all so the schema uh here you can see it's quite dense let me remove the text um to You have the legislation the so the main document uh it's made of parts the part are made of chapter chapter are made of sections sections are made of paragraph and then um you have commentaries uh citations uh and you also have um all the amendments that are</w:t>
        <w:br w:type="textWrapping"/>
        <w:t xml:space="preserve"> </w:t>
        <w:br w:type="textWrapping"/>
        <w:t xml:space="preserve"> </w:t>
      </w:r>
    </w:p>
    <w:p w:rsidR="00000000" w:rsidDel="00000000" w:rsidP="00000000" w:rsidRDefault="00000000" w:rsidRPr="00000000" w14:paraId="00000028">
      <w:pPr>
        <w:pStyle w:val="Heading3"/>
        <w:spacing w:after="40" w:line="276" w:lineRule="auto"/>
        <w:rPr>
          <w:sz w:val="32"/>
          <w:szCs w:val="32"/>
        </w:rPr>
      </w:pPr>
      <w:bookmarkStart w:colFirst="0" w:colLast="0" w:name="_mb2stpz3lzk5" w:id="9"/>
      <w:bookmarkEnd w:id="9"/>
      <w:r w:rsidDel="00000000" w:rsidR="00000000" w:rsidRPr="00000000">
        <w:rPr>
          <w:sz w:val="32"/>
          <w:szCs w:val="32"/>
          <w:rtl w:val="0"/>
        </w:rPr>
        <w:t xml:space="preserve">00:03:14</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made and everything is timestamped. Uh so basically you can go anywhere in time um and uh well get the legislation as it was. So it's a context graph let's say of uh legislation and so basically what I did is that I just u uh extracted from the case when they talk about a certain legislation and then it was very easy because legislation is um quite standard to link that to the section and then the demo that I did was just include desktop similar to what you saw before with one question um and uh the full demo is here and I have to dump the the repo uh here. Um but basically I had prepared several questions but I did only one which is uh this one. Um so to answer this one uh you have to uh look I mean to traverse the graph from the case to the legislation because basically we're looking at dates of documents in the legislation which are not referenced in the case. Uh and I think it was quite impressive for them. So what I did is that I did that in cloud desktop I as this question just using vector and then using graph rag and here when I ask which one is the best uh code desktop was 100% graph rag basically uh just to give you some ideas um you can link uh so first uh when you have access to not pdfs like registration etc please use that it's a lot easier to build a graph from a semistructured data uh than from PDF PDF awful and second you can link everything through the graph and</w:t>
        <w:br w:type="textWrapping"/>
        <w:t xml:space="preserve"> </w:t>
        <w:br w:type="textWrapping"/>
        <w:t xml:space="preserve"> </w:t>
      </w:r>
    </w:p>
    <w:p w:rsidR="00000000" w:rsidDel="00000000" w:rsidP="00000000" w:rsidRDefault="00000000" w:rsidRPr="00000000" w14:paraId="0000002A">
      <w:pPr>
        <w:pStyle w:val="Heading3"/>
        <w:spacing w:after="40" w:line="276" w:lineRule="auto"/>
        <w:rPr>
          <w:sz w:val="32"/>
          <w:szCs w:val="32"/>
        </w:rPr>
      </w:pPr>
      <w:bookmarkStart w:colFirst="0" w:colLast="0" w:name="_5ytb4a47dfyf" w:id="10"/>
      <w:bookmarkEnd w:id="10"/>
      <w:r w:rsidDel="00000000" w:rsidR="00000000" w:rsidRPr="00000000">
        <w:rPr>
          <w:sz w:val="32"/>
          <w:szCs w:val="32"/>
          <w:rtl w:val="0"/>
        </w:rPr>
        <w:t xml:space="preserve">00:04:54</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it's quite powerful and something to show in demo. Yeah. So it's cool if you want to have a look legal graph intelligence and you have the but back to what we were doing before. Um so you remember we um took 20 documents. Uh we use MCP workspace with a skill to build the first graph. I had a description of um the use case. I had five questions um and I followed the skills and it built everything almost automatically. So the schema, the lexical graph, it extracted entities and relationship from the schema and uh it built a report uh of the questions uh that we said at the beginning and uh the answer and what tools the agent used to retrieve the answers. Um but by doing so uh it also flagged uh so the report uh we I have generated this here. It also flagged uh some issues uh that uh or some way to improve basically uh mostly entity uh duplications. Okay. Uh and what I want to show you now is how I can quickly iterate and try to build a better schema uh to avoid this without doing postprocessing.</w:t>
        <w:br w:type="textWrapping"/>
        <w:t xml:space="preserve"> </w:t>
        <w:br w:type="textWrapping"/>
        <w:t xml:space="preserve"> </w:t>
      </w:r>
    </w:p>
    <w:p w:rsidR="00000000" w:rsidDel="00000000" w:rsidP="00000000" w:rsidRDefault="00000000" w:rsidRPr="00000000" w14:paraId="0000002C">
      <w:pPr>
        <w:pStyle w:val="Heading3"/>
        <w:spacing w:after="40" w:line="276" w:lineRule="auto"/>
        <w:rPr>
          <w:sz w:val="32"/>
          <w:szCs w:val="32"/>
        </w:rPr>
      </w:pPr>
      <w:bookmarkStart w:colFirst="0" w:colLast="0" w:name="_1oxqxuuksesc" w:id="11"/>
      <w:bookmarkEnd w:id="11"/>
      <w:r w:rsidDel="00000000" w:rsidR="00000000" w:rsidRPr="00000000">
        <w:rPr>
          <w:sz w:val="32"/>
          <w:szCs w:val="32"/>
          <w:rtl w:val="0"/>
        </w:rPr>
        <w:t xml:space="preserve">00:06:15</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Um, okay. What I did just after uh I finished recording is to ask five other questions. I wanted to uh see if um I could even uh I could answer questions uh with this uh graph already. Um and so it built exactly the same. So the questions answers and another report uh for these five questions. Uh what's interesting is that it used mostly cipher here but for one question it use also uh full text. Okay. Um and also it flagged some uh issues with quality. So now how to improve that? Uh so what I showed is that yeah you can quickly build a demo in half an hour and now if you want to really prepare a demo a nice one uh yeah you need to improve our whole talk. So usually what I do is that um I ask it to um uh no create full uh look no look in the database and um find uh duplicate entities. is and I know I want and report provide solutions and wait to solve these big issues.</w:t>
        <w:br w:type="textWrapping"/>
        <w:t xml:space="preserve"> </w:t>
        <w:br w:type="textWrapping"/>
        <w:t xml:space="preserve"> </w:t>
      </w:r>
    </w:p>
    <w:p w:rsidR="00000000" w:rsidDel="00000000" w:rsidP="00000000" w:rsidRDefault="00000000" w:rsidRPr="00000000" w14:paraId="0000002E">
      <w:pPr>
        <w:pStyle w:val="Heading3"/>
        <w:spacing w:after="40" w:line="276" w:lineRule="auto"/>
        <w:rPr>
          <w:sz w:val="32"/>
          <w:szCs w:val="32"/>
        </w:rPr>
      </w:pPr>
      <w:bookmarkStart w:colFirst="0" w:colLast="0" w:name="_llkq29y1pft4" w:id="12"/>
      <w:bookmarkEnd w:id="12"/>
      <w:r w:rsidDel="00000000" w:rsidR="00000000" w:rsidRPr="00000000">
        <w:rPr>
          <w:sz w:val="32"/>
          <w:szCs w:val="32"/>
          <w:rtl w:val="0"/>
        </w:rPr>
        <w:t xml:space="preserve">00:08:20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Okay. Um so clude code is quite uh powerful to uh build report and to investigate a database. Um sometimes it does that in parallel. uh you can ask it to use uh sub aents to do that. Um but basically it's going to scan uh the full database and uh look for duplicates and it should provide uh solutions as well. And so the next step would be uh to summarize um the issues and most importantly the uh the solutions. um yeah and um and implement them. Uh basically what I want is always I prefer to um to improve the schema uh at the more granularity better description better validators etc than doing a post-processing step. uh when you start doing post-processing uh then your postprocessing is going to be awful big and then you cannot really repeat the full process but once you have a nice schema uh you can just iterate and build on it. Um and for the moment we're using only 20 documents but uh maybe for your demo for your poke you want to use more.</w:t>
        <w:br w:type="textWrapping"/>
        <w:t xml:space="preserve"> </w:t>
        <w:br w:type="textWrapping"/>
        <w:t xml:space="preserve"> </w:t>
      </w:r>
    </w:p>
    <w:p w:rsidR="00000000" w:rsidDel="00000000" w:rsidP="00000000" w:rsidRDefault="00000000" w:rsidRPr="00000000" w14:paraId="00000030">
      <w:pPr>
        <w:pStyle w:val="Heading3"/>
        <w:spacing w:after="40" w:line="276" w:lineRule="auto"/>
        <w:rPr>
          <w:sz w:val="32"/>
          <w:szCs w:val="32"/>
        </w:rPr>
      </w:pPr>
      <w:bookmarkStart w:colFirst="0" w:colLast="0" w:name="_dz1k11hpuhc0" w:id="13"/>
      <w:bookmarkEnd w:id="13"/>
      <w:r w:rsidDel="00000000" w:rsidR="00000000" w:rsidRPr="00000000">
        <w:rPr>
          <w:sz w:val="32"/>
          <w:szCs w:val="32"/>
          <w:rtl w:val="0"/>
        </w:rPr>
        <w:t xml:space="preserve">00:09:41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So the idea would be build the first graph using sample document 5 10 20 depending on the size and then uh iterate on the schema make sure it can answer the questions uh make sure it is clean and um doing this type of iteration and then uh use the same schema on uh 100 uh documents. Okay. Um and then it's a lot easier if you start with 100 or 500 documents. Uh each iteration is going to cost to be expensive and it's going to um to take you a lot of time basically. Uh so if each extraction and each iteration uh needs more than half an hour then yeah you cannot iterate basically or you you drink a lot of coffee. All right. So is doing uh the report. Yeah, I could have asked it again to do it in parallel uh to be faster or not to do a full uh report just for the video. You can skip and uh almost done. U and so if you use the workspace and if you have any feedback uh please send that to me.</w:t>
        <w:br w:type="textWrapping"/>
        <w:t xml:space="preserve"> </w:t>
        <w:br w:type="textWrapping"/>
        <w:t xml:space="preserve"> </w:t>
      </w:r>
    </w:p>
    <w:p w:rsidR="00000000" w:rsidDel="00000000" w:rsidP="00000000" w:rsidRDefault="00000000" w:rsidRPr="00000000" w14:paraId="00000032">
      <w:pPr>
        <w:pStyle w:val="Heading3"/>
        <w:spacing w:after="40" w:line="276" w:lineRule="auto"/>
        <w:rPr>
          <w:sz w:val="32"/>
          <w:szCs w:val="32"/>
        </w:rPr>
      </w:pPr>
      <w:bookmarkStart w:colFirst="0" w:colLast="0" w:name="_6im12h1nn9me" w:id="14"/>
      <w:bookmarkEnd w:id="14"/>
      <w:r w:rsidDel="00000000" w:rsidR="00000000" w:rsidRPr="00000000">
        <w:rPr>
          <w:sz w:val="32"/>
          <w:szCs w:val="32"/>
          <w:rtl w:val="0"/>
        </w:rPr>
        <w:t xml:space="preserve">00:11:13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Um yeah I want to add a skill also that to to allow I mean to send me the report directly as the final reports. Uh but I haven't done that yet. Um and I have a full list of improvements of course using more than PDF uh using word document etc. But yeah it will be done when I have time. Okay. Now building the report. Something to uh keep track of is this the number of tokens. So I'm at 150,000 tokens which is still correct. Again this this is Sonet 4.6 does 1 million to token context. But usually when I am above three or 400,000 uh I just uh ask it to to write it memory and then I restart a new session. You can do that. Um make sure that the memory is exactly what you want. So you can ask it what uh what it will write in its memory. You can also use the slash command compact um that will compact basically the discussion uh but uh not write the memory.</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3u8h4rkmt8ny" w:id="15"/>
      <w:bookmarkEnd w:id="15"/>
      <w:r w:rsidDel="00000000" w:rsidR="00000000" w:rsidRPr="00000000">
        <w:rPr>
          <w:sz w:val="32"/>
          <w:szCs w:val="32"/>
          <w:rtl w:val="0"/>
        </w:rPr>
        <w:t xml:space="preserve">00:12:29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I like to write the memory so that I'm working on different projects. Um so when I just open a new folder or an older folder I just ask it to uh to summarize what we did and where we were and what was the next step. Okay, it's writing the report will be here. And so just after that um again the idea would be to summarize um what to pick uh see if everything could be fixed with the schema only. um and also fix not only uh what you found uh in the report here but also um ways to improve the questions. Okay, so now we are fully report this one the anomaly report and the two others with the questions. Uh so it's nice. Um let's see. Hi merge uh duplicate groups duplicate groups party fragmentation clusters uh role etc. So usually I would um read that carefully try to understand better the use case the data etc. Um okay but here well we don't have really time so I just want to show you how it could be done.</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knkjt38kpu4x" w:id="16"/>
      <w:bookmarkEnd w:id="16"/>
      <w:r w:rsidDel="00000000" w:rsidR="00000000" w:rsidRPr="00000000">
        <w:rPr>
          <w:sz w:val="32"/>
          <w:szCs w:val="32"/>
          <w:rtl w:val="0"/>
        </w:rPr>
        <w:t xml:space="preserve">00:14:23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Oh, quit. Okay. So, okay. Please summarize again. Using this report and the other issues we found previously, we could improve the next iteration of the extraction. Tell me if everything can be solved by improving the extraction schema. Um, okay. writing tokens. Okay. So, a lot of things can be fixed. Let me read that missing relationships. So fully fixable a lot. Yeah, it's okay. Okay, let's back up the current schema and build a new one with your homes. Also delete all notes and relationships that in the Yes. So, it's interesting. I see here that um we missed some judges film and outcomes. Well, I would look more in details here. Okay, it's doing that in parallel. Let me check here. So, it's done. it extracted it removed everything that was extracted and so yeah of course here I'm going to um to extract directly using the schema but please review and uh ask it to to explain uh what was the problem or it fixed it um and propose new IDs uh so of course code is not uh does not know everything and sometimes you may have beta ID breaking the next demand.</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ykkhx27biysd" w:id="17"/>
      <w:bookmarkEnd w:id="17"/>
      <w:r w:rsidDel="00000000" w:rsidR="00000000" w:rsidRPr="00000000">
        <w:rPr>
          <w:sz w:val="32"/>
          <w:szCs w:val="32"/>
          <w:rtl w:val="0"/>
        </w:rPr>
        <w:t xml:space="preserve">00:19:36</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So, as you might hear, here. So, this is a V1 and it's building a new one. I think looking at what it said before, uh I think um it will not redesign the schema. I would have preferred that, but uh yeah, sometimes it's not it does not understand everything. So now I have this um so this is V2. It removed uh anoric titles, post numerical striping etc. uh little constraints. Um so be careful also sometime you have to ask it to make sure that uh yeah um that your schema is going to not miss anything. Okay. So because validators basically sometime it can skip an extraction that is not uh respecting the format that we decided. Okay there is issue with the format that Okay. still continuing to um Yes. Okay. So, did a test. It's working. It explains what's uh what is happening. Okay. And now we're going to re extract using this. So it should take.</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lxpunf9cqpu" w:id="18"/>
      <w:bookmarkEnd w:id="18"/>
      <w:r w:rsidDel="00000000" w:rsidR="00000000" w:rsidRPr="00000000">
        <w:rPr>
          <w:sz w:val="32"/>
          <w:szCs w:val="32"/>
          <w:rtl w:val="0"/>
        </w:rPr>
        <w:t xml:space="preserve">00:22:44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Okay. You can ask it when it's long. Uh okay to check if everything is okay. So if you uh expect to spend um half an hour doing extraction maybe uh at the beginning after 5 minutes you can already ask it to uh to check. Okay. So you see that it says it improved legal topic. Basically we uh determined a fixed number of uh legal topics. This is what little constraints means. Uh we have a new note type which is a legislation that I was talking about before. Um we uh we removed uh some post judge. I'm not sure I wanted that anyway. and uh baristers party etc. Looking good. 17 16 seconds remaining. Again you can ask it to sleep. Uh this is consuming tokens but it's almost done. Okay. Okay, so by itself now it's going to check the difference and the next step for me would be to ask it to answer uh the pair of five questions. So the 10 questions in total uh and propose new improvements and that way you can iterate.</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n6fwwx4j5gei" w:id="19"/>
      <w:bookmarkEnd w:id="19"/>
      <w:r w:rsidDel="00000000" w:rsidR="00000000" w:rsidRPr="00000000">
        <w:rPr>
          <w:sz w:val="32"/>
          <w:szCs w:val="32"/>
          <w:rtl w:val="0"/>
        </w:rPr>
        <w:t xml:space="preserve">00:24:36</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Um by the way uh we didn't look at the report the anomaly report uh but it's quite impressive what it's able to uh find. Um, so this is something I strongly recommend to do when you're building a graph. Just connect code or any other agent to your database and ask it for anomalies or ways to improve. Okay, it's excellent. It's okay. We have a ghost maristas. So now I'm asking it to um answer the same questions again and build a new report and then that will be the end. Uh so by the way here you see that uh it extracted a new node uh which is legislation. It's all based on the same act. I mean this is how I filtered the documents. Um, so everything looks good. Okay, last question. in your report. So, of course, it's a lot better when um you have your own set of questions and your own set of answers, the golden answers so that you can really test um the graph and the agent.</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vis61zh8651w" w:id="20"/>
      <w:bookmarkEnd w:id="20"/>
      <w:r w:rsidDel="00000000" w:rsidR="00000000" w:rsidRPr="00000000">
        <w:rPr>
          <w:sz w:val="32"/>
          <w:szCs w:val="32"/>
          <w:rtl w:val="0"/>
        </w:rPr>
        <w:t xml:space="preserve">00:27:21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Jean-Marc Guerin:</w:t>
      </w:r>
      <w:r w:rsidDel="00000000" w:rsidR="00000000" w:rsidRPr="00000000">
        <w:rPr>
          <w:rtl w:val="0"/>
        </w:rPr>
        <w:t xml:space="preserve"> and here but sometime yeah for demo you don't have the time you just want to show the difference with vector rag Okay, now writing the report. So, sorry this was a bit slower. Um, but uh yeah, I hope it was interesting. I will share everything. Uh, I can share the reports uh that were built if you want to look at them. Uh, of course, the prompt uh that I used at the beginning. um and the links to the two videos. And again, yeah, if you have any feedback, uh any anything you think might help you uh documents or uh ways to improve the workspace, yeah, please contact me directly. Um and join if you have question, join in the EMA GI office hours. and show your expense. Writing the report now. And that's it. So next summary improve precision but the extraction output prompt instruction that suppress cited case ghost also suppressed legitimate feminine and presided over relationships. Okay. And so now it proposed a fix for V3. Good. And the report is here. Um V2 this one. Okay. And you see that you have quality and improvements and new fix. Good. Thank you. Hope this was interesting and uh yeah see you. Thank you.</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2nml6locxxsz" w:id="21"/>
      <w:bookmarkEnd w:id="21"/>
      <w:r w:rsidDel="00000000" w:rsidR="00000000" w:rsidRPr="00000000">
        <w:rPr>
          <w:sz w:val="32"/>
          <w:szCs w:val="32"/>
          <w:rtl w:val="0"/>
        </w:rPr>
        <w:t xml:space="preserve">Transcription ended after 00:30:36</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WPZOvr_uUaY6W2ZwUTI3DxISOAIIigIgABgDCA&amp;detailid=standard&amp;screenshot=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google.qualtrics.com/jfe/form/SV_4YkxrBAaiTVqYCi?isGoogler=false&amp;isHelpful=false" TargetMode="External"/><Relationship Id="rId5" Type="http://schemas.openxmlformats.org/officeDocument/2006/relationships/styles" Target="styles.xml"/><Relationship Id="rId6" Type="http://schemas.openxmlformats.org/officeDocument/2006/relationships/hyperlink" Target="https://docs.google.com/document/d/1u1HFkfOAE9ccXbjldKpwuZ6WNdyRu15BtOgdbOuFOZM/edit?usp=drive_web&amp;tab=t.msh40kel09ga" TargetMode="External"/><Relationship Id="rId7" Type="http://schemas.openxmlformats.org/officeDocument/2006/relationships/hyperlink" Target="https://drive.google.com/file/d/1sNCWmegGIXBruszX9hWaDhP68CEE_gJK/view?usp=drive_web" TargetMode="External"/><Relationship Id="rId8" Type="http://schemas.openxmlformats.org/officeDocument/2006/relationships/hyperlink" Target="https://google.qualtrics.com/jfe/form/SV_4YkxrBAaiTVqYCi?isGoogler=false&amp;isHelpful=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