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436141" w:rsidP="005371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Runnable</w:t>
      </w:r>
      <w:r>
        <w:rPr>
          <w:rFonts w:hint="eastAsia"/>
        </w:rPr>
        <w:t>接口是执行工作的独立任务，但是它不返回任何值。如果希望任务在完成时能够返回一个值，那么这时应该使用</w:t>
      </w:r>
      <w:r>
        <w:rPr>
          <w:rFonts w:hint="eastAsia"/>
        </w:rPr>
        <w:t>Callable</w:t>
      </w:r>
      <w:r>
        <w:rPr>
          <w:rFonts w:hint="eastAsia"/>
        </w:rPr>
        <w:t>接口</w:t>
      </w:r>
      <w:r w:rsidR="0053714A">
        <w:rPr>
          <w:rFonts w:hint="eastAsia"/>
        </w:rPr>
        <w:t>而不是</w:t>
      </w:r>
      <w:r w:rsidR="0053714A">
        <w:rPr>
          <w:rFonts w:hint="eastAsia"/>
        </w:rPr>
        <w:t>Runnable</w:t>
      </w:r>
      <w:r w:rsidR="0053714A">
        <w:rPr>
          <w:rFonts w:hint="eastAsia"/>
        </w:rPr>
        <w:t>接口</w:t>
      </w:r>
      <w:r w:rsidR="00623516">
        <w:rPr>
          <w:rFonts w:hint="eastAsia"/>
        </w:rPr>
        <w:t>。</w:t>
      </w:r>
    </w:p>
    <w:p w:rsidR="00B808A5" w:rsidRDefault="00FC354A" w:rsidP="001C69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Callable</w:t>
      </w:r>
      <w:r>
        <w:rPr>
          <w:rFonts w:hint="eastAsia"/>
        </w:rPr>
        <w:t>接口是</w:t>
      </w:r>
      <w:r>
        <w:rPr>
          <w:rFonts w:hint="eastAsia"/>
        </w:rPr>
        <w:t>Java SE5</w:t>
      </w:r>
      <w:r>
        <w:rPr>
          <w:rFonts w:hint="eastAsia"/>
        </w:rPr>
        <w:t>中引入的，具有类型参数的泛型。</w:t>
      </w:r>
      <w:r w:rsidR="006B0BBA">
        <w:rPr>
          <w:rFonts w:hint="eastAsia"/>
        </w:rPr>
        <w:t>他的类型参数表示的是从方法</w:t>
      </w:r>
      <w:r w:rsidR="006B0BBA">
        <w:rPr>
          <w:rFonts w:hint="eastAsia"/>
        </w:rPr>
        <w:t>call(</w:t>
      </w:r>
      <w:r w:rsidR="006B0BBA">
        <w:rPr>
          <w:rFonts w:hint="eastAsia"/>
        </w:rPr>
        <w:t>而不是</w:t>
      </w:r>
      <w:r w:rsidR="006B0BBA">
        <w:rPr>
          <w:rFonts w:hint="eastAsia"/>
        </w:rPr>
        <w:t>run</w:t>
      </w:r>
      <w:r w:rsidR="006B0BBA">
        <w:rPr>
          <w:rFonts w:hint="eastAsia"/>
        </w:rPr>
        <w:t>方法</w:t>
      </w:r>
      <w:r w:rsidR="006B0BBA">
        <w:rPr>
          <w:rFonts w:hint="eastAsia"/>
        </w:rPr>
        <w:t>)</w:t>
      </w:r>
      <w:r w:rsidR="006B0BBA">
        <w:rPr>
          <w:rFonts w:hint="eastAsia"/>
        </w:rPr>
        <w:t>中返回的值</w:t>
      </w:r>
      <w:r w:rsidR="00B808A5">
        <w:rPr>
          <w:rFonts w:hint="eastAsia"/>
        </w:rPr>
        <w:t>，并且必须使用</w:t>
      </w:r>
      <w:r w:rsidR="00B808A5">
        <w:rPr>
          <w:rFonts w:hint="eastAsia"/>
        </w:rPr>
        <w:t>ExecutorService.submit()</w:t>
      </w:r>
      <w:r w:rsidR="00B808A5">
        <w:rPr>
          <w:rFonts w:hint="eastAsia"/>
        </w:rPr>
        <w:t>方法来调用，</w:t>
      </w:r>
      <w:r w:rsidR="00B808A5">
        <w:rPr>
          <w:rFonts w:hint="eastAsia"/>
        </w:rPr>
        <w:t>submit</w:t>
      </w:r>
      <w:r w:rsidR="00B808A5">
        <w:rPr>
          <w:rFonts w:hint="eastAsia"/>
        </w:rPr>
        <w:t>方法会返回</w:t>
      </w:r>
      <w:r w:rsidR="00B808A5">
        <w:rPr>
          <w:rFonts w:hint="eastAsia"/>
        </w:rPr>
        <w:t>Future</w:t>
      </w:r>
      <w:r w:rsidR="00B808A5">
        <w:rPr>
          <w:rFonts w:hint="eastAsia"/>
        </w:rPr>
        <w:t>对象，它用</w:t>
      </w:r>
      <w:r w:rsidR="00B808A5">
        <w:rPr>
          <w:rFonts w:hint="eastAsia"/>
        </w:rPr>
        <w:t>Callable</w:t>
      </w:r>
      <w:r w:rsidR="00B808A5">
        <w:rPr>
          <w:rFonts w:hint="eastAsia"/>
        </w:rPr>
        <w:t>返回结果的特定类型进行了参数化</w:t>
      </w:r>
      <w:r w:rsidR="001C69F7">
        <w:rPr>
          <w:rFonts w:hint="eastAsia"/>
        </w:rPr>
        <w:t>，可以使用</w:t>
      </w:r>
      <w:r w:rsidR="001C69F7">
        <w:rPr>
          <w:rFonts w:hint="eastAsia"/>
        </w:rPr>
        <w:t>isDone()</w:t>
      </w:r>
      <w:r w:rsidR="001C69F7">
        <w:rPr>
          <w:rFonts w:hint="eastAsia"/>
        </w:rPr>
        <w:t>方法来查询</w:t>
      </w:r>
      <w:r w:rsidR="001C69F7">
        <w:rPr>
          <w:rFonts w:hint="eastAsia"/>
        </w:rPr>
        <w:t>Future</w:t>
      </w:r>
      <w:r w:rsidR="001C69F7">
        <w:rPr>
          <w:rFonts w:hint="eastAsia"/>
        </w:rPr>
        <w:t>对象是否已经完成</w:t>
      </w:r>
      <w:r w:rsidR="00901C8A">
        <w:rPr>
          <w:rFonts w:hint="eastAsia"/>
        </w:rPr>
        <w:t>，调用</w:t>
      </w:r>
      <w:r w:rsidR="00901C8A">
        <w:rPr>
          <w:rFonts w:hint="eastAsia"/>
        </w:rPr>
        <w:t>get()</w:t>
      </w:r>
      <w:r w:rsidR="00901C8A">
        <w:rPr>
          <w:rFonts w:hint="eastAsia"/>
        </w:rPr>
        <w:t>方法</w:t>
      </w:r>
      <w:r w:rsidR="00901C8A">
        <w:rPr>
          <w:rFonts w:hint="eastAsia"/>
        </w:rPr>
        <w:t>(</w:t>
      </w:r>
      <w:r w:rsidR="00901C8A">
        <w:rPr>
          <w:rFonts w:hint="eastAsia"/>
        </w:rPr>
        <w:t>阻塞式的</w:t>
      </w:r>
      <w:r w:rsidR="00901C8A">
        <w:rPr>
          <w:rFonts w:hint="eastAsia"/>
        </w:rPr>
        <w:t>)</w:t>
      </w:r>
      <w:r w:rsidR="004E274D">
        <w:rPr>
          <w:rFonts w:hint="eastAsia"/>
        </w:rPr>
        <w:t>获取结果</w:t>
      </w:r>
      <w:r w:rsidR="00A4136F">
        <w:rPr>
          <w:rFonts w:hint="eastAsia"/>
        </w:rPr>
        <w:t>。</w:t>
      </w:r>
    </w:p>
    <w:p w:rsidR="002A4A58" w:rsidRDefault="002A4A58" w:rsidP="001C69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简单使用例子</w:t>
      </w:r>
    </w:p>
    <w:p w:rsidR="002A4A58" w:rsidRDefault="00C11EAE" w:rsidP="002A4A5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D30322B" wp14:editId="66BFB72F">
            <wp:extent cx="5274310" cy="31456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9C8" w:rsidRDefault="00E229C8" w:rsidP="005D5A54">
      <w:r>
        <w:separator/>
      </w:r>
    </w:p>
  </w:endnote>
  <w:endnote w:type="continuationSeparator" w:id="0">
    <w:p w:rsidR="00E229C8" w:rsidRDefault="00E229C8" w:rsidP="005D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9C8" w:rsidRDefault="00E229C8" w:rsidP="005D5A54">
      <w:r>
        <w:separator/>
      </w:r>
    </w:p>
  </w:footnote>
  <w:footnote w:type="continuationSeparator" w:id="0">
    <w:p w:rsidR="00E229C8" w:rsidRDefault="00E229C8" w:rsidP="005D5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A2"/>
    <w:multiLevelType w:val="hybridMultilevel"/>
    <w:tmpl w:val="A0D202D4"/>
    <w:lvl w:ilvl="0" w:tplc="1D1AF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BB6"/>
    <w:rsid w:val="001C69F7"/>
    <w:rsid w:val="00227BB6"/>
    <w:rsid w:val="002A4A58"/>
    <w:rsid w:val="00436141"/>
    <w:rsid w:val="004E274D"/>
    <w:rsid w:val="0053714A"/>
    <w:rsid w:val="005D5A54"/>
    <w:rsid w:val="00623516"/>
    <w:rsid w:val="006B0BBA"/>
    <w:rsid w:val="006F3D5F"/>
    <w:rsid w:val="00901C8A"/>
    <w:rsid w:val="00A4136F"/>
    <w:rsid w:val="00B808A5"/>
    <w:rsid w:val="00C11EAE"/>
    <w:rsid w:val="00C24760"/>
    <w:rsid w:val="00DE01F3"/>
    <w:rsid w:val="00E229C8"/>
    <w:rsid w:val="00FC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A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A54"/>
    <w:rPr>
      <w:sz w:val="18"/>
      <w:szCs w:val="18"/>
    </w:rPr>
  </w:style>
  <w:style w:type="paragraph" w:styleId="a5">
    <w:name w:val="List Paragraph"/>
    <w:basedOn w:val="a"/>
    <w:uiPriority w:val="34"/>
    <w:qFormat/>
    <w:rsid w:val="005371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A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A54"/>
    <w:rPr>
      <w:sz w:val="18"/>
      <w:szCs w:val="18"/>
    </w:rPr>
  </w:style>
  <w:style w:type="paragraph" w:styleId="a5">
    <w:name w:val="List Paragraph"/>
    <w:basedOn w:val="a"/>
    <w:uiPriority w:val="34"/>
    <w:qFormat/>
    <w:rsid w:val="00537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>IIE.UCAS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14</cp:revision>
  <dcterms:created xsi:type="dcterms:W3CDTF">2014-10-08T11:50:00Z</dcterms:created>
  <dcterms:modified xsi:type="dcterms:W3CDTF">2014-10-08T11:59:00Z</dcterms:modified>
</cp:coreProperties>
</file>