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1483" w:rsidRDefault="003E2447" w:rsidP="00B90911">
      <w:pPr>
        <w:pStyle w:val="a3"/>
        <w:numPr>
          <w:ilvl w:val="0"/>
          <w:numId w:val="1"/>
        </w:numPr>
        <w:ind w:firstLineChars="0"/>
      </w:pPr>
      <w:r w:rsidRPr="003E2447">
        <w:rPr>
          <w:rFonts w:hint="eastAsia"/>
        </w:rPr>
        <w:t>线程局部变量</w:t>
      </w:r>
      <w:r w:rsidRPr="003E2447">
        <w:rPr>
          <w:rFonts w:hint="eastAsia"/>
        </w:rPr>
        <w:t>(</w:t>
      </w:r>
      <w:r w:rsidRPr="00B90911">
        <w:rPr>
          <w:rFonts w:hint="eastAsia"/>
          <w:color w:val="FF0000"/>
        </w:rPr>
        <w:t>ThreadLocal</w:t>
      </w:r>
      <w:r w:rsidRPr="003E2447">
        <w:rPr>
          <w:rFonts w:hint="eastAsia"/>
        </w:rPr>
        <w:t>)</w:t>
      </w:r>
      <w:r w:rsidRPr="003E2447">
        <w:rPr>
          <w:rFonts w:hint="eastAsia"/>
        </w:rPr>
        <w:t>其实的功用非常简单，就是为每一个使用该变量的线程都提供一个变量值的副本，是</w:t>
      </w:r>
      <w:r w:rsidRPr="003E2447">
        <w:rPr>
          <w:rFonts w:hint="eastAsia"/>
        </w:rPr>
        <w:t>Java</w:t>
      </w:r>
      <w:r w:rsidRPr="003E2447">
        <w:rPr>
          <w:rFonts w:hint="eastAsia"/>
        </w:rPr>
        <w:t>中一种较为特殊的线程绑定机制，是</w:t>
      </w:r>
      <w:r w:rsidRPr="00B90911">
        <w:rPr>
          <w:rFonts w:hint="eastAsia"/>
          <w:color w:val="FF0000"/>
        </w:rPr>
        <w:t>每一个线程都可以独立地改变自己的副本，而不会和其它线程的副本冲突</w:t>
      </w:r>
      <w:r w:rsidRPr="003E2447">
        <w:rPr>
          <w:rFonts w:hint="eastAsia"/>
        </w:rPr>
        <w:t>。</w:t>
      </w:r>
    </w:p>
    <w:p w:rsidR="00B90911" w:rsidRDefault="009A56EE" w:rsidP="009A56EE">
      <w:pPr>
        <w:pStyle w:val="a3"/>
        <w:numPr>
          <w:ilvl w:val="0"/>
          <w:numId w:val="1"/>
        </w:numPr>
        <w:ind w:firstLineChars="0"/>
      </w:pPr>
      <w:r w:rsidRPr="009A56EE">
        <w:rPr>
          <w:rFonts w:hint="eastAsia"/>
        </w:rPr>
        <w:t>通过</w:t>
      </w:r>
      <w:r w:rsidRPr="009A56EE">
        <w:rPr>
          <w:rFonts w:hint="eastAsia"/>
        </w:rPr>
        <w:t>ThreadLocal</w:t>
      </w:r>
      <w:r w:rsidRPr="009A56EE">
        <w:rPr>
          <w:rFonts w:hint="eastAsia"/>
        </w:rPr>
        <w:t>存取的数据，</w:t>
      </w:r>
      <w:r w:rsidRPr="00E21781">
        <w:rPr>
          <w:rFonts w:hint="eastAsia"/>
          <w:color w:val="FF0000"/>
        </w:rPr>
        <w:t>总是与当前线程相关</w:t>
      </w:r>
      <w:r w:rsidRPr="009A56EE">
        <w:rPr>
          <w:rFonts w:hint="eastAsia"/>
        </w:rPr>
        <w:t>，也就是说，</w:t>
      </w:r>
      <w:r w:rsidRPr="009A56EE">
        <w:rPr>
          <w:rFonts w:hint="eastAsia"/>
        </w:rPr>
        <w:t xml:space="preserve">JVM </w:t>
      </w:r>
      <w:r w:rsidRPr="009A56EE">
        <w:rPr>
          <w:rFonts w:hint="eastAsia"/>
        </w:rPr>
        <w:t>为每个运行的线程，绑定了私有的本地实例存取空间，从而为多线程环境常出现的并发访问问题提供了一种隔离机制。</w:t>
      </w:r>
      <w:r w:rsidR="00726EBD" w:rsidRPr="00726EBD">
        <w:rPr>
          <w:rFonts w:hint="eastAsia"/>
        </w:rPr>
        <w:t>如果你创建了一个</w:t>
      </w:r>
      <w:r w:rsidR="00726EBD" w:rsidRPr="00726EBD">
        <w:rPr>
          <w:rFonts w:hint="eastAsia"/>
        </w:rPr>
        <w:t xml:space="preserve"> ThreadLocal </w:t>
      </w:r>
      <w:r w:rsidR="00726EBD" w:rsidRPr="00726EBD">
        <w:rPr>
          <w:rFonts w:hint="eastAsia"/>
        </w:rPr>
        <w:t>变量，那么访问这个变量的每个线程都会有这个变量的一个本地副本</w:t>
      </w:r>
    </w:p>
    <w:p w:rsidR="00AA23B8" w:rsidRDefault="00AA23B8" w:rsidP="00AA23B8">
      <w:pPr>
        <w:pStyle w:val="a3"/>
        <w:ind w:left="420" w:firstLineChars="0" w:firstLine="0"/>
      </w:pPr>
      <w:r w:rsidRPr="00AA23B8">
        <w:rPr>
          <w:noProof/>
        </w:rPr>
        <w:drawing>
          <wp:inline distT="0" distB="0" distL="0" distR="0" wp14:anchorId="49061CFF" wp14:editId="4B44FFDB">
            <wp:extent cx="3458307" cy="136535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83149" cy="137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028" w:rsidRDefault="0005425C" w:rsidP="00205148">
      <w:pPr>
        <w:pStyle w:val="a3"/>
        <w:numPr>
          <w:ilvl w:val="0"/>
          <w:numId w:val="1"/>
        </w:numPr>
        <w:ind w:firstLineChars="0"/>
      </w:pPr>
      <w:r w:rsidRPr="0005425C">
        <w:rPr>
          <w:rFonts w:hint="eastAsia"/>
        </w:rPr>
        <w:t>ThreadLocal</w:t>
      </w:r>
      <w:r w:rsidR="00754D1B">
        <w:rPr>
          <w:rFonts w:hint="eastAsia"/>
        </w:rPr>
        <w:t>实现原理</w:t>
      </w:r>
    </w:p>
    <w:p w:rsidR="00205148" w:rsidRDefault="0005703E" w:rsidP="00205148">
      <w:pPr>
        <w:pStyle w:val="a3"/>
        <w:ind w:left="420" w:firstLineChars="0" w:firstLine="0"/>
      </w:pPr>
      <w:r w:rsidRPr="0005703E">
        <w:rPr>
          <w:noProof/>
        </w:rPr>
        <w:drawing>
          <wp:inline distT="0" distB="0" distL="0" distR="0" wp14:anchorId="357C36EE" wp14:editId="21361D14">
            <wp:extent cx="3511061" cy="187600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2134" cy="18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1C7" w:rsidRDefault="00E551C7" w:rsidP="00E551C7">
      <w:pPr>
        <w:pStyle w:val="a3"/>
        <w:numPr>
          <w:ilvl w:val="1"/>
          <w:numId w:val="1"/>
        </w:numPr>
        <w:ind w:firstLineChars="0"/>
      </w:pPr>
      <w:r w:rsidRPr="004A0FD0">
        <w:rPr>
          <w:color w:val="FF0000"/>
        </w:rPr>
        <w:t>Threa</w:t>
      </w:r>
      <w:r w:rsidR="004A0FD0">
        <w:rPr>
          <w:rFonts w:hint="eastAsia"/>
          <w:color w:val="FF0000"/>
        </w:rPr>
        <w:t>d</w:t>
      </w:r>
      <w:r w:rsidRPr="00E551C7">
        <w:t>类中有一个</w:t>
      </w:r>
      <w:r w:rsidRPr="00E551C7">
        <w:t xml:space="preserve"> </w:t>
      </w:r>
      <w:r w:rsidRPr="00AF6916">
        <w:rPr>
          <w:color w:val="FF0000"/>
        </w:rPr>
        <w:t>threadLocals</w:t>
      </w:r>
      <w:r w:rsidRPr="00E551C7">
        <w:t>和一个</w:t>
      </w:r>
      <w:r w:rsidRPr="00AF6916">
        <w:rPr>
          <w:color w:val="FF0000"/>
        </w:rPr>
        <w:t>inheritableThreadLocals</w:t>
      </w:r>
      <w:r w:rsidRPr="00E551C7">
        <w:t>，</w:t>
      </w:r>
      <w:r w:rsidRPr="00E551C7">
        <w:t xml:space="preserve"> </w:t>
      </w:r>
      <w:r w:rsidRPr="00E551C7">
        <w:t>它们都是</w:t>
      </w:r>
      <w:r w:rsidRPr="00E551C7">
        <w:t xml:space="preserve"> ThreadLocalMap </w:t>
      </w:r>
      <w:r w:rsidRPr="00E551C7">
        <w:t>类型的变量</w:t>
      </w:r>
      <w:r w:rsidR="00FF4832">
        <w:rPr>
          <w:rFonts w:hint="eastAsia"/>
        </w:rPr>
        <w:t>，</w:t>
      </w:r>
      <w:r w:rsidRPr="00E551C7">
        <w:t>而</w:t>
      </w:r>
      <w:r w:rsidRPr="00E551C7">
        <w:t xml:space="preserve"> ThreadLocalMap </w:t>
      </w:r>
      <w:r w:rsidRPr="00E551C7">
        <w:t>是一个定制化的</w:t>
      </w:r>
      <w:r w:rsidRPr="00E551C7">
        <w:t xml:space="preserve"> Hashmap </w:t>
      </w:r>
    </w:p>
    <w:p w:rsidR="007E74B8" w:rsidRPr="002A7CF2" w:rsidRDefault="0033509C" w:rsidP="007D15F0">
      <w:pPr>
        <w:pStyle w:val="a3"/>
        <w:numPr>
          <w:ilvl w:val="1"/>
          <w:numId w:val="1"/>
        </w:numPr>
        <w:ind w:firstLineChars="0"/>
        <w:rPr>
          <w:color w:val="FF0000"/>
        </w:rPr>
      </w:pPr>
      <w:r w:rsidRPr="0033509C">
        <w:t>其实每个线程的本地变量不是存放在</w:t>
      </w:r>
      <w:bookmarkStart w:id="0" w:name="_GoBack"/>
      <w:bookmarkEnd w:id="0"/>
      <w:r w:rsidRPr="0033509C">
        <w:t>ThreadLocal</w:t>
      </w:r>
      <w:r w:rsidRPr="0033509C">
        <w:t>实例里面，</w:t>
      </w:r>
      <w:r w:rsidRPr="0033509C">
        <w:t xml:space="preserve"> </w:t>
      </w:r>
      <w:r w:rsidRPr="0033509C">
        <w:t>而是存放在调用线程的</w:t>
      </w:r>
      <w:r w:rsidRPr="0033509C">
        <w:t xml:space="preserve"> threadLocals</w:t>
      </w:r>
      <w:r w:rsidRPr="0033509C">
        <w:t>变量里面。也就是说</w:t>
      </w:r>
      <w:r w:rsidR="00AA49F8">
        <w:rPr>
          <w:rFonts w:hint="eastAsia"/>
        </w:rPr>
        <w:t>，</w:t>
      </w:r>
      <w:r w:rsidRPr="0033509C">
        <w:t>ThreadLocal</w:t>
      </w:r>
      <w:r w:rsidRPr="0033509C">
        <w:t>类型的本地变量</w:t>
      </w:r>
      <w:r w:rsidRPr="00F80DBE">
        <w:rPr>
          <w:color w:val="FF0000"/>
        </w:rPr>
        <w:t>存放在具体的线程内存空间</w:t>
      </w:r>
      <w:r w:rsidR="007D15F0">
        <w:rPr>
          <w:rFonts w:hint="eastAsia"/>
          <w:color w:val="FF0000"/>
        </w:rPr>
        <w:t>.</w:t>
      </w:r>
      <w:r w:rsidR="007D15F0" w:rsidRPr="007D15F0">
        <w:rPr>
          <w:rFonts w:hint="eastAsia"/>
        </w:rPr>
        <w:t xml:space="preserve"> </w:t>
      </w:r>
      <w:r w:rsidR="007D15F0" w:rsidRPr="007D15F0">
        <w:rPr>
          <w:rFonts w:hint="eastAsia"/>
          <w:color w:val="000000" w:themeColor="text1"/>
        </w:rPr>
        <w:t>如果当前线程一直不消亡，那么这些本地变量会一直存在</w:t>
      </w:r>
      <w:r w:rsidR="008D7105">
        <w:rPr>
          <w:rFonts w:hint="eastAsia"/>
          <w:color w:val="000000" w:themeColor="text1"/>
        </w:rPr>
        <w:t>，</w:t>
      </w:r>
      <w:r w:rsidR="007D15F0" w:rsidRPr="007D15F0">
        <w:rPr>
          <w:rFonts w:hint="eastAsia"/>
          <w:color w:val="000000" w:themeColor="text1"/>
        </w:rPr>
        <w:t>所以可能会造成</w:t>
      </w:r>
      <w:r w:rsidR="007D15F0" w:rsidRPr="00902C2E">
        <w:rPr>
          <w:rFonts w:hint="eastAsia"/>
          <w:color w:val="FF0000"/>
        </w:rPr>
        <w:t>内存溢出</w:t>
      </w:r>
      <w:r w:rsidR="007D15F0" w:rsidRPr="007D15F0">
        <w:rPr>
          <w:rFonts w:hint="eastAsia"/>
          <w:color w:val="000000" w:themeColor="text1"/>
        </w:rPr>
        <w:t>，因此使用完毕后要记得调用</w:t>
      </w:r>
      <w:r w:rsidR="007D15F0" w:rsidRPr="007D15F0">
        <w:rPr>
          <w:rFonts w:hint="eastAsia"/>
          <w:color w:val="000000" w:themeColor="text1"/>
        </w:rPr>
        <w:t xml:space="preserve"> ThreadLocal </w:t>
      </w:r>
      <w:r w:rsidR="007D15F0" w:rsidRPr="007D15F0">
        <w:rPr>
          <w:rFonts w:hint="eastAsia"/>
          <w:color w:val="000000" w:themeColor="text1"/>
        </w:rPr>
        <w:t>的</w:t>
      </w:r>
      <w:r w:rsidR="007D15F0" w:rsidRPr="007D15F0">
        <w:rPr>
          <w:rFonts w:hint="eastAsia"/>
          <w:color w:val="000000" w:themeColor="text1"/>
        </w:rPr>
        <w:t xml:space="preserve"> </w:t>
      </w:r>
      <w:r w:rsidR="007D15F0" w:rsidRPr="00AB46C4">
        <w:rPr>
          <w:rFonts w:hint="eastAsia"/>
          <w:color w:val="FF0000"/>
        </w:rPr>
        <w:t>remove</w:t>
      </w:r>
      <w:r w:rsidR="007D15F0" w:rsidRPr="007D15F0">
        <w:rPr>
          <w:rFonts w:hint="eastAsia"/>
          <w:color w:val="000000" w:themeColor="text1"/>
        </w:rPr>
        <w:t>方法删除对应线程的</w:t>
      </w:r>
      <w:r w:rsidR="007D15F0" w:rsidRPr="007D15F0">
        <w:rPr>
          <w:rFonts w:hint="eastAsia"/>
          <w:color w:val="000000" w:themeColor="text1"/>
        </w:rPr>
        <w:t xml:space="preserve"> threadLocals </w:t>
      </w:r>
      <w:r w:rsidR="007D15F0" w:rsidRPr="007D15F0">
        <w:rPr>
          <w:rFonts w:hint="eastAsia"/>
          <w:color w:val="000000" w:themeColor="text1"/>
        </w:rPr>
        <w:t>中的本地变量</w:t>
      </w:r>
    </w:p>
    <w:p w:rsidR="002A7CF2" w:rsidRDefault="00302123" w:rsidP="002A7CF2">
      <w:pPr>
        <w:pStyle w:val="a3"/>
        <w:ind w:left="840" w:firstLineChars="0" w:firstLine="0"/>
        <w:rPr>
          <w:color w:val="FF0000"/>
        </w:rPr>
      </w:pPr>
      <w:r w:rsidRPr="00302123">
        <w:rPr>
          <w:color w:val="FF0000"/>
        </w:rPr>
        <w:drawing>
          <wp:inline distT="0" distB="0" distL="0" distR="0" wp14:anchorId="20D0876D" wp14:editId="113674F7">
            <wp:extent cx="2993099" cy="873498"/>
            <wp:effectExtent l="0" t="0" r="444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4480" cy="87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123" w:rsidRPr="001428B9" w:rsidRDefault="001428B9" w:rsidP="002A7CF2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1428B9">
        <w:rPr>
          <w:rFonts w:hint="eastAsia"/>
          <w:color w:val="000000" w:themeColor="text1"/>
        </w:rPr>
        <w:t>Threa</w:t>
      </w:r>
      <w:r w:rsidRPr="001428B9">
        <w:rPr>
          <w:color w:val="000000" w:themeColor="text1"/>
        </w:rPr>
        <w:t>d</w:t>
      </w:r>
      <w:r>
        <w:rPr>
          <w:color w:val="000000" w:themeColor="text1"/>
        </w:rPr>
        <w:t>LocalMap</w:t>
      </w:r>
      <w:r w:rsidR="00214364">
        <w:rPr>
          <w:rFonts w:hint="eastAsia"/>
          <w:color w:val="000000" w:themeColor="text1"/>
        </w:rPr>
        <w:t>的</w:t>
      </w:r>
      <w:r w:rsidR="00214364">
        <w:rPr>
          <w:color w:val="000000" w:themeColor="text1"/>
        </w:rPr>
        <w:t>Entry</w:t>
      </w:r>
      <w:r w:rsidR="001F54F5">
        <w:rPr>
          <w:color w:val="000000" w:themeColor="text1"/>
        </w:rPr>
        <w:t xml:space="preserve"> </w:t>
      </w:r>
      <w:r w:rsidR="001F54F5">
        <w:rPr>
          <w:rFonts w:hint="eastAsia"/>
          <w:color w:val="000000" w:themeColor="text1"/>
        </w:rPr>
        <w:t>中的</w:t>
      </w:r>
      <w:r w:rsidR="00752DA1">
        <w:rPr>
          <w:rFonts w:hint="eastAsia"/>
          <w:color w:val="000000" w:themeColor="text1"/>
        </w:rPr>
        <w:t>key</w:t>
      </w:r>
      <w:r w:rsidR="00752DA1">
        <w:rPr>
          <w:rFonts w:hint="eastAsia"/>
          <w:color w:val="000000" w:themeColor="text1"/>
        </w:rPr>
        <w:t>使用的</w:t>
      </w:r>
      <w:r w:rsidR="00543699">
        <w:rPr>
          <w:rFonts w:hint="eastAsia"/>
          <w:color w:val="000000" w:themeColor="text1"/>
        </w:rPr>
        <w:t>是</w:t>
      </w:r>
      <w:r w:rsidR="00543699">
        <w:rPr>
          <w:rFonts w:hint="eastAsia"/>
          <w:color w:val="000000" w:themeColor="text1"/>
        </w:rPr>
        <w:t>Thread</w:t>
      </w:r>
      <w:r w:rsidR="00543699">
        <w:rPr>
          <w:color w:val="000000" w:themeColor="text1"/>
        </w:rPr>
        <w:t>Local</w:t>
      </w:r>
      <w:r w:rsidR="000D6189">
        <w:rPr>
          <w:rFonts w:hint="eastAsia"/>
          <w:color w:val="000000" w:themeColor="text1"/>
        </w:rPr>
        <w:t>对象的弱引用</w:t>
      </w:r>
      <w:r w:rsidR="002651E5">
        <w:rPr>
          <w:rFonts w:hint="eastAsia"/>
          <w:color w:val="000000" w:themeColor="text1"/>
        </w:rPr>
        <w:t>，</w:t>
      </w:r>
      <w:r w:rsidR="002651E5">
        <w:rPr>
          <w:rFonts w:hint="eastAsia"/>
          <w:color w:val="000000" w:themeColor="text1"/>
        </w:rPr>
        <w:t>value</w:t>
      </w:r>
      <w:r w:rsidR="002651E5">
        <w:rPr>
          <w:rFonts w:hint="eastAsia"/>
          <w:color w:val="000000" w:themeColor="text1"/>
        </w:rPr>
        <w:t>为设置的值</w:t>
      </w:r>
      <w:r w:rsidR="008E3E1D">
        <w:rPr>
          <w:rFonts w:hint="eastAsia"/>
          <w:color w:val="000000" w:themeColor="text1"/>
        </w:rPr>
        <w:t>；</w:t>
      </w:r>
      <w:r w:rsidR="0064307C">
        <w:rPr>
          <w:rFonts w:hint="eastAsia"/>
          <w:color w:val="000000" w:themeColor="text1"/>
        </w:rPr>
        <w:t>如果在其它</w:t>
      </w:r>
      <w:r w:rsidR="005822E2">
        <w:rPr>
          <w:rFonts w:hint="eastAsia"/>
          <w:color w:val="000000" w:themeColor="text1"/>
        </w:rPr>
        <w:t>地方持有</w:t>
      </w:r>
      <w:r w:rsidR="003E5E9D">
        <w:rPr>
          <w:rFonts w:hint="eastAsia"/>
          <w:color w:val="000000" w:themeColor="text1"/>
        </w:rPr>
        <w:t>ThreadLocal</w:t>
      </w:r>
      <w:r w:rsidR="003E5E9D">
        <w:rPr>
          <w:rFonts w:hint="eastAsia"/>
          <w:color w:val="000000" w:themeColor="text1"/>
        </w:rPr>
        <w:t>对象的引用</w:t>
      </w:r>
      <w:r w:rsidR="008E3E1D">
        <w:rPr>
          <w:rFonts w:hint="eastAsia"/>
          <w:color w:val="000000" w:themeColor="text1"/>
        </w:rPr>
        <w:t>，则当前</w:t>
      </w:r>
      <w:r w:rsidR="00B7779A">
        <w:rPr>
          <w:rFonts w:hint="eastAsia"/>
          <w:color w:val="000000" w:themeColor="text1"/>
        </w:rPr>
        <w:t>线程的</w:t>
      </w:r>
      <w:r w:rsidR="00DD4DE8">
        <w:rPr>
          <w:rFonts w:hint="eastAsia"/>
          <w:color w:val="000000" w:themeColor="text1"/>
        </w:rPr>
        <w:t>ThreadLocalMap</w:t>
      </w:r>
      <w:r w:rsidR="003865C4">
        <w:rPr>
          <w:rFonts w:hint="eastAsia"/>
          <w:color w:val="000000" w:themeColor="text1"/>
        </w:rPr>
        <w:t>变量里面</w:t>
      </w:r>
      <w:r w:rsidR="00F8560A">
        <w:rPr>
          <w:rFonts w:hint="eastAsia"/>
          <w:color w:val="000000" w:themeColor="text1"/>
        </w:rPr>
        <w:t>会存在</w:t>
      </w:r>
      <w:r w:rsidR="00BF3979">
        <w:rPr>
          <w:rFonts w:hint="eastAsia"/>
          <w:color w:val="000000" w:themeColor="text1"/>
        </w:rPr>
        <w:t>对</w:t>
      </w:r>
      <w:r w:rsidR="00BF3979">
        <w:rPr>
          <w:rFonts w:hint="eastAsia"/>
          <w:color w:val="000000" w:themeColor="text1"/>
        </w:rPr>
        <w:t>ThreadLocal</w:t>
      </w:r>
      <w:r w:rsidR="002E6BA6">
        <w:rPr>
          <w:rFonts w:hint="eastAsia"/>
          <w:color w:val="000000" w:themeColor="text1"/>
        </w:rPr>
        <w:t>变量的</w:t>
      </w:r>
      <w:r w:rsidR="007F4996">
        <w:rPr>
          <w:rFonts w:hint="eastAsia"/>
          <w:color w:val="000000" w:themeColor="text1"/>
        </w:rPr>
        <w:t>引用和</w:t>
      </w:r>
      <w:r w:rsidR="00042DA6">
        <w:rPr>
          <w:rFonts w:hint="eastAsia"/>
          <w:color w:val="000000" w:themeColor="text1"/>
        </w:rPr>
        <w:t>对</w:t>
      </w:r>
      <w:r w:rsidR="00042DA6">
        <w:rPr>
          <w:rFonts w:hint="eastAsia"/>
          <w:color w:val="000000" w:themeColor="text1"/>
        </w:rPr>
        <w:t>value</w:t>
      </w:r>
      <w:r w:rsidR="00042DA6">
        <w:rPr>
          <w:rFonts w:hint="eastAsia"/>
          <w:color w:val="000000" w:themeColor="text1"/>
        </w:rPr>
        <w:t>对象的引用</w:t>
      </w:r>
      <w:r w:rsidR="00710641">
        <w:rPr>
          <w:rFonts w:hint="eastAsia"/>
          <w:color w:val="000000" w:themeColor="text1"/>
        </w:rPr>
        <w:t>，不会释放</w:t>
      </w:r>
      <w:r w:rsidR="005A1BCD">
        <w:rPr>
          <w:rFonts w:hint="eastAsia"/>
          <w:color w:val="000000" w:themeColor="text1"/>
        </w:rPr>
        <w:t>，造成内存泄露</w:t>
      </w:r>
      <w:r w:rsidR="00844AEF">
        <w:rPr>
          <w:rFonts w:hint="eastAsia"/>
          <w:color w:val="000000" w:themeColor="text1"/>
        </w:rPr>
        <w:t>；如果</w:t>
      </w:r>
      <w:r w:rsidR="008B3944">
        <w:rPr>
          <w:rFonts w:hint="eastAsia"/>
          <w:color w:val="000000" w:themeColor="text1"/>
        </w:rPr>
        <w:t>ThreaLocal</w:t>
      </w:r>
      <w:r w:rsidR="008B3944">
        <w:rPr>
          <w:rFonts w:hint="eastAsia"/>
          <w:color w:val="000000" w:themeColor="text1"/>
        </w:rPr>
        <w:t>对象没有其他强</w:t>
      </w:r>
      <w:r w:rsidR="00891C54">
        <w:rPr>
          <w:rFonts w:hint="eastAsia"/>
          <w:color w:val="000000" w:themeColor="text1"/>
        </w:rPr>
        <w:t>依赖</w:t>
      </w:r>
      <w:r w:rsidR="00FC2210">
        <w:rPr>
          <w:rFonts w:hint="eastAsia"/>
          <w:color w:val="000000" w:themeColor="text1"/>
        </w:rPr>
        <w:t>，</w:t>
      </w:r>
      <w:r w:rsidR="00691CD5">
        <w:rPr>
          <w:rFonts w:hint="eastAsia"/>
          <w:color w:val="000000" w:themeColor="text1"/>
        </w:rPr>
        <w:t>由于</w:t>
      </w:r>
      <w:r w:rsidR="008A2256">
        <w:rPr>
          <w:rFonts w:hint="eastAsia"/>
          <w:color w:val="000000" w:themeColor="text1"/>
        </w:rPr>
        <w:t>key</w:t>
      </w:r>
      <w:r w:rsidR="008A2256">
        <w:rPr>
          <w:rFonts w:hint="eastAsia"/>
          <w:color w:val="000000" w:themeColor="text1"/>
        </w:rPr>
        <w:t>是弱引用，</w:t>
      </w:r>
      <w:r w:rsidR="00242CF1">
        <w:rPr>
          <w:rFonts w:hint="eastAsia"/>
          <w:color w:val="000000" w:themeColor="text1"/>
        </w:rPr>
        <w:t>所以在</w:t>
      </w:r>
      <w:r w:rsidR="00242CF1">
        <w:rPr>
          <w:rFonts w:hint="eastAsia"/>
          <w:color w:val="000000" w:themeColor="text1"/>
        </w:rPr>
        <w:t>gc</w:t>
      </w:r>
      <w:r w:rsidR="00242CF1">
        <w:rPr>
          <w:rFonts w:hint="eastAsia"/>
          <w:color w:val="000000" w:themeColor="text1"/>
        </w:rPr>
        <w:t>时候会被回收</w:t>
      </w:r>
      <w:r w:rsidR="002C6D5C">
        <w:rPr>
          <w:rFonts w:hint="eastAsia"/>
          <w:color w:val="000000" w:themeColor="text1"/>
        </w:rPr>
        <w:t>，但是</w:t>
      </w:r>
      <w:r w:rsidR="00B46128">
        <w:rPr>
          <w:rFonts w:hint="eastAsia"/>
          <w:color w:val="000000" w:themeColor="text1"/>
        </w:rPr>
        <w:t>对应的</w:t>
      </w:r>
      <w:r w:rsidR="00B46128">
        <w:rPr>
          <w:rFonts w:hint="eastAsia"/>
          <w:color w:val="000000" w:themeColor="text1"/>
        </w:rPr>
        <w:t>value</w:t>
      </w:r>
      <w:r w:rsidR="00321035">
        <w:rPr>
          <w:rFonts w:hint="eastAsia"/>
          <w:color w:val="000000" w:themeColor="text1"/>
        </w:rPr>
        <w:t>不会别回收，这时候</w:t>
      </w:r>
      <w:r w:rsidR="00321035">
        <w:rPr>
          <w:rFonts w:hint="eastAsia"/>
          <w:color w:val="000000" w:themeColor="text1"/>
        </w:rPr>
        <w:t>ThreadLocalMap</w:t>
      </w:r>
      <w:r w:rsidR="00321035">
        <w:rPr>
          <w:rFonts w:hint="eastAsia"/>
          <w:color w:val="000000" w:themeColor="text1"/>
        </w:rPr>
        <w:t>里面会存在</w:t>
      </w:r>
      <w:r w:rsidR="00321035">
        <w:rPr>
          <w:rFonts w:hint="eastAsia"/>
          <w:color w:val="000000" w:themeColor="text1"/>
        </w:rPr>
        <w:t>key</w:t>
      </w:r>
      <w:r w:rsidR="00321035">
        <w:rPr>
          <w:rFonts w:hint="eastAsia"/>
          <w:color w:val="000000" w:themeColor="text1"/>
        </w:rPr>
        <w:t>为</w:t>
      </w:r>
      <w:r w:rsidR="00321035">
        <w:rPr>
          <w:rFonts w:hint="eastAsia"/>
          <w:color w:val="000000" w:themeColor="text1"/>
        </w:rPr>
        <w:t>null</w:t>
      </w:r>
      <w:r w:rsidR="00935BFA">
        <w:rPr>
          <w:rFonts w:hint="eastAsia"/>
          <w:color w:val="000000" w:themeColor="text1"/>
        </w:rPr>
        <w:t>但是</w:t>
      </w:r>
      <w:r w:rsidR="00935BFA">
        <w:rPr>
          <w:rFonts w:hint="eastAsia"/>
          <w:color w:val="000000" w:themeColor="text1"/>
        </w:rPr>
        <w:t>value</w:t>
      </w:r>
      <w:r w:rsidR="00935BFA">
        <w:rPr>
          <w:rFonts w:hint="eastAsia"/>
          <w:color w:val="000000" w:themeColor="text1"/>
        </w:rPr>
        <w:t>不为</w:t>
      </w:r>
      <w:r w:rsidR="00935BFA">
        <w:rPr>
          <w:rFonts w:hint="eastAsia"/>
          <w:color w:val="000000" w:themeColor="text1"/>
        </w:rPr>
        <w:t>null</w:t>
      </w:r>
      <w:r w:rsidR="00935BFA">
        <w:rPr>
          <w:rFonts w:hint="eastAsia"/>
          <w:color w:val="000000" w:themeColor="text1"/>
        </w:rPr>
        <w:t>的</w:t>
      </w:r>
      <w:r w:rsidR="007B6B70">
        <w:rPr>
          <w:rFonts w:hint="eastAsia"/>
          <w:color w:val="000000" w:themeColor="text1"/>
        </w:rPr>
        <w:t>entry</w:t>
      </w:r>
      <w:r w:rsidR="007B6B70">
        <w:rPr>
          <w:rFonts w:hint="eastAsia"/>
          <w:color w:val="000000" w:themeColor="text1"/>
        </w:rPr>
        <w:t>项，同样造成内存泄露</w:t>
      </w:r>
      <w:r w:rsidR="003F7F37">
        <w:rPr>
          <w:rFonts w:hint="eastAsia"/>
          <w:color w:val="000000" w:themeColor="text1"/>
        </w:rPr>
        <w:t>。</w:t>
      </w:r>
    </w:p>
    <w:p w:rsidR="000A6A8C" w:rsidRPr="000A6A8C" w:rsidRDefault="000A6A8C" w:rsidP="000A6A8C">
      <w:pPr>
        <w:pStyle w:val="a3"/>
        <w:numPr>
          <w:ilvl w:val="1"/>
          <w:numId w:val="1"/>
        </w:numPr>
        <w:ind w:firstLineChars="0"/>
      </w:pPr>
      <w:r w:rsidRPr="007E74B8">
        <w:rPr>
          <w:rFonts w:hint="eastAsia"/>
        </w:rPr>
        <w:t>ThreadLocal</w:t>
      </w:r>
      <w:r w:rsidRPr="007E74B8">
        <w:rPr>
          <w:rFonts w:hint="eastAsia"/>
        </w:rPr>
        <w:t>就是一个工具壳，它通过</w:t>
      </w:r>
      <w:r w:rsidRPr="007E74B8">
        <w:rPr>
          <w:rFonts w:hint="eastAsia"/>
        </w:rPr>
        <w:t xml:space="preserve"> set</w:t>
      </w:r>
      <w:r w:rsidRPr="007E74B8">
        <w:rPr>
          <w:rFonts w:hint="eastAsia"/>
        </w:rPr>
        <w:t>方法把</w:t>
      </w:r>
      <w:r w:rsidRPr="007E74B8">
        <w:rPr>
          <w:rFonts w:hint="eastAsia"/>
        </w:rPr>
        <w:t xml:space="preserve"> value</w:t>
      </w:r>
      <w:r w:rsidRPr="007E74B8">
        <w:rPr>
          <w:rFonts w:hint="eastAsia"/>
        </w:rPr>
        <w:t>值放入调用线程的</w:t>
      </w:r>
      <w:r w:rsidRPr="007E74B8">
        <w:rPr>
          <w:rFonts w:hint="eastAsia"/>
        </w:rPr>
        <w:t xml:space="preserve"> </w:t>
      </w:r>
      <w:r w:rsidRPr="007E74B8">
        <w:rPr>
          <w:rFonts w:hint="eastAsia"/>
        </w:rPr>
        <w:lastRenderedPageBreak/>
        <w:t>threadLocals</w:t>
      </w:r>
      <w:r w:rsidRPr="007E74B8">
        <w:rPr>
          <w:rFonts w:hint="eastAsia"/>
        </w:rPr>
        <w:t>里面并存放起来，当调用线程调用它的</w:t>
      </w:r>
      <w:r w:rsidRPr="007E74B8">
        <w:rPr>
          <w:rFonts w:hint="eastAsia"/>
        </w:rPr>
        <w:t xml:space="preserve"> get</w:t>
      </w:r>
      <w:r w:rsidRPr="007E74B8">
        <w:rPr>
          <w:rFonts w:hint="eastAsia"/>
        </w:rPr>
        <w:t>方法时，再从当前线程的</w:t>
      </w:r>
      <w:r w:rsidRPr="007E74B8">
        <w:rPr>
          <w:rFonts w:hint="eastAsia"/>
        </w:rPr>
        <w:t xml:space="preserve"> threadLocals</w:t>
      </w:r>
      <w:r w:rsidRPr="007E74B8">
        <w:rPr>
          <w:rFonts w:hint="eastAsia"/>
        </w:rPr>
        <w:t>变量里面将其拿出来使用</w:t>
      </w:r>
    </w:p>
    <w:p w:rsidR="007F7A7D" w:rsidRPr="0047519E" w:rsidRDefault="0090614D" w:rsidP="007F7A7D">
      <w:pPr>
        <w:pStyle w:val="a3"/>
        <w:numPr>
          <w:ilvl w:val="2"/>
          <w:numId w:val="1"/>
        </w:numPr>
        <w:ind w:firstLineChars="0"/>
      </w:pPr>
      <w:r w:rsidRPr="0090614D">
        <w:t>java.lang.ThreadLocal#set</w:t>
      </w:r>
    </w:p>
    <w:p w:rsidR="0047519E" w:rsidRDefault="0047519E" w:rsidP="0047519E">
      <w:pPr>
        <w:pStyle w:val="a3"/>
        <w:ind w:left="840" w:firstLineChars="0" w:firstLine="0"/>
      </w:pPr>
      <w:r w:rsidRPr="0047519E">
        <w:rPr>
          <w:noProof/>
        </w:rPr>
        <w:drawing>
          <wp:inline distT="0" distB="0" distL="0" distR="0" wp14:anchorId="11E930EC" wp14:editId="0F56D03A">
            <wp:extent cx="2168769" cy="1119895"/>
            <wp:effectExtent l="0" t="0" r="317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5383" cy="11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78E" w:rsidRPr="0078078E">
        <w:rPr>
          <w:noProof/>
        </w:rPr>
        <w:drawing>
          <wp:inline distT="0" distB="0" distL="0" distR="0" wp14:anchorId="59C2CCCF" wp14:editId="7F1338DB">
            <wp:extent cx="2385646" cy="608584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9734" cy="64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802" w:rsidRDefault="000A359E" w:rsidP="0047519E">
      <w:pPr>
        <w:pStyle w:val="a3"/>
        <w:ind w:left="840" w:firstLineChars="0" w:firstLine="0"/>
      </w:pPr>
      <w:r w:rsidRPr="000A359E">
        <w:rPr>
          <w:noProof/>
        </w:rPr>
        <w:drawing>
          <wp:inline distT="0" distB="0" distL="0" distR="0" wp14:anchorId="506EEE23" wp14:editId="346EFDC9">
            <wp:extent cx="3059723" cy="435052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0610" cy="45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A43" w:rsidRDefault="00284A43" w:rsidP="00284A43">
      <w:pPr>
        <w:pStyle w:val="a3"/>
        <w:numPr>
          <w:ilvl w:val="2"/>
          <w:numId w:val="1"/>
        </w:numPr>
        <w:ind w:firstLineChars="0"/>
      </w:pPr>
      <w:r w:rsidRPr="00284A43">
        <w:t>java.lang.ThreadLocal#get</w:t>
      </w:r>
    </w:p>
    <w:p w:rsidR="00720122" w:rsidRDefault="00AC5F3E" w:rsidP="00720122">
      <w:pPr>
        <w:ind w:left="840"/>
      </w:pPr>
      <w:r w:rsidRPr="00AC5F3E">
        <w:rPr>
          <w:noProof/>
        </w:rPr>
        <w:drawing>
          <wp:inline distT="0" distB="0" distL="0" distR="0" wp14:anchorId="64D51ACD" wp14:editId="268BF645">
            <wp:extent cx="2309446" cy="1317936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4219" cy="134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0122" w:rsidRPr="00720122">
        <w:rPr>
          <w:noProof/>
        </w:rPr>
        <w:drawing>
          <wp:inline distT="0" distB="0" distL="0" distR="0" wp14:anchorId="3CF1F378" wp14:editId="01B5221B">
            <wp:extent cx="2121877" cy="13370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68414" cy="13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D43" w:rsidRDefault="00997496" w:rsidP="00E00F6B">
      <w:pPr>
        <w:ind w:left="840"/>
      </w:pPr>
      <w:r w:rsidRPr="00997496">
        <w:rPr>
          <w:noProof/>
        </w:rPr>
        <w:drawing>
          <wp:inline distT="0" distB="0" distL="0" distR="0" wp14:anchorId="1087E14C" wp14:editId="33574706">
            <wp:extent cx="2308860" cy="733719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644" cy="7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F6B" w:rsidRDefault="00E00F6B" w:rsidP="00E00F6B">
      <w:pPr>
        <w:pStyle w:val="a3"/>
        <w:numPr>
          <w:ilvl w:val="2"/>
          <w:numId w:val="1"/>
        </w:numPr>
        <w:ind w:firstLineChars="0"/>
      </w:pPr>
      <w:r w:rsidRPr="00E00F6B">
        <w:t>java.lang.ThreadLocal#remove</w:t>
      </w:r>
    </w:p>
    <w:p w:rsidR="00E00F6B" w:rsidRDefault="00E00F6B" w:rsidP="00E00F6B">
      <w:pPr>
        <w:ind w:left="840"/>
      </w:pPr>
      <w:r w:rsidRPr="00E00F6B">
        <w:rPr>
          <w:noProof/>
        </w:rPr>
        <w:drawing>
          <wp:inline distT="0" distB="0" distL="0" distR="0" wp14:anchorId="068FD7E9" wp14:editId="470F04C8">
            <wp:extent cx="3229708" cy="77301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135" cy="78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E10" w:rsidRDefault="00B85CCF" w:rsidP="00BE7E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ThreadLocal</w:t>
      </w:r>
      <w:r>
        <w:rPr>
          <w:rFonts w:hint="eastAsia"/>
        </w:rPr>
        <w:t>不支持继承</w:t>
      </w:r>
      <w:r w:rsidR="00BE7E10">
        <w:rPr>
          <w:rFonts w:hint="eastAsia"/>
        </w:rPr>
        <w:t>，即子线程</w:t>
      </w:r>
      <w:r w:rsidR="007F6C8B">
        <w:rPr>
          <w:rFonts w:hint="eastAsia"/>
        </w:rPr>
        <w:t>获取不到父线程中的</w:t>
      </w:r>
      <w:r w:rsidR="007F6C8B">
        <w:t>ThreadLocal</w:t>
      </w:r>
      <w:r w:rsidR="007F6C8B">
        <w:rPr>
          <w:rFonts w:hint="eastAsia"/>
        </w:rPr>
        <w:t>值</w:t>
      </w:r>
    </w:p>
    <w:p w:rsidR="00B85CCF" w:rsidRDefault="00256500" w:rsidP="00090B39">
      <w:pPr>
        <w:pStyle w:val="a3"/>
        <w:numPr>
          <w:ilvl w:val="0"/>
          <w:numId w:val="1"/>
        </w:numPr>
        <w:ind w:firstLineChars="0"/>
      </w:pPr>
      <w:r w:rsidRPr="00256500">
        <w:t>InheritableThreadLocal</w:t>
      </w:r>
      <w:r>
        <w:rPr>
          <w:rFonts w:hint="eastAsia"/>
        </w:rPr>
        <w:t>类</w:t>
      </w:r>
      <w:r w:rsidR="002573D9">
        <w:rPr>
          <w:rFonts w:hint="eastAsia"/>
        </w:rPr>
        <w:t>，子线程可以访问在父线程</w:t>
      </w:r>
      <w:r w:rsidR="00FE71BC">
        <w:rPr>
          <w:rFonts w:hint="eastAsia"/>
        </w:rPr>
        <w:t>中设置的本地变量</w:t>
      </w:r>
    </w:p>
    <w:p w:rsidR="00A073EB" w:rsidRDefault="00A073EB" w:rsidP="00A073EB">
      <w:pPr>
        <w:pStyle w:val="a3"/>
        <w:numPr>
          <w:ilvl w:val="1"/>
          <w:numId w:val="1"/>
        </w:numPr>
        <w:ind w:firstLineChars="0"/>
      </w:pPr>
      <w:r w:rsidRPr="00256500">
        <w:t>InheritableThreadLocal</w:t>
      </w:r>
      <w:r>
        <w:rPr>
          <w:rFonts w:hint="eastAsia"/>
        </w:rPr>
        <w:t>继承自</w:t>
      </w:r>
      <w:r w:rsidR="001D4949">
        <w:rPr>
          <w:rFonts w:hint="eastAsia"/>
        </w:rPr>
        <w:t>ThreadLocal</w:t>
      </w:r>
      <w:r w:rsidR="00264169">
        <w:rPr>
          <w:rFonts w:hint="eastAsia"/>
        </w:rPr>
        <w:t>，相比于</w:t>
      </w:r>
      <w:r w:rsidR="00264169">
        <w:rPr>
          <w:rFonts w:hint="eastAsia"/>
        </w:rPr>
        <w:t>ThreadLocal</w:t>
      </w:r>
      <w:r w:rsidR="00264169">
        <w:rPr>
          <w:rFonts w:hint="eastAsia"/>
        </w:rPr>
        <w:t>，新加了一个特性，就是</w:t>
      </w:r>
      <w:r w:rsidR="00A84342">
        <w:rPr>
          <w:rFonts w:hint="eastAsia"/>
        </w:rPr>
        <w:t>让子线程</w:t>
      </w:r>
      <w:r w:rsidR="00E5190B">
        <w:rPr>
          <w:rFonts w:hint="eastAsia"/>
        </w:rPr>
        <w:t>可以访问父线程中</w:t>
      </w:r>
      <w:r w:rsidR="00C70C89">
        <w:rPr>
          <w:rFonts w:hint="eastAsia"/>
        </w:rPr>
        <w:t>设置的本地变量</w:t>
      </w:r>
      <w:r w:rsidR="008468CB">
        <w:rPr>
          <w:rFonts w:hint="eastAsia"/>
        </w:rPr>
        <w:t>。</w:t>
      </w:r>
      <w:r w:rsidR="00264169">
        <w:rPr>
          <w:rFonts w:hint="eastAsia"/>
        </w:rPr>
        <w:t>重写了</w:t>
      </w:r>
      <w:r w:rsidR="007D4168">
        <w:rPr>
          <w:rFonts w:hint="eastAsia"/>
        </w:rPr>
        <w:t>以下三个方法</w:t>
      </w:r>
    </w:p>
    <w:p w:rsidR="00194F3F" w:rsidRDefault="0030381A" w:rsidP="00194F3F">
      <w:pPr>
        <w:pStyle w:val="a3"/>
        <w:ind w:left="840" w:firstLineChars="0" w:firstLine="0"/>
      </w:pPr>
      <w:r w:rsidRPr="0030381A">
        <w:rPr>
          <w:noProof/>
        </w:rPr>
        <w:drawing>
          <wp:inline distT="0" distB="0" distL="0" distR="0" wp14:anchorId="1B7F6C49" wp14:editId="309751F9">
            <wp:extent cx="2561492" cy="533207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94027" cy="53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81A" w:rsidRDefault="00F94367" w:rsidP="00194F3F">
      <w:pPr>
        <w:pStyle w:val="a3"/>
        <w:ind w:left="840" w:firstLineChars="0" w:firstLine="0"/>
      </w:pPr>
      <w:r w:rsidRPr="00F94367">
        <w:rPr>
          <w:noProof/>
        </w:rPr>
        <w:drawing>
          <wp:inline distT="0" distB="0" distL="0" distR="0" wp14:anchorId="4674BFD0" wp14:editId="05F54F8F">
            <wp:extent cx="2560955" cy="593845"/>
            <wp:effectExtent l="0" t="0" r="4445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965" cy="60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367" w:rsidRDefault="00D53BA3" w:rsidP="00194F3F">
      <w:pPr>
        <w:pStyle w:val="a3"/>
        <w:ind w:left="840" w:firstLineChars="0" w:firstLine="0"/>
      </w:pPr>
      <w:r w:rsidRPr="00D53BA3">
        <w:rPr>
          <w:noProof/>
        </w:rPr>
        <w:drawing>
          <wp:inline distT="0" distB="0" distL="0" distR="0" wp14:anchorId="6B3BC0C6" wp14:editId="57618FCB">
            <wp:extent cx="2560955" cy="303084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7998" cy="30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B41" w:rsidRDefault="00C019E7" w:rsidP="007D5B41">
      <w:pPr>
        <w:pStyle w:val="a3"/>
        <w:ind w:left="840" w:firstLineChars="0" w:firstLine="0"/>
        <w:jc w:val="left"/>
      </w:pPr>
      <w:r>
        <w:rPr>
          <w:rFonts w:hint="eastAsia"/>
        </w:rPr>
        <w:t>通过重写</w:t>
      </w:r>
      <w:r w:rsidR="008210FF">
        <w:rPr>
          <w:rFonts w:hint="eastAsia"/>
        </w:rPr>
        <w:t>get</w:t>
      </w:r>
      <w:r w:rsidR="008210FF">
        <w:t>Ma</w:t>
      </w:r>
      <w:r w:rsidR="002564E8">
        <w:rPr>
          <w:rFonts w:hint="eastAsia"/>
        </w:rPr>
        <w:t>p</w:t>
      </w:r>
      <w:r w:rsidR="008210FF">
        <w:rPr>
          <w:rFonts w:hint="eastAsia"/>
        </w:rPr>
        <w:t>和</w:t>
      </w:r>
      <w:r w:rsidR="008210FF">
        <w:t>createMap</w:t>
      </w:r>
      <w:r w:rsidR="008210FF">
        <w:rPr>
          <w:rFonts w:hint="eastAsia"/>
        </w:rPr>
        <w:t>方法，</w:t>
      </w:r>
      <w:r w:rsidR="00DE1468" w:rsidRPr="00DE1468">
        <w:rPr>
          <w:rFonts w:hint="eastAsia"/>
        </w:rPr>
        <w:t>变量</w:t>
      </w:r>
      <w:r w:rsidR="00DE1468" w:rsidRPr="00DE1468">
        <w:rPr>
          <w:rFonts w:hint="eastAsia"/>
        </w:rPr>
        <w:t xml:space="preserve">inheritableThreadLocals </w:t>
      </w:r>
      <w:r w:rsidR="004363B4">
        <w:rPr>
          <w:rFonts w:hint="eastAsia"/>
        </w:rPr>
        <w:t>替代了</w:t>
      </w:r>
      <w:r w:rsidR="00DE1468" w:rsidRPr="00DE1468">
        <w:rPr>
          <w:rFonts w:hint="eastAsia"/>
        </w:rPr>
        <w:t>threadLocals</w:t>
      </w:r>
      <w:r w:rsidR="007D5B41">
        <w:rPr>
          <w:rFonts w:hint="eastAsia"/>
        </w:rPr>
        <w:t>。</w:t>
      </w:r>
      <w:r w:rsidR="007D5B41">
        <w:rPr>
          <w:rFonts w:hint="eastAsia"/>
        </w:rPr>
        <w:t>Thread</w:t>
      </w:r>
      <w:r w:rsidR="007D5B41">
        <w:rPr>
          <w:rFonts w:hint="eastAsia"/>
        </w:rPr>
        <w:t>类的构造方法</w:t>
      </w:r>
    </w:p>
    <w:p w:rsidR="009645B8" w:rsidRDefault="009645B8" w:rsidP="007D5B41">
      <w:pPr>
        <w:pStyle w:val="a3"/>
        <w:ind w:left="840" w:firstLineChars="0" w:firstLine="0"/>
        <w:jc w:val="left"/>
      </w:pPr>
      <w:r w:rsidRPr="009645B8">
        <w:rPr>
          <w:noProof/>
        </w:rPr>
        <w:lastRenderedPageBreak/>
        <w:drawing>
          <wp:inline distT="0" distB="0" distL="0" distR="0" wp14:anchorId="6F8C8A37" wp14:editId="6817788E">
            <wp:extent cx="2772508" cy="1622248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6492" cy="163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11F" w:rsidRDefault="00DE12A3" w:rsidP="007D5B41">
      <w:pPr>
        <w:pStyle w:val="a3"/>
        <w:ind w:left="840" w:firstLineChars="0" w:firstLine="0"/>
        <w:jc w:val="left"/>
      </w:pPr>
      <w:r w:rsidRPr="00DE12A3">
        <w:rPr>
          <w:noProof/>
        </w:rPr>
        <w:drawing>
          <wp:inline distT="0" distB="0" distL="0" distR="0" wp14:anchorId="10CDA723" wp14:editId="46125F4F">
            <wp:extent cx="3824881" cy="603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1467" cy="60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FAA" w:rsidRDefault="00D316F0" w:rsidP="007D5B41">
      <w:pPr>
        <w:pStyle w:val="a3"/>
        <w:ind w:left="840" w:firstLineChars="0" w:firstLine="0"/>
        <w:jc w:val="left"/>
      </w:pPr>
      <w:r w:rsidRPr="00D316F0">
        <w:rPr>
          <w:noProof/>
        </w:rPr>
        <w:drawing>
          <wp:inline distT="0" distB="0" distL="0" distR="0" wp14:anchorId="35E80982" wp14:editId="5B35037B">
            <wp:extent cx="3071326" cy="253330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5418" cy="25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E19" w:rsidRPr="007E74B8" w:rsidRDefault="005D7049" w:rsidP="00E46296">
      <w:pPr>
        <w:pStyle w:val="a3"/>
        <w:ind w:left="840" w:firstLineChars="0" w:firstLine="0"/>
        <w:jc w:val="left"/>
      </w:pPr>
      <w:r>
        <w:rPr>
          <w:rFonts w:hint="eastAsia"/>
        </w:rPr>
        <w:t>最终通过</w:t>
      </w:r>
      <w:r>
        <w:rPr>
          <w:rFonts w:hint="eastAsia"/>
        </w:rPr>
        <w:t>childValue</w:t>
      </w:r>
      <w:r>
        <w:rPr>
          <w:rFonts w:hint="eastAsia"/>
        </w:rPr>
        <w:t>方法</w:t>
      </w:r>
      <w:r w:rsidR="00AD5279">
        <w:rPr>
          <w:rFonts w:hint="eastAsia"/>
        </w:rPr>
        <w:t>获取父线程</w:t>
      </w:r>
      <w:r w:rsidR="00200856">
        <w:rPr>
          <w:rFonts w:hint="eastAsia"/>
        </w:rPr>
        <w:t>的值</w:t>
      </w:r>
    </w:p>
    <w:p w:rsidR="00D366CA" w:rsidRDefault="006432C1" w:rsidP="006432C1">
      <w:pPr>
        <w:pStyle w:val="a3"/>
        <w:numPr>
          <w:ilvl w:val="0"/>
          <w:numId w:val="1"/>
        </w:numPr>
        <w:ind w:firstLineChars="0"/>
      </w:pPr>
      <w:r w:rsidRPr="006432C1">
        <w:rPr>
          <w:rFonts w:hint="eastAsia"/>
        </w:rPr>
        <w:t>概括起来说，对于</w:t>
      </w:r>
      <w:r w:rsidRPr="0008015B">
        <w:rPr>
          <w:rFonts w:hint="eastAsia"/>
          <w:color w:val="FF0000"/>
        </w:rPr>
        <w:t>多线程资源共享</w:t>
      </w:r>
      <w:r w:rsidRPr="006432C1">
        <w:rPr>
          <w:rFonts w:hint="eastAsia"/>
        </w:rPr>
        <w:t>的问题，</w:t>
      </w:r>
      <w:r w:rsidRPr="00F9605A">
        <w:rPr>
          <w:rFonts w:hint="eastAsia"/>
          <w:color w:val="FF0000"/>
        </w:rPr>
        <w:t>同步机制采用了“以时间换空间”的方式</w:t>
      </w:r>
      <w:r w:rsidRPr="006432C1">
        <w:rPr>
          <w:rFonts w:hint="eastAsia"/>
        </w:rPr>
        <w:t>，</w:t>
      </w:r>
      <w:r w:rsidRPr="00F9605A">
        <w:rPr>
          <w:rFonts w:hint="eastAsia"/>
          <w:color w:val="FF0000"/>
        </w:rPr>
        <w:t>而</w:t>
      </w:r>
      <w:r w:rsidRPr="00F9605A">
        <w:rPr>
          <w:rFonts w:hint="eastAsia"/>
          <w:color w:val="FF0000"/>
        </w:rPr>
        <w:t>ThreadLocal</w:t>
      </w:r>
      <w:r w:rsidRPr="00F9605A">
        <w:rPr>
          <w:rFonts w:hint="eastAsia"/>
          <w:color w:val="FF0000"/>
        </w:rPr>
        <w:t>采用了“以空间换时间”的方式</w:t>
      </w:r>
      <w:r w:rsidRPr="006432C1">
        <w:rPr>
          <w:rFonts w:hint="eastAsia"/>
        </w:rPr>
        <w:t>。前者仅提供一份变量，让不同的线程排队访问，而后者为每一个线程都提供了一份变量，因此可以同时访问而互不影响</w:t>
      </w:r>
    </w:p>
    <w:p w:rsidR="00887589" w:rsidRDefault="009C45A7" w:rsidP="0014364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</w:t>
      </w:r>
    </w:p>
    <w:p w:rsidR="00597113" w:rsidRDefault="00597113" w:rsidP="0059711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ThreadLocal</w:t>
      </w:r>
    </w:p>
    <w:p w:rsidR="00597113" w:rsidRDefault="00597113" w:rsidP="00597113">
      <w:pPr>
        <w:pStyle w:val="a3"/>
        <w:ind w:left="840" w:firstLineChars="0" w:firstLine="0"/>
      </w:pPr>
      <w:r w:rsidRPr="00597113">
        <w:rPr>
          <w:noProof/>
        </w:rPr>
        <w:drawing>
          <wp:inline distT="0" distB="0" distL="0" distR="0" wp14:anchorId="7F5D546C" wp14:editId="3557EAB8">
            <wp:extent cx="2925197" cy="212187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9817" cy="21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206" w:rsidRDefault="00A3789E" w:rsidP="00166206">
      <w:pPr>
        <w:pStyle w:val="a3"/>
        <w:numPr>
          <w:ilvl w:val="1"/>
          <w:numId w:val="1"/>
        </w:numPr>
        <w:ind w:firstLineChars="0"/>
      </w:pPr>
      <w:r w:rsidRPr="00256500">
        <w:t>InheritableThreadLocal</w:t>
      </w:r>
    </w:p>
    <w:p w:rsidR="00BA2E74" w:rsidRDefault="00655426" w:rsidP="00BA2E74">
      <w:pPr>
        <w:pStyle w:val="a3"/>
        <w:ind w:left="840" w:firstLineChars="0" w:firstLine="0"/>
      </w:pPr>
      <w:r w:rsidRPr="00655426">
        <w:rPr>
          <w:noProof/>
        </w:rPr>
        <w:lastRenderedPageBreak/>
        <w:drawing>
          <wp:inline distT="0" distB="0" distL="0" distR="0" wp14:anchorId="42D7E2B3" wp14:editId="2C5D828C">
            <wp:extent cx="3475195" cy="1840523"/>
            <wp:effectExtent l="0" t="0" r="508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6349" cy="185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E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649E"/>
    <w:multiLevelType w:val="hybridMultilevel"/>
    <w:tmpl w:val="2ADEE5EE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hint="default"/>
      </w:rPr>
    </w:lvl>
    <w:lvl w:ilvl="1" w:tplc="5A6AF12A">
      <w:start w:val="1"/>
      <w:numFmt w:val="decimal"/>
      <w:lvlText w:val="%2."/>
      <w:lvlJc w:val="left"/>
      <w:pPr>
        <w:ind w:left="840" w:hanging="420"/>
      </w:pPr>
      <w:rPr>
        <w:color w:val="000000" w:themeColor="text1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4689"/>
    <w:rsid w:val="00042DA6"/>
    <w:rsid w:val="0005425C"/>
    <w:rsid w:val="0005703E"/>
    <w:rsid w:val="0008015B"/>
    <w:rsid w:val="00090B39"/>
    <w:rsid w:val="000966ED"/>
    <w:rsid w:val="000A359E"/>
    <w:rsid w:val="000A6A8C"/>
    <w:rsid w:val="000D6189"/>
    <w:rsid w:val="00105700"/>
    <w:rsid w:val="00114A40"/>
    <w:rsid w:val="001174D6"/>
    <w:rsid w:val="00141000"/>
    <w:rsid w:val="001426A2"/>
    <w:rsid w:val="001428B9"/>
    <w:rsid w:val="00143640"/>
    <w:rsid w:val="00166206"/>
    <w:rsid w:val="00170F3B"/>
    <w:rsid w:val="00174DFC"/>
    <w:rsid w:val="00194F3F"/>
    <w:rsid w:val="001D4949"/>
    <w:rsid w:val="001F54F5"/>
    <w:rsid w:val="00200856"/>
    <w:rsid w:val="00203028"/>
    <w:rsid w:val="00205148"/>
    <w:rsid w:val="00210477"/>
    <w:rsid w:val="00214364"/>
    <w:rsid w:val="00242CF1"/>
    <w:rsid w:val="002564E8"/>
    <w:rsid w:val="00256500"/>
    <w:rsid w:val="002573D9"/>
    <w:rsid w:val="00264169"/>
    <w:rsid w:val="002651E5"/>
    <w:rsid w:val="00284A43"/>
    <w:rsid w:val="002A7CF2"/>
    <w:rsid w:val="002C6D5C"/>
    <w:rsid w:val="002E6BA6"/>
    <w:rsid w:val="00302123"/>
    <w:rsid w:val="0030381A"/>
    <w:rsid w:val="00316523"/>
    <w:rsid w:val="00321035"/>
    <w:rsid w:val="00323D6C"/>
    <w:rsid w:val="00334B30"/>
    <w:rsid w:val="0033509C"/>
    <w:rsid w:val="003865C4"/>
    <w:rsid w:val="003E2447"/>
    <w:rsid w:val="003E5E9D"/>
    <w:rsid w:val="003F7F37"/>
    <w:rsid w:val="004047E5"/>
    <w:rsid w:val="00435F30"/>
    <w:rsid w:val="004363B4"/>
    <w:rsid w:val="00451058"/>
    <w:rsid w:val="0047519E"/>
    <w:rsid w:val="004A0FD0"/>
    <w:rsid w:val="004C30AE"/>
    <w:rsid w:val="004D7178"/>
    <w:rsid w:val="00543699"/>
    <w:rsid w:val="005822E2"/>
    <w:rsid w:val="00597113"/>
    <w:rsid w:val="005A1BCD"/>
    <w:rsid w:val="005D7049"/>
    <w:rsid w:val="005E032E"/>
    <w:rsid w:val="0064307C"/>
    <w:rsid w:val="006432C1"/>
    <w:rsid w:val="00651BEA"/>
    <w:rsid w:val="00655426"/>
    <w:rsid w:val="00691CD5"/>
    <w:rsid w:val="006B5709"/>
    <w:rsid w:val="006E394E"/>
    <w:rsid w:val="006F3D5F"/>
    <w:rsid w:val="00710641"/>
    <w:rsid w:val="00720122"/>
    <w:rsid w:val="00722A54"/>
    <w:rsid w:val="00726EBD"/>
    <w:rsid w:val="00744689"/>
    <w:rsid w:val="00752DA1"/>
    <w:rsid w:val="00754D1B"/>
    <w:rsid w:val="007805BD"/>
    <w:rsid w:val="0078078E"/>
    <w:rsid w:val="00780CD5"/>
    <w:rsid w:val="0078211F"/>
    <w:rsid w:val="00787E03"/>
    <w:rsid w:val="007B6B70"/>
    <w:rsid w:val="007D15F0"/>
    <w:rsid w:val="007D4168"/>
    <w:rsid w:val="007D5B41"/>
    <w:rsid w:val="007E7204"/>
    <w:rsid w:val="007E74B8"/>
    <w:rsid w:val="007F4996"/>
    <w:rsid w:val="007F6C8B"/>
    <w:rsid w:val="007F7A7D"/>
    <w:rsid w:val="00815EF0"/>
    <w:rsid w:val="008210FF"/>
    <w:rsid w:val="00824A6E"/>
    <w:rsid w:val="00836FAA"/>
    <w:rsid w:val="0084091B"/>
    <w:rsid w:val="00844AEF"/>
    <w:rsid w:val="008468CB"/>
    <w:rsid w:val="00863B0C"/>
    <w:rsid w:val="00866D17"/>
    <w:rsid w:val="00887589"/>
    <w:rsid w:val="00891C54"/>
    <w:rsid w:val="008A2256"/>
    <w:rsid w:val="008A786D"/>
    <w:rsid w:val="008B3944"/>
    <w:rsid w:val="008D7105"/>
    <w:rsid w:val="008E3E1D"/>
    <w:rsid w:val="00902C2E"/>
    <w:rsid w:val="0090614D"/>
    <w:rsid w:val="00935BFA"/>
    <w:rsid w:val="009645B8"/>
    <w:rsid w:val="009752E3"/>
    <w:rsid w:val="00997496"/>
    <w:rsid w:val="009A56EE"/>
    <w:rsid w:val="009C45A7"/>
    <w:rsid w:val="009E185E"/>
    <w:rsid w:val="00A073EB"/>
    <w:rsid w:val="00A07804"/>
    <w:rsid w:val="00A374D8"/>
    <w:rsid w:val="00A3789E"/>
    <w:rsid w:val="00A84342"/>
    <w:rsid w:val="00AA23B8"/>
    <w:rsid w:val="00AA49F8"/>
    <w:rsid w:val="00AB46C4"/>
    <w:rsid w:val="00AC5F3E"/>
    <w:rsid w:val="00AD5279"/>
    <w:rsid w:val="00AF6916"/>
    <w:rsid w:val="00AF7D99"/>
    <w:rsid w:val="00B20004"/>
    <w:rsid w:val="00B46128"/>
    <w:rsid w:val="00B7779A"/>
    <w:rsid w:val="00B85CCF"/>
    <w:rsid w:val="00B90911"/>
    <w:rsid w:val="00BA2E74"/>
    <w:rsid w:val="00BE7E10"/>
    <w:rsid w:val="00BF3979"/>
    <w:rsid w:val="00C019E7"/>
    <w:rsid w:val="00C03E19"/>
    <w:rsid w:val="00C05C31"/>
    <w:rsid w:val="00C24760"/>
    <w:rsid w:val="00C70C89"/>
    <w:rsid w:val="00C87460"/>
    <w:rsid w:val="00CC5D43"/>
    <w:rsid w:val="00D26BEA"/>
    <w:rsid w:val="00D316F0"/>
    <w:rsid w:val="00D366CA"/>
    <w:rsid w:val="00D45525"/>
    <w:rsid w:val="00D53BA3"/>
    <w:rsid w:val="00DD4DE8"/>
    <w:rsid w:val="00DE01F3"/>
    <w:rsid w:val="00DE12A3"/>
    <w:rsid w:val="00DE1468"/>
    <w:rsid w:val="00E00F6B"/>
    <w:rsid w:val="00E21781"/>
    <w:rsid w:val="00E46296"/>
    <w:rsid w:val="00E5190B"/>
    <w:rsid w:val="00E551C7"/>
    <w:rsid w:val="00E73D05"/>
    <w:rsid w:val="00E815AA"/>
    <w:rsid w:val="00EA44D3"/>
    <w:rsid w:val="00EC1802"/>
    <w:rsid w:val="00F066D0"/>
    <w:rsid w:val="00F2398D"/>
    <w:rsid w:val="00F6798A"/>
    <w:rsid w:val="00F80D85"/>
    <w:rsid w:val="00F80DBE"/>
    <w:rsid w:val="00F8560A"/>
    <w:rsid w:val="00F94367"/>
    <w:rsid w:val="00F9605A"/>
    <w:rsid w:val="00FC2210"/>
    <w:rsid w:val="00FE71BC"/>
    <w:rsid w:val="00FF4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A3A31"/>
  <w15:docId w15:val="{8A1F70D3-7827-C84F-AA1C-D4EE8F77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91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22A54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22A54"/>
    <w:rPr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E551C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40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433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50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452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6058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98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00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4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651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496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5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65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93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9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93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3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2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11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5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23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1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3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4</Pages>
  <Words>226</Words>
  <Characters>1292</Characters>
  <Application>Microsoft Office Word</Application>
  <DocSecurity>0</DocSecurity>
  <Lines>10</Lines>
  <Paragraphs>3</Paragraphs>
  <ScaleCrop>false</ScaleCrop>
  <Company>IIE.UCAS</Company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Microsoft Office User</cp:lastModifiedBy>
  <cp:revision>166</cp:revision>
  <dcterms:created xsi:type="dcterms:W3CDTF">2014-08-18T15:39:00Z</dcterms:created>
  <dcterms:modified xsi:type="dcterms:W3CDTF">2019-12-25T01:32:00Z</dcterms:modified>
</cp:coreProperties>
</file>