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483" w:rsidRDefault="0096363E" w:rsidP="0096363E">
      <w:pPr>
        <w:pStyle w:val="a3"/>
        <w:numPr>
          <w:ilvl w:val="0"/>
          <w:numId w:val="1"/>
        </w:numPr>
        <w:ind w:firstLineChars="0"/>
      </w:pPr>
      <w:proofErr w:type="spellStart"/>
      <w:r w:rsidRPr="00402200">
        <w:rPr>
          <w:rFonts w:hint="eastAsia"/>
          <w:color w:val="FF0000"/>
        </w:rPr>
        <w:t>j</w:t>
      </w:r>
      <w:r w:rsidR="009F7156" w:rsidRPr="00402200">
        <w:rPr>
          <w:rFonts w:hint="eastAsia"/>
          <w:color w:val="FF0000"/>
        </w:rPr>
        <w:t>dk</w:t>
      </w:r>
      <w:proofErr w:type="spellEnd"/>
      <w:r w:rsidR="009F7156">
        <w:rPr>
          <w:rFonts w:hint="eastAsia"/>
        </w:rPr>
        <w:t>：</w:t>
      </w:r>
      <w:r w:rsidR="009F7156">
        <w:rPr>
          <w:rFonts w:hint="eastAsia"/>
        </w:rPr>
        <w:t>Java Development Kit(Java</w:t>
      </w:r>
      <w:r w:rsidR="00367DAF">
        <w:rPr>
          <w:rFonts w:hint="eastAsia"/>
        </w:rPr>
        <w:t>开发包，帮助我们开发</w:t>
      </w:r>
      <w:r w:rsidR="009F7156">
        <w:rPr>
          <w:rFonts w:hint="eastAsia"/>
        </w:rPr>
        <w:t>)</w:t>
      </w:r>
      <w:r w:rsidR="009F7156">
        <w:rPr>
          <w:rFonts w:hint="eastAsia"/>
        </w:rPr>
        <w:t>，</w:t>
      </w:r>
      <w:r w:rsidR="009F7156" w:rsidRPr="00402200">
        <w:rPr>
          <w:rFonts w:hint="eastAsia"/>
          <w:color w:val="FF0000"/>
        </w:rPr>
        <w:t>JRE</w:t>
      </w:r>
      <w:r w:rsidR="009F7156">
        <w:rPr>
          <w:rFonts w:hint="eastAsia"/>
        </w:rPr>
        <w:t>：</w:t>
      </w:r>
      <w:r w:rsidR="009F7156">
        <w:rPr>
          <w:rFonts w:hint="eastAsia"/>
        </w:rPr>
        <w:t>Java Runtime Environment(Java</w:t>
      </w:r>
      <w:r w:rsidR="009F7156">
        <w:rPr>
          <w:rFonts w:hint="eastAsia"/>
        </w:rPr>
        <w:t>运行时环境</w:t>
      </w:r>
      <w:r w:rsidR="00434CAE">
        <w:rPr>
          <w:rFonts w:hint="eastAsia"/>
        </w:rPr>
        <w:t>，不做开发时直接运行</w:t>
      </w:r>
      <w:r w:rsidR="00434CAE">
        <w:rPr>
          <w:rFonts w:hint="eastAsia"/>
        </w:rPr>
        <w:t>java</w:t>
      </w:r>
      <w:r w:rsidR="00434CAE">
        <w:rPr>
          <w:rFonts w:hint="eastAsia"/>
        </w:rPr>
        <w:t>程序需要运行时环境</w:t>
      </w:r>
      <w:r w:rsidR="009F7156">
        <w:rPr>
          <w:rFonts w:hint="eastAsia"/>
        </w:rPr>
        <w:t>)</w:t>
      </w:r>
      <w:r w:rsidR="00900097">
        <w:rPr>
          <w:rFonts w:hint="eastAsia"/>
        </w:rPr>
        <w:t>。</w:t>
      </w:r>
      <w:r w:rsidR="009F7156">
        <w:rPr>
          <w:rFonts w:hint="eastAsia"/>
        </w:rPr>
        <w:t xml:space="preserve"> </w:t>
      </w:r>
      <w:r w:rsidR="008F1440">
        <w:rPr>
          <w:rFonts w:hint="eastAsia"/>
        </w:rPr>
        <w:t>开发需要</w:t>
      </w:r>
      <w:proofErr w:type="spellStart"/>
      <w:r w:rsidR="008F1440">
        <w:rPr>
          <w:rFonts w:hint="eastAsia"/>
        </w:rPr>
        <w:t>jdk</w:t>
      </w:r>
      <w:proofErr w:type="spellEnd"/>
      <w:r w:rsidR="008F1440">
        <w:rPr>
          <w:rFonts w:hint="eastAsia"/>
        </w:rPr>
        <w:t>，运行需要</w:t>
      </w:r>
      <w:proofErr w:type="spellStart"/>
      <w:r w:rsidR="008F1440">
        <w:rPr>
          <w:rFonts w:hint="eastAsia"/>
        </w:rPr>
        <w:t>jre</w:t>
      </w:r>
      <w:proofErr w:type="spellEnd"/>
      <w:r w:rsidR="008F1440">
        <w:rPr>
          <w:rFonts w:hint="eastAsia"/>
        </w:rPr>
        <w:t>，对于用户，只需安装</w:t>
      </w:r>
      <w:proofErr w:type="spellStart"/>
      <w:r w:rsidR="008F1440">
        <w:rPr>
          <w:rFonts w:hint="eastAsia"/>
        </w:rPr>
        <w:t>jre</w:t>
      </w:r>
      <w:proofErr w:type="spellEnd"/>
      <w:r w:rsidR="008F1440">
        <w:rPr>
          <w:rFonts w:hint="eastAsia"/>
        </w:rPr>
        <w:t>即可运行</w:t>
      </w:r>
      <w:r w:rsidR="008F1440">
        <w:rPr>
          <w:rFonts w:hint="eastAsia"/>
        </w:rPr>
        <w:t>java</w:t>
      </w:r>
      <w:r w:rsidR="008F1440">
        <w:rPr>
          <w:rFonts w:hint="eastAsia"/>
        </w:rPr>
        <w:t>程序。</w:t>
      </w:r>
      <w:proofErr w:type="spellStart"/>
      <w:r w:rsidR="00603161">
        <w:rPr>
          <w:rFonts w:hint="eastAsia"/>
        </w:rPr>
        <w:t>jdk</w:t>
      </w:r>
      <w:proofErr w:type="spellEnd"/>
      <w:r w:rsidR="00603161">
        <w:rPr>
          <w:rFonts w:hint="eastAsia"/>
        </w:rPr>
        <w:t>中包含了</w:t>
      </w:r>
      <w:proofErr w:type="spellStart"/>
      <w:r w:rsidR="00603161">
        <w:rPr>
          <w:rFonts w:hint="eastAsia"/>
        </w:rPr>
        <w:t>jre</w:t>
      </w:r>
      <w:proofErr w:type="spellEnd"/>
      <w:r w:rsidR="00603161">
        <w:rPr>
          <w:rFonts w:hint="eastAsia"/>
        </w:rPr>
        <w:t>，</w:t>
      </w:r>
      <w:proofErr w:type="spellStart"/>
      <w:r w:rsidR="00897057">
        <w:rPr>
          <w:rFonts w:hint="eastAsia"/>
        </w:rPr>
        <w:t>jdk</w:t>
      </w:r>
      <w:proofErr w:type="spellEnd"/>
      <w:r w:rsidR="00897057">
        <w:rPr>
          <w:rFonts w:hint="eastAsia"/>
        </w:rPr>
        <w:t>安装：安装目录中最好不要含有空格</w:t>
      </w:r>
      <w:r w:rsidR="00897057">
        <w:rPr>
          <w:rFonts w:hint="eastAsia"/>
        </w:rPr>
        <w:t>(</w:t>
      </w:r>
      <w:r w:rsidR="00897057">
        <w:rPr>
          <w:rFonts w:hint="eastAsia"/>
        </w:rPr>
        <w:t>可能会导致有些使用</w:t>
      </w:r>
      <w:proofErr w:type="spellStart"/>
      <w:r w:rsidR="00897057">
        <w:rPr>
          <w:rFonts w:hint="eastAsia"/>
        </w:rPr>
        <w:t>jdk</w:t>
      </w:r>
      <w:proofErr w:type="spellEnd"/>
      <w:r w:rsidR="00897057">
        <w:rPr>
          <w:rFonts w:hint="eastAsia"/>
        </w:rPr>
        <w:t>的软件不能使用</w:t>
      </w:r>
      <w:r w:rsidR="00897057">
        <w:rPr>
          <w:rFonts w:hint="eastAsia"/>
        </w:rPr>
        <w:t>)</w:t>
      </w:r>
      <w:r w:rsidR="00A44F79">
        <w:rPr>
          <w:rFonts w:hint="eastAsia"/>
        </w:rPr>
        <w:t>。</w:t>
      </w:r>
      <w:r w:rsidR="00E904CB">
        <w:rPr>
          <w:rFonts w:hint="eastAsia"/>
        </w:rPr>
        <w:t>简答而言，</w:t>
      </w:r>
      <w:r w:rsidR="003A035B">
        <w:rPr>
          <w:rFonts w:hint="eastAsia"/>
        </w:rPr>
        <w:t>使用</w:t>
      </w:r>
      <w:r w:rsidR="003A035B">
        <w:rPr>
          <w:rFonts w:hint="eastAsia"/>
        </w:rPr>
        <w:t>JDK</w:t>
      </w:r>
      <w:r w:rsidR="003A035B">
        <w:rPr>
          <w:rFonts w:hint="eastAsia"/>
        </w:rPr>
        <w:t>开发完的</w:t>
      </w:r>
      <w:r w:rsidR="003A035B">
        <w:rPr>
          <w:rFonts w:hint="eastAsia"/>
        </w:rPr>
        <w:t>java</w:t>
      </w:r>
      <w:r w:rsidR="003A035B">
        <w:rPr>
          <w:rFonts w:hint="eastAsia"/>
        </w:rPr>
        <w:t>程序，交给</w:t>
      </w:r>
      <w:r w:rsidR="003A035B">
        <w:rPr>
          <w:rFonts w:hint="eastAsia"/>
        </w:rPr>
        <w:t>JRE</w:t>
      </w:r>
      <w:r w:rsidR="003A035B">
        <w:rPr>
          <w:rFonts w:hint="eastAsia"/>
        </w:rPr>
        <w:t>去运行</w:t>
      </w:r>
      <w:r w:rsidR="00E716F7">
        <w:rPr>
          <w:rFonts w:hint="eastAsia"/>
        </w:rPr>
        <w:t>。</w:t>
      </w:r>
    </w:p>
    <w:p w:rsidR="00ED7B8D" w:rsidRDefault="00ED7B8D" w:rsidP="00ED7B8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E567B0" wp14:editId="5E0EE71F">
            <wp:extent cx="5274310" cy="290392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21" w:rsidRDefault="00230821" w:rsidP="00ED7B8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12C8262" wp14:editId="21281088">
            <wp:extent cx="5274310" cy="2982061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F79" w:rsidRDefault="00402200" w:rsidP="00A44F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语言特点：</w:t>
      </w:r>
    </w:p>
    <w:p w:rsidR="00402200" w:rsidRDefault="00402200" w:rsidP="0040220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一种面向对象的语言</w:t>
      </w:r>
    </w:p>
    <w:p w:rsidR="00402200" w:rsidRDefault="00402200" w:rsidP="0040220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一种平台无关的语言</w:t>
      </w:r>
      <w:r w:rsidR="00AA4154">
        <w:rPr>
          <w:rFonts w:hint="eastAsia"/>
        </w:rPr>
        <w:t>(</w:t>
      </w:r>
      <w:r w:rsidR="00AA4154">
        <w:rPr>
          <w:rFonts w:hint="eastAsia"/>
        </w:rPr>
        <w:t>跨平台</w:t>
      </w:r>
      <w:r w:rsidR="00AA4154">
        <w:rPr>
          <w:rFonts w:hint="eastAsia"/>
        </w:rPr>
        <w:t>)</w:t>
      </w:r>
      <w:r>
        <w:rPr>
          <w:rFonts w:hint="eastAsia"/>
        </w:rPr>
        <w:t>，提供程序运行的解释环境。</w:t>
      </w:r>
    </w:p>
    <w:p w:rsidR="00AA4154" w:rsidRDefault="00AA4154" w:rsidP="00AA4154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679FF96" wp14:editId="4BE0DBA8">
            <wp:extent cx="5274310" cy="29060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27A" w:rsidRDefault="00402200" w:rsidP="00E4627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一种健壮的语言，吸收了</w:t>
      </w:r>
      <w:r>
        <w:rPr>
          <w:rFonts w:hint="eastAsia"/>
        </w:rPr>
        <w:t>C/C++</w:t>
      </w:r>
      <w:r>
        <w:rPr>
          <w:rFonts w:hint="eastAsia"/>
        </w:rPr>
        <w:t>语言的有点，但去掉了其影响程序健壮性的部分</w:t>
      </w:r>
      <w:r>
        <w:rPr>
          <w:rFonts w:hint="eastAsia"/>
        </w:rPr>
        <w:t>(</w:t>
      </w:r>
      <w:r>
        <w:rPr>
          <w:rFonts w:hint="eastAsia"/>
        </w:rPr>
        <w:t>如：指针、内存的申请与释放等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4627A" w:rsidRDefault="00110F00" w:rsidP="00E462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程序运行机制及运行过程：</w:t>
      </w:r>
    </w:p>
    <w:p w:rsidR="00110F00" w:rsidRDefault="00110F00" w:rsidP="00110F0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E42001C" wp14:editId="4333F119">
            <wp:extent cx="5274310" cy="299854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0A" w:rsidRDefault="00AF2D0A" w:rsidP="00110F0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C245CD2" wp14:editId="10769030">
            <wp:extent cx="5274310" cy="30345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A7" w:rsidRDefault="002655A7" w:rsidP="00110F00">
      <w:pPr>
        <w:pStyle w:val="a3"/>
        <w:ind w:left="360" w:firstLineChars="0" w:firstLine="0"/>
      </w:pPr>
      <w:r>
        <w:rPr>
          <w:rFonts w:hint="eastAsia"/>
        </w:rPr>
        <w:t>Java</w:t>
      </w:r>
      <w:r>
        <w:rPr>
          <w:rFonts w:hint="eastAsia"/>
        </w:rPr>
        <w:t>是一种</w:t>
      </w:r>
      <w:r w:rsidRPr="001C43DD">
        <w:rPr>
          <w:rFonts w:hint="eastAsia"/>
          <w:color w:val="FF0000"/>
        </w:rPr>
        <w:t>解释性</w:t>
      </w:r>
      <w:r>
        <w:rPr>
          <w:rFonts w:hint="eastAsia"/>
        </w:rPr>
        <w:t>语言。</w:t>
      </w:r>
      <w:r w:rsidR="008F1F48">
        <w:rPr>
          <w:rFonts w:hint="eastAsia"/>
        </w:rPr>
        <w:t>(</w:t>
      </w:r>
      <w:r w:rsidR="008F1F48">
        <w:rPr>
          <w:rFonts w:hint="eastAsia"/>
        </w:rPr>
        <w:t>编译性语言是可以直接编译成操作系统可认识的可执行文件的格式，不经过第二次，如</w:t>
      </w:r>
      <w:r w:rsidR="008F1F48">
        <w:rPr>
          <w:rFonts w:hint="eastAsia"/>
        </w:rPr>
        <w:t>C/C++)</w:t>
      </w:r>
    </w:p>
    <w:p w:rsidR="00D00534" w:rsidRDefault="00D00534" w:rsidP="00110F0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F3402B" wp14:editId="14BC2027">
            <wp:extent cx="5274310" cy="173307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7E" w:rsidRDefault="009D758C" w:rsidP="0064457E">
      <w:pPr>
        <w:pStyle w:val="a3"/>
        <w:numPr>
          <w:ilvl w:val="0"/>
          <w:numId w:val="1"/>
        </w:numPr>
        <w:ind w:firstLineChars="0"/>
      </w:pPr>
      <w:r>
        <w:t>J</w:t>
      </w:r>
      <w:r>
        <w:rPr>
          <w:rFonts w:hint="eastAsia"/>
        </w:rPr>
        <w:t>ava application</w:t>
      </w:r>
      <w:r>
        <w:rPr>
          <w:rFonts w:hint="eastAsia"/>
        </w:rPr>
        <w:t>初步</w:t>
      </w:r>
    </w:p>
    <w:p w:rsidR="009D758C" w:rsidRDefault="009D758C" w:rsidP="009D758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184A68" wp14:editId="39EB5152">
            <wp:extent cx="5274310" cy="2834331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43" w:rsidRDefault="00A20143" w:rsidP="00A201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基础语法</w:t>
      </w:r>
    </w:p>
    <w:p w:rsidR="00CA6D9A" w:rsidRDefault="00CA6D9A" w:rsidP="00CA6D9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Java</w:t>
      </w:r>
      <w:r w:rsidR="009E677E">
        <w:rPr>
          <w:rFonts w:hint="eastAsia"/>
        </w:rPr>
        <w:t>标识符</w:t>
      </w:r>
      <w:r>
        <w:rPr>
          <w:rFonts w:hint="eastAsia"/>
        </w:rPr>
        <w:t>命名规则：由字母、数字、下划线或美元符号</w:t>
      </w:r>
      <w:r>
        <w:rPr>
          <w:rFonts w:hint="eastAsia"/>
        </w:rPr>
        <w:t>$</w:t>
      </w:r>
      <w:r>
        <w:rPr>
          <w:rFonts w:hint="eastAsia"/>
        </w:rPr>
        <w:t>组成，且应以字母、下划线、美元符号开头。大小写敏感、长度无限制。</w:t>
      </w:r>
    </w:p>
    <w:p w:rsidR="008D29FB" w:rsidRDefault="008D29FB" w:rsidP="008D29F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1C3235" wp14:editId="61E64D30">
            <wp:extent cx="4982966" cy="12615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6733" cy="125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0D" w:rsidRDefault="00921234" w:rsidP="0092123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中的关键字都是小写英文</w:t>
      </w:r>
    </w:p>
    <w:p w:rsidR="00921234" w:rsidRDefault="00921234" w:rsidP="0092123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599A03E" wp14:editId="7812056F">
            <wp:extent cx="4982966" cy="1674687"/>
            <wp:effectExtent l="0" t="0" r="825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8690" cy="16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234" w:rsidRDefault="00921234" w:rsidP="0092123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常量：</w:t>
      </w:r>
      <w:r w:rsidR="00575E46" w:rsidRPr="00732376">
        <w:rPr>
          <w:rFonts w:hint="eastAsia"/>
          <w:color w:val="FF0000"/>
        </w:rPr>
        <w:t>单引号</w:t>
      </w:r>
      <w:r w:rsidR="00575E46">
        <w:rPr>
          <w:rFonts w:hint="eastAsia"/>
        </w:rPr>
        <w:t>引起来的是字符常量，</w:t>
      </w:r>
      <w:r w:rsidR="00575E46" w:rsidRPr="00732376">
        <w:rPr>
          <w:rFonts w:hint="eastAsia"/>
          <w:color w:val="FF0000"/>
        </w:rPr>
        <w:t>双引号</w:t>
      </w:r>
      <w:r w:rsidR="00575E46">
        <w:rPr>
          <w:rFonts w:hint="eastAsia"/>
        </w:rPr>
        <w:t>引起来的是字符串常量</w:t>
      </w:r>
    </w:p>
    <w:p w:rsidR="00575E46" w:rsidRDefault="00575E46" w:rsidP="00575E4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38EDF4A" wp14:editId="3B18D334">
            <wp:extent cx="2362200" cy="1257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46" w:rsidRDefault="00575E46" w:rsidP="00575E4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变量：</w:t>
      </w:r>
      <w:r w:rsidR="00B449D1">
        <w:rPr>
          <w:rFonts w:hint="eastAsia"/>
        </w:rPr>
        <w:t>是程序中最基本的存储单元，从本质上讲，变量其实是内存中的一小块区域，使用变量名来访问这块区域，因此，每一个变量使用前必须要先申请</w:t>
      </w:r>
      <w:r w:rsidR="00B449D1">
        <w:rPr>
          <w:rFonts w:hint="eastAsia"/>
        </w:rPr>
        <w:t>(</w:t>
      </w:r>
      <w:r w:rsidR="00B449D1">
        <w:rPr>
          <w:rFonts w:hint="eastAsia"/>
        </w:rPr>
        <w:t>声明</w:t>
      </w:r>
      <w:r w:rsidR="00B449D1">
        <w:rPr>
          <w:rFonts w:hint="eastAsia"/>
        </w:rPr>
        <w:t>)</w:t>
      </w:r>
      <w:r w:rsidR="00B449D1">
        <w:rPr>
          <w:rFonts w:hint="eastAsia"/>
        </w:rPr>
        <w:t>，然后必须进行复制</w:t>
      </w:r>
      <w:r w:rsidR="00B449D1">
        <w:rPr>
          <w:rFonts w:hint="eastAsia"/>
        </w:rPr>
        <w:t>(</w:t>
      </w:r>
      <w:r w:rsidR="00B449D1">
        <w:rPr>
          <w:rFonts w:hint="eastAsia"/>
        </w:rPr>
        <w:t>填充内容</w:t>
      </w:r>
      <w:r w:rsidR="00B449D1">
        <w:rPr>
          <w:rFonts w:hint="eastAsia"/>
        </w:rPr>
        <w:t>)</w:t>
      </w:r>
      <w:r w:rsidR="00B449D1">
        <w:rPr>
          <w:rFonts w:hint="eastAsia"/>
        </w:rPr>
        <w:t>才能使用。</w:t>
      </w:r>
    </w:p>
    <w:p w:rsidR="00690D0A" w:rsidRDefault="00690D0A" w:rsidP="00690D0A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85A0F5D" wp14:editId="3331A96C">
            <wp:extent cx="4798031" cy="2928135"/>
            <wp:effectExtent l="0" t="0" r="317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4367" cy="29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CC0" w:rsidRDefault="00724794" w:rsidP="00724794">
      <w:pPr>
        <w:pStyle w:val="a3"/>
        <w:numPr>
          <w:ilvl w:val="2"/>
          <w:numId w:val="1"/>
        </w:numPr>
        <w:ind w:firstLineChars="0"/>
      </w:pPr>
      <w:r w:rsidRPr="004F650A">
        <w:rPr>
          <w:rFonts w:hint="eastAsia"/>
          <w:color w:val="FF0000"/>
        </w:rPr>
        <w:t>Code segment</w:t>
      </w:r>
      <w:r>
        <w:rPr>
          <w:rFonts w:hint="eastAsia"/>
        </w:rPr>
        <w:t>代码区：存放代码</w:t>
      </w:r>
    </w:p>
    <w:p w:rsidR="00724794" w:rsidRDefault="00724794" w:rsidP="00724794">
      <w:pPr>
        <w:pStyle w:val="a3"/>
        <w:numPr>
          <w:ilvl w:val="2"/>
          <w:numId w:val="1"/>
        </w:numPr>
        <w:ind w:firstLineChars="0"/>
      </w:pPr>
      <w:r w:rsidRPr="004F650A">
        <w:rPr>
          <w:color w:val="FF0000"/>
        </w:rPr>
        <w:t>D</w:t>
      </w:r>
      <w:r w:rsidRPr="004F650A">
        <w:rPr>
          <w:rFonts w:hint="eastAsia"/>
          <w:color w:val="FF0000"/>
        </w:rPr>
        <w:t>ata segment</w:t>
      </w:r>
      <w:r w:rsidR="00FE20B9">
        <w:rPr>
          <w:rFonts w:hint="eastAsia"/>
        </w:rPr>
        <w:t>数据区</w:t>
      </w:r>
      <w:r>
        <w:rPr>
          <w:rFonts w:hint="eastAsia"/>
        </w:rPr>
        <w:t>：静态变量和字符串常量</w:t>
      </w:r>
    </w:p>
    <w:p w:rsidR="00724794" w:rsidRDefault="00724794" w:rsidP="00724794">
      <w:pPr>
        <w:pStyle w:val="a3"/>
        <w:numPr>
          <w:ilvl w:val="2"/>
          <w:numId w:val="1"/>
        </w:numPr>
        <w:ind w:firstLineChars="0"/>
      </w:pPr>
      <w:r w:rsidRPr="004F650A">
        <w:rPr>
          <w:color w:val="FF0000"/>
        </w:rPr>
        <w:t>S</w:t>
      </w:r>
      <w:r w:rsidRPr="004F650A">
        <w:rPr>
          <w:rFonts w:hint="eastAsia"/>
          <w:color w:val="FF0000"/>
        </w:rPr>
        <w:t>tack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：存放局部变量</w:t>
      </w:r>
    </w:p>
    <w:p w:rsidR="00724794" w:rsidRDefault="00724794" w:rsidP="00724794">
      <w:pPr>
        <w:pStyle w:val="a3"/>
        <w:numPr>
          <w:ilvl w:val="2"/>
          <w:numId w:val="1"/>
        </w:numPr>
        <w:ind w:firstLineChars="0"/>
      </w:pPr>
      <w:r w:rsidRPr="004F650A">
        <w:rPr>
          <w:color w:val="FF0000"/>
        </w:rPr>
        <w:t>H</w:t>
      </w:r>
      <w:r w:rsidRPr="004F650A">
        <w:rPr>
          <w:rFonts w:hint="eastAsia"/>
          <w:color w:val="FF0000"/>
        </w:rPr>
        <w:t>eap</w:t>
      </w:r>
      <w:r>
        <w:rPr>
          <w:rFonts w:hint="eastAsia"/>
        </w:rPr>
        <w:t>堆：动态生成内存</w:t>
      </w:r>
      <w:r>
        <w:rPr>
          <w:rFonts w:hint="eastAsia"/>
        </w:rPr>
        <w:t>(</w:t>
      </w:r>
      <w:r>
        <w:rPr>
          <w:rFonts w:hint="eastAsia"/>
        </w:rPr>
        <w:t>所有</w:t>
      </w:r>
      <w:r>
        <w:rPr>
          <w:rFonts w:hint="eastAsia"/>
        </w:rPr>
        <w:t>new</w:t>
      </w:r>
      <w:r>
        <w:rPr>
          <w:rFonts w:hint="eastAsia"/>
        </w:rPr>
        <w:t>出来的都在堆中</w:t>
      </w:r>
      <w:r>
        <w:rPr>
          <w:rFonts w:hint="eastAsia"/>
        </w:rPr>
        <w:t>)</w:t>
      </w:r>
    </w:p>
    <w:p w:rsidR="000A4C14" w:rsidRDefault="007F799F" w:rsidP="000A4C1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变量作用域：出</w:t>
      </w:r>
      <w:r w:rsidR="00292AEE">
        <w:rPr>
          <w:rFonts w:hint="eastAsia"/>
        </w:rPr>
        <w:t>了大括号，就不认识大括号里面定义的变量了</w:t>
      </w:r>
    </w:p>
    <w:p w:rsidR="009346FC" w:rsidRDefault="009346FC" w:rsidP="009346F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DC5120F" wp14:editId="78522AEF">
            <wp:extent cx="4798031" cy="1243173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5792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FC" w:rsidRDefault="009346FC" w:rsidP="009346FC">
      <w:pPr>
        <w:pStyle w:val="a3"/>
        <w:numPr>
          <w:ilvl w:val="1"/>
          <w:numId w:val="1"/>
        </w:numPr>
        <w:ind w:firstLineChars="0"/>
      </w:pPr>
      <w:r>
        <w:t>J</w:t>
      </w:r>
      <w:r>
        <w:rPr>
          <w:rFonts w:hint="eastAsia"/>
        </w:rPr>
        <w:t>ava</w:t>
      </w:r>
      <w:r w:rsidR="007C1F87">
        <w:rPr>
          <w:rFonts w:hint="eastAsia"/>
        </w:rPr>
        <w:t>基本</w:t>
      </w:r>
      <w:r>
        <w:rPr>
          <w:rFonts w:hint="eastAsia"/>
        </w:rPr>
        <w:t>数据类型的划分</w:t>
      </w:r>
      <w:r>
        <w:rPr>
          <w:rFonts w:hint="eastAsia"/>
        </w:rPr>
        <w:t>(</w:t>
      </w:r>
      <w:r>
        <w:rPr>
          <w:rFonts w:hint="eastAsia"/>
        </w:rPr>
        <w:t>四类八种</w:t>
      </w:r>
      <w:r>
        <w:rPr>
          <w:rFonts w:hint="eastAsia"/>
        </w:rPr>
        <w:t>)</w:t>
      </w:r>
    </w:p>
    <w:p w:rsidR="009346FC" w:rsidRDefault="00734C77" w:rsidP="009346F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926163C" wp14:editId="565DEDB1">
            <wp:extent cx="4798031" cy="2455523"/>
            <wp:effectExtent l="0" t="0" r="317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2706" cy="24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51" w:rsidRDefault="004E6051" w:rsidP="004E605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Boolean</w:t>
      </w:r>
      <w:r>
        <w:rPr>
          <w:rFonts w:hint="eastAsia"/>
        </w:rPr>
        <w:t>类型数据只允许取值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>false</w:t>
      </w:r>
      <w:r>
        <w:rPr>
          <w:rFonts w:hint="eastAsia"/>
        </w:rPr>
        <w:t>，不可以</w:t>
      </w:r>
      <w:r>
        <w:rPr>
          <w:rFonts w:hint="eastAsia"/>
        </w:rPr>
        <w:t>0</w:t>
      </w:r>
      <w:r>
        <w:rPr>
          <w:rFonts w:hint="eastAsia"/>
        </w:rPr>
        <w:t>或非</w:t>
      </w:r>
      <w:r>
        <w:rPr>
          <w:rFonts w:hint="eastAsia"/>
        </w:rPr>
        <w:t>0</w:t>
      </w:r>
      <w:r>
        <w:rPr>
          <w:rFonts w:hint="eastAsia"/>
        </w:rPr>
        <w:t>的整数代替</w:t>
      </w:r>
      <w:r>
        <w:rPr>
          <w:rFonts w:hint="eastAsia"/>
        </w:rPr>
        <w:t>true</w:t>
      </w:r>
      <w:r>
        <w:rPr>
          <w:rFonts w:hint="eastAsia"/>
        </w:rPr>
        <w:t>和</w:t>
      </w:r>
      <w:r>
        <w:rPr>
          <w:rFonts w:hint="eastAsia"/>
        </w:rPr>
        <w:t>false</w:t>
      </w:r>
      <w:r>
        <w:rPr>
          <w:rFonts w:hint="eastAsia"/>
        </w:rPr>
        <w:t>，这点和</w:t>
      </w:r>
      <w:r>
        <w:rPr>
          <w:rFonts w:hint="eastAsia"/>
        </w:rPr>
        <w:t>C</w:t>
      </w:r>
      <w:r w:rsidR="000562F1">
        <w:rPr>
          <w:rFonts w:hint="eastAsia"/>
        </w:rPr>
        <w:t>语言不同</w:t>
      </w:r>
      <w:r w:rsidR="009C2E3C">
        <w:rPr>
          <w:rFonts w:hint="eastAsia"/>
        </w:rPr>
        <w:t>。</w:t>
      </w:r>
    </w:p>
    <w:p w:rsidR="001E015A" w:rsidRDefault="002C504B" w:rsidP="004E6051">
      <w:pPr>
        <w:pStyle w:val="a3"/>
        <w:numPr>
          <w:ilvl w:val="2"/>
          <w:numId w:val="1"/>
        </w:numPr>
        <w:ind w:firstLineChars="0"/>
      </w:pPr>
      <w:r w:rsidRPr="00D00744">
        <w:rPr>
          <w:rFonts w:hint="eastAsia"/>
          <w:color w:val="FF0000"/>
        </w:rPr>
        <w:t>字符型</w:t>
      </w:r>
      <w:r w:rsidRPr="00D00744">
        <w:rPr>
          <w:rFonts w:hint="eastAsia"/>
          <w:color w:val="FF0000"/>
        </w:rPr>
        <w:t>char</w:t>
      </w:r>
      <w:r>
        <w:rPr>
          <w:rFonts w:hint="eastAsia"/>
        </w:rPr>
        <w:t>用来表示通常意义上的“字符</w:t>
      </w:r>
      <w:r w:rsidR="00DD010B">
        <w:rPr>
          <w:rFonts w:hint="eastAsia"/>
        </w:rPr>
        <w:t>”</w:t>
      </w:r>
      <w:r w:rsidR="00256D18">
        <w:rPr>
          <w:rFonts w:hint="eastAsia"/>
        </w:rPr>
        <w:t>(Unicode</w:t>
      </w:r>
      <w:r w:rsidR="00256D18">
        <w:rPr>
          <w:rFonts w:hint="eastAsia"/>
        </w:rPr>
        <w:t>统一了全世界各种</w:t>
      </w:r>
      <w:r w:rsidR="000F65C9">
        <w:rPr>
          <w:rFonts w:hint="eastAsia"/>
        </w:rPr>
        <w:t>文字</w:t>
      </w:r>
      <w:r w:rsidR="000C4AAC">
        <w:rPr>
          <w:rFonts w:hint="eastAsia"/>
        </w:rPr>
        <w:lastRenderedPageBreak/>
        <w:t>的</w:t>
      </w:r>
      <w:r w:rsidR="000F65C9">
        <w:rPr>
          <w:rFonts w:hint="eastAsia"/>
        </w:rPr>
        <w:t>一种</w:t>
      </w:r>
      <w:r w:rsidR="00256D18">
        <w:rPr>
          <w:rFonts w:hint="eastAsia"/>
        </w:rPr>
        <w:t>编码</w:t>
      </w:r>
      <w:r w:rsidR="000F65C9">
        <w:rPr>
          <w:rFonts w:hint="eastAsia"/>
        </w:rPr>
        <w:t>方式</w:t>
      </w:r>
      <w:r w:rsidR="000C4AAC">
        <w:rPr>
          <w:rFonts w:hint="eastAsia"/>
        </w:rPr>
        <w:t>，</w:t>
      </w:r>
      <w:r w:rsidR="00597765">
        <w:rPr>
          <w:rFonts w:hint="eastAsia"/>
        </w:rPr>
        <w:t>分为</w:t>
      </w:r>
      <w:r w:rsidR="00597765">
        <w:rPr>
          <w:rFonts w:hint="eastAsia"/>
        </w:rPr>
        <w:t>utf-8</w:t>
      </w:r>
      <w:r w:rsidR="00597765">
        <w:rPr>
          <w:rFonts w:hint="eastAsia"/>
        </w:rPr>
        <w:t>和</w:t>
      </w:r>
      <w:r w:rsidR="00597765">
        <w:rPr>
          <w:rFonts w:hint="eastAsia"/>
        </w:rPr>
        <w:t>utf-16</w:t>
      </w:r>
      <w:r w:rsidR="007419EF">
        <w:rPr>
          <w:rFonts w:hint="eastAsia"/>
        </w:rPr>
        <w:t>，</w:t>
      </w:r>
      <w:r w:rsidR="007419EF" w:rsidRPr="00D00744">
        <w:rPr>
          <w:rFonts w:hint="eastAsia"/>
          <w:color w:val="FF0000"/>
        </w:rPr>
        <w:t>java</w:t>
      </w:r>
      <w:r w:rsidR="007419EF" w:rsidRPr="00D00744">
        <w:rPr>
          <w:rFonts w:hint="eastAsia"/>
          <w:color w:val="FF0000"/>
        </w:rPr>
        <w:t>采用的是</w:t>
      </w:r>
      <w:r w:rsidR="007419EF" w:rsidRPr="00D00744">
        <w:rPr>
          <w:rFonts w:hint="eastAsia"/>
          <w:color w:val="FF0000"/>
        </w:rPr>
        <w:t>utf-16</w:t>
      </w:r>
      <w:r w:rsidR="007419EF" w:rsidRPr="00D00744">
        <w:rPr>
          <w:rFonts w:hint="eastAsia"/>
          <w:color w:val="FF0000"/>
        </w:rPr>
        <w:t>占两个字节</w:t>
      </w:r>
      <w:r w:rsidR="00256D18">
        <w:rPr>
          <w:rFonts w:hint="eastAsia"/>
        </w:rPr>
        <w:t>)</w:t>
      </w:r>
      <w:r w:rsidR="00D00744">
        <w:rPr>
          <w:rFonts w:hint="eastAsia"/>
        </w:rPr>
        <w:t>，</w:t>
      </w:r>
      <w:r w:rsidR="00D00744">
        <w:rPr>
          <w:rFonts w:hint="eastAsia"/>
        </w:rPr>
        <w:t>char</w:t>
      </w:r>
      <w:r w:rsidR="00D00744">
        <w:rPr>
          <w:rFonts w:hint="eastAsia"/>
        </w:rPr>
        <w:t>型变量是用来存储</w:t>
      </w:r>
      <w:r w:rsidR="00D00744">
        <w:rPr>
          <w:rFonts w:hint="eastAsia"/>
        </w:rPr>
        <w:t>Unicode</w:t>
      </w:r>
      <w:r w:rsidR="00D00744">
        <w:rPr>
          <w:rFonts w:hint="eastAsia"/>
        </w:rPr>
        <w:t>编码的字符的。</w:t>
      </w:r>
      <w:r w:rsidR="00B249F0" w:rsidRPr="00DF6010">
        <w:rPr>
          <w:b/>
          <w:color w:val="FF0000"/>
        </w:rPr>
        <w:t>J</w:t>
      </w:r>
      <w:r w:rsidR="00B249F0" w:rsidRPr="00DF6010">
        <w:rPr>
          <w:rFonts w:hint="eastAsia"/>
          <w:b/>
          <w:color w:val="FF0000"/>
        </w:rPr>
        <w:t>ava</w:t>
      </w:r>
      <w:r w:rsidR="00B249F0" w:rsidRPr="00DF6010">
        <w:rPr>
          <w:rFonts w:hint="eastAsia"/>
          <w:b/>
          <w:color w:val="FF0000"/>
        </w:rPr>
        <w:t>中字符只以一种形式存在，那就是</w:t>
      </w:r>
      <w:r w:rsidR="00B249F0" w:rsidRPr="00DF6010">
        <w:rPr>
          <w:rFonts w:hint="eastAsia"/>
          <w:b/>
          <w:color w:val="FF0000"/>
        </w:rPr>
        <w:t>Unicode</w:t>
      </w:r>
      <w:r w:rsidR="00B249F0">
        <w:rPr>
          <w:rFonts w:hint="eastAsia"/>
        </w:rPr>
        <w:t>。</w:t>
      </w:r>
    </w:p>
    <w:p w:rsidR="002C504B" w:rsidRDefault="00CA3C14" w:rsidP="002C504B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60B4B9C2" wp14:editId="6075A560">
            <wp:extent cx="4551451" cy="2065106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6954" cy="206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50" w:rsidRDefault="00B937BB" w:rsidP="00FC135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整数类型</w:t>
      </w:r>
      <w:r w:rsidR="00FC1350">
        <w:rPr>
          <w:rFonts w:hint="eastAsia"/>
        </w:rPr>
        <w:t>，</w:t>
      </w:r>
      <w:r w:rsidR="000A5F83">
        <w:rPr>
          <w:rFonts w:hint="eastAsia"/>
        </w:rPr>
        <w:t>Java</w:t>
      </w:r>
      <w:r w:rsidR="000A5F83">
        <w:rPr>
          <w:rFonts w:hint="eastAsia"/>
        </w:rPr>
        <w:t>各整数类型有固定的表示范围和字段长度，且不受操作系统的影响，以保证</w:t>
      </w:r>
      <w:r w:rsidR="000A5F83">
        <w:rPr>
          <w:rFonts w:hint="eastAsia"/>
        </w:rPr>
        <w:t>Java</w:t>
      </w:r>
      <w:r w:rsidR="000A5F83">
        <w:rPr>
          <w:rFonts w:hint="eastAsia"/>
        </w:rPr>
        <w:t>程序的可移植性。</w:t>
      </w:r>
      <w:r w:rsidR="00FC1350">
        <w:rPr>
          <w:rFonts w:hint="eastAsia"/>
        </w:rPr>
        <w:t>Java</w:t>
      </w:r>
      <w:r w:rsidR="00FC1350">
        <w:rPr>
          <w:rFonts w:hint="eastAsia"/>
        </w:rPr>
        <w:t>语言整型常量的三种表示形式：</w:t>
      </w:r>
    </w:p>
    <w:p w:rsidR="00FC1350" w:rsidRDefault="00FC1350" w:rsidP="00FC135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74796FE" wp14:editId="00785529">
            <wp:extent cx="4551451" cy="943021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5757" cy="94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BB" w:rsidRDefault="00296079" w:rsidP="00B937BB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6982C3F0" wp14:editId="1C9C81BF">
            <wp:extent cx="4551451" cy="1253447"/>
            <wp:effectExtent l="0" t="0" r="190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987" cy="12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0D" w:rsidRDefault="00107F6C" w:rsidP="00107F6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浮点类型</w:t>
      </w:r>
      <w:r w:rsidR="00C81BD9">
        <w:rPr>
          <w:rFonts w:hint="eastAsia"/>
        </w:rPr>
        <w:t>(</w:t>
      </w:r>
      <w:r w:rsidR="00C81BD9" w:rsidRPr="00C81BD9">
        <w:rPr>
          <w:rFonts w:hint="eastAsia"/>
          <w:color w:val="FF0000"/>
        </w:rPr>
        <w:t>Java</w:t>
      </w:r>
      <w:r w:rsidR="00C81BD9" w:rsidRPr="00C81BD9">
        <w:rPr>
          <w:rFonts w:hint="eastAsia"/>
          <w:color w:val="FF0000"/>
        </w:rPr>
        <w:t>浮点型常量默认为</w:t>
      </w:r>
      <w:r w:rsidR="00C81BD9" w:rsidRPr="00C81BD9">
        <w:rPr>
          <w:rFonts w:hint="eastAsia"/>
          <w:color w:val="FF0000"/>
        </w:rPr>
        <w:t>double</w:t>
      </w:r>
      <w:r w:rsidR="00C81BD9">
        <w:rPr>
          <w:rFonts w:hint="eastAsia"/>
        </w:rPr>
        <w:t>)</w:t>
      </w:r>
    </w:p>
    <w:p w:rsidR="0041739E" w:rsidRDefault="005A7BF2" w:rsidP="0041739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C54EE0C" wp14:editId="60481E47">
            <wp:extent cx="4763498" cy="278628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0225" cy="279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694" w:rsidRDefault="009958AD" w:rsidP="00A0469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基本</w:t>
      </w:r>
      <w:r w:rsidR="00330C09">
        <w:rPr>
          <w:rFonts w:hint="eastAsia"/>
        </w:rPr>
        <w:t>数据类型转换</w:t>
      </w:r>
    </w:p>
    <w:p w:rsidR="00A04694" w:rsidRDefault="00A04694" w:rsidP="00A0469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09ACD1E" wp14:editId="1C301164">
            <wp:extent cx="4729985" cy="21974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035" cy="21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C3" w:rsidRDefault="00562261" w:rsidP="00A04694">
      <w:pPr>
        <w:pStyle w:val="a3"/>
        <w:ind w:left="840" w:firstLineChars="0" w:firstLine="0"/>
      </w:pPr>
      <w:r>
        <w:rPr>
          <w:rFonts w:hint="eastAsia"/>
        </w:rPr>
        <w:t>l</w:t>
      </w:r>
      <w:r w:rsidR="00D003C3">
        <w:rPr>
          <w:rFonts w:hint="eastAsia"/>
        </w:rPr>
        <w:t>ong</w:t>
      </w:r>
      <w:r w:rsidR="00D003C3">
        <w:rPr>
          <w:rFonts w:hint="eastAsia"/>
        </w:rPr>
        <w:t>转</w:t>
      </w:r>
      <w:proofErr w:type="spellStart"/>
      <w:r w:rsidR="00D003C3">
        <w:rPr>
          <w:rFonts w:hint="eastAsia"/>
        </w:rPr>
        <w:t>int</w:t>
      </w:r>
      <w:proofErr w:type="spellEnd"/>
      <w:r w:rsidR="00D003C3">
        <w:rPr>
          <w:rFonts w:hint="eastAsia"/>
        </w:rPr>
        <w:t>，</w:t>
      </w:r>
      <w:proofErr w:type="spellStart"/>
      <w:r w:rsidR="00D003C3">
        <w:rPr>
          <w:rFonts w:hint="eastAsia"/>
        </w:rPr>
        <w:t>int</w:t>
      </w:r>
      <w:proofErr w:type="spellEnd"/>
      <w:r w:rsidR="00D003C3">
        <w:rPr>
          <w:rFonts w:hint="eastAsia"/>
        </w:rPr>
        <w:t>转</w:t>
      </w:r>
      <w:r w:rsidR="00D003C3">
        <w:rPr>
          <w:rFonts w:hint="eastAsia"/>
        </w:rPr>
        <w:t>byte</w:t>
      </w:r>
      <w:r w:rsidR="00D003C3">
        <w:rPr>
          <w:rFonts w:hint="eastAsia"/>
        </w:rPr>
        <w:t>直接砍掉后面的字节</w:t>
      </w:r>
      <w:r>
        <w:rPr>
          <w:rFonts w:hint="eastAsia"/>
        </w:rPr>
        <w:t>；</w:t>
      </w:r>
    </w:p>
    <w:p w:rsidR="00D003C3" w:rsidRDefault="00D003C3" w:rsidP="00A04694">
      <w:pPr>
        <w:pStyle w:val="a3"/>
        <w:ind w:left="840" w:firstLineChars="0" w:firstLine="0"/>
      </w:pPr>
      <w:r>
        <w:rPr>
          <w:rFonts w:hint="eastAsia"/>
        </w:rPr>
        <w:t>double</w:t>
      </w:r>
      <w:r>
        <w:rPr>
          <w:rFonts w:hint="eastAsia"/>
        </w:rPr>
        <w:t>转</w:t>
      </w:r>
      <w:r>
        <w:rPr>
          <w:rFonts w:hint="eastAsia"/>
        </w:rPr>
        <w:t>float</w:t>
      </w:r>
      <w:r>
        <w:rPr>
          <w:rFonts w:hint="eastAsia"/>
        </w:rPr>
        <w:t>，不会直接砍掉，超出范围则不能转换</w:t>
      </w:r>
      <w:r>
        <w:rPr>
          <w:rFonts w:hint="eastAsia"/>
        </w:rPr>
        <w:t>(</w:t>
      </w:r>
      <w:r>
        <w:rPr>
          <w:rFonts w:hint="eastAsia"/>
        </w:rPr>
        <w:t>由于</w:t>
      </w:r>
      <w:r>
        <w:rPr>
          <w:rFonts w:hint="eastAsia"/>
        </w:rPr>
        <w:t>double</w:t>
      </w:r>
      <w:r>
        <w:rPr>
          <w:rFonts w:hint="eastAsia"/>
        </w:rPr>
        <w:t>在内存中的特殊存储形式</w:t>
      </w:r>
      <w:r>
        <w:rPr>
          <w:rFonts w:hint="eastAsia"/>
        </w:rPr>
        <w:t>)</w:t>
      </w:r>
      <w:r>
        <w:rPr>
          <w:rFonts w:hint="eastAsia"/>
        </w:rPr>
        <w:t>，</w:t>
      </w:r>
    </w:p>
    <w:p w:rsidR="000452EC" w:rsidRPr="000452EC" w:rsidRDefault="000452EC" w:rsidP="00A04694">
      <w:pPr>
        <w:pStyle w:val="a3"/>
        <w:ind w:left="840" w:firstLineChars="0" w:firstLine="0"/>
      </w:pPr>
      <w:r>
        <w:rPr>
          <w:rFonts w:hint="eastAsia"/>
        </w:rPr>
        <w:t>char</w:t>
      </w:r>
      <w:r>
        <w:rPr>
          <w:rFonts w:hint="eastAsia"/>
        </w:rPr>
        <w:t>、</w:t>
      </w:r>
      <w:r>
        <w:rPr>
          <w:rFonts w:hint="eastAsia"/>
        </w:rPr>
        <w:t>byte</w:t>
      </w:r>
      <w:r>
        <w:rPr>
          <w:rFonts w:hint="eastAsia"/>
        </w:rPr>
        <w:t>、</w:t>
      </w:r>
      <w:r>
        <w:rPr>
          <w:rFonts w:hint="eastAsia"/>
        </w:rPr>
        <w:t>short</w:t>
      </w:r>
      <w:r w:rsidR="00CF1212">
        <w:rPr>
          <w:rFonts w:hint="eastAsia"/>
        </w:rPr>
        <w:t>等比</w:t>
      </w:r>
      <w:proofErr w:type="spellStart"/>
      <w:r w:rsidR="00CF1212">
        <w:rPr>
          <w:rFonts w:hint="eastAsia"/>
        </w:rPr>
        <w:t>int</w:t>
      </w:r>
      <w:proofErr w:type="spellEnd"/>
      <w:r w:rsidR="00CF1212">
        <w:rPr>
          <w:rFonts w:hint="eastAsia"/>
        </w:rPr>
        <w:t>类型小的类型，</w:t>
      </w:r>
      <w:r>
        <w:rPr>
          <w:rFonts w:hint="eastAsia"/>
        </w:rPr>
        <w:t>在运算之前，都会自动提升为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进行计算，得到的</w:t>
      </w:r>
      <w:r w:rsidR="00A87F8E">
        <w:rPr>
          <w:rFonts w:hint="eastAsia"/>
        </w:rPr>
        <w:t>返回</w:t>
      </w:r>
      <w:r>
        <w:rPr>
          <w:rFonts w:hint="eastAsia"/>
        </w:rPr>
        <w:t>值也为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类型</w:t>
      </w:r>
    </w:p>
    <w:p w:rsidR="00184EB2" w:rsidRDefault="008E1AA3" w:rsidP="00A0469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C6EAF3B" wp14:editId="2D454253">
            <wp:extent cx="4729985" cy="29345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86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9E" w:rsidRDefault="00985728" w:rsidP="002429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</w:t>
      </w:r>
      <w:r w:rsidR="0024299E">
        <w:rPr>
          <w:rFonts w:hint="eastAsia"/>
        </w:rPr>
        <w:t>ackage</w:t>
      </w:r>
      <w:r w:rsidR="0024299E">
        <w:rPr>
          <w:rFonts w:hint="eastAsia"/>
        </w:rPr>
        <w:t>和</w:t>
      </w:r>
      <w:r w:rsidR="0024299E">
        <w:rPr>
          <w:rFonts w:hint="eastAsia"/>
        </w:rPr>
        <w:t>import</w:t>
      </w:r>
      <w:r w:rsidR="0024299E">
        <w:rPr>
          <w:rFonts w:hint="eastAsia"/>
        </w:rPr>
        <w:t>语句</w:t>
      </w:r>
    </w:p>
    <w:p w:rsidR="0024299E" w:rsidRDefault="00B139A9" w:rsidP="0024299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为便于管理大型软件系统中数目</w:t>
      </w:r>
      <w:r w:rsidR="006C5D6C">
        <w:rPr>
          <w:rFonts w:hint="eastAsia"/>
        </w:rPr>
        <w:t>众多的类</w:t>
      </w:r>
      <w:r w:rsidR="00056303">
        <w:rPr>
          <w:rFonts w:hint="eastAsia"/>
        </w:rPr>
        <w:t>，解决类的命名冲突问题。</w:t>
      </w:r>
      <w:r w:rsidR="00056303">
        <w:rPr>
          <w:rFonts w:hint="eastAsia"/>
        </w:rPr>
        <w:t>Java</w:t>
      </w:r>
      <w:r w:rsidR="00056303">
        <w:rPr>
          <w:rFonts w:hint="eastAsia"/>
        </w:rPr>
        <w:t>引入包</w:t>
      </w:r>
      <w:r w:rsidR="00056303">
        <w:rPr>
          <w:rFonts w:hint="eastAsia"/>
        </w:rPr>
        <w:t>(</w:t>
      </w:r>
      <w:r w:rsidR="00056303">
        <w:br/>
      </w:r>
      <w:r w:rsidR="00056303">
        <w:rPr>
          <w:rFonts w:hint="eastAsia"/>
        </w:rPr>
        <w:t>package)</w:t>
      </w:r>
      <w:r w:rsidR="00056303">
        <w:rPr>
          <w:rFonts w:hint="eastAsia"/>
        </w:rPr>
        <w:t>机制，提供类的多重类命名空间。</w:t>
      </w:r>
    </w:p>
    <w:p w:rsidR="00D37072" w:rsidRDefault="00D37072" w:rsidP="0024299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包名</w:t>
      </w:r>
      <w:r w:rsidR="005E23C8">
        <w:rPr>
          <w:rFonts w:hint="eastAsia"/>
        </w:rPr>
        <w:t>，</w:t>
      </w:r>
      <w:r>
        <w:rPr>
          <w:rFonts w:hint="eastAsia"/>
        </w:rPr>
        <w:t>约定俗成的命名规则：</w:t>
      </w:r>
      <w:r w:rsidR="00FF1F03">
        <w:rPr>
          <w:rFonts w:hint="eastAsia"/>
        </w:rPr>
        <w:t>公司</w:t>
      </w:r>
      <w:r w:rsidR="00CC7510">
        <w:rPr>
          <w:rFonts w:hint="eastAsia"/>
        </w:rPr>
        <w:t>/</w:t>
      </w:r>
      <w:r w:rsidR="00CC7510">
        <w:rPr>
          <w:rFonts w:hint="eastAsia"/>
        </w:rPr>
        <w:t>单位</w:t>
      </w:r>
      <w:r w:rsidR="00FF1F03">
        <w:rPr>
          <w:rFonts w:hint="eastAsia"/>
        </w:rPr>
        <w:t>的域名倒过来，</w:t>
      </w:r>
      <w:proofErr w:type="spellStart"/>
      <w:r w:rsidR="00FF1F03">
        <w:rPr>
          <w:rFonts w:hint="eastAsia"/>
        </w:rPr>
        <w:t>com.iie</w:t>
      </w:r>
      <w:proofErr w:type="spellEnd"/>
    </w:p>
    <w:p w:rsidR="00FE2C6C" w:rsidRDefault="0034505A" w:rsidP="0024299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p</w:t>
      </w:r>
      <w:r w:rsidR="00FE2C6C">
        <w:rPr>
          <w:rFonts w:hint="eastAsia"/>
        </w:rPr>
        <w:t>ackage</w:t>
      </w:r>
      <w:r w:rsidR="00FE2C6C">
        <w:rPr>
          <w:rFonts w:hint="eastAsia"/>
        </w:rPr>
        <w:t>语句作为</w:t>
      </w:r>
      <w:r w:rsidR="00FE2C6C">
        <w:rPr>
          <w:rFonts w:hint="eastAsia"/>
        </w:rPr>
        <w:t>Java</w:t>
      </w:r>
      <w:r w:rsidR="00FE2C6C">
        <w:rPr>
          <w:rFonts w:hint="eastAsia"/>
        </w:rPr>
        <w:t>源文件的第一条语句。</w:t>
      </w:r>
      <w:r w:rsidR="00CF1357">
        <w:rPr>
          <w:rFonts w:hint="eastAsia"/>
        </w:rPr>
        <w:t>指明该文件中定义的</w:t>
      </w:r>
      <w:proofErr w:type="gramStart"/>
      <w:r w:rsidR="00CF1357">
        <w:rPr>
          <w:rFonts w:hint="eastAsia"/>
        </w:rPr>
        <w:t>类所在</w:t>
      </w:r>
      <w:proofErr w:type="gramEnd"/>
      <w:r w:rsidR="00CF1357">
        <w:rPr>
          <w:rFonts w:hint="eastAsia"/>
        </w:rPr>
        <w:t>的包</w:t>
      </w:r>
      <w:r w:rsidR="00997ADE">
        <w:rPr>
          <w:rFonts w:hint="eastAsia"/>
        </w:rPr>
        <w:t>。</w:t>
      </w:r>
    </w:p>
    <w:p w:rsidR="00516A0A" w:rsidRDefault="00516A0A" w:rsidP="0024299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编译器</w:t>
      </w:r>
      <w:r w:rsidR="00CB3C06">
        <w:rPr>
          <w:rFonts w:hint="eastAsia"/>
        </w:rPr>
        <w:t>把包对应于文件系统的</w:t>
      </w:r>
      <w:r w:rsidR="00CB3C06" w:rsidRPr="008D2C03">
        <w:rPr>
          <w:rFonts w:hint="eastAsia"/>
          <w:color w:val="FF0000"/>
        </w:rPr>
        <w:t>目录</w:t>
      </w:r>
      <w:r w:rsidR="00CB3C06">
        <w:rPr>
          <w:rFonts w:hint="eastAsia"/>
        </w:rPr>
        <w:t>管理。</w:t>
      </w:r>
      <w:r w:rsidR="00973699">
        <w:rPr>
          <w:rFonts w:hint="eastAsia"/>
        </w:rPr>
        <w:t>p</w:t>
      </w:r>
      <w:r w:rsidR="009621EC">
        <w:rPr>
          <w:rFonts w:hint="eastAsia"/>
        </w:rPr>
        <w:t>ackage</w:t>
      </w:r>
      <w:r w:rsidR="009621EC">
        <w:rPr>
          <w:rFonts w:hint="eastAsia"/>
        </w:rPr>
        <w:t>语句中，用“</w:t>
      </w:r>
      <w:r w:rsidR="009621EC">
        <w:rPr>
          <w:rFonts w:hint="eastAsia"/>
        </w:rPr>
        <w:t>.</w:t>
      </w:r>
      <w:r w:rsidR="009621EC">
        <w:rPr>
          <w:rFonts w:hint="eastAsia"/>
        </w:rPr>
        <w:t>”来指明包</w:t>
      </w:r>
      <w:r w:rsidR="009621EC">
        <w:rPr>
          <w:rFonts w:hint="eastAsia"/>
        </w:rPr>
        <w:t>(</w:t>
      </w:r>
      <w:r w:rsidR="009621EC">
        <w:rPr>
          <w:rFonts w:hint="eastAsia"/>
        </w:rPr>
        <w:t>目录</w:t>
      </w:r>
      <w:r w:rsidR="009621EC">
        <w:rPr>
          <w:rFonts w:hint="eastAsia"/>
        </w:rPr>
        <w:t>)</w:t>
      </w:r>
      <w:r w:rsidR="009621EC">
        <w:rPr>
          <w:rFonts w:hint="eastAsia"/>
        </w:rPr>
        <w:t>的层次，例如使用语句：</w:t>
      </w:r>
      <w:r w:rsidR="009621EC">
        <w:rPr>
          <w:rFonts w:hint="eastAsia"/>
        </w:rPr>
        <w:t xml:space="preserve">package </w:t>
      </w:r>
      <w:proofErr w:type="spellStart"/>
      <w:r w:rsidR="009621EC">
        <w:rPr>
          <w:rFonts w:hint="eastAsia"/>
        </w:rPr>
        <w:t>com.iie</w:t>
      </w:r>
      <w:proofErr w:type="spellEnd"/>
      <w:r w:rsidR="009621EC">
        <w:rPr>
          <w:rFonts w:hint="eastAsia"/>
        </w:rPr>
        <w:t>，则该文件中所有的类位于</w:t>
      </w:r>
      <w:r w:rsidR="009621EC">
        <w:rPr>
          <w:rFonts w:hint="eastAsia"/>
        </w:rPr>
        <w:t>.\com\</w:t>
      </w:r>
      <w:proofErr w:type="spellStart"/>
      <w:r w:rsidR="009621EC">
        <w:rPr>
          <w:rFonts w:hint="eastAsia"/>
        </w:rPr>
        <w:t>iie</w:t>
      </w:r>
      <w:proofErr w:type="spellEnd"/>
      <w:r w:rsidR="009621EC">
        <w:rPr>
          <w:rFonts w:hint="eastAsia"/>
        </w:rPr>
        <w:t>目录下。</w:t>
      </w:r>
      <w:bookmarkStart w:id="0" w:name="_GoBack"/>
      <w:bookmarkEnd w:id="0"/>
    </w:p>
    <w:p w:rsidR="00B0631A" w:rsidRPr="00821B14" w:rsidRDefault="00B0631A" w:rsidP="0024299E">
      <w:pPr>
        <w:pStyle w:val="a3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</w:rPr>
        <w:t>运用</w:t>
      </w:r>
      <w:r>
        <w:rPr>
          <w:rFonts w:hint="eastAsia"/>
        </w:rPr>
        <w:t>import</w:t>
      </w:r>
      <w:r w:rsidRPr="00941B8F">
        <w:rPr>
          <w:rFonts w:hint="eastAsia"/>
          <w:color w:val="FF0000"/>
        </w:rPr>
        <w:t>只</w:t>
      </w:r>
      <w:r w:rsidRPr="00FB57BC">
        <w:rPr>
          <w:rFonts w:hint="eastAsia"/>
          <w:color w:val="FF0000"/>
        </w:rPr>
        <w:t>是帮你省下每个类前面的名称而已</w:t>
      </w:r>
      <w:r>
        <w:rPr>
          <w:rFonts w:hint="eastAsia"/>
        </w:rPr>
        <w:t>。程序</w:t>
      </w:r>
      <w:r w:rsidRPr="00956152">
        <w:rPr>
          <w:rFonts w:hint="eastAsia"/>
          <w:color w:val="FF0000"/>
        </w:rPr>
        <w:t>不会因为使用了</w:t>
      </w:r>
      <w:r w:rsidRPr="00956152">
        <w:rPr>
          <w:rFonts w:hint="eastAsia"/>
          <w:color w:val="FF0000"/>
        </w:rPr>
        <w:t>import</w:t>
      </w:r>
      <w:r w:rsidRPr="00956152">
        <w:rPr>
          <w:rFonts w:hint="eastAsia"/>
          <w:color w:val="FF0000"/>
        </w:rPr>
        <w:t>而变大或变慢。</w:t>
      </w:r>
    </w:p>
    <w:p w:rsidR="00821B14" w:rsidRPr="00E04649" w:rsidRDefault="00821B14" w:rsidP="0024299E">
      <w:pPr>
        <w:pStyle w:val="a3"/>
        <w:numPr>
          <w:ilvl w:val="1"/>
          <w:numId w:val="1"/>
        </w:numPr>
        <w:ind w:firstLineChars="0"/>
        <w:rPr>
          <w:b/>
        </w:rPr>
      </w:pPr>
      <w:proofErr w:type="gramStart"/>
      <w:r>
        <w:rPr>
          <w:rFonts w:hint="eastAsia"/>
          <w:color w:val="FF0000"/>
        </w:rPr>
        <w:t>有包名的</w:t>
      </w:r>
      <w:proofErr w:type="gramEnd"/>
      <w:r>
        <w:rPr>
          <w:rFonts w:hint="eastAsia"/>
          <w:color w:val="FF0000"/>
        </w:rPr>
        <w:t>类不能调用无包名的类。</w:t>
      </w:r>
    </w:p>
    <w:p w:rsidR="00E04649" w:rsidRDefault="00245CA4" w:rsidP="0024299E">
      <w:pPr>
        <w:pStyle w:val="a3"/>
        <w:numPr>
          <w:ilvl w:val="1"/>
          <w:numId w:val="1"/>
        </w:numPr>
        <w:ind w:firstLineChars="0"/>
      </w:pPr>
      <w:r w:rsidRPr="007969C5">
        <w:lastRenderedPageBreak/>
        <w:t>I</w:t>
      </w:r>
      <w:r w:rsidRPr="007969C5">
        <w:rPr>
          <w:rFonts w:hint="eastAsia"/>
        </w:rPr>
        <w:t>mport</w:t>
      </w:r>
      <w:r w:rsidRPr="007969C5">
        <w:rPr>
          <w:rFonts w:hint="eastAsia"/>
        </w:rPr>
        <w:t>语句可以导入一个类或某个包中的所有类；</w:t>
      </w:r>
      <w:r w:rsidRPr="007969C5">
        <w:rPr>
          <w:rFonts w:hint="eastAsia"/>
          <w:color w:val="FF0000"/>
        </w:rPr>
        <w:t>import static</w:t>
      </w:r>
      <w:r w:rsidR="00CD051C" w:rsidRPr="007969C5">
        <w:rPr>
          <w:rFonts w:hint="eastAsia"/>
        </w:rPr>
        <w:t>语句导入一个类中的某个静态方法或所有静态方法。</w:t>
      </w:r>
    </w:p>
    <w:p w:rsidR="00A35FA3" w:rsidRPr="007969C5" w:rsidRDefault="00A35FA3" w:rsidP="00A35FA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F77E8B9" wp14:editId="3F988939">
            <wp:extent cx="4267200" cy="17240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2BF" w:rsidRDefault="006322BF" w:rsidP="0024299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J2SDK</w:t>
      </w:r>
      <w:r>
        <w:rPr>
          <w:rFonts w:hint="eastAsia"/>
        </w:rPr>
        <w:t>中</w:t>
      </w:r>
      <w:r w:rsidR="005C615F">
        <w:rPr>
          <w:rFonts w:hint="eastAsia"/>
        </w:rPr>
        <w:t>主要的包</w:t>
      </w:r>
      <w:r w:rsidR="00755BF9">
        <w:rPr>
          <w:rFonts w:hint="eastAsia"/>
        </w:rPr>
        <w:t>：</w:t>
      </w:r>
      <w:r w:rsidR="00583E6B">
        <w:rPr>
          <w:rFonts w:hint="eastAsia"/>
        </w:rPr>
        <w:t>(</w:t>
      </w:r>
      <w:r w:rsidR="00583E6B">
        <w:rPr>
          <w:rFonts w:hint="eastAsia"/>
        </w:rPr>
        <w:t>可以</w:t>
      </w:r>
      <w:r w:rsidR="00BE79D3">
        <w:rPr>
          <w:rFonts w:hint="eastAsia"/>
        </w:rPr>
        <w:t>不需要</w:t>
      </w:r>
      <w:r w:rsidR="00BE79D3">
        <w:rPr>
          <w:rFonts w:hint="eastAsia"/>
        </w:rPr>
        <w:t>import</w:t>
      </w:r>
      <w:r w:rsidR="00BE79D3">
        <w:rPr>
          <w:rFonts w:hint="eastAsia"/>
        </w:rPr>
        <w:t>语句</w:t>
      </w:r>
      <w:r w:rsidR="00BE79D3" w:rsidRPr="00B0631A">
        <w:rPr>
          <w:rFonts w:hint="eastAsia"/>
          <w:b/>
          <w:color w:val="FF0000"/>
        </w:rPr>
        <w:t>直接使用</w:t>
      </w:r>
      <w:proofErr w:type="spellStart"/>
      <w:r w:rsidR="00BE79D3" w:rsidRPr="00B0631A">
        <w:rPr>
          <w:rFonts w:hint="eastAsia"/>
          <w:b/>
          <w:color w:val="FF0000"/>
        </w:rPr>
        <w:t>java.lang</w:t>
      </w:r>
      <w:proofErr w:type="spellEnd"/>
      <w:r w:rsidR="00BE79D3">
        <w:rPr>
          <w:rFonts w:hint="eastAsia"/>
        </w:rPr>
        <w:t>包中的类</w:t>
      </w:r>
      <w:r w:rsidR="005B6217">
        <w:rPr>
          <w:rFonts w:hint="eastAsia"/>
        </w:rPr>
        <w:t>，</w:t>
      </w:r>
      <w:r w:rsidR="00EB3D66">
        <w:rPr>
          <w:rFonts w:hint="eastAsia"/>
        </w:rPr>
        <w:t>因为</w:t>
      </w:r>
      <w:proofErr w:type="spellStart"/>
      <w:r w:rsidR="00EB3D66">
        <w:rPr>
          <w:rFonts w:hint="eastAsia"/>
        </w:rPr>
        <w:t>java.lang</w:t>
      </w:r>
      <w:proofErr w:type="spellEnd"/>
      <w:r w:rsidR="00EB3D66">
        <w:rPr>
          <w:rFonts w:hint="eastAsia"/>
        </w:rPr>
        <w:t>是个预先被引用的包。</w:t>
      </w:r>
      <w:r w:rsidR="005B6217">
        <w:rPr>
          <w:rFonts w:hint="eastAsia"/>
        </w:rPr>
        <w:t>仅这个包可以不用</w:t>
      </w:r>
      <w:r w:rsidR="005B6217">
        <w:rPr>
          <w:rFonts w:hint="eastAsia"/>
        </w:rPr>
        <w:t>import</w:t>
      </w:r>
      <w:r w:rsidR="005B6217">
        <w:rPr>
          <w:rFonts w:hint="eastAsia"/>
        </w:rPr>
        <w:t>而直接用</w:t>
      </w:r>
      <w:r w:rsidR="00583E6B">
        <w:rPr>
          <w:rFonts w:hint="eastAsia"/>
        </w:rPr>
        <w:t>)</w:t>
      </w:r>
    </w:p>
    <w:p w:rsidR="00DB0280" w:rsidRDefault="00DB0280" w:rsidP="00DB028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D4E19F2" wp14:editId="35588757">
            <wp:extent cx="4706048" cy="172587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9034" cy="17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AB" w:rsidRDefault="00124D95" w:rsidP="00124D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方法的重写</w:t>
      </w:r>
    </w:p>
    <w:p w:rsidR="00905E5F" w:rsidRDefault="0003298A" w:rsidP="00905E5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D33107" wp14:editId="03B2B1A9">
            <wp:extent cx="5007656" cy="11243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834" cy="11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DC" w:rsidRDefault="004033C6" w:rsidP="004033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类：所有</w:t>
      </w:r>
      <w:r>
        <w:rPr>
          <w:rFonts w:hint="eastAsia"/>
        </w:rPr>
        <w:t>Java</w:t>
      </w:r>
      <w:r>
        <w:rPr>
          <w:rFonts w:hint="eastAsia"/>
        </w:rPr>
        <w:t>类的根基类，如果在类的声明中未使用</w:t>
      </w:r>
      <w:r>
        <w:rPr>
          <w:rFonts w:hint="eastAsia"/>
        </w:rPr>
        <w:t>extends</w:t>
      </w:r>
      <w:r>
        <w:rPr>
          <w:rFonts w:hint="eastAsia"/>
        </w:rPr>
        <w:t>关键字指明其基类。则</w:t>
      </w:r>
      <w:proofErr w:type="gramStart"/>
      <w:r>
        <w:rPr>
          <w:rFonts w:hint="eastAsia"/>
        </w:rPr>
        <w:t>默认基类为</w:t>
      </w:r>
      <w:proofErr w:type="gramEnd"/>
      <w:r>
        <w:rPr>
          <w:rFonts w:hint="eastAsia"/>
        </w:rPr>
        <w:t>Object</w:t>
      </w:r>
      <w:r>
        <w:rPr>
          <w:rFonts w:hint="eastAsia"/>
        </w:rPr>
        <w:t>类</w:t>
      </w:r>
    </w:p>
    <w:p w:rsidR="004033C6" w:rsidRDefault="004033C6" w:rsidP="004033C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ED308BB" wp14:editId="65AAC696">
            <wp:extent cx="3469313" cy="1325366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2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A5" w:rsidRDefault="00F53957" w:rsidP="00BE5A89">
      <w:pPr>
        <w:pStyle w:val="a3"/>
        <w:numPr>
          <w:ilvl w:val="0"/>
          <w:numId w:val="1"/>
        </w:numPr>
        <w:ind w:firstLineChars="0"/>
      </w:pPr>
      <w:r w:rsidRPr="00AB2FB9">
        <w:rPr>
          <w:rFonts w:hint="eastAsia"/>
          <w:color w:val="FF0000"/>
        </w:rPr>
        <w:t>final</w:t>
      </w:r>
      <w:r>
        <w:rPr>
          <w:rFonts w:hint="eastAsia"/>
        </w:rPr>
        <w:t>关键字：</w:t>
      </w:r>
      <w:r>
        <w:rPr>
          <w:rFonts w:hint="eastAsia"/>
        </w:rPr>
        <w:t>final</w:t>
      </w:r>
      <w:r>
        <w:rPr>
          <w:rFonts w:hint="eastAsia"/>
        </w:rPr>
        <w:t>的变量</w:t>
      </w:r>
      <w:r w:rsidR="00BE5A89">
        <w:rPr>
          <w:rFonts w:hint="eastAsia"/>
        </w:rPr>
        <w:t>(</w:t>
      </w:r>
      <w:r w:rsidR="00BE5A89">
        <w:rPr>
          <w:rFonts w:hint="eastAsia"/>
        </w:rPr>
        <w:t>成员变量、局部变量、形参</w:t>
      </w:r>
      <w:r w:rsidR="00BE5A89">
        <w:rPr>
          <w:rFonts w:hint="eastAsia"/>
        </w:rPr>
        <w:t>)</w:t>
      </w:r>
      <w:r>
        <w:rPr>
          <w:rFonts w:hint="eastAsia"/>
        </w:rPr>
        <w:t>的值不能被改变</w:t>
      </w:r>
    </w:p>
    <w:p w:rsidR="001168A5" w:rsidRDefault="001168A5" w:rsidP="001168A5">
      <w:pPr>
        <w:pStyle w:val="a3"/>
        <w:numPr>
          <w:ilvl w:val="1"/>
          <w:numId w:val="1"/>
        </w:numPr>
        <w:ind w:firstLineChars="0"/>
        <w:rPr>
          <w:color w:val="FF0000"/>
        </w:rPr>
      </w:pPr>
      <w:r w:rsidRPr="000434B1">
        <w:rPr>
          <w:rFonts w:hint="eastAsia"/>
          <w:color w:val="FF0000"/>
        </w:rPr>
        <w:t>final</w:t>
      </w:r>
      <w:r w:rsidRPr="000434B1">
        <w:rPr>
          <w:rFonts w:hint="eastAsia"/>
          <w:color w:val="FF0000"/>
        </w:rPr>
        <w:t>的方法不能被重写</w:t>
      </w:r>
    </w:p>
    <w:p w:rsidR="00B84DC1" w:rsidRPr="000434B1" w:rsidRDefault="00B84DC1" w:rsidP="00B84DC1">
      <w:pPr>
        <w:pStyle w:val="a3"/>
        <w:ind w:left="84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27899F0" wp14:editId="507CB25A">
            <wp:extent cx="5274310" cy="2755583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0B" w:rsidRDefault="001168A5" w:rsidP="00B7293B">
      <w:pPr>
        <w:pStyle w:val="a3"/>
        <w:numPr>
          <w:ilvl w:val="1"/>
          <w:numId w:val="1"/>
        </w:numPr>
        <w:ind w:firstLineChars="0"/>
        <w:rPr>
          <w:color w:val="FF0000"/>
        </w:rPr>
      </w:pPr>
      <w:r w:rsidRPr="000434B1">
        <w:rPr>
          <w:rFonts w:hint="eastAsia"/>
          <w:color w:val="FF0000"/>
        </w:rPr>
        <w:t>f</w:t>
      </w:r>
      <w:r w:rsidR="00F53957" w:rsidRPr="000434B1">
        <w:rPr>
          <w:rFonts w:hint="eastAsia"/>
          <w:color w:val="FF0000"/>
        </w:rPr>
        <w:t>inal</w:t>
      </w:r>
      <w:r w:rsidR="00F53957" w:rsidRPr="000434B1">
        <w:rPr>
          <w:rFonts w:hint="eastAsia"/>
          <w:color w:val="FF0000"/>
        </w:rPr>
        <w:t>的类不能够被继承</w:t>
      </w:r>
    </w:p>
    <w:p w:rsidR="00EC6969" w:rsidRDefault="00EC6969" w:rsidP="00EC6969">
      <w:pPr>
        <w:pStyle w:val="a3"/>
        <w:ind w:left="84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A03C1F6" wp14:editId="1BAD213D">
            <wp:extent cx="5274310" cy="1915407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6D" w:rsidRPr="00B7293B" w:rsidRDefault="0067216D" w:rsidP="008B076C">
      <w:pPr>
        <w:pStyle w:val="a3"/>
        <w:ind w:left="840" w:firstLineChars="0" w:firstLine="0"/>
        <w:rPr>
          <w:color w:val="FF0000"/>
        </w:rPr>
      </w:pPr>
    </w:p>
    <w:sectPr w:rsidR="0067216D" w:rsidRPr="00B729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514B" w:rsidRDefault="00CE514B" w:rsidP="00732376">
      <w:r>
        <w:separator/>
      </w:r>
    </w:p>
  </w:endnote>
  <w:endnote w:type="continuationSeparator" w:id="0">
    <w:p w:rsidR="00CE514B" w:rsidRDefault="00CE514B" w:rsidP="007323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514B" w:rsidRDefault="00CE514B" w:rsidP="00732376">
      <w:r>
        <w:separator/>
      </w:r>
    </w:p>
  </w:footnote>
  <w:footnote w:type="continuationSeparator" w:id="0">
    <w:p w:rsidR="00CE514B" w:rsidRDefault="00CE514B" w:rsidP="007323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7A7AF2"/>
    <w:multiLevelType w:val="hybridMultilevel"/>
    <w:tmpl w:val="254E73FC"/>
    <w:lvl w:ilvl="0" w:tplc="D6EC95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A96675E"/>
    <w:multiLevelType w:val="hybridMultilevel"/>
    <w:tmpl w:val="D94E02A8"/>
    <w:lvl w:ilvl="0" w:tplc="B5B0BC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3981"/>
    <w:rsid w:val="0003298A"/>
    <w:rsid w:val="0004021C"/>
    <w:rsid w:val="000434B1"/>
    <w:rsid w:val="000452EC"/>
    <w:rsid w:val="0005340E"/>
    <w:rsid w:val="000562F1"/>
    <w:rsid w:val="00056303"/>
    <w:rsid w:val="000A4C14"/>
    <w:rsid w:val="000A5F83"/>
    <w:rsid w:val="000C4AAC"/>
    <w:rsid w:val="000F65C9"/>
    <w:rsid w:val="00102836"/>
    <w:rsid w:val="00107F6C"/>
    <w:rsid w:val="00110F00"/>
    <w:rsid w:val="001168A5"/>
    <w:rsid w:val="00124D95"/>
    <w:rsid w:val="001627A5"/>
    <w:rsid w:val="00171467"/>
    <w:rsid w:val="00184EB2"/>
    <w:rsid w:val="001C43DD"/>
    <w:rsid w:val="001E015A"/>
    <w:rsid w:val="00230821"/>
    <w:rsid w:val="0024299E"/>
    <w:rsid w:val="00245CA4"/>
    <w:rsid w:val="00255085"/>
    <w:rsid w:val="00256D18"/>
    <w:rsid w:val="002655A7"/>
    <w:rsid w:val="00292AEE"/>
    <w:rsid w:val="00293CB6"/>
    <w:rsid w:val="00296079"/>
    <w:rsid w:val="002C504B"/>
    <w:rsid w:val="00330C09"/>
    <w:rsid w:val="0034505A"/>
    <w:rsid w:val="0034770B"/>
    <w:rsid w:val="00367DAF"/>
    <w:rsid w:val="00390AAB"/>
    <w:rsid w:val="003A035B"/>
    <w:rsid w:val="00402200"/>
    <w:rsid w:val="004033C6"/>
    <w:rsid w:val="0041739E"/>
    <w:rsid w:val="00434CAE"/>
    <w:rsid w:val="004908BD"/>
    <w:rsid w:val="004E1A56"/>
    <w:rsid w:val="004E3419"/>
    <w:rsid w:val="004E6051"/>
    <w:rsid w:val="004F650A"/>
    <w:rsid w:val="00516A0A"/>
    <w:rsid w:val="0054590D"/>
    <w:rsid w:val="00562261"/>
    <w:rsid w:val="00575E46"/>
    <w:rsid w:val="00583E6B"/>
    <w:rsid w:val="00593368"/>
    <w:rsid w:val="00597765"/>
    <w:rsid w:val="005A7BF2"/>
    <w:rsid w:val="005B6217"/>
    <w:rsid w:val="005C0867"/>
    <w:rsid w:val="005C1F62"/>
    <w:rsid w:val="005C615F"/>
    <w:rsid w:val="005E23C8"/>
    <w:rsid w:val="00603161"/>
    <w:rsid w:val="00616157"/>
    <w:rsid w:val="00624254"/>
    <w:rsid w:val="006322BF"/>
    <w:rsid w:val="0064457E"/>
    <w:rsid w:val="0066633B"/>
    <w:rsid w:val="0067216D"/>
    <w:rsid w:val="00690D0A"/>
    <w:rsid w:val="006A7EF3"/>
    <w:rsid w:val="006C5D6C"/>
    <w:rsid w:val="006F3D5F"/>
    <w:rsid w:val="00724794"/>
    <w:rsid w:val="00727C0D"/>
    <w:rsid w:val="00730298"/>
    <w:rsid w:val="00732376"/>
    <w:rsid w:val="00734C77"/>
    <w:rsid w:val="0073562F"/>
    <w:rsid w:val="007419EF"/>
    <w:rsid w:val="00755BF9"/>
    <w:rsid w:val="007969C5"/>
    <w:rsid w:val="007C1090"/>
    <w:rsid w:val="007C1F87"/>
    <w:rsid w:val="007F799F"/>
    <w:rsid w:val="00803981"/>
    <w:rsid w:val="00821B14"/>
    <w:rsid w:val="008421A4"/>
    <w:rsid w:val="008852AB"/>
    <w:rsid w:val="00897057"/>
    <w:rsid w:val="008A1DB1"/>
    <w:rsid w:val="008B076C"/>
    <w:rsid w:val="008D29FB"/>
    <w:rsid w:val="008D2C03"/>
    <w:rsid w:val="008E1AA3"/>
    <w:rsid w:val="008E44DC"/>
    <w:rsid w:val="008F1440"/>
    <w:rsid w:val="008F1F48"/>
    <w:rsid w:val="00900097"/>
    <w:rsid w:val="00905E5F"/>
    <w:rsid w:val="00906D70"/>
    <w:rsid w:val="00921234"/>
    <w:rsid w:val="009346FC"/>
    <w:rsid w:val="00941B8F"/>
    <w:rsid w:val="00956152"/>
    <w:rsid w:val="009621EC"/>
    <w:rsid w:val="0096363E"/>
    <w:rsid w:val="00973699"/>
    <w:rsid w:val="00985728"/>
    <w:rsid w:val="009958AD"/>
    <w:rsid w:val="00997ADE"/>
    <w:rsid w:val="009C2E3C"/>
    <w:rsid w:val="009D758C"/>
    <w:rsid w:val="009E677E"/>
    <w:rsid w:val="009F7156"/>
    <w:rsid w:val="00A03569"/>
    <w:rsid w:val="00A04694"/>
    <w:rsid w:val="00A20143"/>
    <w:rsid w:val="00A35FA3"/>
    <w:rsid w:val="00A44F79"/>
    <w:rsid w:val="00A52CD1"/>
    <w:rsid w:val="00A87F8E"/>
    <w:rsid w:val="00A926BD"/>
    <w:rsid w:val="00AA4154"/>
    <w:rsid w:val="00AB2FB9"/>
    <w:rsid w:val="00AC093E"/>
    <w:rsid w:val="00AC48EF"/>
    <w:rsid w:val="00AF2D0A"/>
    <w:rsid w:val="00AF3C16"/>
    <w:rsid w:val="00B0631A"/>
    <w:rsid w:val="00B139A9"/>
    <w:rsid w:val="00B249F0"/>
    <w:rsid w:val="00B449D1"/>
    <w:rsid w:val="00B7293B"/>
    <w:rsid w:val="00B7777B"/>
    <w:rsid w:val="00B84DC1"/>
    <w:rsid w:val="00B937BB"/>
    <w:rsid w:val="00BE5A89"/>
    <w:rsid w:val="00BE79D3"/>
    <w:rsid w:val="00C24760"/>
    <w:rsid w:val="00C81BD9"/>
    <w:rsid w:val="00C91F8E"/>
    <w:rsid w:val="00C9562F"/>
    <w:rsid w:val="00CA3C14"/>
    <w:rsid w:val="00CA5958"/>
    <w:rsid w:val="00CA6D9A"/>
    <w:rsid w:val="00CB3C06"/>
    <w:rsid w:val="00CC7510"/>
    <w:rsid w:val="00CD051C"/>
    <w:rsid w:val="00CE514B"/>
    <w:rsid w:val="00CF1212"/>
    <w:rsid w:val="00CF1357"/>
    <w:rsid w:val="00D003C3"/>
    <w:rsid w:val="00D00534"/>
    <w:rsid w:val="00D00744"/>
    <w:rsid w:val="00D26C09"/>
    <w:rsid w:val="00D271FA"/>
    <w:rsid w:val="00D37072"/>
    <w:rsid w:val="00D463FC"/>
    <w:rsid w:val="00DA6DCE"/>
    <w:rsid w:val="00DB0280"/>
    <w:rsid w:val="00DD010B"/>
    <w:rsid w:val="00DF6010"/>
    <w:rsid w:val="00E04649"/>
    <w:rsid w:val="00E05BBC"/>
    <w:rsid w:val="00E4627A"/>
    <w:rsid w:val="00E716F7"/>
    <w:rsid w:val="00E904CB"/>
    <w:rsid w:val="00EB3D66"/>
    <w:rsid w:val="00EC6969"/>
    <w:rsid w:val="00ED7B8D"/>
    <w:rsid w:val="00F53957"/>
    <w:rsid w:val="00F70D1C"/>
    <w:rsid w:val="00FB57BC"/>
    <w:rsid w:val="00FB6CC0"/>
    <w:rsid w:val="00FC1350"/>
    <w:rsid w:val="00FE20B9"/>
    <w:rsid w:val="00FE2C6C"/>
    <w:rsid w:val="00FE52AE"/>
    <w:rsid w:val="00FF1F03"/>
    <w:rsid w:val="00FF6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4F7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10F0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10F00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7323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3237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323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3237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4F7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10F0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10F00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7323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3237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323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3237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9</Pages>
  <Words>279</Words>
  <Characters>1591</Characters>
  <Application>Microsoft Office Word</Application>
  <DocSecurity>0</DocSecurity>
  <Lines>13</Lines>
  <Paragraphs>3</Paragraphs>
  <ScaleCrop>false</ScaleCrop>
  <Company>IIE.UCAS</Company>
  <LinksUpToDate>false</LinksUpToDate>
  <CharactersWithSpaces>1867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Joy旭</cp:lastModifiedBy>
  <cp:revision>160</cp:revision>
  <dcterms:created xsi:type="dcterms:W3CDTF">2013-10-17T01:49:00Z</dcterms:created>
  <dcterms:modified xsi:type="dcterms:W3CDTF">2014-11-03T01:21:00Z</dcterms:modified>
</cp:coreProperties>
</file>