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EEA98" w14:textId="66C8246A" w:rsidR="00BF5000" w:rsidRPr="00D61CDA" w:rsidRDefault="00BF5000" w:rsidP="00D61CDA">
      <w:pPr>
        <w:tabs>
          <w:tab w:val="left" w:pos="10170"/>
        </w:tabs>
        <w:ind w:left="-720" w:right="-720"/>
        <w:rPr>
          <w:rFonts w:ascii="Times New Roman" w:hAnsi="Times New Roman" w:cs="Times New Roman"/>
          <w:b/>
          <w:bCs/>
          <w:sz w:val="24"/>
          <w:szCs w:val="24"/>
        </w:rPr>
      </w:pPr>
      <w:r w:rsidRPr="00D61CDA">
        <w:rPr>
          <w:rFonts w:ascii="Times New Roman" w:hAnsi="Times New Roman" w:cs="Times New Roman"/>
          <w:b/>
          <w:bCs/>
          <w:sz w:val="24"/>
          <w:szCs w:val="24"/>
          <w:u w:val="single"/>
        </w:rPr>
        <w:t>Name</w:t>
      </w:r>
      <w:r w:rsidRPr="00D61CDA">
        <w:rPr>
          <w:rFonts w:ascii="Times New Roman" w:hAnsi="Times New Roman" w:cs="Times New Roman"/>
          <w:b/>
          <w:bCs/>
          <w:sz w:val="24"/>
          <w:szCs w:val="24"/>
        </w:rPr>
        <w:t>: Imtiag Hossin Joy</w:t>
      </w:r>
      <w:r w:rsidR="00D61CDA" w:rsidRPr="00D61CDA">
        <w:rPr>
          <w:rFonts w:ascii="Times New Roman" w:hAnsi="Times New Roman" w:cs="Times New Roman"/>
          <w:b/>
          <w:bCs/>
          <w:sz w:val="24"/>
          <w:szCs w:val="24"/>
        </w:rPr>
        <w:t xml:space="preserve">, </w:t>
      </w:r>
      <w:r w:rsidRPr="00D61CDA">
        <w:rPr>
          <w:rFonts w:ascii="Times New Roman" w:hAnsi="Times New Roman" w:cs="Times New Roman"/>
          <w:b/>
          <w:bCs/>
          <w:sz w:val="24"/>
          <w:szCs w:val="24"/>
          <w:u w:val="single"/>
        </w:rPr>
        <w:t>Roll</w:t>
      </w:r>
      <w:r w:rsidRPr="00D61CDA">
        <w:rPr>
          <w:rFonts w:ascii="Times New Roman" w:hAnsi="Times New Roman" w:cs="Times New Roman"/>
          <w:b/>
          <w:bCs/>
          <w:sz w:val="24"/>
          <w:szCs w:val="24"/>
        </w:rPr>
        <w:t>: 1907092</w:t>
      </w:r>
    </w:p>
    <w:p w14:paraId="01E2461D" w14:textId="09E7AE47" w:rsidR="00BF5000" w:rsidRPr="00D61CDA" w:rsidRDefault="00BF5000" w:rsidP="00D61CDA">
      <w:pPr>
        <w:tabs>
          <w:tab w:val="left" w:pos="10080"/>
        </w:tabs>
        <w:ind w:left="-720" w:right="-720"/>
        <w:rPr>
          <w:rStyle w:val="Hyperlink"/>
          <w:rFonts w:ascii="Times New Roman" w:hAnsi="Times New Roman" w:cs="Times New Roman"/>
          <w:b/>
          <w:bCs/>
          <w:sz w:val="24"/>
          <w:szCs w:val="24"/>
        </w:rPr>
      </w:pPr>
      <w:r w:rsidRPr="00D61CDA">
        <w:rPr>
          <w:rFonts w:ascii="Times New Roman" w:hAnsi="Times New Roman" w:cs="Times New Roman"/>
          <w:b/>
          <w:bCs/>
          <w:sz w:val="24"/>
          <w:szCs w:val="24"/>
          <w:u w:val="single"/>
        </w:rPr>
        <w:t>Paper1</w:t>
      </w:r>
      <w:r w:rsidRPr="00D61CDA">
        <w:rPr>
          <w:rFonts w:ascii="Times New Roman" w:hAnsi="Times New Roman" w:cs="Times New Roman"/>
          <w:b/>
          <w:bCs/>
          <w:sz w:val="24"/>
          <w:szCs w:val="24"/>
        </w:rPr>
        <w:t xml:space="preserve">: </w:t>
      </w:r>
      <w:hyperlink r:id="rId5" w:history="1">
        <w:r w:rsidRPr="00D61CDA">
          <w:rPr>
            <w:rStyle w:val="Hyperlink"/>
            <w:rFonts w:ascii="Times New Roman" w:hAnsi="Times New Roman" w:cs="Times New Roman"/>
            <w:b/>
            <w:bCs/>
            <w:i/>
            <w:iCs/>
            <w:sz w:val="24"/>
            <w:szCs w:val="24"/>
          </w:rPr>
          <w:t>Bangla Aspect-Based Sentiment Analysis Based on Corresponding Term Extraction</w:t>
        </w:r>
      </w:hyperlink>
    </w:p>
    <w:p w14:paraId="2A9199B9" w14:textId="235832E0" w:rsidR="006D2613" w:rsidRPr="00D61CDA" w:rsidRDefault="00672ED6" w:rsidP="0088736D">
      <w:pPr>
        <w:tabs>
          <w:tab w:val="left" w:pos="10080"/>
        </w:tabs>
        <w:ind w:left="-720"/>
        <w:jc w:val="both"/>
        <w:rPr>
          <w:rFonts w:ascii="Times New Roman" w:hAnsi="Times New Roman" w:cs="Times New Roman"/>
          <w:sz w:val="24"/>
          <w:szCs w:val="24"/>
        </w:rPr>
      </w:pPr>
      <w:r w:rsidRPr="00D61CDA">
        <w:rPr>
          <w:rFonts w:ascii="Times New Roman" w:hAnsi="Times New Roman" w:cs="Times New Roman"/>
          <w:sz w:val="24"/>
          <w:szCs w:val="24"/>
        </w:rPr>
        <w:t>ABSA</w:t>
      </w:r>
      <w:r w:rsidR="006D2613" w:rsidRPr="00D61CDA">
        <w:rPr>
          <w:rFonts w:ascii="Times New Roman" w:hAnsi="Times New Roman" w:cs="Times New Roman"/>
          <w:sz w:val="24"/>
          <w:szCs w:val="24"/>
        </w:rPr>
        <w:t xml:space="preserve"> (Aspect-Based Sentiment Analysis)</w:t>
      </w:r>
      <w:r w:rsidRPr="00D61CDA">
        <w:rPr>
          <w:rFonts w:ascii="Times New Roman" w:hAnsi="Times New Roman" w:cs="Times New Roman"/>
          <w:sz w:val="24"/>
          <w:szCs w:val="24"/>
        </w:rPr>
        <w:t xml:space="preserve"> is text analyzing method that isolates aspects present in text and find the sentiment relating to each aspect.</w:t>
      </w:r>
      <w:r w:rsidR="006D2613" w:rsidRPr="00D61CDA">
        <w:rPr>
          <w:rFonts w:ascii="Times New Roman" w:hAnsi="Times New Roman" w:cs="Times New Roman"/>
          <w:sz w:val="24"/>
          <w:szCs w:val="24"/>
        </w:rPr>
        <w:t xml:space="preserve"> The research has been done regarding two fields </w:t>
      </w:r>
      <w:r w:rsidR="005D23E0">
        <w:rPr>
          <w:rFonts w:ascii="Times New Roman" w:hAnsi="Times New Roman" w:cs="Times New Roman"/>
          <w:sz w:val="24"/>
          <w:szCs w:val="24"/>
        </w:rPr>
        <w:t>-</w:t>
      </w:r>
      <w:r w:rsidR="006D2613" w:rsidRPr="00D61CDA">
        <w:rPr>
          <w:rFonts w:ascii="Times New Roman" w:hAnsi="Times New Roman" w:cs="Times New Roman"/>
          <w:sz w:val="24"/>
          <w:szCs w:val="24"/>
        </w:rPr>
        <w:t xml:space="preserve"> Cricket, Restaurant and the proposed technique for term extraction is PSPWA (Priority Sentence Part Weight Assignment)</w:t>
      </w:r>
      <w:r w:rsidR="00913026">
        <w:rPr>
          <w:rFonts w:ascii="Times New Roman" w:hAnsi="Times New Roman" w:cs="Times New Roman"/>
          <w:sz w:val="24"/>
          <w:szCs w:val="24"/>
        </w:rPr>
        <w:t>.</w:t>
      </w:r>
      <w:r w:rsidR="00913026" w:rsidRPr="00D61CDA">
        <w:rPr>
          <w:rFonts w:ascii="Times New Roman" w:hAnsi="Times New Roman" w:cs="Times New Roman"/>
          <w:sz w:val="24"/>
          <w:szCs w:val="24"/>
        </w:rPr>
        <w:t>In this research, only the aspect terms extraction has been done of ABSA model</w:t>
      </w:r>
      <w:r w:rsidR="006D2613" w:rsidRPr="00D61CDA">
        <w:rPr>
          <w:rFonts w:ascii="Times New Roman" w:hAnsi="Times New Roman" w:cs="Times New Roman"/>
          <w:sz w:val="24"/>
          <w:szCs w:val="24"/>
        </w:rPr>
        <w:t xml:space="preserve">. A public imbalanced dataset was used for the research and </w:t>
      </w:r>
      <w:r w:rsidR="00BC3ECD" w:rsidRPr="00D61CDA">
        <w:rPr>
          <w:rFonts w:ascii="Times New Roman" w:hAnsi="Times New Roman" w:cs="Times New Roman"/>
          <w:sz w:val="24"/>
          <w:szCs w:val="24"/>
        </w:rPr>
        <w:t xml:space="preserve">several </w:t>
      </w:r>
      <w:r w:rsidR="006D2613" w:rsidRPr="00D61CDA">
        <w:rPr>
          <w:rFonts w:ascii="Times New Roman" w:hAnsi="Times New Roman" w:cs="Times New Roman"/>
          <w:sz w:val="24"/>
          <w:szCs w:val="24"/>
        </w:rPr>
        <w:t>algorithms that were used.</w:t>
      </w:r>
      <w:r w:rsidR="00BC3ECD" w:rsidRPr="00D61CDA">
        <w:rPr>
          <w:rFonts w:ascii="Times New Roman" w:hAnsi="Times New Roman" w:cs="Times New Roman"/>
          <w:sz w:val="24"/>
          <w:szCs w:val="24"/>
        </w:rPr>
        <w:t xml:space="preserve"> </w:t>
      </w:r>
      <w:r w:rsidR="005F6B0F" w:rsidRPr="00D61CDA">
        <w:rPr>
          <w:rFonts w:ascii="Times New Roman" w:hAnsi="Times New Roman" w:cs="Times New Roman"/>
          <w:sz w:val="24"/>
          <w:szCs w:val="24"/>
        </w:rPr>
        <w:t>Punctuations, numerical words have been removed from dataset in preprocessing steps. TF-IDF (Term Frequency and Inverse Document Frequency) has been used for tokenization. Constants features and Corre</w:t>
      </w:r>
      <w:r w:rsidR="009660B6" w:rsidRPr="00D61CDA">
        <w:rPr>
          <w:rFonts w:ascii="Times New Roman" w:hAnsi="Times New Roman" w:cs="Times New Roman"/>
          <w:sz w:val="24"/>
          <w:szCs w:val="24"/>
        </w:rPr>
        <w:t>lated features are removed by threshold values 0.005 and 0.75</w:t>
      </w:r>
      <w:r w:rsidR="00BC3ECD" w:rsidRPr="00D61CDA">
        <w:rPr>
          <w:rFonts w:ascii="Times New Roman" w:hAnsi="Times New Roman" w:cs="Times New Roman"/>
          <w:sz w:val="24"/>
          <w:szCs w:val="24"/>
        </w:rPr>
        <w:t xml:space="preserve"> respectively</w:t>
      </w:r>
      <w:r w:rsidR="009660B6" w:rsidRPr="00D61CDA">
        <w:rPr>
          <w:rFonts w:ascii="Times New Roman" w:hAnsi="Times New Roman" w:cs="Times New Roman"/>
          <w:sz w:val="24"/>
          <w:szCs w:val="24"/>
        </w:rPr>
        <w:t>.</w:t>
      </w:r>
      <w:r w:rsidR="00FF0926" w:rsidRPr="00D61CDA">
        <w:rPr>
          <w:rFonts w:ascii="Times New Roman" w:hAnsi="Times New Roman" w:cs="Times New Roman"/>
          <w:sz w:val="24"/>
          <w:szCs w:val="24"/>
        </w:rPr>
        <w:t xml:space="preserve"> In ABSA model NOUNS are considered as priority word and part of sentence holding it is considered as priority sentence part and it is found out based on the length of a sentence. Weight assignment is done by considering some rules and Min-Max classifier is used for normalization. 80% of the dataset was used  as training dataset and 20% of the dataset as a test dataset</w:t>
      </w:r>
      <w:r w:rsidR="00BC3ECD" w:rsidRPr="00D61CDA">
        <w:rPr>
          <w:rFonts w:ascii="Times New Roman" w:hAnsi="Times New Roman" w:cs="Times New Roman"/>
          <w:sz w:val="24"/>
          <w:szCs w:val="24"/>
        </w:rPr>
        <w:t xml:space="preserve"> and</w:t>
      </w:r>
      <w:r w:rsidR="00FF0926" w:rsidRPr="00D61CDA">
        <w:rPr>
          <w:rFonts w:ascii="Times New Roman" w:hAnsi="Times New Roman" w:cs="Times New Roman"/>
          <w:sz w:val="24"/>
          <w:szCs w:val="24"/>
        </w:rPr>
        <w:t xml:space="preserve"> 20% of the training data </w:t>
      </w:r>
      <w:r w:rsidR="00BC3ECD" w:rsidRPr="00D61CDA">
        <w:rPr>
          <w:rFonts w:ascii="Times New Roman" w:hAnsi="Times New Roman" w:cs="Times New Roman"/>
          <w:sz w:val="24"/>
          <w:szCs w:val="24"/>
        </w:rPr>
        <w:t xml:space="preserve">was used </w:t>
      </w:r>
      <w:r w:rsidR="00FF0926" w:rsidRPr="00D61CDA">
        <w:rPr>
          <w:rFonts w:ascii="Times New Roman" w:hAnsi="Times New Roman" w:cs="Times New Roman"/>
          <w:sz w:val="24"/>
          <w:szCs w:val="24"/>
        </w:rPr>
        <w:t>as validation data.</w:t>
      </w:r>
      <w:r w:rsidR="00BC3ECD" w:rsidRPr="00D61CDA">
        <w:rPr>
          <w:rFonts w:ascii="Times New Roman" w:hAnsi="Times New Roman" w:cs="Times New Roman"/>
          <w:sz w:val="24"/>
          <w:szCs w:val="24"/>
        </w:rPr>
        <w:t xml:space="preserve"> F-1 score was used for performance measurement of the proposed model and CNN got the highest score of 0.59 and 0.67 for cricket and restaurant respectively. The performance of the proposed model is better than the previous works in this field.</w:t>
      </w:r>
    </w:p>
    <w:p w14:paraId="1750B952" w14:textId="460435D2" w:rsidR="00BF5000" w:rsidRPr="00D61CDA" w:rsidRDefault="00BF5000" w:rsidP="0088736D">
      <w:pPr>
        <w:tabs>
          <w:tab w:val="left" w:pos="10080"/>
        </w:tabs>
        <w:ind w:left="-720" w:right="-720"/>
        <w:jc w:val="both"/>
        <w:rPr>
          <w:rFonts w:ascii="Times New Roman" w:hAnsi="Times New Roman" w:cs="Times New Roman"/>
          <w:sz w:val="24"/>
          <w:szCs w:val="24"/>
        </w:rPr>
      </w:pPr>
      <w:r w:rsidRPr="00D61CDA">
        <w:rPr>
          <w:rFonts w:ascii="Times New Roman" w:hAnsi="Times New Roman" w:cs="Times New Roman"/>
          <w:b/>
          <w:bCs/>
          <w:sz w:val="24"/>
          <w:szCs w:val="24"/>
          <w:u w:val="single"/>
        </w:rPr>
        <w:t>Paper2</w:t>
      </w:r>
      <w:r w:rsidRPr="00D61CDA">
        <w:rPr>
          <w:rFonts w:ascii="Times New Roman" w:hAnsi="Times New Roman" w:cs="Times New Roman"/>
          <w:b/>
          <w:bCs/>
          <w:sz w:val="24"/>
          <w:szCs w:val="24"/>
        </w:rPr>
        <w:t xml:space="preserve">: </w:t>
      </w:r>
      <w:hyperlink r:id="rId6" w:history="1">
        <w:r w:rsidRPr="00D61CDA">
          <w:rPr>
            <w:rStyle w:val="Hyperlink"/>
            <w:rFonts w:ascii="Times New Roman" w:hAnsi="Times New Roman" w:cs="Times New Roman"/>
            <w:b/>
            <w:bCs/>
            <w:i/>
            <w:iCs/>
            <w:sz w:val="24"/>
            <w:szCs w:val="24"/>
          </w:rPr>
          <w:t>Aspect Based Sentiment Analysis in Bangla Dataset Based on Aspect Term Extraction</w:t>
        </w:r>
      </w:hyperlink>
    </w:p>
    <w:p w14:paraId="7BE14DC6" w14:textId="5169BF8A" w:rsidR="005D23E0" w:rsidRDefault="005D23E0" w:rsidP="00CE04D4">
      <w:pPr>
        <w:tabs>
          <w:tab w:val="left" w:pos="10080"/>
        </w:tabs>
        <w:ind w:left="-720"/>
        <w:jc w:val="both"/>
        <w:rPr>
          <w:rFonts w:ascii="Times New Roman" w:hAnsi="Times New Roman" w:cs="Times New Roman"/>
          <w:sz w:val="24"/>
          <w:szCs w:val="24"/>
        </w:rPr>
      </w:pPr>
      <w:r>
        <w:rPr>
          <w:rFonts w:ascii="Times New Roman" w:hAnsi="Times New Roman" w:cs="Times New Roman"/>
          <w:sz w:val="24"/>
          <w:szCs w:val="24"/>
        </w:rPr>
        <w:t xml:space="preserve">The main focus of this research is to perform ABSA’s aspect extraction in Bengali language. </w:t>
      </w:r>
      <w:r w:rsidR="00913026">
        <w:rPr>
          <w:rFonts w:ascii="Times New Roman" w:hAnsi="Times New Roman" w:cs="Times New Roman"/>
          <w:sz w:val="24"/>
          <w:szCs w:val="24"/>
        </w:rPr>
        <w:t xml:space="preserve">Aspect refers to an attribute of an entity and </w:t>
      </w:r>
      <w:r w:rsidR="0088736D">
        <w:rPr>
          <w:rFonts w:ascii="Times New Roman" w:hAnsi="Times New Roman" w:cs="Times New Roman"/>
          <w:sz w:val="24"/>
          <w:szCs w:val="24"/>
        </w:rPr>
        <w:t xml:space="preserve">ABSA has become </w:t>
      </w:r>
      <w:r w:rsidR="00913026">
        <w:rPr>
          <w:rFonts w:ascii="Times New Roman" w:hAnsi="Times New Roman" w:cs="Times New Roman"/>
          <w:sz w:val="24"/>
          <w:szCs w:val="24"/>
        </w:rPr>
        <w:t>an advanced tool that can analyze online reviews and predicts opinions on aspect-level. The four subtasks under ABSA are Aspect Term Extraction, Aspect Term Polarity, Aspect Category Detection and Aspect Category Polarity.</w:t>
      </w:r>
      <w:r>
        <w:rPr>
          <w:rFonts w:ascii="Times New Roman" w:hAnsi="Times New Roman" w:cs="Times New Roman"/>
          <w:sz w:val="24"/>
          <w:szCs w:val="24"/>
        </w:rPr>
        <w:t xml:space="preserve"> The research has been done in two fields – Cricket, Restaurant where datasets of each field consist of five different aspects each. Removing the special characters and punctuation is done in data preprocessing to make the datasets less noisy.</w:t>
      </w:r>
      <w:r w:rsidR="00726A1D">
        <w:rPr>
          <w:rFonts w:ascii="Times New Roman" w:hAnsi="Times New Roman" w:cs="Times New Roman"/>
          <w:sz w:val="24"/>
          <w:szCs w:val="24"/>
        </w:rPr>
        <w:t xml:space="preserve"> BOW (Bag of Words) is used for converting texts into numbers and TF-IDF (Term Frequency-Inverse Document Frequency) is used to </w:t>
      </w:r>
      <w:r w:rsidR="00726A1D" w:rsidRPr="00726A1D">
        <w:rPr>
          <w:rFonts w:ascii="Times New Roman" w:hAnsi="Times New Roman" w:cs="Times New Roman"/>
          <w:sz w:val="24"/>
          <w:szCs w:val="24"/>
        </w:rPr>
        <w:t>measure the importance of a term in a document relative to a collection of documents</w:t>
      </w:r>
      <w:r w:rsidR="00726A1D">
        <w:rPr>
          <w:rFonts w:ascii="Times New Roman" w:hAnsi="Times New Roman" w:cs="Times New Roman"/>
          <w:sz w:val="24"/>
          <w:szCs w:val="24"/>
        </w:rPr>
        <w:t xml:space="preserve">. Trial and error process is used to determine the collection of algorithms used for the research. </w:t>
      </w:r>
      <w:r w:rsidR="00726A1D" w:rsidRPr="00726A1D">
        <w:rPr>
          <w:rFonts w:ascii="Times New Roman" w:hAnsi="Times New Roman" w:cs="Times New Roman"/>
          <w:sz w:val="24"/>
          <w:szCs w:val="24"/>
        </w:rPr>
        <w:t xml:space="preserve">80% of dataset </w:t>
      </w:r>
      <w:r w:rsidR="00726A1D">
        <w:rPr>
          <w:rFonts w:ascii="Times New Roman" w:hAnsi="Times New Roman" w:cs="Times New Roman"/>
          <w:sz w:val="24"/>
          <w:szCs w:val="24"/>
        </w:rPr>
        <w:t>was used for</w:t>
      </w:r>
      <w:r w:rsidR="00726A1D" w:rsidRPr="00726A1D">
        <w:rPr>
          <w:rFonts w:ascii="Times New Roman" w:hAnsi="Times New Roman" w:cs="Times New Roman"/>
          <w:sz w:val="24"/>
          <w:szCs w:val="24"/>
        </w:rPr>
        <w:t xml:space="preserve"> training and 20% for testing</w:t>
      </w:r>
      <w:r w:rsidR="00726A1D">
        <w:rPr>
          <w:rFonts w:ascii="Times New Roman" w:hAnsi="Times New Roman" w:cs="Times New Roman"/>
          <w:sz w:val="24"/>
          <w:szCs w:val="24"/>
        </w:rPr>
        <w:t>.</w:t>
      </w:r>
      <w:r w:rsidR="00CE04D4">
        <w:rPr>
          <w:rFonts w:ascii="Times New Roman" w:hAnsi="Times New Roman" w:cs="Times New Roman"/>
          <w:sz w:val="24"/>
          <w:szCs w:val="24"/>
        </w:rPr>
        <w:t xml:space="preserve"> The results of the research are better than the previous work and better results can be achieved if the datasets can be trained using POS tagging.</w:t>
      </w:r>
    </w:p>
    <w:p w14:paraId="760AE090" w14:textId="791A3CA4" w:rsidR="00BF5000" w:rsidRPr="00D61CDA" w:rsidRDefault="00BF5000" w:rsidP="00CE04D4">
      <w:pPr>
        <w:tabs>
          <w:tab w:val="left" w:pos="10080"/>
        </w:tabs>
        <w:ind w:left="-720" w:right="-720"/>
        <w:jc w:val="both"/>
        <w:rPr>
          <w:rStyle w:val="Hyperlink"/>
          <w:rFonts w:ascii="Times New Roman" w:hAnsi="Times New Roman" w:cs="Times New Roman"/>
          <w:b/>
          <w:bCs/>
          <w:sz w:val="24"/>
          <w:szCs w:val="24"/>
        </w:rPr>
      </w:pPr>
      <w:r w:rsidRPr="00D61CDA">
        <w:rPr>
          <w:rFonts w:ascii="Times New Roman" w:hAnsi="Times New Roman" w:cs="Times New Roman"/>
          <w:b/>
          <w:bCs/>
          <w:sz w:val="24"/>
          <w:szCs w:val="24"/>
          <w:u w:val="single"/>
        </w:rPr>
        <w:t>Paper3</w:t>
      </w:r>
      <w:r w:rsidRPr="00D61CDA">
        <w:rPr>
          <w:rFonts w:ascii="Times New Roman" w:hAnsi="Times New Roman" w:cs="Times New Roman"/>
          <w:b/>
          <w:bCs/>
          <w:sz w:val="24"/>
          <w:szCs w:val="24"/>
        </w:rPr>
        <w:t xml:space="preserve">: </w:t>
      </w:r>
      <w:hyperlink r:id="rId7" w:history="1">
        <w:r w:rsidRPr="00D61CDA">
          <w:rPr>
            <w:rStyle w:val="Hyperlink"/>
            <w:rFonts w:ascii="Times New Roman" w:hAnsi="Times New Roman" w:cs="Times New Roman"/>
            <w:b/>
            <w:bCs/>
            <w:i/>
            <w:iCs/>
            <w:sz w:val="24"/>
            <w:szCs w:val="24"/>
          </w:rPr>
          <w:t>BAN-ABSA: An Aspect-Based Sentiment Analysis Dataset for Bengali and Its Baseline Evaluation</w:t>
        </w:r>
      </w:hyperlink>
    </w:p>
    <w:p w14:paraId="7D70A6BC" w14:textId="3FA3BDAB" w:rsidR="0050176B" w:rsidRPr="00CE04D4" w:rsidRDefault="00CE04D4" w:rsidP="0050176B">
      <w:pPr>
        <w:tabs>
          <w:tab w:val="left" w:pos="10080"/>
        </w:tabs>
        <w:ind w:left="-720"/>
        <w:jc w:val="both"/>
        <w:rPr>
          <w:rFonts w:ascii="Times New Roman" w:hAnsi="Times New Roman" w:cs="Times New Roman"/>
          <w:sz w:val="24"/>
          <w:szCs w:val="24"/>
        </w:rPr>
      </w:pPr>
      <w:r>
        <w:rPr>
          <w:rFonts w:ascii="Times New Roman" w:hAnsi="Times New Roman" w:cs="Times New Roman"/>
          <w:sz w:val="24"/>
          <w:szCs w:val="24"/>
        </w:rPr>
        <w:t>ABSA task consists of two subtasks</w:t>
      </w:r>
      <w:r w:rsidR="001B11A6">
        <w:rPr>
          <w:rFonts w:ascii="Times New Roman" w:hAnsi="Times New Roman" w:cs="Times New Roman"/>
          <w:sz w:val="24"/>
          <w:szCs w:val="24"/>
        </w:rPr>
        <w:t xml:space="preserve"> </w:t>
      </w:r>
      <w:r>
        <w:rPr>
          <w:rFonts w:ascii="Times New Roman" w:hAnsi="Times New Roman" w:cs="Times New Roman"/>
          <w:sz w:val="24"/>
          <w:szCs w:val="24"/>
        </w:rPr>
        <w:t>-</w:t>
      </w:r>
      <w:r w:rsidR="001B11A6">
        <w:rPr>
          <w:rFonts w:ascii="Times New Roman" w:hAnsi="Times New Roman" w:cs="Times New Roman"/>
          <w:sz w:val="24"/>
          <w:szCs w:val="24"/>
        </w:rPr>
        <w:t xml:space="preserve"> </w:t>
      </w:r>
      <w:r w:rsidRPr="00CE04D4">
        <w:rPr>
          <w:rFonts w:ascii="Times New Roman" w:hAnsi="Times New Roman" w:cs="Times New Roman"/>
          <w:sz w:val="24"/>
          <w:szCs w:val="24"/>
        </w:rPr>
        <w:t>aspect term extraction</w:t>
      </w:r>
      <w:r>
        <w:rPr>
          <w:rFonts w:ascii="Times New Roman" w:hAnsi="Times New Roman" w:cs="Times New Roman"/>
          <w:sz w:val="24"/>
          <w:szCs w:val="24"/>
        </w:rPr>
        <w:t xml:space="preserve"> </w:t>
      </w:r>
      <w:r w:rsidRPr="00CE04D4">
        <w:rPr>
          <w:rFonts w:ascii="Times New Roman" w:hAnsi="Times New Roman" w:cs="Times New Roman"/>
          <w:sz w:val="24"/>
          <w:szCs w:val="24"/>
        </w:rPr>
        <w:t>and sentiment classification</w:t>
      </w:r>
      <w:r>
        <w:rPr>
          <w:rFonts w:ascii="Times New Roman" w:hAnsi="Times New Roman" w:cs="Times New Roman"/>
          <w:sz w:val="24"/>
          <w:szCs w:val="24"/>
        </w:rPr>
        <w:t>. In this research, s</w:t>
      </w:r>
      <w:r w:rsidRPr="00CE04D4">
        <w:rPr>
          <w:rFonts w:ascii="Times New Roman" w:hAnsi="Times New Roman" w:cs="Times New Roman"/>
          <w:sz w:val="24"/>
          <w:szCs w:val="24"/>
        </w:rPr>
        <w:t>upervised</w:t>
      </w:r>
      <w:r>
        <w:rPr>
          <w:rFonts w:ascii="Times New Roman" w:hAnsi="Times New Roman" w:cs="Times New Roman"/>
          <w:sz w:val="24"/>
          <w:szCs w:val="24"/>
        </w:rPr>
        <w:t xml:space="preserve"> </w:t>
      </w:r>
      <w:r w:rsidRPr="00CE04D4">
        <w:rPr>
          <w:rFonts w:ascii="Times New Roman" w:hAnsi="Times New Roman" w:cs="Times New Roman"/>
          <w:sz w:val="24"/>
          <w:szCs w:val="24"/>
        </w:rPr>
        <w:t xml:space="preserve">learning approaches </w:t>
      </w:r>
      <w:r>
        <w:rPr>
          <w:rFonts w:ascii="Times New Roman" w:hAnsi="Times New Roman" w:cs="Times New Roman"/>
          <w:sz w:val="24"/>
          <w:szCs w:val="24"/>
        </w:rPr>
        <w:t>are used</w:t>
      </w:r>
      <w:r w:rsidRPr="00CE04D4">
        <w:rPr>
          <w:rFonts w:ascii="Times New Roman" w:hAnsi="Times New Roman" w:cs="Times New Roman"/>
          <w:sz w:val="24"/>
          <w:szCs w:val="24"/>
        </w:rPr>
        <w:t xml:space="preserve"> for both </w:t>
      </w:r>
      <w:r w:rsidR="001B11A6">
        <w:rPr>
          <w:rFonts w:ascii="Times New Roman" w:hAnsi="Times New Roman" w:cs="Times New Roman"/>
          <w:sz w:val="24"/>
          <w:szCs w:val="24"/>
        </w:rPr>
        <w:t xml:space="preserve">subtasks completion. In the dataset, there are four aspects - </w:t>
      </w:r>
      <w:r w:rsidR="001B11A6" w:rsidRPr="001B11A6">
        <w:rPr>
          <w:rFonts w:ascii="Times New Roman" w:hAnsi="Times New Roman" w:cs="Times New Roman"/>
          <w:sz w:val="24"/>
          <w:szCs w:val="24"/>
        </w:rPr>
        <w:t>Politics, Sports, Religion, and Others</w:t>
      </w:r>
      <w:r w:rsidR="001B11A6">
        <w:rPr>
          <w:rFonts w:ascii="Times New Roman" w:hAnsi="Times New Roman" w:cs="Times New Roman"/>
          <w:sz w:val="24"/>
          <w:szCs w:val="24"/>
        </w:rPr>
        <w:t xml:space="preserve"> and </w:t>
      </w:r>
      <w:r w:rsidR="001B11A6" w:rsidRPr="001B11A6">
        <w:rPr>
          <w:rFonts w:ascii="Times New Roman" w:hAnsi="Times New Roman" w:cs="Times New Roman"/>
          <w:sz w:val="24"/>
          <w:szCs w:val="24"/>
        </w:rPr>
        <w:t>for every aspect</w:t>
      </w:r>
      <w:r w:rsidR="001B11A6">
        <w:rPr>
          <w:rFonts w:ascii="Times New Roman" w:hAnsi="Times New Roman" w:cs="Times New Roman"/>
          <w:sz w:val="24"/>
          <w:szCs w:val="24"/>
        </w:rPr>
        <w:t xml:space="preserve"> re</w:t>
      </w:r>
      <w:r w:rsidR="001B11A6" w:rsidRPr="001B11A6">
        <w:rPr>
          <w:rFonts w:ascii="Times New Roman" w:hAnsi="Times New Roman" w:cs="Times New Roman"/>
          <w:sz w:val="24"/>
          <w:szCs w:val="24"/>
        </w:rPr>
        <w:t>spective ternary sentiment classification:</w:t>
      </w:r>
      <w:r w:rsidR="001B11A6">
        <w:rPr>
          <w:rFonts w:ascii="Times New Roman" w:hAnsi="Times New Roman" w:cs="Times New Roman"/>
          <w:sz w:val="24"/>
          <w:szCs w:val="24"/>
        </w:rPr>
        <w:t xml:space="preserve"> </w:t>
      </w:r>
      <w:r w:rsidR="001B11A6" w:rsidRPr="001B11A6">
        <w:rPr>
          <w:rFonts w:ascii="Times New Roman" w:hAnsi="Times New Roman" w:cs="Times New Roman"/>
          <w:sz w:val="24"/>
          <w:szCs w:val="24"/>
        </w:rPr>
        <w:t>Positive, Negative, and Neutral</w:t>
      </w:r>
      <w:r w:rsidR="001B11A6">
        <w:rPr>
          <w:rFonts w:ascii="Times New Roman" w:hAnsi="Times New Roman" w:cs="Times New Roman"/>
          <w:sz w:val="24"/>
          <w:szCs w:val="24"/>
        </w:rPr>
        <w:t xml:space="preserve"> were used. All the comments are collected from the Facebook page of well-known Newspapers. </w:t>
      </w:r>
      <w:r w:rsidR="0083403D" w:rsidRPr="0083403D">
        <w:rPr>
          <w:rFonts w:ascii="Times New Roman" w:hAnsi="Times New Roman" w:cs="Times New Roman"/>
          <w:sz w:val="24"/>
          <w:szCs w:val="24"/>
        </w:rPr>
        <w:t>Each comment</w:t>
      </w:r>
      <w:r w:rsidR="0083403D">
        <w:rPr>
          <w:rFonts w:ascii="Times New Roman" w:hAnsi="Times New Roman" w:cs="Times New Roman"/>
          <w:sz w:val="24"/>
          <w:szCs w:val="24"/>
        </w:rPr>
        <w:t xml:space="preserve"> </w:t>
      </w:r>
      <w:r w:rsidR="0083403D" w:rsidRPr="0083403D">
        <w:rPr>
          <w:rFonts w:ascii="Times New Roman" w:hAnsi="Times New Roman" w:cs="Times New Roman"/>
          <w:sz w:val="24"/>
          <w:szCs w:val="24"/>
        </w:rPr>
        <w:t>was annotated by 3 annotators for both aspect and sentiment polarity</w:t>
      </w:r>
      <w:r w:rsidR="0083403D">
        <w:rPr>
          <w:rFonts w:ascii="Times New Roman" w:hAnsi="Times New Roman" w:cs="Times New Roman"/>
          <w:sz w:val="24"/>
          <w:szCs w:val="24"/>
        </w:rPr>
        <w:t xml:space="preserve"> and majority voting was followed for the annotation of the comment. ICC (Intra-class Correlation) was 0.77 which means there is a high level of agreement among the measurements. Comments containing English words, punctuation marks were removed in data pre-processing</w:t>
      </w:r>
      <w:r w:rsidR="009C3D2D">
        <w:rPr>
          <w:rFonts w:ascii="Times New Roman" w:hAnsi="Times New Roman" w:cs="Times New Roman"/>
          <w:sz w:val="24"/>
          <w:szCs w:val="24"/>
        </w:rPr>
        <w:t xml:space="preserve"> phase and then the dataset was tokenized</w:t>
      </w:r>
      <w:r w:rsidR="0050176B">
        <w:rPr>
          <w:rFonts w:ascii="Times New Roman" w:hAnsi="Times New Roman" w:cs="Times New Roman"/>
          <w:sz w:val="24"/>
          <w:szCs w:val="24"/>
        </w:rPr>
        <w:t>. Among the deep neural networks that have been used for the research CNN achieved better accuracy than the others</w:t>
      </w:r>
      <w:r w:rsidR="003C5EDA">
        <w:rPr>
          <w:rFonts w:ascii="Times New Roman" w:hAnsi="Times New Roman" w:cs="Times New Roman"/>
          <w:sz w:val="24"/>
          <w:szCs w:val="24"/>
        </w:rPr>
        <w:t xml:space="preserve"> but BiLS</w:t>
      </w:r>
      <w:r w:rsidR="007F3378">
        <w:rPr>
          <w:rFonts w:ascii="Times New Roman" w:hAnsi="Times New Roman" w:cs="Times New Roman"/>
          <w:sz w:val="24"/>
          <w:szCs w:val="24"/>
        </w:rPr>
        <w:t>T</w:t>
      </w:r>
      <w:r w:rsidR="003C5EDA">
        <w:rPr>
          <w:rFonts w:ascii="Times New Roman" w:hAnsi="Times New Roman" w:cs="Times New Roman"/>
          <w:sz w:val="24"/>
          <w:szCs w:val="24"/>
        </w:rPr>
        <w:t>M’s context catching capability was better for its bi-directional approach</w:t>
      </w:r>
      <w:r w:rsidR="0050176B">
        <w:rPr>
          <w:rFonts w:ascii="Times New Roman" w:hAnsi="Times New Roman" w:cs="Times New Roman"/>
          <w:sz w:val="24"/>
          <w:szCs w:val="24"/>
        </w:rPr>
        <w:t>.</w:t>
      </w:r>
      <w:r w:rsidR="003C5EDA">
        <w:rPr>
          <w:rFonts w:ascii="Times New Roman" w:hAnsi="Times New Roman" w:cs="Times New Roman"/>
          <w:sz w:val="24"/>
          <w:szCs w:val="24"/>
        </w:rPr>
        <w:t xml:space="preserve"> As the prepared dataset is more enrich and contains more variation than other datasets of previous works all the models performed better in this dataset.</w:t>
      </w:r>
      <w:r w:rsidR="007F3378">
        <w:rPr>
          <w:rFonts w:ascii="Times New Roman" w:hAnsi="Times New Roman" w:cs="Times New Roman"/>
          <w:sz w:val="24"/>
          <w:szCs w:val="24"/>
        </w:rPr>
        <w:t xml:space="preserve"> BiLSTM is the proposed architecture to be used in ABSA and even though the results may not be as high as English ABSA, the overall performance can be improved by adding attention on attention in the architecture.</w:t>
      </w:r>
    </w:p>
    <w:sectPr w:rsidR="0050176B" w:rsidRPr="00CE04D4" w:rsidSect="00BF5000">
      <w:pgSz w:w="12240" w:h="15840"/>
      <w:pgMar w:top="540" w:right="72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61"/>
    <w:rsid w:val="001B11A6"/>
    <w:rsid w:val="003C5EDA"/>
    <w:rsid w:val="0050176B"/>
    <w:rsid w:val="005D23E0"/>
    <w:rsid w:val="005F6B0F"/>
    <w:rsid w:val="00672ED6"/>
    <w:rsid w:val="006D2613"/>
    <w:rsid w:val="00726A1D"/>
    <w:rsid w:val="007F3378"/>
    <w:rsid w:val="0083403D"/>
    <w:rsid w:val="0088736D"/>
    <w:rsid w:val="00913026"/>
    <w:rsid w:val="00922539"/>
    <w:rsid w:val="00946561"/>
    <w:rsid w:val="009660B6"/>
    <w:rsid w:val="009C3D2D"/>
    <w:rsid w:val="00B879CF"/>
    <w:rsid w:val="00BC3ECD"/>
    <w:rsid w:val="00BF5000"/>
    <w:rsid w:val="00CA5587"/>
    <w:rsid w:val="00CE04D4"/>
    <w:rsid w:val="00D042FD"/>
    <w:rsid w:val="00D61CDA"/>
    <w:rsid w:val="00FF0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1E70C"/>
  <w15:chartTrackingRefBased/>
  <w15:docId w15:val="{950F022D-0FCD-4ECB-B41A-3A3402980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5000"/>
    <w:rPr>
      <w:color w:val="0563C1" w:themeColor="hyperlink"/>
      <w:u w:val="single"/>
    </w:rPr>
  </w:style>
  <w:style w:type="character" w:styleId="UnresolvedMention">
    <w:name w:val="Unresolved Mention"/>
    <w:basedOn w:val="DefaultParagraphFont"/>
    <w:uiPriority w:val="99"/>
    <w:semiHidden/>
    <w:unhideWhenUsed/>
    <w:rsid w:val="00BF5000"/>
    <w:rPr>
      <w:color w:val="605E5C"/>
      <w:shd w:val="clear" w:color="auto" w:fill="E1DFDD"/>
    </w:rPr>
  </w:style>
  <w:style w:type="character" w:styleId="FollowedHyperlink">
    <w:name w:val="FollowedHyperlink"/>
    <w:basedOn w:val="DefaultParagraphFont"/>
    <w:uiPriority w:val="99"/>
    <w:semiHidden/>
    <w:unhideWhenUsed/>
    <w:rsid w:val="00BF50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52299">
      <w:bodyDiv w:val="1"/>
      <w:marLeft w:val="0"/>
      <w:marRight w:val="0"/>
      <w:marTop w:val="0"/>
      <w:marBottom w:val="0"/>
      <w:divBdr>
        <w:top w:val="none" w:sz="0" w:space="0" w:color="auto"/>
        <w:left w:val="none" w:sz="0" w:space="0" w:color="auto"/>
        <w:bottom w:val="none" w:sz="0" w:space="0" w:color="auto"/>
        <w:right w:val="none" w:sz="0" w:space="0" w:color="auto"/>
      </w:divBdr>
    </w:div>
    <w:div w:id="262958941">
      <w:bodyDiv w:val="1"/>
      <w:marLeft w:val="0"/>
      <w:marRight w:val="0"/>
      <w:marTop w:val="0"/>
      <w:marBottom w:val="0"/>
      <w:divBdr>
        <w:top w:val="none" w:sz="0" w:space="0" w:color="auto"/>
        <w:left w:val="none" w:sz="0" w:space="0" w:color="auto"/>
        <w:bottom w:val="none" w:sz="0" w:space="0" w:color="auto"/>
        <w:right w:val="none" w:sz="0" w:space="0" w:color="auto"/>
      </w:divBdr>
    </w:div>
    <w:div w:id="1170945538">
      <w:bodyDiv w:val="1"/>
      <w:marLeft w:val="0"/>
      <w:marRight w:val="0"/>
      <w:marTop w:val="0"/>
      <w:marBottom w:val="0"/>
      <w:divBdr>
        <w:top w:val="none" w:sz="0" w:space="0" w:color="auto"/>
        <w:left w:val="none" w:sz="0" w:space="0" w:color="auto"/>
        <w:bottom w:val="none" w:sz="0" w:space="0" w:color="auto"/>
        <w:right w:val="none" w:sz="0" w:space="0" w:color="auto"/>
      </w:divBdr>
    </w:div>
    <w:div w:id="128430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chapter/10.1007/978-981-16-0586-4_3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ink.springer.com/chapter/10.1007/978-3-030-52856-0_32" TargetMode="External"/><Relationship Id="rId5" Type="http://schemas.openxmlformats.org/officeDocument/2006/relationships/hyperlink" Target="https://ieeexplore.ieee.org/abstract/document/939697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DCC2B-D871-4CA4-A451-00230EA97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imtiagjoy@gmail.com</dc:creator>
  <cp:keywords/>
  <dc:description/>
  <cp:lastModifiedBy>imtiagjoy@gmail.com</cp:lastModifiedBy>
  <cp:revision>8</cp:revision>
  <dcterms:created xsi:type="dcterms:W3CDTF">2024-03-05T15:36:00Z</dcterms:created>
  <dcterms:modified xsi:type="dcterms:W3CDTF">2024-03-06T18:40:00Z</dcterms:modified>
</cp:coreProperties>
</file>