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kern w:val="2"/>
          <w:sz w:val="2"/>
          <w:szCs w:val="24"/>
          <w14:ligatures w14:val="standardContextual"/>
        </w:rPr>
        <w:id w:val="992672883"/>
        <w:docPartObj>
          <w:docPartGallery w:val="Cover Pages"/>
          <w:docPartUnique/>
        </w:docPartObj>
      </w:sdtPr>
      <w:sdtEndPr>
        <w:rPr>
          <w:sz w:val="22"/>
        </w:rPr>
      </w:sdtEndPr>
      <w:sdtContent>
        <w:p w14:paraId="7D432B11" w14:textId="246DA665" w:rsidR="00624911" w:rsidRDefault="00624911">
          <w:pPr>
            <w:pStyle w:val="NoSpacing"/>
            <w:rPr>
              <w:sz w:val="2"/>
            </w:rPr>
          </w:pPr>
        </w:p>
        <w:p w14:paraId="14D82131" w14:textId="4DDF6ABC" w:rsidR="00624911" w:rsidRDefault="00624911">
          <w:r>
            <w:rPr>
              <w:noProof/>
            </w:rPr>
            <mc:AlternateContent>
              <mc:Choice Requires="wps">
                <w:drawing>
                  <wp:anchor distT="0" distB="0" distL="114300" distR="114300" simplePos="0" relativeHeight="251707392" behindDoc="0" locked="0" layoutInCell="1" allowOverlap="1" wp14:anchorId="427E0B93" wp14:editId="788ED7C5">
                    <wp:simplePos x="0" y="0"/>
                    <wp:positionH relativeFrom="page">
                      <wp:align>center</wp:align>
                    </wp:positionH>
                    <wp:positionV relativeFrom="margin">
                      <wp:align>top</wp:align>
                    </wp:positionV>
                    <wp:extent cx="5943600" cy="914400"/>
                    <wp:effectExtent l="0" t="0" r="0" b="3810"/>
                    <wp:wrapNone/>
                    <wp:docPr id="62" name="Text Box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eastAsiaTheme="majorEastAsia" w:hAnsi="Times New Roman" w:cs="Times New Roman"/>
                                    <w:b/>
                                    <w:bCs/>
                                    <w:caps/>
                                    <w:color w:val="2C7FCE" w:themeColor="text2" w:themeTint="99"/>
                                    <w:sz w:val="56"/>
                                    <w:szCs w:val="56"/>
                                  </w:rPr>
                                  <w:alias w:val="Title"/>
                                  <w:tag w:val=""/>
                                  <w:id w:val="797192764"/>
                                  <w:dataBinding w:prefixMappings="xmlns:ns0='http://purl.org/dc/elements/1.1/' xmlns:ns1='http://schemas.openxmlformats.org/package/2006/metadata/core-properties' " w:xpath="/ns1:coreProperties[1]/ns0:title[1]" w:storeItemID="{6C3C8BC8-F283-45AE-878A-BAB7291924A1}"/>
                                  <w:text/>
                                </w:sdtPr>
                                <w:sdtContent>
                                  <w:p w14:paraId="7F024BEF" w14:textId="02427405" w:rsidR="00624911" w:rsidRPr="00624911" w:rsidRDefault="00624911" w:rsidP="00624911">
                                    <w:pPr>
                                      <w:pStyle w:val="NoSpacing"/>
                                      <w:rPr>
                                        <w:rFonts w:asciiTheme="majorHAnsi" w:eastAsiaTheme="majorEastAsia" w:hAnsiTheme="majorHAnsi" w:cstheme="majorBidi"/>
                                        <w:caps/>
                                        <w:color w:val="2C7FCE" w:themeColor="text2" w:themeTint="99"/>
                                        <w:sz w:val="36"/>
                                        <w:szCs w:val="36"/>
                                      </w:rPr>
                                    </w:pPr>
                                    <w:r w:rsidRPr="00624911">
                                      <w:rPr>
                                        <w:rFonts w:ascii="Times New Roman" w:eastAsiaTheme="majorEastAsia" w:hAnsi="Times New Roman" w:cs="Times New Roman"/>
                                        <w:b/>
                                        <w:bCs/>
                                        <w:caps/>
                                        <w:color w:val="2C7FCE" w:themeColor="text2" w:themeTint="99"/>
                                        <w:sz w:val="56"/>
                                        <w:szCs w:val="56"/>
                                      </w:rPr>
                                      <w:t>FinTrust Financial Intelligence &amp; Digital BankingSupport Solution</w:t>
                                    </w:r>
                                  </w:p>
                                </w:sdtContent>
                              </w:sdt>
                              <w:p w14:paraId="16280E75" w14:textId="4B561213" w:rsidR="00624911" w:rsidRDefault="00000000">
                                <w:pPr>
                                  <w:pStyle w:val="NoSpacing"/>
                                  <w:spacing w:before="120"/>
                                  <w:rPr>
                                    <w:color w:val="156082" w:themeColor="accent1"/>
                                    <w:sz w:val="36"/>
                                    <w:szCs w:val="36"/>
                                  </w:rPr>
                                </w:pPr>
                                <w:sdt>
                                  <w:sdtPr>
                                    <w:rPr>
                                      <w:rFonts w:ascii="Times New Roman" w:hAnsi="Times New Roman" w:cs="Times New Roman"/>
                                      <w:b/>
                                      <w:bCs/>
                                      <w:color w:val="156082" w:themeColor="accent1"/>
                                      <w:sz w:val="96"/>
                                      <w:szCs w:val="9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00624911" w:rsidRPr="00624911">
                                      <w:rPr>
                                        <w:rFonts w:ascii="Times New Roman" w:hAnsi="Times New Roman" w:cs="Times New Roman"/>
                                        <w:b/>
                                        <w:bCs/>
                                        <w:color w:val="156082" w:themeColor="accent1"/>
                                        <w:sz w:val="96"/>
                                        <w:szCs w:val="96"/>
                                      </w:rPr>
                                      <w:t>Dashboard Planning, Analytical Approach &amp; Business Insights</w:t>
                                    </w:r>
                                  </w:sdtContent>
                                </w:sdt>
                                <w:r w:rsidR="00624911">
                                  <w:rPr>
                                    <w:noProof/>
                                  </w:rPr>
                                  <w:t xml:space="preserve"> </w:t>
                                </w:r>
                              </w:p>
                              <w:p w14:paraId="19BF5115" w14:textId="77777777" w:rsidR="00624911" w:rsidRDefault="0062491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427E0B93" id="_x0000_t202" coordsize="21600,21600" o:spt="202" path="m,l,21600r21600,l21600,xe">
                    <v:stroke joinstyle="miter"/>
                    <v:path gradientshapeok="t" o:connecttype="rect"/>
                  </v:shapetype>
                  <v:shape id="Text Box 66" o:spid="_x0000_s1026" type="#_x0000_t202" style="position:absolute;margin-left:0;margin-top:0;width:468pt;height:1in;z-index:25170739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imes New Roman" w:eastAsiaTheme="majorEastAsia" w:hAnsi="Times New Roman" w:cs="Times New Roman"/>
                              <w:b/>
                              <w:bCs/>
                              <w:caps/>
                              <w:color w:val="2C7FCE" w:themeColor="text2" w:themeTint="99"/>
                              <w:sz w:val="56"/>
                              <w:szCs w:val="56"/>
                            </w:rPr>
                            <w:alias w:val="Title"/>
                            <w:tag w:val=""/>
                            <w:id w:val="797192764"/>
                            <w:dataBinding w:prefixMappings="xmlns:ns0='http://purl.org/dc/elements/1.1/' xmlns:ns1='http://schemas.openxmlformats.org/package/2006/metadata/core-properties' " w:xpath="/ns1:coreProperties[1]/ns0:title[1]" w:storeItemID="{6C3C8BC8-F283-45AE-878A-BAB7291924A1}"/>
                            <w:text/>
                          </w:sdtPr>
                          <w:sdtContent>
                            <w:p w14:paraId="7F024BEF" w14:textId="02427405" w:rsidR="00624911" w:rsidRPr="00624911" w:rsidRDefault="00624911" w:rsidP="00624911">
                              <w:pPr>
                                <w:pStyle w:val="NoSpacing"/>
                                <w:rPr>
                                  <w:rFonts w:asciiTheme="majorHAnsi" w:eastAsiaTheme="majorEastAsia" w:hAnsiTheme="majorHAnsi" w:cstheme="majorBidi"/>
                                  <w:caps/>
                                  <w:color w:val="2C7FCE" w:themeColor="text2" w:themeTint="99"/>
                                  <w:sz w:val="36"/>
                                  <w:szCs w:val="36"/>
                                </w:rPr>
                              </w:pPr>
                              <w:r w:rsidRPr="00624911">
                                <w:rPr>
                                  <w:rFonts w:ascii="Times New Roman" w:eastAsiaTheme="majorEastAsia" w:hAnsi="Times New Roman" w:cs="Times New Roman"/>
                                  <w:b/>
                                  <w:bCs/>
                                  <w:caps/>
                                  <w:color w:val="2C7FCE" w:themeColor="text2" w:themeTint="99"/>
                                  <w:sz w:val="56"/>
                                  <w:szCs w:val="56"/>
                                </w:rPr>
                                <w:t>FinTrust Financial Intelligence &amp; Digital BankingSupport Solution</w:t>
                              </w:r>
                            </w:p>
                          </w:sdtContent>
                        </w:sdt>
                        <w:p w14:paraId="16280E75" w14:textId="4B561213" w:rsidR="00624911" w:rsidRDefault="00000000">
                          <w:pPr>
                            <w:pStyle w:val="NoSpacing"/>
                            <w:spacing w:before="120"/>
                            <w:rPr>
                              <w:color w:val="156082" w:themeColor="accent1"/>
                              <w:sz w:val="36"/>
                              <w:szCs w:val="36"/>
                            </w:rPr>
                          </w:pPr>
                          <w:sdt>
                            <w:sdtPr>
                              <w:rPr>
                                <w:rFonts w:ascii="Times New Roman" w:hAnsi="Times New Roman" w:cs="Times New Roman"/>
                                <w:b/>
                                <w:bCs/>
                                <w:color w:val="156082" w:themeColor="accent1"/>
                                <w:sz w:val="96"/>
                                <w:szCs w:val="9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00624911" w:rsidRPr="00624911">
                                <w:rPr>
                                  <w:rFonts w:ascii="Times New Roman" w:hAnsi="Times New Roman" w:cs="Times New Roman"/>
                                  <w:b/>
                                  <w:bCs/>
                                  <w:color w:val="156082" w:themeColor="accent1"/>
                                  <w:sz w:val="96"/>
                                  <w:szCs w:val="96"/>
                                </w:rPr>
                                <w:t>Dashboard Planning, Analytical Approach &amp; Business Insights</w:t>
                              </w:r>
                            </w:sdtContent>
                          </w:sdt>
                          <w:r w:rsidR="00624911">
                            <w:rPr>
                              <w:noProof/>
                            </w:rPr>
                            <w:t xml:space="preserve"> </w:t>
                          </w:r>
                        </w:p>
                        <w:p w14:paraId="19BF5115" w14:textId="77777777" w:rsidR="00624911" w:rsidRDefault="00624911"/>
                      </w:txbxContent>
                    </v:textbox>
                    <w10:wrap anchorx="page" anchory="margin"/>
                  </v:shape>
                </w:pict>
              </mc:Fallback>
            </mc:AlternateContent>
          </w:r>
          <w:r>
            <w:rPr>
              <w:noProof/>
              <w:color w:val="156082" w:themeColor="accent1"/>
              <w:sz w:val="36"/>
              <w:szCs w:val="36"/>
            </w:rPr>
            <mc:AlternateContent>
              <mc:Choice Requires="wpg">
                <w:drawing>
                  <wp:anchor distT="0" distB="0" distL="114300" distR="114300" simplePos="0" relativeHeight="251706368" behindDoc="1" locked="0" layoutInCell="1" allowOverlap="1" wp14:anchorId="1AF8AAD0" wp14:editId="50BDA5FC">
                    <wp:simplePos x="0" y="0"/>
                    <mc:AlternateContent>
                      <mc:Choice Requires="wp14">
                        <wp:positionH relativeFrom="page">
                          <wp14:pctPosHOffset>22000</wp14:pctPosHOffset>
                        </wp:positionH>
                      </mc:Choice>
                      <mc:Fallback>
                        <wp:positionH relativeFrom="page">
                          <wp:posOffset>2212340</wp:posOffset>
                        </wp:positionH>
                      </mc:Fallback>
                    </mc:AlternateContent>
                    <mc:AlternateContent>
                      <mc:Choice Requires="wp14">
                        <wp:positionV relativeFrom="page">
                          <wp14:pctPosVOffset>30000</wp14:pctPosVOffset>
                        </wp:positionV>
                      </mc:Choice>
                      <mc:Fallback>
                        <wp:positionV relativeFrom="page">
                          <wp:posOffset>2331720</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485E054E" id="Group 2" o:spid="_x0000_s1026" style="position:absolute;margin-left:0;margin-top:0;width:432.65pt;height:448.55pt;z-index:-25161011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p>
        <w:p w14:paraId="06C99914" w14:textId="665B4D9E" w:rsidR="00624911" w:rsidRDefault="000E3B55">
          <w:pPr>
            <w:spacing w:line="278" w:lineRule="auto"/>
            <w:rPr>
              <w:rFonts w:eastAsiaTheme="majorEastAsia" w:cstheme="majorBidi"/>
              <w:color w:val="0F4761" w:themeColor="accent1" w:themeShade="BF"/>
              <w:sz w:val="28"/>
              <w:szCs w:val="40"/>
            </w:rPr>
          </w:pPr>
          <w:r>
            <w:rPr>
              <w:noProof/>
            </w:rPr>
            <mc:AlternateContent>
              <mc:Choice Requires="wps">
                <w:drawing>
                  <wp:anchor distT="0" distB="0" distL="114300" distR="114300" simplePos="0" relativeHeight="251705344" behindDoc="0" locked="0" layoutInCell="1" allowOverlap="1" wp14:anchorId="169585C6" wp14:editId="1F0C91E2">
                    <wp:simplePos x="0" y="0"/>
                    <wp:positionH relativeFrom="page">
                      <wp:posOffset>1191260</wp:posOffset>
                    </wp:positionH>
                    <wp:positionV relativeFrom="margin">
                      <wp:posOffset>6286500</wp:posOffset>
                    </wp:positionV>
                    <wp:extent cx="5943600" cy="374650"/>
                    <wp:effectExtent l="0" t="0" r="1270" b="6985"/>
                    <wp:wrapNone/>
                    <wp:docPr id="69" name="Text Box 73"/>
                    <wp:cNvGraphicFramePr/>
                    <a:graphic xmlns:a="http://schemas.openxmlformats.org/drawingml/2006/main">
                      <a:graphicData uri="http://schemas.microsoft.com/office/word/2010/wordprocessingShape">
                        <wps:wsp>
                          <wps:cNvSpPr txBox="1"/>
                          <wps:spPr>
                            <a:xfrm>
                              <a:off x="0" y="0"/>
                              <a:ext cx="5943600" cy="374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B965D68" w14:textId="2514E73E" w:rsidR="00624911" w:rsidRPr="000E3B55" w:rsidRDefault="00000000">
                                <w:pPr>
                                  <w:pStyle w:val="NoSpacing"/>
                                  <w:jc w:val="right"/>
                                  <w:rPr>
                                    <w:rFonts w:ascii="Times New Roman" w:hAnsi="Times New Roman" w:cs="Times New Roman"/>
                                    <w:color w:val="156082" w:themeColor="accent1"/>
                                    <w:sz w:val="36"/>
                                    <w:szCs w:val="36"/>
                                  </w:rPr>
                                </w:pPr>
                                <w:sdt>
                                  <w:sdtPr>
                                    <w:rPr>
                                      <w:rFonts w:ascii="Times New Roman" w:hAnsi="Times New Roman" w:cs="Times New Roman"/>
                                      <w:color w:val="156082"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Content>
                                    <w:r w:rsidR="00624911" w:rsidRPr="000E3B55">
                                      <w:rPr>
                                        <w:rFonts w:ascii="Times New Roman" w:hAnsi="Times New Roman" w:cs="Times New Roman"/>
                                        <w:color w:val="156082" w:themeColor="accent1"/>
                                        <w:sz w:val="36"/>
                                        <w:szCs w:val="36"/>
                                      </w:rPr>
                                      <w:t>ANALYSTLAB AFRICA</w:t>
                                    </w:r>
                                  </w:sdtContent>
                                </w:sdt>
                              </w:p>
                              <w:p w14:paraId="328A4343" w14:textId="65706E4E" w:rsidR="00624911" w:rsidRPr="000E3B55" w:rsidRDefault="00000000">
                                <w:pPr>
                                  <w:pStyle w:val="NoSpacing"/>
                                  <w:jc w:val="right"/>
                                  <w:rPr>
                                    <w:rFonts w:ascii="Times New Roman" w:hAnsi="Times New Roman" w:cs="Times New Roman"/>
                                    <w:color w:val="156082" w:themeColor="accent1"/>
                                    <w:sz w:val="36"/>
                                    <w:szCs w:val="36"/>
                                  </w:rPr>
                                </w:pPr>
                                <w:sdt>
                                  <w:sdtPr>
                                    <w:rPr>
                                      <w:rFonts w:ascii="Times New Roman" w:hAnsi="Times New Roman" w:cs="Times New Roman"/>
                                      <w:color w:val="156082"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r w:rsidR="000E3B55" w:rsidRPr="000E3B55">
                                      <w:rPr>
                                        <w:rFonts w:ascii="Times New Roman" w:hAnsi="Times New Roman" w:cs="Times New Roman"/>
                                        <w:color w:val="156082" w:themeColor="accent1"/>
                                        <w:sz w:val="36"/>
                                        <w:szCs w:val="36"/>
                                      </w:rPr>
                                      <w:t>WEEK I LAB PROJECT</w:t>
                                    </w:r>
                                  </w:sdtContent>
                                </w:sdt>
                              </w:p>
                              <w:p w14:paraId="21E2453A" w14:textId="77777777" w:rsidR="000E3B55" w:rsidRDefault="000E3B55"/>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169585C6" id="Text Box 73" o:spid="_x0000_s1027" type="#_x0000_t202" style="position:absolute;margin-left:93.8pt;margin-top:495pt;width:468pt;height:29.5pt;z-index:251705344;visibility:visible;mso-wrap-style:square;mso-width-percent:765;mso-height-percent:0;mso-wrap-distance-left:9pt;mso-wrap-distance-top:0;mso-wrap-distance-right:9pt;mso-wrap-distance-bottom:0;mso-position-horizontal:absolute;mso-position-horizontal-relative:page;mso-position-vertical:absolute;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" filled="f" stroked="f" strokeweight=".5pt">
                    <v:textbox style="mso-fit-shape-to-text:t" inset="0,0,0,0">
                      <w:txbxContent>
                        <w:p w14:paraId="5B965D68" w14:textId="2514E73E" w:rsidR="00624911" w:rsidRPr="000E3B55" w:rsidRDefault="00000000">
                          <w:pPr>
                            <w:pStyle w:val="NoSpacing"/>
                            <w:jc w:val="right"/>
                            <w:rPr>
                              <w:rFonts w:ascii="Times New Roman" w:hAnsi="Times New Roman" w:cs="Times New Roman"/>
                              <w:color w:val="156082" w:themeColor="accent1"/>
                              <w:sz w:val="36"/>
                              <w:szCs w:val="36"/>
                            </w:rPr>
                          </w:pPr>
                          <w:sdt>
                            <w:sdtPr>
                              <w:rPr>
                                <w:rFonts w:ascii="Times New Roman" w:hAnsi="Times New Roman" w:cs="Times New Roman"/>
                                <w:color w:val="156082"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Content>
                              <w:r w:rsidR="00624911" w:rsidRPr="000E3B55">
                                <w:rPr>
                                  <w:rFonts w:ascii="Times New Roman" w:hAnsi="Times New Roman" w:cs="Times New Roman"/>
                                  <w:color w:val="156082" w:themeColor="accent1"/>
                                  <w:sz w:val="36"/>
                                  <w:szCs w:val="36"/>
                                </w:rPr>
                                <w:t>ANALYSTLAB AFRICA</w:t>
                              </w:r>
                            </w:sdtContent>
                          </w:sdt>
                        </w:p>
                        <w:p w14:paraId="328A4343" w14:textId="65706E4E" w:rsidR="00624911" w:rsidRPr="000E3B55" w:rsidRDefault="00000000">
                          <w:pPr>
                            <w:pStyle w:val="NoSpacing"/>
                            <w:jc w:val="right"/>
                            <w:rPr>
                              <w:rFonts w:ascii="Times New Roman" w:hAnsi="Times New Roman" w:cs="Times New Roman"/>
                              <w:color w:val="156082" w:themeColor="accent1"/>
                              <w:sz w:val="36"/>
                              <w:szCs w:val="36"/>
                            </w:rPr>
                          </w:pPr>
                          <w:sdt>
                            <w:sdtPr>
                              <w:rPr>
                                <w:rFonts w:ascii="Times New Roman" w:hAnsi="Times New Roman" w:cs="Times New Roman"/>
                                <w:color w:val="156082"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r w:rsidR="000E3B55" w:rsidRPr="000E3B55">
                                <w:rPr>
                                  <w:rFonts w:ascii="Times New Roman" w:hAnsi="Times New Roman" w:cs="Times New Roman"/>
                                  <w:color w:val="156082" w:themeColor="accent1"/>
                                  <w:sz w:val="36"/>
                                  <w:szCs w:val="36"/>
                                </w:rPr>
                                <w:t>WEEK I LAB PROJECT</w:t>
                              </w:r>
                            </w:sdtContent>
                          </w:sdt>
                        </w:p>
                        <w:p w14:paraId="21E2453A" w14:textId="77777777" w:rsidR="000E3B55" w:rsidRDefault="000E3B55"/>
                      </w:txbxContent>
                    </v:textbox>
                    <w10:wrap anchorx="page" anchory="margin"/>
                  </v:shape>
                </w:pict>
              </mc:Fallback>
            </mc:AlternateContent>
          </w:r>
          <w:r w:rsidR="00624911">
            <w:br w:type="page"/>
          </w:r>
        </w:p>
      </w:sdtContent>
    </w:sdt>
    <w:p w14:paraId="0C2A2818" w14:textId="782A3895" w:rsidR="00AA75A6" w:rsidRDefault="0073761F" w:rsidP="00B63D63">
      <w:pPr>
        <w:pStyle w:val="Heading1"/>
      </w:pPr>
      <w:r>
        <w:lastRenderedPageBreak/>
        <w:t>EXECUTIVE OVERVIEW</w:t>
      </w:r>
    </w:p>
    <w:p w14:paraId="73F09AB4" w14:textId="058C47EA" w:rsidR="0073761F" w:rsidRPr="0073761F" w:rsidRDefault="0073761F" w:rsidP="0073761F">
      <w:r w:rsidRPr="0073761F">
        <w:t xml:space="preserve">FinTrust Digital Bank is a growing digital banking </w:t>
      </w:r>
      <w:r w:rsidR="000E3B55" w:rsidRPr="0073761F">
        <w:t>organization</w:t>
      </w:r>
      <w:r w:rsidRPr="0073761F">
        <w:t xml:space="preserve"> seeking to transform its customer and transaction data into actionable business intelligence. This project focuses on understanding customer </w:t>
      </w:r>
      <w:r w:rsidR="000E3B55" w:rsidRPr="0073761F">
        <w:t>behavior</w:t>
      </w:r>
      <w:r w:rsidRPr="0073761F">
        <w:t xml:space="preserve">, </w:t>
      </w:r>
      <w:r w:rsidR="000E3B55" w:rsidRPr="0073761F">
        <w:t>analyzing</w:t>
      </w:r>
      <w:r w:rsidRPr="0073761F">
        <w:t xml:space="preserve"> transaction patterns, identifying potential financial-risk indicators, and supporting informed operational decision-making.</w:t>
      </w:r>
    </w:p>
    <w:p w14:paraId="706BE3B9" w14:textId="28942497" w:rsidR="0073761F" w:rsidRPr="0073761F" w:rsidRDefault="0073761F" w:rsidP="0073761F">
      <w:r w:rsidRPr="0073761F">
        <w:t xml:space="preserve">Through data analytics, the project aims to establish a foundation for an integrated solution that improves visibility into business performance, strengthens risk monitoring, and supports the development of reliable digital banking services. The analysis will inform dashboard planning, enabling management to access relevant insights through clear KPIs, </w:t>
      </w:r>
      <w:r w:rsidR="000E3B55" w:rsidRPr="0073761F">
        <w:t>visualizations</w:t>
      </w:r>
      <w:r w:rsidRPr="0073761F">
        <w:t>, and interactive filters</w:t>
      </w:r>
      <w:r w:rsidR="00DF7F2E">
        <w:t>.</w:t>
      </w:r>
    </w:p>
    <w:p w14:paraId="2A12930E" w14:textId="3CC6EA26" w:rsidR="0073761F" w:rsidRDefault="0073761F" w:rsidP="0073761F">
      <w:pPr>
        <w:pStyle w:val="Heading1"/>
      </w:pPr>
      <w:r>
        <w:t>WEEK 1 DA DELIVERABLES</w:t>
      </w:r>
    </w:p>
    <w:p w14:paraId="7ED84F0F" w14:textId="384F3AD1" w:rsidR="005B11FD" w:rsidRPr="00680C33" w:rsidRDefault="005B11FD" w:rsidP="00680C33">
      <w:pPr>
        <w:pStyle w:val="Heading2"/>
        <w:rPr>
          <w:rStyle w:val="SubtleEmphasis"/>
          <w:i w:val="0"/>
          <w:iCs w:val="0"/>
          <w:color w:val="0F4761" w:themeColor="accent1" w:themeShade="BF"/>
        </w:rPr>
      </w:pPr>
      <w:r w:rsidRPr="00680C33">
        <w:rPr>
          <w:rStyle w:val="SubtleEmphasis"/>
          <w:i w:val="0"/>
          <w:iCs w:val="0"/>
          <w:color w:val="0F4761" w:themeColor="accent1" w:themeShade="BF"/>
        </w:rPr>
        <w:t>Business Understanding</w:t>
      </w:r>
    </w:p>
    <w:p w14:paraId="07EC266E" w14:textId="77777777" w:rsidR="00A60C37" w:rsidRDefault="00A60C37" w:rsidP="00A60C37">
      <w:pPr>
        <w:pStyle w:val="Heading3"/>
      </w:pPr>
      <w:r>
        <w:t>Business Problem</w:t>
      </w:r>
    </w:p>
    <w:p w14:paraId="26EEB42C" w14:textId="77777777" w:rsidR="00A60C37" w:rsidRDefault="00A60C37" w:rsidP="00A60C37">
      <w:r>
        <w:t>FinTrust has customer and transaction information, but it does not yet have an integrated analytical solution that makes the information easy for management to interpret and act on. The immediate analytics need is to convert raw records into a structured view of customer characteristics, transaction activity, channel usage, transaction outcomes and risk-review patterns.</w:t>
      </w:r>
    </w:p>
    <w:p w14:paraId="3F2FA9B3" w14:textId="4E0EC029" w:rsidR="0085537D" w:rsidRDefault="0085537D" w:rsidP="00A60C37">
      <w:pPr>
        <w:pStyle w:val="Heading3"/>
      </w:pPr>
      <w:r w:rsidRPr="0085537D">
        <w:t>Decisions Supported by Data Analysis</w:t>
      </w:r>
    </w:p>
    <w:p w14:paraId="6BEF1E52" w14:textId="2C7B9F8A" w:rsidR="0085537D" w:rsidRDefault="0085537D" w:rsidP="0085537D">
      <w:r>
        <w:t>Data analysis could support FinTrust in:</w:t>
      </w:r>
    </w:p>
    <w:p w14:paraId="5DA43A73" w14:textId="7ECD7E85" w:rsidR="0085537D" w:rsidRDefault="0085537D" w:rsidP="0085537D">
      <w:pPr>
        <w:pStyle w:val="ListParagraph"/>
        <w:numPr>
          <w:ilvl w:val="0"/>
          <w:numId w:val="10"/>
        </w:numPr>
      </w:pPr>
      <w:r>
        <w:t>Improving digital banking services and customer experience.</w:t>
      </w:r>
    </w:p>
    <w:p w14:paraId="7ADEDCEF" w14:textId="6A5F1793" w:rsidR="0085537D" w:rsidRDefault="0085537D" w:rsidP="0085537D">
      <w:pPr>
        <w:pStyle w:val="ListParagraph"/>
        <w:numPr>
          <w:ilvl w:val="0"/>
          <w:numId w:val="10"/>
        </w:numPr>
      </w:pPr>
      <w:r>
        <w:t>Allocating resources to high-performing and underperforming transaction channels.</w:t>
      </w:r>
    </w:p>
    <w:p w14:paraId="5D53D6D6" w14:textId="7E035034" w:rsidR="0085537D" w:rsidRDefault="0085537D" w:rsidP="0085537D">
      <w:pPr>
        <w:pStyle w:val="ListParagraph"/>
        <w:numPr>
          <w:ilvl w:val="0"/>
          <w:numId w:val="10"/>
        </w:numPr>
      </w:pPr>
      <w:r>
        <w:t>Identifying areas requiring enhanced transaction monitoring and risk assessment.</w:t>
      </w:r>
    </w:p>
    <w:p w14:paraId="7DDC4BA1" w14:textId="11491423" w:rsidR="0085537D" w:rsidRDefault="0085537D" w:rsidP="0085537D">
      <w:pPr>
        <w:pStyle w:val="ListParagraph"/>
        <w:numPr>
          <w:ilvl w:val="0"/>
          <w:numId w:val="10"/>
        </w:numPr>
      </w:pPr>
      <w:r>
        <w:t>Developing targeted strategies to improve customer engagement.</w:t>
      </w:r>
    </w:p>
    <w:p w14:paraId="427588C9" w14:textId="45247A48" w:rsidR="0085537D" w:rsidRDefault="0085537D" w:rsidP="0085537D">
      <w:pPr>
        <w:pStyle w:val="ListParagraph"/>
        <w:numPr>
          <w:ilvl w:val="0"/>
          <w:numId w:val="10"/>
        </w:numPr>
      </w:pPr>
      <w:r>
        <w:t>Supporting operational planning and evidence-based decision-making.</w:t>
      </w:r>
    </w:p>
    <w:p w14:paraId="3004E817" w14:textId="2A4163C1" w:rsidR="0085537D" w:rsidRDefault="0085537D" w:rsidP="0085537D">
      <w:pPr>
        <w:pStyle w:val="Heading3"/>
      </w:pPr>
      <w:r>
        <w:t>Key Stakeholders</w:t>
      </w:r>
    </w:p>
    <w:p w14:paraId="38A514FA" w14:textId="4BBDE410" w:rsidR="0085537D" w:rsidRDefault="0085537D" w:rsidP="0085537D">
      <w:pPr>
        <w:pStyle w:val="ListParagraph"/>
        <w:numPr>
          <w:ilvl w:val="0"/>
          <w:numId w:val="11"/>
        </w:numPr>
      </w:pPr>
      <w:r>
        <w:t>FinTrust management and decision-makers.</w:t>
      </w:r>
    </w:p>
    <w:p w14:paraId="302289F2" w14:textId="4EE30A96" w:rsidR="0085537D" w:rsidRDefault="0085537D" w:rsidP="0085537D">
      <w:pPr>
        <w:pStyle w:val="ListParagraph"/>
        <w:numPr>
          <w:ilvl w:val="0"/>
          <w:numId w:val="11"/>
        </w:numPr>
      </w:pPr>
      <w:r>
        <w:t>Operations teams.</w:t>
      </w:r>
    </w:p>
    <w:p w14:paraId="3812DB90" w14:textId="3F8A2D54" w:rsidR="0085537D" w:rsidRDefault="0085537D" w:rsidP="0085537D">
      <w:pPr>
        <w:pStyle w:val="ListParagraph"/>
        <w:numPr>
          <w:ilvl w:val="0"/>
          <w:numId w:val="11"/>
        </w:numPr>
      </w:pPr>
      <w:r>
        <w:lastRenderedPageBreak/>
        <w:t>Risk and compliance-oriented project stakeholders.</w:t>
      </w:r>
    </w:p>
    <w:p w14:paraId="467DE433" w14:textId="32F9BF64" w:rsidR="0085537D" w:rsidRDefault="0085537D" w:rsidP="0085537D">
      <w:pPr>
        <w:pStyle w:val="ListParagraph"/>
        <w:numPr>
          <w:ilvl w:val="0"/>
          <w:numId w:val="11"/>
        </w:numPr>
      </w:pPr>
      <w:r>
        <w:t>Digital/product teams.</w:t>
      </w:r>
    </w:p>
    <w:p w14:paraId="66A85DE7" w14:textId="32302AEF" w:rsidR="0085537D" w:rsidRDefault="0085537D" w:rsidP="0085537D">
      <w:pPr>
        <w:pStyle w:val="ListParagraph"/>
        <w:numPr>
          <w:ilvl w:val="0"/>
          <w:numId w:val="11"/>
        </w:numPr>
      </w:pPr>
      <w:r>
        <w:t>Customer-support teams.</w:t>
      </w:r>
    </w:p>
    <w:p w14:paraId="7AC22890" w14:textId="369A175A" w:rsidR="0085537D" w:rsidRPr="0085537D" w:rsidRDefault="0085537D" w:rsidP="0085537D">
      <w:pPr>
        <w:pStyle w:val="ListParagraph"/>
        <w:numPr>
          <w:ilvl w:val="0"/>
          <w:numId w:val="11"/>
        </w:numPr>
      </w:pPr>
      <w:r>
        <w:t>Data Science and ML Engineering tracks from Week 2 onward.</w:t>
      </w:r>
    </w:p>
    <w:p w14:paraId="68EBF6E0" w14:textId="62AE3842" w:rsidR="00B63D63" w:rsidRDefault="00B63D63" w:rsidP="00B63D63">
      <w:pPr>
        <w:pStyle w:val="Heading2"/>
      </w:pPr>
      <w:r>
        <w:t>Data Understanding /Profiling Report</w:t>
      </w:r>
    </w:p>
    <w:p w14:paraId="1E6628BE" w14:textId="2E83D867" w:rsidR="00F95847" w:rsidRDefault="00F95847" w:rsidP="00F95847">
      <w:pPr>
        <w:pStyle w:val="Heading3"/>
      </w:pPr>
      <w:r>
        <w:t>Dataset Summary</w:t>
      </w:r>
    </w:p>
    <w:tbl>
      <w:tblPr>
        <w:tblStyle w:val="TableGrid"/>
        <w:tblW w:w="10435" w:type="dxa"/>
        <w:tblLook w:val="04A0" w:firstRow="1" w:lastRow="0" w:firstColumn="1" w:lastColumn="0" w:noHBand="0" w:noVBand="1"/>
      </w:tblPr>
      <w:tblGrid>
        <w:gridCol w:w="2079"/>
        <w:gridCol w:w="2007"/>
        <w:gridCol w:w="1944"/>
        <w:gridCol w:w="1821"/>
        <w:gridCol w:w="2584"/>
      </w:tblGrid>
      <w:tr w:rsidR="006A3102" w14:paraId="12FB96B3" w14:textId="41609B6C" w:rsidTr="0056426C">
        <w:tc>
          <w:tcPr>
            <w:tcW w:w="2079" w:type="dxa"/>
          </w:tcPr>
          <w:p w14:paraId="726199D6" w14:textId="52B93744" w:rsidR="006A3102" w:rsidRDefault="006A3102" w:rsidP="00F95847">
            <w:r>
              <w:t>Dataset</w:t>
            </w:r>
          </w:p>
        </w:tc>
        <w:tc>
          <w:tcPr>
            <w:tcW w:w="2007" w:type="dxa"/>
          </w:tcPr>
          <w:p w14:paraId="255790FE" w14:textId="491A7CCC" w:rsidR="006A3102" w:rsidRDefault="006A3102" w:rsidP="00F95847">
            <w:r>
              <w:t>Records</w:t>
            </w:r>
          </w:p>
        </w:tc>
        <w:tc>
          <w:tcPr>
            <w:tcW w:w="1944" w:type="dxa"/>
          </w:tcPr>
          <w:p w14:paraId="2B6229A1" w14:textId="027D7735" w:rsidR="006A3102" w:rsidRDefault="006A3102" w:rsidP="00F95847">
            <w:r>
              <w:t>Field</w:t>
            </w:r>
          </w:p>
        </w:tc>
        <w:tc>
          <w:tcPr>
            <w:tcW w:w="1821" w:type="dxa"/>
          </w:tcPr>
          <w:p w14:paraId="6FE3D8A8" w14:textId="34932F0F" w:rsidR="006A3102" w:rsidRDefault="006A3102" w:rsidP="00F95847">
            <w:r>
              <w:t>Key</w:t>
            </w:r>
          </w:p>
        </w:tc>
        <w:tc>
          <w:tcPr>
            <w:tcW w:w="2584" w:type="dxa"/>
          </w:tcPr>
          <w:p w14:paraId="32374378" w14:textId="5FA72600" w:rsidR="006A3102" w:rsidRDefault="006A3102" w:rsidP="00F95847">
            <w:r>
              <w:t>Relationship</w:t>
            </w:r>
          </w:p>
        </w:tc>
      </w:tr>
      <w:tr w:rsidR="006A3102" w14:paraId="71962111" w14:textId="0D242624" w:rsidTr="0056426C">
        <w:tc>
          <w:tcPr>
            <w:tcW w:w="2079" w:type="dxa"/>
          </w:tcPr>
          <w:p w14:paraId="58D119A2" w14:textId="08026F27" w:rsidR="006A3102" w:rsidRDefault="006A3102" w:rsidP="00F95847">
            <w:r>
              <w:t>Customer</w:t>
            </w:r>
          </w:p>
        </w:tc>
        <w:tc>
          <w:tcPr>
            <w:tcW w:w="2007" w:type="dxa"/>
          </w:tcPr>
          <w:p w14:paraId="68D13610" w14:textId="770DAA3D" w:rsidR="006A3102" w:rsidRDefault="006A3102" w:rsidP="00F95847">
            <w:r>
              <w:t>1500</w:t>
            </w:r>
          </w:p>
        </w:tc>
        <w:tc>
          <w:tcPr>
            <w:tcW w:w="1944" w:type="dxa"/>
          </w:tcPr>
          <w:p w14:paraId="3D13F854" w14:textId="2221CAE1" w:rsidR="006A3102" w:rsidRDefault="006A3102" w:rsidP="00F95847">
            <w:r>
              <w:t>12</w:t>
            </w:r>
          </w:p>
        </w:tc>
        <w:tc>
          <w:tcPr>
            <w:tcW w:w="1821" w:type="dxa"/>
          </w:tcPr>
          <w:p w14:paraId="422A734D" w14:textId="50F8689E" w:rsidR="006A3102" w:rsidRDefault="000E3B55" w:rsidP="00F95847">
            <w:r>
              <w:t>Customer</w:t>
            </w:r>
          </w:p>
        </w:tc>
        <w:tc>
          <w:tcPr>
            <w:tcW w:w="2584" w:type="dxa"/>
          </w:tcPr>
          <w:p w14:paraId="3ED7FADC" w14:textId="00E945A3" w:rsidR="006A3102" w:rsidRDefault="006A3102" w:rsidP="00F95847">
            <w:r>
              <w:t>1:M</w:t>
            </w:r>
          </w:p>
        </w:tc>
      </w:tr>
      <w:tr w:rsidR="006A3102" w14:paraId="425E27F1" w14:textId="7EBFA435" w:rsidTr="0056426C">
        <w:tc>
          <w:tcPr>
            <w:tcW w:w="2079" w:type="dxa"/>
          </w:tcPr>
          <w:p w14:paraId="6167F89F" w14:textId="1A0F1461" w:rsidR="006A3102" w:rsidRDefault="006A3102" w:rsidP="00F95847">
            <w:r>
              <w:t>Transaction</w:t>
            </w:r>
          </w:p>
        </w:tc>
        <w:tc>
          <w:tcPr>
            <w:tcW w:w="2007" w:type="dxa"/>
          </w:tcPr>
          <w:p w14:paraId="6CB9D782" w14:textId="427EA0AD" w:rsidR="006A3102" w:rsidRDefault="006A3102" w:rsidP="00F95847">
            <w:r>
              <w:t>1200</w:t>
            </w:r>
          </w:p>
        </w:tc>
        <w:tc>
          <w:tcPr>
            <w:tcW w:w="1944" w:type="dxa"/>
          </w:tcPr>
          <w:p w14:paraId="308D77B6" w14:textId="495834B0" w:rsidR="006A3102" w:rsidRDefault="006A3102" w:rsidP="00F95847">
            <w:r>
              <w:t>11</w:t>
            </w:r>
          </w:p>
        </w:tc>
        <w:tc>
          <w:tcPr>
            <w:tcW w:w="1821" w:type="dxa"/>
          </w:tcPr>
          <w:p w14:paraId="3E3640BB" w14:textId="465CAB3B" w:rsidR="006A3102" w:rsidRDefault="006A3102" w:rsidP="00F95847">
            <w:r>
              <w:t>Transaction_ID</w:t>
            </w:r>
          </w:p>
        </w:tc>
        <w:tc>
          <w:tcPr>
            <w:tcW w:w="2584" w:type="dxa"/>
          </w:tcPr>
          <w:p w14:paraId="190B80BD" w14:textId="01333A10" w:rsidR="006A3102" w:rsidRDefault="000E3B55" w:rsidP="00F95847">
            <w:r>
              <w:t>Customer</w:t>
            </w:r>
            <w:r w:rsidR="00680C33">
              <w:t xml:space="preserve">_ID </w:t>
            </w:r>
            <w:r w:rsidR="006A3102">
              <w:t>links to Customer</w:t>
            </w:r>
          </w:p>
        </w:tc>
      </w:tr>
    </w:tbl>
    <w:p w14:paraId="2B804F07" w14:textId="77777777" w:rsidR="00F95847" w:rsidRPr="00F95847" w:rsidRDefault="00F95847" w:rsidP="00F95847"/>
    <w:p w14:paraId="609AD5EB" w14:textId="68EFC130" w:rsidR="00F95847" w:rsidRDefault="00F95847" w:rsidP="00F95847">
      <w:pPr>
        <w:pStyle w:val="Heading3"/>
      </w:pPr>
      <w:r>
        <w:t>Customer dataset Field Profile</w:t>
      </w:r>
    </w:p>
    <w:tbl>
      <w:tblPr>
        <w:tblStyle w:val="TableGrid"/>
        <w:tblW w:w="0" w:type="auto"/>
        <w:tblLook w:val="04A0" w:firstRow="1" w:lastRow="0" w:firstColumn="1" w:lastColumn="0" w:noHBand="0" w:noVBand="1"/>
      </w:tblPr>
      <w:tblGrid>
        <w:gridCol w:w="2115"/>
        <w:gridCol w:w="1853"/>
        <w:gridCol w:w="1948"/>
        <w:gridCol w:w="1841"/>
        <w:gridCol w:w="1593"/>
      </w:tblGrid>
      <w:tr w:rsidR="0056426C" w14:paraId="4D0E929B" w14:textId="5605CC1A" w:rsidTr="0056426C">
        <w:tc>
          <w:tcPr>
            <w:tcW w:w="2115" w:type="dxa"/>
          </w:tcPr>
          <w:p w14:paraId="2ED18D7A" w14:textId="60BFDFF9" w:rsidR="0056426C" w:rsidRDefault="0056426C" w:rsidP="0056426C">
            <w:r>
              <w:t>Field Name</w:t>
            </w:r>
          </w:p>
        </w:tc>
        <w:tc>
          <w:tcPr>
            <w:tcW w:w="1853" w:type="dxa"/>
          </w:tcPr>
          <w:p w14:paraId="382D4043" w14:textId="69607262" w:rsidR="0056426C" w:rsidRDefault="0056426C" w:rsidP="0056426C">
            <w:r>
              <w:t>Data Types</w:t>
            </w:r>
          </w:p>
        </w:tc>
        <w:tc>
          <w:tcPr>
            <w:tcW w:w="1948" w:type="dxa"/>
          </w:tcPr>
          <w:p w14:paraId="3B0713FF" w14:textId="72AFA50E" w:rsidR="0056426C" w:rsidRDefault="0056426C" w:rsidP="0056426C">
            <w:r>
              <w:t>Variable types</w:t>
            </w:r>
          </w:p>
        </w:tc>
        <w:tc>
          <w:tcPr>
            <w:tcW w:w="1841" w:type="dxa"/>
          </w:tcPr>
          <w:p w14:paraId="1996E652" w14:textId="22292C3C" w:rsidR="0056426C" w:rsidRDefault="0056426C" w:rsidP="0056426C">
            <w:r>
              <w:t>Missing values</w:t>
            </w:r>
          </w:p>
        </w:tc>
        <w:tc>
          <w:tcPr>
            <w:tcW w:w="1593" w:type="dxa"/>
          </w:tcPr>
          <w:p w14:paraId="3773E207" w14:textId="0763ED44" w:rsidR="0056426C" w:rsidRDefault="0056426C" w:rsidP="0056426C">
            <w:r>
              <w:t>Distinct</w:t>
            </w:r>
          </w:p>
        </w:tc>
      </w:tr>
      <w:tr w:rsidR="0056426C" w14:paraId="05766FDE" w14:textId="73B3058D" w:rsidTr="0056426C">
        <w:tc>
          <w:tcPr>
            <w:tcW w:w="2115" w:type="dxa"/>
          </w:tcPr>
          <w:p w14:paraId="431B34B3" w14:textId="7206CF47" w:rsidR="0056426C" w:rsidRDefault="0056426C" w:rsidP="0056426C">
            <w:r>
              <w:t>Customer_ID</w:t>
            </w:r>
          </w:p>
        </w:tc>
        <w:tc>
          <w:tcPr>
            <w:tcW w:w="1853" w:type="dxa"/>
          </w:tcPr>
          <w:p w14:paraId="05C1A28E" w14:textId="728EAD56" w:rsidR="0056426C" w:rsidRDefault="00291EF7" w:rsidP="0056426C">
            <w:r>
              <w:t>Text</w:t>
            </w:r>
          </w:p>
        </w:tc>
        <w:tc>
          <w:tcPr>
            <w:tcW w:w="1948" w:type="dxa"/>
          </w:tcPr>
          <w:p w14:paraId="7085C7CC" w14:textId="1D61A11D" w:rsidR="0056426C" w:rsidRDefault="00291EF7" w:rsidP="0056426C">
            <w:r>
              <w:t>Primary key</w:t>
            </w:r>
          </w:p>
        </w:tc>
        <w:tc>
          <w:tcPr>
            <w:tcW w:w="1841" w:type="dxa"/>
          </w:tcPr>
          <w:p w14:paraId="574ECF60" w14:textId="367A9340" w:rsidR="0056426C" w:rsidRDefault="0056426C" w:rsidP="0056426C">
            <w:r>
              <w:t>0</w:t>
            </w:r>
          </w:p>
        </w:tc>
        <w:tc>
          <w:tcPr>
            <w:tcW w:w="1593" w:type="dxa"/>
          </w:tcPr>
          <w:p w14:paraId="35E8D85A" w14:textId="3DC6445B" w:rsidR="0056426C" w:rsidRDefault="0056426C" w:rsidP="0056426C">
            <w:r>
              <w:t>1500</w:t>
            </w:r>
          </w:p>
        </w:tc>
      </w:tr>
      <w:tr w:rsidR="0056426C" w14:paraId="5C3A4B3C" w14:textId="40C0BE5A" w:rsidTr="0056426C">
        <w:tc>
          <w:tcPr>
            <w:tcW w:w="2115" w:type="dxa"/>
          </w:tcPr>
          <w:p w14:paraId="2BAE50E5" w14:textId="76CBC33C" w:rsidR="0056426C" w:rsidRDefault="0056426C" w:rsidP="0056426C">
            <w:r>
              <w:t>Customer_Name</w:t>
            </w:r>
          </w:p>
        </w:tc>
        <w:tc>
          <w:tcPr>
            <w:tcW w:w="1853" w:type="dxa"/>
          </w:tcPr>
          <w:p w14:paraId="59623256" w14:textId="30E3ED48" w:rsidR="0056426C" w:rsidRDefault="0056426C" w:rsidP="0056426C">
            <w:r>
              <w:t>Text</w:t>
            </w:r>
          </w:p>
        </w:tc>
        <w:tc>
          <w:tcPr>
            <w:tcW w:w="1948" w:type="dxa"/>
          </w:tcPr>
          <w:p w14:paraId="27320295" w14:textId="614F3394" w:rsidR="0056426C" w:rsidRDefault="0056426C" w:rsidP="0056426C">
            <w:r>
              <w:t>Descriptive</w:t>
            </w:r>
          </w:p>
        </w:tc>
        <w:tc>
          <w:tcPr>
            <w:tcW w:w="1841" w:type="dxa"/>
          </w:tcPr>
          <w:p w14:paraId="4499D2D7" w14:textId="176FD9F7" w:rsidR="0056426C" w:rsidRDefault="0056426C" w:rsidP="0056426C">
            <w:r>
              <w:t>0</w:t>
            </w:r>
          </w:p>
        </w:tc>
        <w:tc>
          <w:tcPr>
            <w:tcW w:w="1593" w:type="dxa"/>
          </w:tcPr>
          <w:p w14:paraId="3D534B60" w14:textId="38EFC0B6" w:rsidR="0056426C" w:rsidRDefault="00291EF7" w:rsidP="0056426C">
            <w:r>
              <w:t>180</w:t>
            </w:r>
          </w:p>
        </w:tc>
      </w:tr>
      <w:tr w:rsidR="0056426C" w14:paraId="7A5083E7" w14:textId="3F7F830F" w:rsidTr="0056426C">
        <w:tc>
          <w:tcPr>
            <w:tcW w:w="2115" w:type="dxa"/>
          </w:tcPr>
          <w:p w14:paraId="4365216D" w14:textId="1A640495" w:rsidR="0056426C" w:rsidRDefault="0056426C" w:rsidP="0056426C">
            <w:r>
              <w:t>Age</w:t>
            </w:r>
          </w:p>
        </w:tc>
        <w:tc>
          <w:tcPr>
            <w:tcW w:w="1853" w:type="dxa"/>
          </w:tcPr>
          <w:p w14:paraId="19C02A44" w14:textId="45885DE9" w:rsidR="0056426C" w:rsidRDefault="0056426C" w:rsidP="0056426C">
            <w:r>
              <w:t>Integer</w:t>
            </w:r>
          </w:p>
        </w:tc>
        <w:tc>
          <w:tcPr>
            <w:tcW w:w="1948" w:type="dxa"/>
          </w:tcPr>
          <w:p w14:paraId="7C223A1B" w14:textId="321D726A" w:rsidR="0056426C" w:rsidRDefault="0056426C" w:rsidP="0056426C">
            <w:r>
              <w:t>Numerical</w:t>
            </w:r>
          </w:p>
        </w:tc>
        <w:tc>
          <w:tcPr>
            <w:tcW w:w="1841" w:type="dxa"/>
          </w:tcPr>
          <w:p w14:paraId="481C21FB" w14:textId="390998CB" w:rsidR="0056426C" w:rsidRDefault="0056426C" w:rsidP="0056426C">
            <w:r>
              <w:t>0</w:t>
            </w:r>
          </w:p>
        </w:tc>
        <w:tc>
          <w:tcPr>
            <w:tcW w:w="1593" w:type="dxa"/>
          </w:tcPr>
          <w:p w14:paraId="19D3A07B" w14:textId="61FDAFF1" w:rsidR="0056426C" w:rsidRDefault="00291EF7" w:rsidP="0056426C">
            <w:r>
              <w:t>48</w:t>
            </w:r>
          </w:p>
        </w:tc>
      </w:tr>
      <w:tr w:rsidR="0056426C" w14:paraId="7AAE3905" w14:textId="66C053D7" w:rsidTr="0056426C">
        <w:tc>
          <w:tcPr>
            <w:tcW w:w="2115" w:type="dxa"/>
          </w:tcPr>
          <w:p w14:paraId="7DE1406E" w14:textId="38D27FCA" w:rsidR="0056426C" w:rsidRDefault="0056426C" w:rsidP="0056426C">
            <w:r>
              <w:t>Gender</w:t>
            </w:r>
          </w:p>
        </w:tc>
        <w:tc>
          <w:tcPr>
            <w:tcW w:w="1853" w:type="dxa"/>
          </w:tcPr>
          <w:p w14:paraId="4571C48E" w14:textId="0B575971" w:rsidR="0056426C" w:rsidRDefault="0056426C" w:rsidP="0056426C">
            <w:r>
              <w:t>Text</w:t>
            </w:r>
          </w:p>
        </w:tc>
        <w:tc>
          <w:tcPr>
            <w:tcW w:w="1948" w:type="dxa"/>
          </w:tcPr>
          <w:p w14:paraId="388E5A85" w14:textId="54DD0CFF" w:rsidR="0056426C" w:rsidRDefault="0056426C" w:rsidP="0056426C">
            <w:r>
              <w:t>Categorical</w:t>
            </w:r>
          </w:p>
        </w:tc>
        <w:tc>
          <w:tcPr>
            <w:tcW w:w="1841" w:type="dxa"/>
          </w:tcPr>
          <w:p w14:paraId="48337F7A" w14:textId="40378933" w:rsidR="0056426C" w:rsidRDefault="0056426C" w:rsidP="0056426C">
            <w:r>
              <w:t>0</w:t>
            </w:r>
          </w:p>
        </w:tc>
        <w:tc>
          <w:tcPr>
            <w:tcW w:w="1593" w:type="dxa"/>
          </w:tcPr>
          <w:p w14:paraId="7B5D520B" w14:textId="5C539ED8" w:rsidR="0056426C" w:rsidRDefault="00291EF7" w:rsidP="0056426C">
            <w:r>
              <w:t>3</w:t>
            </w:r>
          </w:p>
        </w:tc>
      </w:tr>
      <w:tr w:rsidR="0056426C" w14:paraId="05A980DD" w14:textId="46216243" w:rsidTr="0056426C">
        <w:tc>
          <w:tcPr>
            <w:tcW w:w="2115" w:type="dxa"/>
          </w:tcPr>
          <w:p w14:paraId="08CE5C85" w14:textId="323363FC" w:rsidR="0056426C" w:rsidRDefault="0056426C" w:rsidP="0056426C">
            <w:r>
              <w:t>City</w:t>
            </w:r>
          </w:p>
        </w:tc>
        <w:tc>
          <w:tcPr>
            <w:tcW w:w="1853" w:type="dxa"/>
          </w:tcPr>
          <w:p w14:paraId="6FC01CC6" w14:textId="5977634B" w:rsidR="0056426C" w:rsidRDefault="0056426C" w:rsidP="0056426C">
            <w:r>
              <w:t>Text</w:t>
            </w:r>
          </w:p>
        </w:tc>
        <w:tc>
          <w:tcPr>
            <w:tcW w:w="1948" w:type="dxa"/>
          </w:tcPr>
          <w:p w14:paraId="381CDC8E" w14:textId="7176C971" w:rsidR="0056426C" w:rsidRDefault="0056426C" w:rsidP="0056426C">
            <w:r>
              <w:t>Categorical</w:t>
            </w:r>
          </w:p>
        </w:tc>
        <w:tc>
          <w:tcPr>
            <w:tcW w:w="1841" w:type="dxa"/>
          </w:tcPr>
          <w:p w14:paraId="4645FA8B" w14:textId="2D97411F" w:rsidR="0056426C" w:rsidRDefault="0056426C" w:rsidP="0056426C">
            <w:r>
              <w:t>0</w:t>
            </w:r>
          </w:p>
        </w:tc>
        <w:tc>
          <w:tcPr>
            <w:tcW w:w="1593" w:type="dxa"/>
          </w:tcPr>
          <w:p w14:paraId="09C37E55" w14:textId="0F01ACB3" w:rsidR="0056426C" w:rsidRDefault="00291EF7" w:rsidP="0056426C">
            <w:r>
              <w:t>8</w:t>
            </w:r>
          </w:p>
        </w:tc>
      </w:tr>
      <w:tr w:rsidR="0056426C" w14:paraId="20C6C0F8" w14:textId="2BD23C20" w:rsidTr="0056426C">
        <w:tc>
          <w:tcPr>
            <w:tcW w:w="2115" w:type="dxa"/>
          </w:tcPr>
          <w:p w14:paraId="52C15402" w14:textId="56E6639D" w:rsidR="0056426C" w:rsidRDefault="0056426C" w:rsidP="0056426C">
            <w:r>
              <w:t>Customer_ Segment</w:t>
            </w:r>
          </w:p>
        </w:tc>
        <w:tc>
          <w:tcPr>
            <w:tcW w:w="1853" w:type="dxa"/>
          </w:tcPr>
          <w:p w14:paraId="5DC0B3A1" w14:textId="29AA5505" w:rsidR="0056426C" w:rsidRDefault="0056426C" w:rsidP="0056426C">
            <w:r>
              <w:t>Text</w:t>
            </w:r>
          </w:p>
        </w:tc>
        <w:tc>
          <w:tcPr>
            <w:tcW w:w="1948" w:type="dxa"/>
          </w:tcPr>
          <w:p w14:paraId="44B81EB3" w14:textId="51C5EEC3" w:rsidR="0056426C" w:rsidRDefault="0056426C" w:rsidP="0056426C">
            <w:r>
              <w:t>Categorical</w:t>
            </w:r>
          </w:p>
        </w:tc>
        <w:tc>
          <w:tcPr>
            <w:tcW w:w="1841" w:type="dxa"/>
          </w:tcPr>
          <w:p w14:paraId="667E927D" w14:textId="1EAA02B4" w:rsidR="0056426C" w:rsidRDefault="0056426C" w:rsidP="0056426C">
            <w:r>
              <w:t>0</w:t>
            </w:r>
          </w:p>
        </w:tc>
        <w:tc>
          <w:tcPr>
            <w:tcW w:w="1593" w:type="dxa"/>
          </w:tcPr>
          <w:p w14:paraId="3B5968C6" w14:textId="4E4AF58A" w:rsidR="0056426C" w:rsidRDefault="00291EF7" w:rsidP="0056426C">
            <w:r>
              <w:t>4</w:t>
            </w:r>
          </w:p>
        </w:tc>
      </w:tr>
      <w:tr w:rsidR="0056426C" w14:paraId="5371FF27" w14:textId="701542E7" w:rsidTr="0056426C">
        <w:tc>
          <w:tcPr>
            <w:tcW w:w="2115" w:type="dxa"/>
          </w:tcPr>
          <w:p w14:paraId="03E5B1BB" w14:textId="413B257C" w:rsidR="0056426C" w:rsidRDefault="0056426C" w:rsidP="0056426C">
            <w:r>
              <w:t>Account type</w:t>
            </w:r>
          </w:p>
        </w:tc>
        <w:tc>
          <w:tcPr>
            <w:tcW w:w="1853" w:type="dxa"/>
          </w:tcPr>
          <w:p w14:paraId="1DDFF8ED" w14:textId="2D75C371" w:rsidR="0056426C" w:rsidRDefault="0056426C" w:rsidP="0056426C">
            <w:r>
              <w:t>Text</w:t>
            </w:r>
          </w:p>
        </w:tc>
        <w:tc>
          <w:tcPr>
            <w:tcW w:w="1948" w:type="dxa"/>
          </w:tcPr>
          <w:p w14:paraId="345D5319" w14:textId="1D0E86AC" w:rsidR="0056426C" w:rsidRDefault="0056426C" w:rsidP="0056426C">
            <w:r>
              <w:t>Categorical</w:t>
            </w:r>
          </w:p>
        </w:tc>
        <w:tc>
          <w:tcPr>
            <w:tcW w:w="1841" w:type="dxa"/>
          </w:tcPr>
          <w:p w14:paraId="7B49A5FE" w14:textId="724B965A" w:rsidR="0056426C" w:rsidRDefault="0056426C" w:rsidP="0056426C">
            <w:r>
              <w:t>0</w:t>
            </w:r>
          </w:p>
        </w:tc>
        <w:tc>
          <w:tcPr>
            <w:tcW w:w="1593" w:type="dxa"/>
          </w:tcPr>
          <w:p w14:paraId="7AB482FD" w14:textId="2CBA96E9" w:rsidR="0056426C" w:rsidRDefault="00291EF7" w:rsidP="0056426C">
            <w:r>
              <w:t>3</w:t>
            </w:r>
          </w:p>
        </w:tc>
      </w:tr>
      <w:tr w:rsidR="0056426C" w14:paraId="0D86D0DB" w14:textId="7A12137A" w:rsidTr="0056426C">
        <w:tc>
          <w:tcPr>
            <w:tcW w:w="2115" w:type="dxa"/>
          </w:tcPr>
          <w:p w14:paraId="57565B00" w14:textId="71D58D00" w:rsidR="0056426C" w:rsidRDefault="0056426C" w:rsidP="0056426C">
            <w:r>
              <w:t>Tenure months</w:t>
            </w:r>
          </w:p>
        </w:tc>
        <w:tc>
          <w:tcPr>
            <w:tcW w:w="1853" w:type="dxa"/>
          </w:tcPr>
          <w:p w14:paraId="26EDF50E" w14:textId="0B6E4C7A" w:rsidR="0056426C" w:rsidRDefault="0056426C" w:rsidP="0056426C">
            <w:r>
              <w:t>Integer</w:t>
            </w:r>
          </w:p>
        </w:tc>
        <w:tc>
          <w:tcPr>
            <w:tcW w:w="1948" w:type="dxa"/>
          </w:tcPr>
          <w:p w14:paraId="11DEDCB3" w14:textId="7F76370A" w:rsidR="0056426C" w:rsidRDefault="0056426C" w:rsidP="0056426C">
            <w:r>
              <w:t>Numerical</w:t>
            </w:r>
          </w:p>
        </w:tc>
        <w:tc>
          <w:tcPr>
            <w:tcW w:w="1841" w:type="dxa"/>
          </w:tcPr>
          <w:p w14:paraId="2DC584DD" w14:textId="7B366EF5" w:rsidR="0056426C" w:rsidRDefault="0056426C" w:rsidP="0056426C">
            <w:r>
              <w:t>0</w:t>
            </w:r>
          </w:p>
        </w:tc>
        <w:tc>
          <w:tcPr>
            <w:tcW w:w="1593" w:type="dxa"/>
          </w:tcPr>
          <w:p w14:paraId="22821AFF" w14:textId="5959DD0A" w:rsidR="0056426C" w:rsidRDefault="00291EF7" w:rsidP="0056426C">
            <w:r>
              <w:t>96</w:t>
            </w:r>
          </w:p>
        </w:tc>
      </w:tr>
      <w:tr w:rsidR="0056426C" w14:paraId="2504ECC3" w14:textId="74525CDC" w:rsidTr="0056426C">
        <w:tc>
          <w:tcPr>
            <w:tcW w:w="2115" w:type="dxa"/>
          </w:tcPr>
          <w:p w14:paraId="08070860" w14:textId="6232562C" w:rsidR="0056426C" w:rsidRDefault="0056426C" w:rsidP="0056426C">
            <w:r>
              <w:t>Digital engagement score</w:t>
            </w:r>
          </w:p>
        </w:tc>
        <w:tc>
          <w:tcPr>
            <w:tcW w:w="1853" w:type="dxa"/>
          </w:tcPr>
          <w:p w14:paraId="10D901CD" w14:textId="1E6B3527" w:rsidR="0056426C" w:rsidRDefault="0056426C" w:rsidP="0056426C">
            <w:r>
              <w:t>Decimal</w:t>
            </w:r>
          </w:p>
        </w:tc>
        <w:tc>
          <w:tcPr>
            <w:tcW w:w="1948" w:type="dxa"/>
          </w:tcPr>
          <w:p w14:paraId="7026CE6A" w14:textId="095F8730" w:rsidR="0056426C" w:rsidRDefault="0056426C" w:rsidP="0056426C">
            <w:r>
              <w:t>Numerical</w:t>
            </w:r>
          </w:p>
        </w:tc>
        <w:tc>
          <w:tcPr>
            <w:tcW w:w="1841" w:type="dxa"/>
          </w:tcPr>
          <w:p w14:paraId="1BC9BA83" w14:textId="58D3E385" w:rsidR="0056426C" w:rsidRDefault="0056426C" w:rsidP="0056426C">
            <w:r>
              <w:t>0</w:t>
            </w:r>
          </w:p>
        </w:tc>
        <w:tc>
          <w:tcPr>
            <w:tcW w:w="1593" w:type="dxa"/>
          </w:tcPr>
          <w:p w14:paraId="16C154EB" w14:textId="2F2E3C20" w:rsidR="0056426C" w:rsidRDefault="00291EF7" w:rsidP="0056426C">
            <w:r>
              <w:t>589</w:t>
            </w:r>
          </w:p>
        </w:tc>
      </w:tr>
      <w:tr w:rsidR="0056426C" w14:paraId="198038A3" w14:textId="11E36B8E" w:rsidTr="0056426C">
        <w:tc>
          <w:tcPr>
            <w:tcW w:w="2115" w:type="dxa"/>
          </w:tcPr>
          <w:p w14:paraId="48FBBF05" w14:textId="07AA0E66" w:rsidR="0056426C" w:rsidRDefault="0056426C" w:rsidP="0056426C">
            <w:r>
              <w:t>Monthly income band</w:t>
            </w:r>
          </w:p>
        </w:tc>
        <w:tc>
          <w:tcPr>
            <w:tcW w:w="1853" w:type="dxa"/>
          </w:tcPr>
          <w:p w14:paraId="7CDBF5E9" w14:textId="40870E97" w:rsidR="0056426C" w:rsidRDefault="0056426C" w:rsidP="0056426C">
            <w:r>
              <w:t>Integer</w:t>
            </w:r>
          </w:p>
        </w:tc>
        <w:tc>
          <w:tcPr>
            <w:tcW w:w="1948" w:type="dxa"/>
          </w:tcPr>
          <w:p w14:paraId="1D75D658" w14:textId="43A0351C" w:rsidR="0056426C" w:rsidRDefault="0056426C" w:rsidP="0056426C">
            <w:r>
              <w:t>Categorical</w:t>
            </w:r>
          </w:p>
        </w:tc>
        <w:tc>
          <w:tcPr>
            <w:tcW w:w="1841" w:type="dxa"/>
          </w:tcPr>
          <w:p w14:paraId="4CACBA9F" w14:textId="53CC43A6" w:rsidR="0056426C" w:rsidRDefault="0056426C" w:rsidP="0056426C">
            <w:r>
              <w:t>0</w:t>
            </w:r>
          </w:p>
        </w:tc>
        <w:tc>
          <w:tcPr>
            <w:tcW w:w="1593" w:type="dxa"/>
          </w:tcPr>
          <w:p w14:paraId="5CA1D231" w14:textId="1BC5554B" w:rsidR="0056426C" w:rsidRDefault="00291EF7" w:rsidP="0056426C">
            <w:r>
              <w:t>5</w:t>
            </w:r>
          </w:p>
        </w:tc>
      </w:tr>
      <w:tr w:rsidR="0056426C" w14:paraId="2F548039" w14:textId="47099710" w:rsidTr="0056426C">
        <w:tc>
          <w:tcPr>
            <w:tcW w:w="2115" w:type="dxa"/>
          </w:tcPr>
          <w:p w14:paraId="670974A4" w14:textId="236D0035" w:rsidR="0056426C" w:rsidRDefault="0056426C" w:rsidP="0056426C">
            <w:r>
              <w:lastRenderedPageBreak/>
              <w:t>Channel</w:t>
            </w:r>
          </w:p>
        </w:tc>
        <w:tc>
          <w:tcPr>
            <w:tcW w:w="1853" w:type="dxa"/>
          </w:tcPr>
          <w:p w14:paraId="70CCB6F4" w14:textId="7CE81C36" w:rsidR="0056426C" w:rsidRDefault="0056426C" w:rsidP="0056426C">
            <w:r>
              <w:t>Text</w:t>
            </w:r>
          </w:p>
        </w:tc>
        <w:tc>
          <w:tcPr>
            <w:tcW w:w="1948" w:type="dxa"/>
          </w:tcPr>
          <w:p w14:paraId="7893A6BF" w14:textId="1B355564" w:rsidR="0056426C" w:rsidRDefault="0056426C" w:rsidP="0056426C">
            <w:r>
              <w:t>Categorical</w:t>
            </w:r>
          </w:p>
        </w:tc>
        <w:tc>
          <w:tcPr>
            <w:tcW w:w="1841" w:type="dxa"/>
          </w:tcPr>
          <w:p w14:paraId="5370F42F" w14:textId="5E4C2B71" w:rsidR="0056426C" w:rsidRDefault="0056426C" w:rsidP="0056426C">
            <w:r>
              <w:t>0</w:t>
            </w:r>
          </w:p>
        </w:tc>
        <w:tc>
          <w:tcPr>
            <w:tcW w:w="1593" w:type="dxa"/>
          </w:tcPr>
          <w:p w14:paraId="55F524EA" w14:textId="7C65E487" w:rsidR="0056426C" w:rsidRDefault="00291EF7" w:rsidP="0056426C">
            <w:r>
              <w:t>3</w:t>
            </w:r>
          </w:p>
        </w:tc>
      </w:tr>
      <w:tr w:rsidR="0056426C" w14:paraId="602E4F6C" w14:textId="3896189F" w:rsidTr="0056426C">
        <w:tc>
          <w:tcPr>
            <w:tcW w:w="2115" w:type="dxa"/>
          </w:tcPr>
          <w:p w14:paraId="63C7670E" w14:textId="1D33DA1B" w:rsidR="0056426C" w:rsidRDefault="0056426C" w:rsidP="0056426C">
            <w:r>
              <w:t>Account status</w:t>
            </w:r>
          </w:p>
        </w:tc>
        <w:tc>
          <w:tcPr>
            <w:tcW w:w="1853" w:type="dxa"/>
          </w:tcPr>
          <w:p w14:paraId="73C96C15" w14:textId="4450E418" w:rsidR="0056426C" w:rsidRDefault="0056426C" w:rsidP="0056426C">
            <w:r>
              <w:t>Text</w:t>
            </w:r>
          </w:p>
        </w:tc>
        <w:tc>
          <w:tcPr>
            <w:tcW w:w="1948" w:type="dxa"/>
          </w:tcPr>
          <w:p w14:paraId="11446655" w14:textId="0B5B19AE" w:rsidR="0056426C" w:rsidRDefault="0056426C" w:rsidP="0056426C">
            <w:r>
              <w:t>Categorical</w:t>
            </w:r>
          </w:p>
        </w:tc>
        <w:tc>
          <w:tcPr>
            <w:tcW w:w="1841" w:type="dxa"/>
          </w:tcPr>
          <w:p w14:paraId="0816725F" w14:textId="2B2B7CB9" w:rsidR="0056426C" w:rsidRDefault="0056426C" w:rsidP="0056426C">
            <w:r>
              <w:t>0</w:t>
            </w:r>
          </w:p>
        </w:tc>
        <w:tc>
          <w:tcPr>
            <w:tcW w:w="1593" w:type="dxa"/>
          </w:tcPr>
          <w:p w14:paraId="713B7003" w14:textId="6BFCF76A" w:rsidR="0056426C" w:rsidRDefault="00291EF7" w:rsidP="0056426C">
            <w:r>
              <w:t>3</w:t>
            </w:r>
          </w:p>
        </w:tc>
      </w:tr>
    </w:tbl>
    <w:p w14:paraId="66D68795" w14:textId="242C65B9" w:rsidR="0056426C" w:rsidRDefault="00291EF7" w:rsidP="00291EF7">
      <w:pPr>
        <w:pStyle w:val="Heading3"/>
      </w:pPr>
      <w:r>
        <w:t>Transaction dataset Field Profile</w:t>
      </w:r>
    </w:p>
    <w:tbl>
      <w:tblPr>
        <w:tblStyle w:val="TableGrid"/>
        <w:tblW w:w="0" w:type="auto"/>
        <w:tblLook w:val="04A0" w:firstRow="1" w:lastRow="0" w:firstColumn="1" w:lastColumn="0" w:noHBand="0" w:noVBand="1"/>
      </w:tblPr>
      <w:tblGrid>
        <w:gridCol w:w="2229"/>
        <w:gridCol w:w="1870"/>
        <w:gridCol w:w="1870"/>
        <w:gridCol w:w="1870"/>
        <w:gridCol w:w="1870"/>
      </w:tblGrid>
      <w:tr w:rsidR="00291EF7" w14:paraId="054DFBE5" w14:textId="77777777" w:rsidTr="00291EF7">
        <w:tc>
          <w:tcPr>
            <w:tcW w:w="1870" w:type="dxa"/>
          </w:tcPr>
          <w:p w14:paraId="52BE5A7C" w14:textId="6DD1433F" w:rsidR="00291EF7" w:rsidRDefault="00291EF7" w:rsidP="00291EF7">
            <w:r>
              <w:t>Field</w:t>
            </w:r>
          </w:p>
        </w:tc>
        <w:tc>
          <w:tcPr>
            <w:tcW w:w="1870" w:type="dxa"/>
          </w:tcPr>
          <w:p w14:paraId="6BA2321E" w14:textId="6DA75079" w:rsidR="00291EF7" w:rsidRDefault="00291EF7" w:rsidP="00291EF7">
            <w:r>
              <w:t>Data type</w:t>
            </w:r>
          </w:p>
        </w:tc>
        <w:tc>
          <w:tcPr>
            <w:tcW w:w="1870" w:type="dxa"/>
          </w:tcPr>
          <w:p w14:paraId="48699864" w14:textId="3289104B" w:rsidR="00291EF7" w:rsidRDefault="00291EF7" w:rsidP="00291EF7">
            <w:r>
              <w:t>Variable Type</w:t>
            </w:r>
          </w:p>
        </w:tc>
        <w:tc>
          <w:tcPr>
            <w:tcW w:w="1870" w:type="dxa"/>
          </w:tcPr>
          <w:p w14:paraId="160818F6" w14:textId="696E46E4" w:rsidR="00291EF7" w:rsidRDefault="00291EF7" w:rsidP="00291EF7">
            <w:r>
              <w:t>Missing values</w:t>
            </w:r>
          </w:p>
        </w:tc>
        <w:tc>
          <w:tcPr>
            <w:tcW w:w="1870" w:type="dxa"/>
          </w:tcPr>
          <w:p w14:paraId="4FB246AB" w14:textId="2E8528F3" w:rsidR="00291EF7" w:rsidRDefault="00291EF7" w:rsidP="00291EF7">
            <w:r>
              <w:t>Distinct</w:t>
            </w:r>
          </w:p>
        </w:tc>
      </w:tr>
      <w:tr w:rsidR="00291EF7" w14:paraId="47D3EC02" w14:textId="77777777" w:rsidTr="00291EF7">
        <w:tc>
          <w:tcPr>
            <w:tcW w:w="1870" w:type="dxa"/>
          </w:tcPr>
          <w:p w14:paraId="1BC537A4" w14:textId="30E98922" w:rsidR="00291EF7" w:rsidRDefault="00291EF7" w:rsidP="00291EF7">
            <w:r>
              <w:t>Transaction_ID</w:t>
            </w:r>
          </w:p>
        </w:tc>
        <w:tc>
          <w:tcPr>
            <w:tcW w:w="1870" w:type="dxa"/>
          </w:tcPr>
          <w:p w14:paraId="77F451F0" w14:textId="0E157539" w:rsidR="00291EF7" w:rsidRDefault="00291EF7" w:rsidP="00291EF7">
            <w:r>
              <w:t>Text</w:t>
            </w:r>
          </w:p>
        </w:tc>
        <w:tc>
          <w:tcPr>
            <w:tcW w:w="1870" w:type="dxa"/>
          </w:tcPr>
          <w:p w14:paraId="72F84957" w14:textId="273A798A" w:rsidR="00291EF7" w:rsidRDefault="00291EF7" w:rsidP="00291EF7">
            <w:r>
              <w:t>Primary key</w:t>
            </w:r>
          </w:p>
        </w:tc>
        <w:tc>
          <w:tcPr>
            <w:tcW w:w="1870" w:type="dxa"/>
          </w:tcPr>
          <w:p w14:paraId="3A2270D6" w14:textId="32469AF5" w:rsidR="00291EF7" w:rsidRDefault="00E60C27" w:rsidP="00291EF7">
            <w:r>
              <w:t>0</w:t>
            </w:r>
          </w:p>
        </w:tc>
        <w:tc>
          <w:tcPr>
            <w:tcW w:w="1870" w:type="dxa"/>
          </w:tcPr>
          <w:p w14:paraId="564FA0AD" w14:textId="18B3D773" w:rsidR="00291EF7" w:rsidRDefault="00E60C27" w:rsidP="00291EF7">
            <w:r>
              <w:t>12000</w:t>
            </w:r>
          </w:p>
        </w:tc>
      </w:tr>
      <w:tr w:rsidR="00291EF7" w14:paraId="1724DA67" w14:textId="77777777" w:rsidTr="00291EF7">
        <w:tc>
          <w:tcPr>
            <w:tcW w:w="1870" w:type="dxa"/>
          </w:tcPr>
          <w:p w14:paraId="2811D66E" w14:textId="0DBA924B" w:rsidR="00291EF7" w:rsidRDefault="00291EF7" w:rsidP="00291EF7">
            <w:r>
              <w:t>Customer_ID</w:t>
            </w:r>
          </w:p>
        </w:tc>
        <w:tc>
          <w:tcPr>
            <w:tcW w:w="1870" w:type="dxa"/>
          </w:tcPr>
          <w:p w14:paraId="4F5BFB4C" w14:textId="78A024A6" w:rsidR="00291EF7" w:rsidRDefault="00291EF7" w:rsidP="00291EF7">
            <w:r>
              <w:t>Text</w:t>
            </w:r>
          </w:p>
        </w:tc>
        <w:tc>
          <w:tcPr>
            <w:tcW w:w="1870" w:type="dxa"/>
          </w:tcPr>
          <w:p w14:paraId="16C47B70" w14:textId="493B2B5F" w:rsidR="00291EF7" w:rsidRDefault="00291EF7" w:rsidP="00291EF7">
            <w:r>
              <w:t>Foreign key</w:t>
            </w:r>
          </w:p>
        </w:tc>
        <w:tc>
          <w:tcPr>
            <w:tcW w:w="1870" w:type="dxa"/>
          </w:tcPr>
          <w:p w14:paraId="0AC02F96" w14:textId="4250D6A0" w:rsidR="00291EF7" w:rsidRDefault="00E60C27" w:rsidP="00291EF7">
            <w:r>
              <w:t>0</w:t>
            </w:r>
          </w:p>
        </w:tc>
        <w:tc>
          <w:tcPr>
            <w:tcW w:w="1870" w:type="dxa"/>
          </w:tcPr>
          <w:p w14:paraId="09EE544E" w14:textId="2E231B68" w:rsidR="00291EF7" w:rsidRDefault="00E60C27" w:rsidP="00291EF7">
            <w:r>
              <w:t>1500</w:t>
            </w:r>
          </w:p>
        </w:tc>
      </w:tr>
      <w:tr w:rsidR="00291EF7" w14:paraId="10ECF052" w14:textId="77777777" w:rsidTr="00291EF7">
        <w:tc>
          <w:tcPr>
            <w:tcW w:w="1870" w:type="dxa"/>
          </w:tcPr>
          <w:p w14:paraId="7BDB5F61" w14:textId="42A31A1C" w:rsidR="00291EF7" w:rsidRDefault="00E60C27" w:rsidP="00291EF7">
            <w:r>
              <w:t>Transaction</w:t>
            </w:r>
            <w:r w:rsidR="00291EF7">
              <w:t>_DateTime</w:t>
            </w:r>
          </w:p>
        </w:tc>
        <w:tc>
          <w:tcPr>
            <w:tcW w:w="1870" w:type="dxa"/>
          </w:tcPr>
          <w:p w14:paraId="29E714C2" w14:textId="6498AB99" w:rsidR="00291EF7" w:rsidRDefault="00291EF7" w:rsidP="00291EF7">
            <w:r>
              <w:t>Datetime</w:t>
            </w:r>
          </w:p>
        </w:tc>
        <w:tc>
          <w:tcPr>
            <w:tcW w:w="1870" w:type="dxa"/>
          </w:tcPr>
          <w:p w14:paraId="21142E85" w14:textId="0039D76F" w:rsidR="00291EF7" w:rsidRDefault="00E60C27" w:rsidP="00291EF7">
            <w:r>
              <w:t>Date/time</w:t>
            </w:r>
          </w:p>
        </w:tc>
        <w:tc>
          <w:tcPr>
            <w:tcW w:w="1870" w:type="dxa"/>
          </w:tcPr>
          <w:p w14:paraId="1E496834" w14:textId="1177F724" w:rsidR="00291EF7" w:rsidRDefault="00E60C27" w:rsidP="00291EF7">
            <w:r>
              <w:t>0</w:t>
            </w:r>
          </w:p>
        </w:tc>
        <w:tc>
          <w:tcPr>
            <w:tcW w:w="1870" w:type="dxa"/>
          </w:tcPr>
          <w:p w14:paraId="012F5C1A" w14:textId="7F3011C2" w:rsidR="00291EF7" w:rsidRDefault="00E60C27" w:rsidP="00291EF7">
            <w:r>
              <w:t>12000</w:t>
            </w:r>
          </w:p>
        </w:tc>
      </w:tr>
      <w:tr w:rsidR="00E60C27" w14:paraId="4A431663" w14:textId="77777777" w:rsidTr="00291EF7">
        <w:tc>
          <w:tcPr>
            <w:tcW w:w="1870" w:type="dxa"/>
          </w:tcPr>
          <w:p w14:paraId="5F606EB1" w14:textId="54D0EEF7" w:rsidR="00E60C27" w:rsidRDefault="00E60C27" w:rsidP="00291EF7">
            <w:r>
              <w:t>Transaction_type</w:t>
            </w:r>
          </w:p>
        </w:tc>
        <w:tc>
          <w:tcPr>
            <w:tcW w:w="1870" w:type="dxa"/>
          </w:tcPr>
          <w:p w14:paraId="1183570B" w14:textId="0039C15D" w:rsidR="00E60C27" w:rsidRDefault="00E60C27" w:rsidP="00291EF7">
            <w:r>
              <w:t>Text</w:t>
            </w:r>
          </w:p>
        </w:tc>
        <w:tc>
          <w:tcPr>
            <w:tcW w:w="1870" w:type="dxa"/>
          </w:tcPr>
          <w:p w14:paraId="76AEF332" w14:textId="70AD979E" w:rsidR="00E60C27" w:rsidRDefault="00E60C27" w:rsidP="00291EF7">
            <w:r>
              <w:t>Categorical</w:t>
            </w:r>
          </w:p>
        </w:tc>
        <w:tc>
          <w:tcPr>
            <w:tcW w:w="1870" w:type="dxa"/>
          </w:tcPr>
          <w:p w14:paraId="30B4B9D4" w14:textId="1449EF5F" w:rsidR="00E60C27" w:rsidRDefault="00E60C27" w:rsidP="00291EF7">
            <w:r>
              <w:t>0</w:t>
            </w:r>
          </w:p>
        </w:tc>
        <w:tc>
          <w:tcPr>
            <w:tcW w:w="1870" w:type="dxa"/>
          </w:tcPr>
          <w:p w14:paraId="2049CCD0" w14:textId="7370CE39" w:rsidR="00E60C27" w:rsidRDefault="00E60C27" w:rsidP="00291EF7">
            <w:r>
              <w:t>6</w:t>
            </w:r>
          </w:p>
        </w:tc>
      </w:tr>
      <w:tr w:rsidR="00291EF7" w14:paraId="77AA6DD2" w14:textId="77777777" w:rsidTr="00291EF7">
        <w:tc>
          <w:tcPr>
            <w:tcW w:w="1870" w:type="dxa"/>
          </w:tcPr>
          <w:p w14:paraId="6CCC26F8" w14:textId="4A5C658E" w:rsidR="00291EF7" w:rsidRDefault="00291EF7" w:rsidP="00291EF7">
            <w:r>
              <w:t>Amount_NGN</w:t>
            </w:r>
          </w:p>
        </w:tc>
        <w:tc>
          <w:tcPr>
            <w:tcW w:w="1870" w:type="dxa"/>
          </w:tcPr>
          <w:p w14:paraId="6EFFF1BD" w14:textId="7366664D" w:rsidR="00291EF7" w:rsidRDefault="00291EF7" w:rsidP="00291EF7">
            <w:r>
              <w:t>Decimal</w:t>
            </w:r>
          </w:p>
        </w:tc>
        <w:tc>
          <w:tcPr>
            <w:tcW w:w="1870" w:type="dxa"/>
          </w:tcPr>
          <w:p w14:paraId="6BE9C8A2" w14:textId="28D161D6" w:rsidR="00291EF7" w:rsidRDefault="00E60C27" w:rsidP="00291EF7">
            <w:r>
              <w:t>Numerical</w:t>
            </w:r>
          </w:p>
        </w:tc>
        <w:tc>
          <w:tcPr>
            <w:tcW w:w="1870" w:type="dxa"/>
          </w:tcPr>
          <w:p w14:paraId="02C2DB21" w14:textId="4B2CD1C3" w:rsidR="00291EF7" w:rsidRDefault="00E60C27" w:rsidP="00291EF7">
            <w:r>
              <w:t>0</w:t>
            </w:r>
          </w:p>
        </w:tc>
        <w:tc>
          <w:tcPr>
            <w:tcW w:w="1870" w:type="dxa"/>
          </w:tcPr>
          <w:p w14:paraId="085D203D" w14:textId="17DD3A20" w:rsidR="00291EF7" w:rsidRDefault="00E60C27" w:rsidP="00291EF7">
            <w:r>
              <w:t>11965</w:t>
            </w:r>
          </w:p>
        </w:tc>
      </w:tr>
      <w:tr w:rsidR="00291EF7" w14:paraId="0118A4D3" w14:textId="77777777" w:rsidTr="00291EF7">
        <w:tc>
          <w:tcPr>
            <w:tcW w:w="1870" w:type="dxa"/>
          </w:tcPr>
          <w:p w14:paraId="604401D2" w14:textId="0629253C" w:rsidR="00291EF7" w:rsidRDefault="00291EF7" w:rsidP="00291EF7">
            <w:r>
              <w:t>Channel</w:t>
            </w:r>
          </w:p>
        </w:tc>
        <w:tc>
          <w:tcPr>
            <w:tcW w:w="1870" w:type="dxa"/>
          </w:tcPr>
          <w:p w14:paraId="2C06BF9D" w14:textId="0E33778E" w:rsidR="00291EF7" w:rsidRDefault="00291EF7" w:rsidP="00291EF7">
            <w:r>
              <w:t>Text</w:t>
            </w:r>
          </w:p>
        </w:tc>
        <w:tc>
          <w:tcPr>
            <w:tcW w:w="1870" w:type="dxa"/>
          </w:tcPr>
          <w:p w14:paraId="19F1BA36" w14:textId="14E8F065" w:rsidR="00291EF7" w:rsidRDefault="00E60C27" w:rsidP="00291EF7">
            <w:r>
              <w:t>Categorical</w:t>
            </w:r>
          </w:p>
        </w:tc>
        <w:tc>
          <w:tcPr>
            <w:tcW w:w="1870" w:type="dxa"/>
          </w:tcPr>
          <w:p w14:paraId="69816ABA" w14:textId="62394C31" w:rsidR="00291EF7" w:rsidRDefault="00E60C27" w:rsidP="00291EF7">
            <w:r>
              <w:t>0</w:t>
            </w:r>
          </w:p>
        </w:tc>
        <w:tc>
          <w:tcPr>
            <w:tcW w:w="1870" w:type="dxa"/>
          </w:tcPr>
          <w:p w14:paraId="24E85BDB" w14:textId="741B164A" w:rsidR="00291EF7" w:rsidRDefault="00E60C27" w:rsidP="00291EF7">
            <w:r>
              <w:t>5</w:t>
            </w:r>
          </w:p>
        </w:tc>
      </w:tr>
      <w:tr w:rsidR="00291EF7" w14:paraId="77BB3BCA" w14:textId="77777777" w:rsidTr="00291EF7">
        <w:tc>
          <w:tcPr>
            <w:tcW w:w="1870" w:type="dxa"/>
          </w:tcPr>
          <w:p w14:paraId="2977D1F9" w14:textId="5953CB0D" w:rsidR="00291EF7" w:rsidRDefault="00291EF7" w:rsidP="00291EF7">
            <w:r>
              <w:t>Device_Type</w:t>
            </w:r>
          </w:p>
        </w:tc>
        <w:tc>
          <w:tcPr>
            <w:tcW w:w="1870" w:type="dxa"/>
          </w:tcPr>
          <w:p w14:paraId="74BF1472" w14:textId="05806FCB" w:rsidR="00291EF7" w:rsidRDefault="00291EF7" w:rsidP="00291EF7">
            <w:r>
              <w:t>Text</w:t>
            </w:r>
          </w:p>
        </w:tc>
        <w:tc>
          <w:tcPr>
            <w:tcW w:w="1870" w:type="dxa"/>
          </w:tcPr>
          <w:p w14:paraId="618060B2" w14:textId="25D0EFAE" w:rsidR="00291EF7" w:rsidRDefault="00E60C27" w:rsidP="00291EF7">
            <w:r>
              <w:t>Categorical</w:t>
            </w:r>
          </w:p>
        </w:tc>
        <w:tc>
          <w:tcPr>
            <w:tcW w:w="1870" w:type="dxa"/>
          </w:tcPr>
          <w:p w14:paraId="150A77E4" w14:textId="7A15BA9F" w:rsidR="00291EF7" w:rsidRDefault="00E60C27" w:rsidP="00291EF7">
            <w:r>
              <w:t>96</w:t>
            </w:r>
          </w:p>
        </w:tc>
        <w:tc>
          <w:tcPr>
            <w:tcW w:w="1870" w:type="dxa"/>
          </w:tcPr>
          <w:p w14:paraId="4DA61688" w14:textId="4E32FEC2" w:rsidR="00291EF7" w:rsidRDefault="00E60C27" w:rsidP="00291EF7">
            <w:r>
              <w:t>5</w:t>
            </w:r>
          </w:p>
        </w:tc>
      </w:tr>
      <w:tr w:rsidR="00291EF7" w14:paraId="461B54A6" w14:textId="77777777" w:rsidTr="00291EF7">
        <w:tc>
          <w:tcPr>
            <w:tcW w:w="1870" w:type="dxa"/>
          </w:tcPr>
          <w:p w14:paraId="64F1B329" w14:textId="090CE164" w:rsidR="00291EF7" w:rsidRDefault="00291EF7" w:rsidP="00291EF7">
            <w:r>
              <w:t>Location</w:t>
            </w:r>
          </w:p>
        </w:tc>
        <w:tc>
          <w:tcPr>
            <w:tcW w:w="1870" w:type="dxa"/>
          </w:tcPr>
          <w:p w14:paraId="2773129F" w14:textId="473D3562" w:rsidR="00291EF7" w:rsidRDefault="00291EF7" w:rsidP="00291EF7">
            <w:r>
              <w:t>Text</w:t>
            </w:r>
          </w:p>
        </w:tc>
        <w:tc>
          <w:tcPr>
            <w:tcW w:w="1870" w:type="dxa"/>
          </w:tcPr>
          <w:p w14:paraId="049E38BB" w14:textId="5256576E" w:rsidR="00291EF7" w:rsidRDefault="00E60C27" w:rsidP="00291EF7">
            <w:r>
              <w:t>Categorical</w:t>
            </w:r>
          </w:p>
        </w:tc>
        <w:tc>
          <w:tcPr>
            <w:tcW w:w="1870" w:type="dxa"/>
          </w:tcPr>
          <w:p w14:paraId="44F2FEAD" w14:textId="19655091" w:rsidR="00291EF7" w:rsidRDefault="00E60C27" w:rsidP="00291EF7">
            <w:r>
              <w:t>96</w:t>
            </w:r>
          </w:p>
        </w:tc>
        <w:tc>
          <w:tcPr>
            <w:tcW w:w="1870" w:type="dxa"/>
          </w:tcPr>
          <w:p w14:paraId="39211B26" w14:textId="15642548" w:rsidR="00291EF7" w:rsidRDefault="00E60C27" w:rsidP="00291EF7">
            <w:r>
              <w:t>8</w:t>
            </w:r>
          </w:p>
        </w:tc>
      </w:tr>
      <w:tr w:rsidR="00291EF7" w14:paraId="5B64C5F2" w14:textId="77777777" w:rsidTr="00291EF7">
        <w:tc>
          <w:tcPr>
            <w:tcW w:w="1870" w:type="dxa"/>
          </w:tcPr>
          <w:p w14:paraId="218B47F6" w14:textId="162B07D7" w:rsidR="00291EF7" w:rsidRDefault="00291EF7" w:rsidP="00291EF7">
            <w:r>
              <w:t>International_type</w:t>
            </w:r>
          </w:p>
        </w:tc>
        <w:tc>
          <w:tcPr>
            <w:tcW w:w="1870" w:type="dxa"/>
          </w:tcPr>
          <w:p w14:paraId="7754722B" w14:textId="3C6B1B8F" w:rsidR="00291EF7" w:rsidRDefault="00291EF7" w:rsidP="00291EF7">
            <w:r>
              <w:t>Text</w:t>
            </w:r>
          </w:p>
        </w:tc>
        <w:tc>
          <w:tcPr>
            <w:tcW w:w="1870" w:type="dxa"/>
          </w:tcPr>
          <w:p w14:paraId="7DACD899" w14:textId="622D5DCD" w:rsidR="00291EF7" w:rsidRDefault="00E60C27" w:rsidP="00291EF7">
            <w:r>
              <w:t>Categorical</w:t>
            </w:r>
          </w:p>
        </w:tc>
        <w:tc>
          <w:tcPr>
            <w:tcW w:w="1870" w:type="dxa"/>
          </w:tcPr>
          <w:p w14:paraId="6AFE64E2" w14:textId="5ED09334" w:rsidR="00291EF7" w:rsidRDefault="00E60C27" w:rsidP="00291EF7">
            <w:r>
              <w:t>0</w:t>
            </w:r>
          </w:p>
        </w:tc>
        <w:tc>
          <w:tcPr>
            <w:tcW w:w="1870" w:type="dxa"/>
          </w:tcPr>
          <w:p w14:paraId="3C712352" w14:textId="3DF6F59A" w:rsidR="00291EF7" w:rsidRDefault="00E60C27" w:rsidP="00291EF7">
            <w:r>
              <w:t>2</w:t>
            </w:r>
          </w:p>
        </w:tc>
      </w:tr>
      <w:tr w:rsidR="00291EF7" w14:paraId="39950757" w14:textId="77777777" w:rsidTr="00291EF7">
        <w:tc>
          <w:tcPr>
            <w:tcW w:w="1870" w:type="dxa"/>
          </w:tcPr>
          <w:p w14:paraId="440AC7DB" w14:textId="66EF64D3" w:rsidR="00291EF7" w:rsidRDefault="00E60C27" w:rsidP="00291EF7">
            <w:r>
              <w:t>Transaction</w:t>
            </w:r>
            <w:r w:rsidR="00291EF7">
              <w:t>_status</w:t>
            </w:r>
          </w:p>
        </w:tc>
        <w:tc>
          <w:tcPr>
            <w:tcW w:w="1870" w:type="dxa"/>
          </w:tcPr>
          <w:p w14:paraId="6CA1E875" w14:textId="0CDB45D0" w:rsidR="00291EF7" w:rsidRDefault="00291EF7" w:rsidP="00291EF7">
            <w:r>
              <w:t>Text</w:t>
            </w:r>
          </w:p>
        </w:tc>
        <w:tc>
          <w:tcPr>
            <w:tcW w:w="1870" w:type="dxa"/>
          </w:tcPr>
          <w:p w14:paraId="1A5FD0C9" w14:textId="26E2FF23" w:rsidR="00291EF7" w:rsidRDefault="00E60C27" w:rsidP="00291EF7">
            <w:r>
              <w:t>Categorical</w:t>
            </w:r>
          </w:p>
        </w:tc>
        <w:tc>
          <w:tcPr>
            <w:tcW w:w="1870" w:type="dxa"/>
          </w:tcPr>
          <w:p w14:paraId="68D9614B" w14:textId="02AC2B81" w:rsidR="00291EF7" w:rsidRDefault="00E60C27" w:rsidP="00291EF7">
            <w:r>
              <w:t>0</w:t>
            </w:r>
          </w:p>
        </w:tc>
        <w:tc>
          <w:tcPr>
            <w:tcW w:w="1870" w:type="dxa"/>
          </w:tcPr>
          <w:p w14:paraId="767675E0" w14:textId="4638E27F" w:rsidR="00291EF7" w:rsidRDefault="00E60C27" w:rsidP="00291EF7">
            <w:r>
              <w:t>4</w:t>
            </w:r>
          </w:p>
        </w:tc>
      </w:tr>
      <w:tr w:rsidR="00291EF7" w14:paraId="2B9BC470" w14:textId="77777777" w:rsidTr="00291EF7">
        <w:tc>
          <w:tcPr>
            <w:tcW w:w="1870" w:type="dxa"/>
          </w:tcPr>
          <w:p w14:paraId="25475CEA" w14:textId="36F8F1CA" w:rsidR="00291EF7" w:rsidRDefault="00291EF7" w:rsidP="00291EF7">
            <w:r>
              <w:t>Risk_review flag</w:t>
            </w:r>
          </w:p>
        </w:tc>
        <w:tc>
          <w:tcPr>
            <w:tcW w:w="1870" w:type="dxa"/>
          </w:tcPr>
          <w:p w14:paraId="3DC43B59" w14:textId="6F76A6FB" w:rsidR="00291EF7" w:rsidRDefault="00291EF7" w:rsidP="00291EF7">
            <w:r>
              <w:t>Text</w:t>
            </w:r>
          </w:p>
        </w:tc>
        <w:tc>
          <w:tcPr>
            <w:tcW w:w="1870" w:type="dxa"/>
          </w:tcPr>
          <w:p w14:paraId="2C25A3F8" w14:textId="5C099ED9" w:rsidR="00291EF7" w:rsidRDefault="00E60C27" w:rsidP="00291EF7">
            <w:r>
              <w:t>categorical</w:t>
            </w:r>
          </w:p>
        </w:tc>
        <w:tc>
          <w:tcPr>
            <w:tcW w:w="1870" w:type="dxa"/>
          </w:tcPr>
          <w:p w14:paraId="3B102461" w14:textId="220D9FC6" w:rsidR="00291EF7" w:rsidRDefault="00E60C27" w:rsidP="00291EF7">
            <w:r>
              <w:t>0</w:t>
            </w:r>
          </w:p>
        </w:tc>
        <w:tc>
          <w:tcPr>
            <w:tcW w:w="1870" w:type="dxa"/>
          </w:tcPr>
          <w:p w14:paraId="75507B6C" w14:textId="0F55FBE7" w:rsidR="00291EF7" w:rsidRDefault="00E60C27" w:rsidP="00291EF7">
            <w:r>
              <w:t>2</w:t>
            </w:r>
          </w:p>
        </w:tc>
      </w:tr>
    </w:tbl>
    <w:p w14:paraId="53ED2D3A" w14:textId="77777777" w:rsidR="00F95847" w:rsidRPr="00F95847" w:rsidRDefault="00F95847" w:rsidP="00F95847"/>
    <w:p w14:paraId="39111163" w14:textId="6E2227EE" w:rsidR="00B63D63" w:rsidRDefault="00B63D63" w:rsidP="00B63D63">
      <w:pPr>
        <w:pStyle w:val="Heading2"/>
      </w:pPr>
      <w:r>
        <w:t>Analytical Questions</w:t>
      </w:r>
    </w:p>
    <w:p w14:paraId="7314409D" w14:textId="5ED2F8CD" w:rsidR="00E60C27" w:rsidRPr="00E60C27" w:rsidRDefault="00E60C27" w:rsidP="00E60C27">
      <w:pPr>
        <w:pStyle w:val="Heading3"/>
      </w:pPr>
      <w:r>
        <w:t xml:space="preserve">Customer </w:t>
      </w:r>
      <w:r w:rsidR="000E3B55">
        <w:t>Behavior</w:t>
      </w:r>
    </w:p>
    <w:p w14:paraId="49978960" w14:textId="77777777" w:rsidR="00E60C27" w:rsidRDefault="00E60C27" w:rsidP="00E60C27">
      <w:pPr>
        <w:pStyle w:val="ListParagraph"/>
        <w:numPr>
          <w:ilvl w:val="0"/>
          <w:numId w:val="9"/>
        </w:numPr>
      </w:pPr>
      <w:r>
        <w:t>Which customer segments have the highest/lowest transaction activity?</w:t>
      </w:r>
    </w:p>
    <w:p w14:paraId="557E1006" w14:textId="52A1DA93" w:rsidR="00E60C27" w:rsidRPr="00E60C27" w:rsidRDefault="000E3B55" w:rsidP="00E60C27">
      <w:pPr>
        <w:pStyle w:val="ListParagraph"/>
        <w:numPr>
          <w:ilvl w:val="0"/>
          <w:numId w:val="9"/>
        </w:numPr>
        <w:rPr>
          <w:sz w:val="24"/>
        </w:rPr>
      </w:pPr>
      <w:r>
        <w:t>W</w:t>
      </w:r>
      <w:r w:rsidRPr="00E739E2">
        <w:t>ho</w:t>
      </w:r>
      <w:r w:rsidR="00E60C27" w:rsidRPr="00E739E2">
        <w:t xml:space="preserve"> are the FinTrust customers, and which customer groups dominate the customer base?</w:t>
      </w:r>
    </w:p>
    <w:p w14:paraId="053881EA" w14:textId="08964435" w:rsidR="00E60C27" w:rsidRPr="0085537D" w:rsidRDefault="00E60C27" w:rsidP="00E60C27">
      <w:pPr>
        <w:pStyle w:val="Heading3"/>
      </w:pPr>
      <w:r>
        <w:t>Transaction Activity</w:t>
      </w:r>
    </w:p>
    <w:p w14:paraId="6039A273" w14:textId="77777777" w:rsidR="00E60C27" w:rsidRPr="00E60C27" w:rsidRDefault="00E60C27" w:rsidP="00E60C27">
      <w:pPr>
        <w:pStyle w:val="ListParagraph"/>
        <w:numPr>
          <w:ilvl w:val="0"/>
          <w:numId w:val="9"/>
        </w:numPr>
        <w:rPr>
          <w:sz w:val="24"/>
        </w:rPr>
      </w:pPr>
      <w:r>
        <w:t>How do transaction volumes and values change over time?</w:t>
      </w:r>
    </w:p>
    <w:p w14:paraId="6D0D25A5" w14:textId="5BFF00D7" w:rsidR="00E60C27" w:rsidRPr="0085537D" w:rsidRDefault="00E60C27" w:rsidP="00E60C27">
      <w:pPr>
        <w:pStyle w:val="Heading3"/>
      </w:pPr>
      <w:r>
        <w:t>Transaction value</w:t>
      </w:r>
    </w:p>
    <w:p w14:paraId="1E1A01AD" w14:textId="77777777" w:rsidR="00E60C27" w:rsidRPr="00E60C27" w:rsidRDefault="00E60C27" w:rsidP="00E60C27">
      <w:pPr>
        <w:pStyle w:val="ListParagraph"/>
        <w:numPr>
          <w:ilvl w:val="0"/>
          <w:numId w:val="9"/>
        </w:numPr>
        <w:rPr>
          <w:sz w:val="24"/>
        </w:rPr>
      </w:pPr>
      <w:r>
        <w:t>Which customers contribute to the highest transaction value?</w:t>
      </w:r>
    </w:p>
    <w:p w14:paraId="2A83B49F" w14:textId="52C2BB67" w:rsidR="00E60C27" w:rsidRPr="00E739E2" w:rsidRDefault="00E60C27" w:rsidP="00E60C27">
      <w:pPr>
        <w:pStyle w:val="Heading3"/>
      </w:pPr>
      <w:r>
        <w:lastRenderedPageBreak/>
        <w:t>Transaction channel</w:t>
      </w:r>
    </w:p>
    <w:p w14:paraId="66BF12E7" w14:textId="77777777" w:rsidR="00E60C27" w:rsidRPr="00E60C27" w:rsidRDefault="00E60C27" w:rsidP="00E60C27">
      <w:pPr>
        <w:pStyle w:val="ListParagraph"/>
        <w:numPr>
          <w:ilvl w:val="0"/>
          <w:numId w:val="9"/>
        </w:numPr>
        <w:rPr>
          <w:sz w:val="24"/>
        </w:rPr>
      </w:pPr>
      <w:r>
        <w:t>Which transaction channels experience higher failure rates?</w:t>
      </w:r>
    </w:p>
    <w:p w14:paraId="6B522BB5" w14:textId="0E065106" w:rsidR="00E60C27" w:rsidRPr="00E739E2" w:rsidRDefault="00A60C37" w:rsidP="00A60C37">
      <w:pPr>
        <w:pStyle w:val="Heading3"/>
      </w:pPr>
      <w:r>
        <w:t>Risk-related patterns</w:t>
      </w:r>
    </w:p>
    <w:p w14:paraId="45EFDC47" w14:textId="5F70A437" w:rsidR="00A60C37" w:rsidRPr="00A60C37" w:rsidRDefault="00E60C27" w:rsidP="00A60C37">
      <w:pPr>
        <w:pStyle w:val="ListParagraph"/>
        <w:numPr>
          <w:ilvl w:val="0"/>
          <w:numId w:val="9"/>
        </w:numPr>
        <w:rPr>
          <w:sz w:val="24"/>
        </w:rPr>
      </w:pPr>
      <w:r>
        <w:t>Which transaction channels shows patterns associated with flagged transactions for risk review?</w:t>
      </w:r>
    </w:p>
    <w:p w14:paraId="7B5E6717" w14:textId="19DB5D1D" w:rsidR="00B63D63" w:rsidRDefault="00B63D63" w:rsidP="00B63D63">
      <w:pPr>
        <w:pStyle w:val="Heading2"/>
      </w:pPr>
      <w:r>
        <w:t xml:space="preserve">KPI </w:t>
      </w:r>
      <w:r w:rsidR="00A60C37">
        <w:t>Planning</w:t>
      </w:r>
    </w:p>
    <w:tbl>
      <w:tblPr>
        <w:tblStyle w:val="TableGrid"/>
        <w:tblW w:w="0" w:type="auto"/>
        <w:tblLook w:val="04A0" w:firstRow="1" w:lastRow="0" w:firstColumn="1" w:lastColumn="0" w:noHBand="0" w:noVBand="1"/>
      </w:tblPr>
      <w:tblGrid>
        <w:gridCol w:w="2337"/>
        <w:gridCol w:w="2337"/>
        <w:gridCol w:w="2338"/>
        <w:gridCol w:w="3331"/>
      </w:tblGrid>
      <w:tr w:rsidR="00435DB2" w14:paraId="4E93E9CF" w14:textId="77777777" w:rsidTr="00A60C37">
        <w:tc>
          <w:tcPr>
            <w:tcW w:w="2337" w:type="dxa"/>
          </w:tcPr>
          <w:p w14:paraId="5F95611C" w14:textId="33D7BA1B" w:rsidR="00A60C37" w:rsidRDefault="00A60C37" w:rsidP="00A60C37">
            <w:r>
              <w:t>KPI</w:t>
            </w:r>
          </w:p>
        </w:tc>
        <w:tc>
          <w:tcPr>
            <w:tcW w:w="2337" w:type="dxa"/>
          </w:tcPr>
          <w:p w14:paraId="00BB4978" w14:textId="09976444" w:rsidR="00A60C37" w:rsidRDefault="00E73CC2" w:rsidP="00A60C37">
            <w:r>
              <w:t>Why it matters</w:t>
            </w:r>
          </w:p>
        </w:tc>
        <w:tc>
          <w:tcPr>
            <w:tcW w:w="2338" w:type="dxa"/>
          </w:tcPr>
          <w:p w14:paraId="2BFE1FFE" w14:textId="67851809" w:rsidR="00A60C37" w:rsidRDefault="00E73CC2" w:rsidP="00A60C37">
            <w:r>
              <w:t>Definition</w:t>
            </w:r>
          </w:p>
        </w:tc>
        <w:tc>
          <w:tcPr>
            <w:tcW w:w="2338" w:type="dxa"/>
          </w:tcPr>
          <w:p w14:paraId="4F1E0ADF" w14:textId="17BB28F2" w:rsidR="00A60C37" w:rsidRDefault="00A60C37" w:rsidP="00A60C37">
            <w:r>
              <w:t>Required data</w:t>
            </w:r>
          </w:p>
        </w:tc>
      </w:tr>
      <w:tr w:rsidR="00435DB2" w14:paraId="2B148351" w14:textId="77777777" w:rsidTr="00A60C37">
        <w:tc>
          <w:tcPr>
            <w:tcW w:w="2337" w:type="dxa"/>
          </w:tcPr>
          <w:p w14:paraId="1B7D95CC" w14:textId="12398472" w:rsidR="00A60C37" w:rsidRDefault="00A60C37" w:rsidP="00A60C37">
            <w:r>
              <w:t>Total Customers</w:t>
            </w:r>
          </w:p>
        </w:tc>
        <w:tc>
          <w:tcPr>
            <w:tcW w:w="2337" w:type="dxa"/>
          </w:tcPr>
          <w:p w14:paraId="3BE886A8" w14:textId="3AA5240C" w:rsidR="00A60C37" w:rsidRDefault="00E73CC2" w:rsidP="00A60C37">
            <w:r w:rsidRPr="00E73CC2">
              <w:t>Measures the size of the customer base.</w:t>
            </w:r>
          </w:p>
        </w:tc>
        <w:tc>
          <w:tcPr>
            <w:tcW w:w="2338" w:type="dxa"/>
          </w:tcPr>
          <w:p w14:paraId="6282A2D0" w14:textId="3323D8C3" w:rsidR="00A60C37" w:rsidRDefault="00435DB2" w:rsidP="00A60C37">
            <w:r>
              <w:t>Distinct count of Customer_ID</w:t>
            </w:r>
          </w:p>
        </w:tc>
        <w:tc>
          <w:tcPr>
            <w:tcW w:w="2338" w:type="dxa"/>
          </w:tcPr>
          <w:p w14:paraId="48ACDFDA" w14:textId="794F3DF3" w:rsidR="00A60C37" w:rsidRDefault="00E73CC2" w:rsidP="00A60C37">
            <w:r>
              <w:t>Customer_</w:t>
            </w:r>
            <w:r w:rsidR="00435DB2">
              <w:t>I</w:t>
            </w:r>
            <w:r>
              <w:t>D</w:t>
            </w:r>
          </w:p>
        </w:tc>
      </w:tr>
      <w:tr w:rsidR="00435DB2" w14:paraId="41380A3B" w14:textId="77777777" w:rsidTr="00A60C37">
        <w:tc>
          <w:tcPr>
            <w:tcW w:w="2337" w:type="dxa"/>
          </w:tcPr>
          <w:p w14:paraId="4CFE7B17" w14:textId="1010C606" w:rsidR="00A60C37" w:rsidRDefault="00A60C37" w:rsidP="00A60C37">
            <w:r>
              <w:t>Total Transactions</w:t>
            </w:r>
          </w:p>
        </w:tc>
        <w:tc>
          <w:tcPr>
            <w:tcW w:w="2337" w:type="dxa"/>
          </w:tcPr>
          <w:p w14:paraId="59C4F1D4" w14:textId="2B7EA7B4" w:rsidR="00A60C37" w:rsidRDefault="00E73CC2" w:rsidP="00A60C37">
            <w:r w:rsidRPr="00E73CC2">
              <w:t>Measures the number of transactions processed.</w:t>
            </w:r>
          </w:p>
        </w:tc>
        <w:tc>
          <w:tcPr>
            <w:tcW w:w="2338" w:type="dxa"/>
          </w:tcPr>
          <w:p w14:paraId="737E2F00" w14:textId="465ABDDD" w:rsidR="00A60C37" w:rsidRDefault="00435DB2" w:rsidP="00A60C37">
            <w:r>
              <w:t>Count of Transaction_ID</w:t>
            </w:r>
          </w:p>
        </w:tc>
        <w:tc>
          <w:tcPr>
            <w:tcW w:w="2338" w:type="dxa"/>
          </w:tcPr>
          <w:p w14:paraId="4ADDFCCC" w14:textId="765A69F9" w:rsidR="00A60C37" w:rsidRDefault="00E73CC2" w:rsidP="00A60C37">
            <w:r>
              <w:t>Transaction_ID</w:t>
            </w:r>
          </w:p>
        </w:tc>
      </w:tr>
      <w:tr w:rsidR="00435DB2" w14:paraId="13E4BA25" w14:textId="77777777" w:rsidTr="00A60C37">
        <w:tc>
          <w:tcPr>
            <w:tcW w:w="2337" w:type="dxa"/>
          </w:tcPr>
          <w:p w14:paraId="1DED5765" w14:textId="2D98DBEA" w:rsidR="00A60C37" w:rsidRDefault="00A60C37" w:rsidP="00A60C37">
            <w:r>
              <w:t>Total Transaction value</w:t>
            </w:r>
          </w:p>
        </w:tc>
        <w:tc>
          <w:tcPr>
            <w:tcW w:w="2337" w:type="dxa"/>
          </w:tcPr>
          <w:p w14:paraId="353E8EFD" w14:textId="504BF94D" w:rsidR="00A60C37" w:rsidRDefault="00E73CC2" w:rsidP="00A60C37">
            <w:r w:rsidRPr="00E73CC2">
              <w:t>Measures the monetary value of transactions.</w:t>
            </w:r>
          </w:p>
        </w:tc>
        <w:tc>
          <w:tcPr>
            <w:tcW w:w="2338" w:type="dxa"/>
          </w:tcPr>
          <w:p w14:paraId="3C005CD2" w14:textId="5255E709" w:rsidR="00A60C37" w:rsidRDefault="00435DB2" w:rsidP="00A60C37">
            <w:r>
              <w:t>Sum of Amount_NGN</w:t>
            </w:r>
          </w:p>
        </w:tc>
        <w:tc>
          <w:tcPr>
            <w:tcW w:w="2338" w:type="dxa"/>
          </w:tcPr>
          <w:p w14:paraId="74F5C71E" w14:textId="3186831B" w:rsidR="00A60C37" w:rsidRDefault="00E73CC2" w:rsidP="00A60C37">
            <w:r>
              <w:t>Amount_NGN</w:t>
            </w:r>
          </w:p>
        </w:tc>
      </w:tr>
      <w:tr w:rsidR="00435DB2" w14:paraId="6B1594F3" w14:textId="77777777" w:rsidTr="00A60C37">
        <w:tc>
          <w:tcPr>
            <w:tcW w:w="2337" w:type="dxa"/>
          </w:tcPr>
          <w:p w14:paraId="181887CB" w14:textId="01FC5E23" w:rsidR="00E73CC2" w:rsidRDefault="00E73CC2" w:rsidP="00A60C37">
            <w:r>
              <w:t>Transaction failure rate</w:t>
            </w:r>
          </w:p>
        </w:tc>
        <w:tc>
          <w:tcPr>
            <w:tcW w:w="2337" w:type="dxa"/>
          </w:tcPr>
          <w:p w14:paraId="001E3BE9" w14:textId="3885B58A" w:rsidR="00E73CC2" w:rsidRDefault="00E73CC2" w:rsidP="00A60C37">
            <w:r w:rsidRPr="00E73CC2">
              <w:t>Measures the percentage of failed transaction</w:t>
            </w:r>
            <w:r>
              <w:t>s.</w:t>
            </w:r>
          </w:p>
        </w:tc>
        <w:tc>
          <w:tcPr>
            <w:tcW w:w="2338" w:type="dxa"/>
          </w:tcPr>
          <w:p w14:paraId="22ECFFDC" w14:textId="4388C070" w:rsidR="00E73CC2" w:rsidRDefault="00435DB2" w:rsidP="00A60C37">
            <w:r>
              <w:t xml:space="preserve">(Failure transactions/Total </w:t>
            </w:r>
            <w:r w:rsidR="000E3B55">
              <w:t>transactions) *</w:t>
            </w:r>
            <w:r>
              <w:t>100</w:t>
            </w:r>
          </w:p>
        </w:tc>
        <w:tc>
          <w:tcPr>
            <w:tcW w:w="2338" w:type="dxa"/>
          </w:tcPr>
          <w:p w14:paraId="792066D3" w14:textId="67490D9B" w:rsidR="00E73CC2" w:rsidRDefault="00E73CC2" w:rsidP="00A60C37">
            <w:r>
              <w:t>Transaction_ID, Transaction_Status</w:t>
            </w:r>
          </w:p>
        </w:tc>
      </w:tr>
      <w:tr w:rsidR="00435DB2" w14:paraId="25CB33EE" w14:textId="77777777" w:rsidTr="00A60C37">
        <w:tc>
          <w:tcPr>
            <w:tcW w:w="2337" w:type="dxa"/>
          </w:tcPr>
          <w:p w14:paraId="26A8A239" w14:textId="69E3CC08" w:rsidR="00E73CC2" w:rsidRDefault="00E73CC2" w:rsidP="00A60C37">
            <w:r>
              <w:t>Risk_ review flagged rate</w:t>
            </w:r>
          </w:p>
        </w:tc>
        <w:tc>
          <w:tcPr>
            <w:tcW w:w="2337" w:type="dxa"/>
          </w:tcPr>
          <w:p w14:paraId="2E643E66" w14:textId="55F9BD1E" w:rsidR="00E73CC2" w:rsidRDefault="00E73CC2" w:rsidP="00A60C37">
            <w:r w:rsidRPr="00E73CC2">
              <w:t>Measures the percentage of transactions flagged for review.</w:t>
            </w:r>
          </w:p>
        </w:tc>
        <w:tc>
          <w:tcPr>
            <w:tcW w:w="2338" w:type="dxa"/>
          </w:tcPr>
          <w:p w14:paraId="56BA92CA" w14:textId="100C02C2" w:rsidR="00E73CC2" w:rsidRDefault="00435DB2" w:rsidP="00A60C37">
            <w:r>
              <w:t>(Risk_review transactions-Yes/total transactions)</w:t>
            </w:r>
          </w:p>
        </w:tc>
        <w:tc>
          <w:tcPr>
            <w:tcW w:w="2338" w:type="dxa"/>
          </w:tcPr>
          <w:p w14:paraId="4E9E3104" w14:textId="38624B8C" w:rsidR="00E73CC2" w:rsidRDefault="00E73CC2" w:rsidP="00A60C37">
            <w:r>
              <w:t>Transaction_ID,Risk_Review</w:t>
            </w:r>
            <w:r w:rsidR="00435DB2">
              <w:t>_Flag</w:t>
            </w:r>
          </w:p>
        </w:tc>
      </w:tr>
      <w:tr w:rsidR="00435DB2" w14:paraId="5B710BF9" w14:textId="77777777" w:rsidTr="00A60C37">
        <w:tc>
          <w:tcPr>
            <w:tcW w:w="2337" w:type="dxa"/>
          </w:tcPr>
          <w:p w14:paraId="247147BB" w14:textId="7DAC696E" w:rsidR="00E73CC2" w:rsidRDefault="00E73CC2" w:rsidP="00A60C37">
            <w:r>
              <w:t>Average Transaction amount</w:t>
            </w:r>
          </w:p>
        </w:tc>
        <w:tc>
          <w:tcPr>
            <w:tcW w:w="2337" w:type="dxa"/>
          </w:tcPr>
          <w:p w14:paraId="28D9A2D5" w14:textId="08A5A94B" w:rsidR="00E73CC2" w:rsidRDefault="00E73CC2" w:rsidP="00A60C37">
            <w:r w:rsidRPr="00E73CC2">
              <w:t>Measures the average value per transaction.</w:t>
            </w:r>
          </w:p>
        </w:tc>
        <w:tc>
          <w:tcPr>
            <w:tcW w:w="2338" w:type="dxa"/>
          </w:tcPr>
          <w:p w14:paraId="40488D4F" w14:textId="05A9CC39" w:rsidR="00E73CC2" w:rsidRDefault="00435DB2" w:rsidP="00A60C37">
            <w:r>
              <w:t>Average of Amount_NGN</w:t>
            </w:r>
          </w:p>
        </w:tc>
        <w:tc>
          <w:tcPr>
            <w:tcW w:w="2338" w:type="dxa"/>
          </w:tcPr>
          <w:p w14:paraId="3A61F7ED" w14:textId="1901E8DE" w:rsidR="00E73CC2" w:rsidRDefault="00435DB2" w:rsidP="00A60C37">
            <w:r>
              <w:t>Transaction_ID,Amount_NGN</w:t>
            </w:r>
          </w:p>
        </w:tc>
      </w:tr>
    </w:tbl>
    <w:p w14:paraId="46516D49" w14:textId="77777777" w:rsidR="00A60C37" w:rsidRPr="00A60C37" w:rsidRDefault="00A60C37" w:rsidP="00A60C37"/>
    <w:p w14:paraId="1CD75B29" w14:textId="6443848D" w:rsidR="00A60C37" w:rsidRPr="00A60C37" w:rsidRDefault="00293B21" w:rsidP="00293B21">
      <w:pPr>
        <w:pStyle w:val="Heading2"/>
      </w:pPr>
      <w:r>
        <w:rPr>
          <w:noProof/>
        </w:rPr>
        <w:lastRenderedPageBreak/>
        <mc:AlternateContent>
          <mc:Choice Requires="wps">
            <w:drawing>
              <wp:anchor distT="45720" distB="45720" distL="114300" distR="114300" simplePos="0" relativeHeight="251697152" behindDoc="0" locked="0" layoutInCell="1" allowOverlap="1" wp14:anchorId="04805506" wp14:editId="2EAC78E4">
                <wp:simplePos x="0" y="0"/>
                <wp:positionH relativeFrom="column">
                  <wp:posOffset>3638550</wp:posOffset>
                </wp:positionH>
                <wp:positionV relativeFrom="paragraph">
                  <wp:posOffset>2476500</wp:posOffset>
                </wp:positionV>
                <wp:extent cx="2771775" cy="1047750"/>
                <wp:effectExtent l="0" t="0" r="28575" b="19050"/>
                <wp:wrapSquare wrapText="bothSides"/>
                <wp:docPr id="8424857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1775" cy="1047750"/>
                        </a:xfrm>
                        <a:prstGeom prst="rect">
                          <a:avLst/>
                        </a:prstGeom>
                        <a:solidFill>
                          <a:schemeClr val="tx2"/>
                        </a:solidFill>
                        <a:ln w="9525">
                          <a:solidFill>
                            <a:srgbClr val="000000"/>
                          </a:solidFill>
                          <a:miter lim="800000"/>
                          <a:headEnd/>
                          <a:tailEnd/>
                        </a:ln>
                      </wps:spPr>
                      <wps:txbx>
                        <w:txbxContent>
                          <w:p w14:paraId="2A319918" w14:textId="46227F35" w:rsidR="003B6557" w:rsidRDefault="004C7C32">
                            <w:r>
                              <w:t>Channel usage by customer segment-Donut chart</w:t>
                            </w:r>
                          </w:p>
                          <w:p w14:paraId="533F6D61" w14:textId="794743FF" w:rsidR="004C7C32" w:rsidRDefault="004C7C32">
                            <w:r>
                              <w:t>Transaction volume by channel-</w:t>
                            </w:r>
                            <w:r w:rsidR="000E3B55">
                              <w:t>Bar chart</w:t>
                            </w:r>
                          </w:p>
                          <w:p w14:paraId="0D039663" w14:textId="6A30DA50" w:rsidR="004C7C32" w:rsidRDefault="004C7C32"/>
                          <w:p w14:paraId="05632E6D" w14:textId="77777777" w:rsidR="004C7C32" w:rsidRDefault="004C7C3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805506" id="Text Box 2" o:spid="_x0000_s1028" type="#_x0000_t202" style="position:absolute;left:0;text-align:left;margin-left:286.5pt;margin-top:195pt;width:218.25pt;height:82.5pt;z-index:2516971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" fillcolor="#0e2841 [3215]">
                <v:textbox>
                  <w:txbxContent>
                    <w:p w14:paraId="2A319918" w14:textId="46227F35" w:rsidR="003B6557" w:rsidRDefault="004C7C32">
                      <w:r>
                        <w:t>Channel usage by customer segment-Donut chart</w:t>
                      </w:r>
                    </w:p>
                    <w:p w14:paraId="533F6D61" w14:textId="794743FF" w:rsidR="004C7C32" w:rsidRDefault="004C7C32">
                      <w:r>
                        <w:t>Transaction volume by channel-</w:t>
                      </w:r>
                      <w:r w:rsidR="000E3B55">
                        <w:t>Bar chart</w:t>
                      </w:r>
                    </w:p>
                    <w:p w14:paraId="0D039663" w14:textId="6A30DA50" w:rsidR="004C7C32" w:rsidRDefault="004C7C32"/>
                    <w:p w14:paraId="05632E6D" w14:textId="77777777" w:rsidR="004C7C32" w:rsidRDefault="004C7C32"/>
                  </w:txbxContent>
                </v:textbox>
                <w10:wrap type="square"/>
              </v:shape>
            </w:pict>
          </mc:Fallback>
        </mc:AlternateContent>
      </w:r>
      <w:r>
        <w:rPr>
          <w:noProof/>
        </w:rPr>
        <mc:AlternateContent>
          <mc:Choice Requires="wps">
            <w:drawing>
              <wp:anchor distT="0" distB="0" distL="114300" distR="114300" simplePos="0" relativeHeight="251666432" behindDoc="0" locked="0" layoutInCell="1" allowOverlap="1" wp14:anchorId="35420129" wp14:editId="786ED2FF">
                <wp:simplePos x="0" y="0"/>
                <wp:positionH relativeFrom="margin">
                  <wp:align>left</wp:align>
                </wp:positionH>
                <wp:positionV relativeFrom="paragraph">
                  <wp:posOffset>2095500</wp:posOffset>
                </wp:positionV>
                <wp:extent cx="3581400" cy="2162175"/>
                <wp:effectExtent l="0" t="0" r="19050" b="28575"/>
                <wp:wrapNone/>
                <wp:docPr id="2054209320" name="Rectangle: Rounded Corners 3"/>
                <wp:cNvGraphicFramePr/>
                <a:graphic xmlns:a="http://schemas.openxmlformats.org/drawingml/2006/main">
                  <a:graphicData uri="http://schemas.microsoft.com/office/word/2010/wordprocessingShape">
                    <wps:wsp>
                      <wps:cNvSpPr/>
                      <wps:spPr>
                        <a:xfrm>
                          <a:off x="0" y="0"/>
                          <a:ext cx="3581400" cy="2162175"/>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83C733C" id="Rectangle: Rounded Corners 3" o:spid="_x0000_s1026" style="position:absolute;margin-left:0;margin-top:165pt;width:282pt;height:170.25pt;z-index:2516664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" filled="f" strokecolor="#030e13 [484]" strokeweight="1pt">
                <v:stroke joinstyle="miter"/>
                <w10:wrap anchorx="margin"/>
              </v:roundrect>
            </w:pict>
          </mc:Fallback>
        </mc:AlternateContent>
      </w:r>
      <w:r>
        <w:rPr>
          <w:noProof/>
        </w:rPr>
        <mc:AlternateContent>
          <mc:Choice Requires="wps">
            <w:drawing>
              <wp:anchor distT="0" distB="0" distL="114300" distR="114300" simplePos="0" relativeHeight="251659264" behindDoc="0" locked="0" layoutInCell="1" allowOverlap="1" wp14:anchorId="3170AC13" wp14:editId="3AE0CA59">
                <wp:simplePos x="0" y="0"/>
                <wp:positionH relativeFrom="page">
                  <wp:posOffset>342900</wp:posOffset>
                </wp:positionH>
                <wp:positionV relativeFrom="paragraph">
                  <wp:posOffset>381000</wp:posOffset>
                </wp:positionV>
                <wp:extent cx="11068050" cy="6000750"/>
                <wp:effectExtent l="0" t="0" r="19050" b="19050"/>
                <wp:wrapNone/>
                <wp:docPr id="1970266834" name="Rectangle 1"/>
                <wp:cNvGraphicFramePr/>
                <a:graphic xmlns:a="http://schemas.openxmlformats.org/drawingml/2006/main">
                  <a:graphicData uri="http://schemas.microsoft.com/office/word/2010/wordprocessingShape">
                    <wps:wsp>
                      <wps:cNvSpPr/>
                      <wps:spPr>
                        <a:xfrm>
                          <a:off x="0" y="0"/>
                          <a:ext cx="11068050" cy="6000750"/>
                        </a:xfrm>
                        <a:prstGeom prst="rect">
                          <a:avLst/>
                        </a:prstGeom>
                        <a:solidFill>
                          <a:schemeClr val="tx2"/>
                        </a:solid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555D49" id="Rectangle 1" o:spid="_x0000_s1026" style="position:absolute;margin-left:27pt;margin-top:30pt;width:871.5pt;height:472.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" fillcolor="#0e2841 [3215]" strokecolor="black [3200]" strokeweight="1pt">
                <w10:wrap anchorx="page"/>
              </v:rect>
            </w:pict>
          </mc:Fallback>
        </mc:AlternateContent>
      </w:r>
      <w:r>
        <w:rPr>
          <w:noProof/>
        </w:rPr>
        <mc:AlternateContent>
          <mc:Choice Requires="wps">
            <w:drawing>
              <wp:anchor distT="0" distB="0" distL="114300" distR="114300" simplePos="0" relativeHeight="251671552" behindDoc="1" locked="0" layoutInCell="1" allowOverlap="1" wp14:anchorId="1D68CBD4" wp14:editId="194F6F05">
                <wp:simplePos x="0" y="0"/>
                <wp:positionH relativeFrom="column">
                  <wp:posOffset>-123825</wp:posOffset>
                </wp:positionH>
                <wp:positionV relativeFrom="paragraph">
                  <wp:posOffset>1514475</wp:posOffset>
                </wp:positionV>
                <wp:extent cx="1533525" cy="552450"/>
                <wp:effectExtent l="0" t="0" r="28575" b="19050"/>
                <wp:wrapSquare wrapText="bothSides"/>
                <wp:docPr id="2105534570" name="Text Box 9"/>
                <wp:cNvGraphicFramePr/>
                <a:graphic xmlns:a="http://schemas.openxmlformats.org/drawingml/2006/main">
                  <a:graphicData uri="http://schemas.microsoft.com/office/word/2010/wordprocessingShape">
                    <wps:wsp>
                      <wps:cNvSpPr txBox="1"/>
                      <wps:spPr>
                        <a:xfrm>
                          <a:off x="0" y="0"/>
                          <a:ext cx="1533525" cy="552450"/>
                        </a:xfrm>
                        <a:prstGeom prst="rect">
                          <a:avLst/>
                        </a:prstGeom>
                        <a:solidFill>
                          <a:schemeClr val="accent2">
                            <a:lumMod val="75000"/>
                          </a:schemeClr>
                        </a:solidFill>
                        <a:ln w="6350">
                          <a:solidFill>
                            <a:prstClr val="black"/>
                          </a:solidFill>
                        </a:ln>
                      </wps:spPr>
                      <wps:txbx>
                        <w:txbxContent>
                          <w:p w14:paraId="639EEA89" w14:textId="34ED4A1F" w:rsidR="00CF73CB" w:rsidRPr="00307872" w:rsidRDefault="00CF73CB" w:rsidP="00307872">
                            <w:pPr>
                              <w:jc w:val="center"/>
                              <w:rPr>
                                <w:sz w:val="20"/>
                                <w:szCs w:val="20"/>
                              </w:rPr>
                            </w:pPr>
                            <w:r w:rsidRPr="00307872">
                              <w:rPr>
                                <w:sz w:val="20"/>
                                <w:szCs w:val="20"/>
                              </w:rPr>
                              <w:t>TOTAL CUSTOMERS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68CBD4" id="Text Box 9" o:spid="_x0000_s1029" type="#_x0000_t202" style="position:absolute;left:0;text-align:left;margin-left:-9.75pt;margin-top:119.25pt;width:120.75pt;height:43.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" fillcolor="#bf4e14 [2405]" strokeweight=".5pt">
                <v:textbox>
                  <w:txbxContent>
                    <w:p w14:paraId="639EEA89" w14:textId="34ED4A1F" w:rsidR="00CF73CB" w:rsidRPr="00307872" w:rsidRDefault="00CF73CB" w:rsidP="00307872">
                      <w:pPr>
                        <w:jc w:val="center"/>
                        <w:rPr>
                          <w:sz w:val="20"/>
                          <w:szCs w:val="20"/>
                        </w:rPr>
                      </w:pPr>
                      <w:r w:rsidRPr="00307872">
                        <w:rPr>
                          <w:sz w:val="20"/>
                          <w:szCs w:val="20"/>
                        </w:rPr>
                        <w:t>TOTAL CUSTOMERS</w:t>
                      </w:r>
                    </w:p>
                  </w:txbxContent>
                </v:textbox>
                <w10:wrap type="square"/>
              </v:shape>
            </w:pict>
          </mc:Fallback>
        </mc:AlternateContent>
      </w:r>
      <w:r>
        <w:rPr>
          <w:noProof/>
        </w:rPr>
        <mc:AlternateContent>
          <mc:Choice Requires="wps">
            <w:drawing>
              <wp:anchor distT="45720" distB="45720" distL="114300" distR="114300" simplePos="0" relativeHeight="251663360" behindDoc="0" locked="0" layoutInCell="1" allowOverlap="1" wp14:anchorId="4F7F2797" wp14:editId="760F673B">
                <wp:simplePos x="0" y="0"/>
                <wp:positionH relativeFrom="page">
                  <wp:align>right</wp:align>
                </wp:positionH>
                <wp:positionV relativeFrom="paragraph">
                  <wp:posOffset>1247775</wp:posOffset>
                </wp:positionV>
                <wp:extent cx="9696450" cy="257175"/>
                <wp:effectExtent l="0" t="0" r="19050" b="28575"/>
                <wp:wrapSquare wrapText="bothSides"/>
                <wp:docPr id="3008156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0" cy="257175"/>
                        </a:xfrm>
                        <a:prstGeom prst="rect">
                          <a:avLst/>
                        </a:prstGeom>
                        <a:solidFill>
                          <a:schemeClr val="accent5">
                            <a:lumMod val="75000"/>
                          </a:schemeClr>
                        </a:solidFill>
                        <a:ln w="9525">
                          <a:solidFill>
                            <a:srgbClr val="000000"/>
                          </a:solidFill>
                          <a:miter lim="800000"/>
                          <a:headEnd/>
                          <a:tailEnd/>
                        </a:ln>
                      </wps:spPr>
                      <wps:txbx>
                        <w:txbxContent>
                          <w:p w14:paraId="67038686" w14:textId="2355699A" w:rsidR="0065290E" w:rsidRDefault="000E3B55">
                            <w:r>
                              <w:t>FILTERS: Customer</w:t>
                            </w:r>
                            <w:r w:rsidR="00307872">
                              <w:t>_segment|Transaction_datetime|Channel|Risk_review_flag|Transaction_type|Device_type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7F2797" id="_x0000_s1030" type="#_x0000_t202" style="position:absolute;left:0;text-align:left;margin-left:712.3pt;margin-top:98.25pt;width:763.5pt;height:20.25pt;z-index:251663360;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" fillcolor="#77206d [2408]">
                <v:textbox>
                  <w:txbxContent>
                    <w:p w14:paraId="67038686" w14:textId="2355699A" w:rsidR="0065290E" w:rsidRDefault="000E3B55">
                      <w:r>
                        <w:t>FILTERS: Customer</w:t>
                      </w:r>
                      <w:r w:rsidR="00307872">
                        <w:t>_segment|Transaction_datetime|Channel|Risk_review_flag|Transaction_type|Device_type</w:t>
                      </w:r>
                    </w:p>
                  </w:txbxContent>
                </v:textbox>
                <w10:wrap type="square" anchorx="page"/>
              </v:shape>
            </w:pict>
          </mc:Fallback>
        </mc:AlternateContent>
      </w:r>
      <w:r>
        <w:rPr>
          <w:noProof/>
        </w:rPr>
        <mc:AlternateContent>
          <mc:Choice Requires="wps">
            <w:drawing>
              <wp:anchor distT="0" distB="0" distL="114300" distR="114300" simplePos="0" relativeHeight="251668480" behindDoc="0" locked="0" layoutInCell="1" allowOverlap="1" wp14:anchorId="32E0EA5E" wp14:editId="7DEA9A44">
                <wp:simplePos x="0" y="0"/>
                <wp:positionH relativeFrom="column">
                  <wp:posOffset>3629025</wp:posOffset>
                </wp:positionH>
                <wp:positionV relativeFrom="paragraph">
                  <wp:posOffset>2085975</wp:posOffset>
                </wp:positionV>
                <wp:extent cx="2867025" cy="4267200"/>
                <wp:effectExtent l="0" t="0" r="28575" b="19050"/>
                <wp:wrapNone/>
                <wp:docPr id="2106500552" name="Rectangle: Rounded Corners 6"/>
                <wp:cNvGraphicFramePr/>
                <a:graphic xmlns:a="http://schemas.openxmlformats.org/drawingml/2006/main">
                  <a:graphicData uri="http://schemas.microsoft.com/office/word/2010/wordprocessingShape">
                    <wps:wsp>
                      <wps:cNvSpPr/>
                      <wps:spPr>
                        <a:xfrm>
                          <a:off x="0" y="0"/>
                          <a:ext cx="2867025" cy="426720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707F6D5" id="Rectangle: Rounded Corners 6" o:spid="_x0000_s1026" style="position:absolute;margin-left:285.75pt;margin-top:164.25pt;width:225.75pt;height:336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" filled="f" strokecolor="#030e13 [484]" strokeweight="1pt">
                <v:stroke joinstyle="miter"/>
              </v:roundrect>
            </w:pict>
          </mc:Fallback>
        </mc:AlternateContent>
      </w:r>
      <w:r w:rsidR="004C7C32">
        <w:rPr>
          <w:noProof/>
        </w:rPr>
        <mc:AlternateContent>
          <mc:Choice Requires="wps">
            <w:drawing>
              <wp:anchor distT="45720" distB="45720" distL="114300" distR="114300" simplePos="0" relativeHeight="251695104" behindDoc="0" locked="0" layoutInCell="1" allowOverlap="1" wp14:anchorId="508C9974" wp14:editId="79A02C2A">
                <wp:simplePos x="0" y="0"/>
                <wp:positionH relativeFrom="page">
                  <wp:posOffset>7143750</wp:posOffset>
                </wp:positionH>
                <wp:positionV relativeFrom="paragraph">
                  <wp:posOffset>2552700</wp:posOffset>
                </wp:positionV>
                <wp:extent cx="2819400" cy="1428750"/>
                <wp:effectExtent l="0" t="0" r="19050" b="19050"/>
                <wp:wrapSquare wrapText="bothSides"/>
                <wp:docPr id="18039351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19400" cy="1428750"/>
                        </a:xfrm>
                        <a:prstGeom prst="rect">
                          <a:avLst/>
                        </a:prstGeom>
                        <a:solidFill>
                          <a:schemeClr val="tx2"/>
                        </a:solidFill>
                        <a:ln w="9525">
                          <a:solidFill>
                            <a:srgbClr val="000000"/>
                          </a:solidFill>
                          <a:miter lim="800000"/>
                          <a:headEnd/>
                          <a:tailEnd/>
                        </a:ln>
                      </wps:spPr>
                      <wps:txbx>
                        <w:txbxContent>
                          <w:p w14:paraId="46C1729F" w14:textId="0681CECC" w:rsidR="003B6557" w:rsidRDefault="004C7C32">
                            <w:r>
                              <w:t>Digital engagement by customer segment-</w:t>
                            </w:r>
                            <w:r w:rsidR="000E3B55">
                              <w:t>Bar chart</w:t>
                            </w:r>
                            <w:r>
                              <w:t>/Donut chart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8C9974" id="_x0000_s1031" type="#_x0000_t202" style="position:absolute;left:0;text-align:left;margin-left:562.5pt;margin-top:201pt;width:222pt;height:112.5pt;z-index:25169510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" fillcolor="#0e2841 [3215]">
                <v:textbox>
                  <w:txbxContent>
                    <w:p w14:paraId="46C1729F" w14:textId="0681CECC" w:rsidR="003B6557" w:rsidRDefault="004C7C32">
                      <w:r>
                        <w:t>Digital engagement by customer segment-</w:t>
                      </w:r>
                      <w:r w:rsidR="000E3B55">
                        <w:t>Bar chart</w:t>
                      </w:r>
                      <w:r>
                        <w:t>/Donut chart</w:t>
                      </w:r>
                    </w:p>
                  </w:txbxContent>
                </v:textbox>
                <w10:wrap type="square" anchorx="page"/>
              </v:shape>
            </w:pict>
          </mc:Fallback>
        </mc:AlternateContent>
      </w:r>
      <w:r w:rsidR="003B6557">
        <w:rPr>
          <w:noProof/>
        </w:rPr>
        <mc:AlternateContent>
          <mc:Choice Requires="wps">
            <w:drawing>
              <wp:anchor distT="45720" distB="45720" distL="114300" distR="114300" simplePos="0" relativeHeight="251688960" behindDoc="0" locked="0" layoutInCell="1" allowOverlap="1" wp14:anchorId="6A5A5F59" wp14:editId="0C14AFEE">
                <wp:simplePos x="0" y="0"/>
                <wp:positionH relativeFrom="margin">
                  <wp:posOffset>152400</wp:posOffset>
                </wp:positionH>
                <wp:positionV relativeFrom="paragraph">
                  <wp:posOffset>2495550</wp:posOffset>
                </wp:positionV>
                <wp:extent cx="3343275" cy="1600200"/>
                <wp:effectExtent l="0" t="0" r="28575" b="19050"/>
                <wp:wrapSquare wrapText="bothSides"/>
                <wp:docPr id="8997480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3275" cy="1600200"/>
                        </a:xfrm>
                        <a:prstGeom prst="rect">
                          <a:avLst/>
                        </a:prstGeom>
                        <a:solidFill>
                          <a:schemeClr val="tx2"/>
                        </a:solidFill>
                        <a:ln w="9525">
                          <a:solidFill>
                            <a:srgbClr val="000000"/>
                          </a:solidFill>
                          <a:miter lim="800000"/>
                          <a:headEnd/>
                          <a:tailEnd/>
                        </a:ln>
                      </wps:spPr>
                      <wps:txbx>
                        <w:txbxContent>
                          <w:p w14:paraId="54DC41E3" w14:textId="7C190443" w:rsidR="003B6557" w:rsidRDefault="00680A3C">
                            <w:r>
                              <w:t>Customer composition by segment-Donut Chart</w:t>
                            </w:r>
                          </w:p>
                          <w:p w14:paraId="41F627D9" w14:textId="4E38F663" w:rsidR="00680A3C" w:rsidRDefault="004C7C32">
                            <w:r>
                              <w:t>Transaction activity by customer segment-</w:t>
                            </w:r>
                            <w:r w:rsidR="000E3B55">
                              <w:t>Bar chart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5A5F59" id="_x0000_s1032" type="#_x0000_t202" style="position:absolute;left:0;text-align:left;margin-left:12pt;margin-top:196.5pt;width:263.25pt;height:126pt;z-index:2516889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" fillcolor="#0e2841 [3215]">
                <v:textbox>
                  <w:txbxContent>
                    <w:p w14:paraId="54DC41E3" w14:textId="7C190443" w:rsidR="003B6557" w:rsidRDefault="00680A3C">
                      <w:r>
                        <w:t>Customer composition by segment-Donut Chart</w:t>
                      </w:r>
                    </w:p>
                    <w:p w14:paraId="41F627D9" w14:textId="4E38F663" w:rsidR="00680A3C" w:rsidRDefault="004C7C32">
                      <w:r>
                        <w:t>Transaction activity by customer segment-</w:t>
                      </w:r>
                      <w:r w:rsidR="000E3B55">
                        <w:t>Bar chart</w:t>
                      </w:r>
                    </w:p>
                  </w:txbxContent>
                </v:textbox>
                <w10:wrap type="square" anchorx="margin"/>
              </v:shape>
            </w:pict>
          </mc:Fallback>
        </mc:AlternateContent>
      </w:r>
      <w:r w:rsidR="003B6557">
        <w:rPr>
          <w:noProof/>
        </w:rPr>
        <mc:AlternateContent>
          <mc:Choice Requires="wps">
            <w:drawing>
              <wp:anchor distT="45720" distB="45720" distL="114300" distR="114300" simplePos="0" relativeHeight="251661312" behindDoc="0" locked="0" layoutInCell="1" allowOverlap="1" wp14:anchorId="0E677AAE" wp14:editId="4E6301F7">
                <wp:simplePos x="0" y="0"/>
                <wp:positionH relativeFrom="page">
                  <wp:align>right</wp:align>
                </wp:positionH>
                <wp:positionV relativeFrom="paragraph">
                  <wp:posOffset>371475</wp:posOffset>
                </wp:positionV>
                <wp:extent cx="9705975" cy="857250"/>
                <wp:effectExtent l="0" t="0" r="28575"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05975" cy="857250"/>
                        </a:xfrm>
                        <a:prstGeom prst="rect">
                          <a:avLst/>
                        </a:prstGeom>
                        <a:solidFill>
                          <a:schemeClr val="accent3"/>
                        </a:solidFill>
                        <a:ln w="9525">
                          <a:solidFill>
                            <a:srgbClr val="000000"/>
                          </a:solidFill>
                          <a:miter lim="800000"/>
                          <a:headEnd/>
                          <a:tailEnd/>
                        </a:ln>
                      </wps:spPr>
                      <wps:txbx>
                        <w:txbxContent>
                          <w:p w14:paraId="46D1F30E" w14:textId="3410DF86" w:rsidR="0065290E" w:rsidRPr="003B6557" w:rsidRDefault="003B6557" w:rsidP="003B6557">
                            <w:pPr>
                              <w:jc w:val="center"/>
                              <w:rPr>
                                <w:b/>
                                <w:bCs/>
                                <w:sz w:val="32"/>
                                <w:szCs w:val="32"/>
                              </w:rPr>
                            </w:pPr>
                            <w:r w:rsidRPr="003B6557">
                              <w:rPr>
                                <w:b/>
                                <w:bCs/>
                                <w:sz w:val="32"/>
                                <w:szCs w:val="32"/>
                              </w:rPr>
                              <w:t>FINTRUST DIGITAL BANK</w:t>
                            </w:r>
                          </w:p>
                          <w:p w14:paraId="0ACB143C" w14:textId="310A362B" w:rsidR="003B6557" w:rsidRPr="003B6557" w:rsidRDefault="003B6557" w:rsidP="003B6557">
                            <w:pPr>
                              <w:jc w:val="center"/>
                              <w:rPr>
                                <w:b/>
                                <w:bCs/>
                                <w:sz w:val="32"/>
                                <w:szCs w:val="32"/>
                              </w:rPr>
                            </w:pPr>
                            <w:r w:rsidRPr="003B6557">
                              <w:rPr>
                                <w:b/>
                                <w:bCs/>
                                <w:sz w:val="32"/>
                                <w:szCs w:val="32"/>
                              </w:rPr>
                              <w:t>CUSTOMER &amp; TRANSACTION ANALYTICS DASHBOARD</w:t>
                            </w:r>
                          </w:p>
                          <w:p w14:paraId="10FF84F9" w14:textId="7C4EE98C" w:rsidR="003B6557" w:rsidRDefault="003B6557" w:rsidP="003B655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677AAE" id="_x0000_s1033" type="#_x0000_t202" style="position:absolute;left:0;text-align:left;margin-left:713.05pt;margin-top:29.25pt;width:764.25pt;height:67.5pt;z-index:251661312;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" fillcolor="#196b24 [3206]">
                <v:textbox>
                  <w:txbxContent>
                    <w:p w14:paraId="46D1F30E" w14:textId="3410DF86" w:rsidR="0065290E" w:rsidRPr="003B6557" w:rsidRDefault="003B6557" w:rsidP="003B6557">
                      <w:pPr>
                        <w:jc w:val="center"/>
                        <w:rPr>
                          <w:b/>
                          <w:bCs/>
                          <w:sz w:val="32"/>
                          <w:szCs w:val="32"/>
                        </w:rPr>
                      </w:pPr>
                      <w:r w:rsidRPr="003B6557">
                        <w:rPr>
                          <w:b/>
                          <w:bCs/>
                          <w:sz w:val="32"/>
                          <w:szCs w:val="32"/>
                        </w:rPr>
                        <w:t>FINTRUST DIGITAL BANK</w:t>
                      </w:r>
                    </w:p>
                    <w:p w14:paraId="0ACB143C" w14:textId="310A362B" w:rsidR="003B6557" w:rsidRPr="003B6557" w:rsidRDefault="003B6557" w:rsidP="003B6557">
                      <w:pPr>
                        <w:jc w:val="center"/>
                        <w:rPr>
                          <w:b/>
                          <w:bCs/>
                          <w:sz w:val="32"/>
                          <w:szCs w:val="32"/>
                        </w:rPr>
                      </w:pPr>
                      <w:r w:rsidRPr="003B6557">
                        <w:rPr>
                          <w:b/>
                          <w:bCs/>
                          <w:sz w:val="32"/>
                          <w:szCs w:val="32"/>
                        </w:rPr>
                        <w:t>CUSTOMER &amp; TRANSACTION ANALYTICS DASHBOARD</w:t>
                      </w:r>
                    </w:p>
                    <w:p w14:paraId="10FF84F9" w14:textId="7C4EE98C" w:rsidR="003B6557" w:rsidRDefault="003B6557" w:rsidP="003B6557"/>
                  </w:txbxContent>
                </v:textbox>
                <w10:wrap type="square" anchorx="page"/>
              </v:shape>
            </w:pict>
          </mc:Fallback>
        </mc:AlternateContent>
      </w:r>
      <w:r w:rsidR="003B6557">
        <w:rPr>
          <w:noProof/>
        </w:rPr>
        <mc:AlternateContent>
          <mc:Choice Requires="wps">
            <w:drawing>
              <wp:anchor distT="0" distB="0" distL="114300" distR="114300" simplePos="0" relativeHeight="251669504" behindDoc="0" locked="0" layoutInCell="1" allowOverlap="1" wp14:anchorId="0D480103" wp14:editId="31C439B2">
                <wp:simplePos x="0" y="0"/>
                <wp:positionH relativeFrom="page">
                  <wp:align>right</wp:align>
                </wp:positionH>
                <wp:positionV relativeFrom="paragraph">
                  <wp:posOffset>2076450</wp:posOffset>
                </wp:positionV>
                <wp:extent cx="3009900" cy="2286000"/>
                <wp:effectExtent l="0" t="0" r="19050" b="19050"/>
                <wp:wrapNone/>
                <wp:docPr id="1057429261" name="Rectangle: Rounded Corners 7"/>
                <wp:cNvGraphicFramePr/>
                <a:graphic xmlns:a="http://schemas.openxmlformats.org/drawingml/2006/main">
                  <a:graphicData uri="http://schemas.microsoft.com/office/word/2010/wordprocessingShape">
                    <wps:wsp>
                      <wps:cNvSpPr/>
                      <wps:spPr>
                        <a:xfrm>
                          <a:off x="0" y="0"/>
                          <a:ext cx="3009900" cy="228600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543FC47" id="Rectangle: Rounded Corners 7" o:spid="_x0000_s1026" style="position:absolute;margin-left:185.8pt;margin-top:163.5pt;width:237pt;height:180pt;z-index:251669504;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" filled="f" strokecolor="#030e13 [484]" strokeweight="1pt">
                <v:stroke joinstyle="miter"/>
                <w10:wrap anchorx="page"/>
              </v:roundrect>
            </w:pict>
          </mc:Fallback>
        </mc:AlternateContent>
      </w:r>
      <w:r w:rsidR="003B6557">
        <w:rPr>
          <w:noProof/>
        </w:rPr>
        <mc:AlternateContent>
          <mc:Choice Requires="wps">
            <w:drawing>
              <wp:anchor distT="45720" distB="45720" distL="114300" distR="114300" simplePos="0" relativeHeight="251682816" behindDoc="0" locked="0" layoutInCell="1" allowOverlap="1" wp14:anchorId="12DDAEC5" wp14:editId="01AA2EC8">
                <wp:simplePos x="0" y="0"/>
                <wp:positionH relativeFrom="column">
                  <wp:posOffset>3752850</wp:posOffset>
                </wp:positionH>
                <wp:positionV relativeFrom="paragraph">
                  <wp:posOffset>2209165</wp:posOffset>
                </wp:positionV>
                <wp:extent cx="2628900" cy="295275"/>
                <wp:effectExtent l="0" t="0" r="19050" b="28575"/>
                <wp:wrapSquare wrapText="bothSides"/>
                <wp:docPr id="11127195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8900" cy="295275"/>
                        </a:xfrm>
                        <a:prstGeom prst="rect">
                          <a:avLst/>
                        </a:prstGeom>
                        <a:solidFill>
                          <a:schemeClr val="accent5"/>
                        </a:solidFill>
                        <a:ln w="9525">
                          <a:solidFill>
                            <a:srgbClr val="000000"/>
                          </a:solidFill>
                          <a:miter lim="800000"/>
                          <a:headEnd/>
                          <a:tailEnd/>
                        </a:ln>
                      </wps:spPr>
                      <wps:txbx>
                        <w:txbxContent>
                          <w:p w14:paraId="55E32721" w14:textId="68F26879" w:rsidR="00307872" w:rsidRPr="00307872" w:rsidRDefault="00C57F75" w:rsidP="00307872">
                            <w:pPr>
                              <w:jc w:val="center"/>
                              <w:rPr>
                                <w:b/>
                                <w:bCs/>
                                <w:sz w:val="28"/>
                                <w:szCs w:val="28"/>
                                <w:u w:val="single"/>
                              </w:rPr>
                            </w:pPr>
                            <w:r>
                              <w:rPr>
                                <w:b/>
                                <w:bCs/>
                                <w:sz w:val="28"/>
                                <w:szCs w:val="28"/>
                                <w:u w:val="single"/>
                              </w:rPr>
                              <w:t>CHANNEL PERFORMANCE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DDAEC5" id="_x0000_s1034" type="#_x0000_t202" style="position:absolute;left:0;text-align:left;margin-left:295.5pt;margin-top:173.95pt;width:207pt;height:23.25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" fillcolor="#a02b93 [3208]">
                <v:textbox>
                  <w:txbxContent>
                    <w:p w14:paraId="55E32721" w14:textId="68F26879" w:rsidR="00307872" w:rsidRPr="00307872" w:rsidRDefault="00C57F75" w:rsidP="00307872">
                      <w:pPr>
                        <w:jc w:val="center"/>
                        <w:rPr>
                          <w:b/>
                          <w:bCs/>
                          <w:sz w:val="28"/>
                          <w:szCs w:val="28"/>
                          <w:u w:val="single"/>
                        </w:rPr>
                      </w:pPr>
                      <w:r>
                        <w:rPr>
                          <w:b/>
                          <w:bCs/>
                          <w:sz w:val="28"/>
                          <w:szCs w:val="28"/>
                          <w:u w:val="single"/>
                        </w:rPr>
                        <w:t>CHANNEL PERFORMANCE</w:t>
                      </w:r>
                    </w:p>
                  </w:txbxContent>
                </v:textbox>
                <w10:wrap type="square"/>
              </v:shape>
            </w:pict>
          </mc:Fallback>
        </mc:AlternateContent>
      </w:r>
      <w:r>
        <w:t>Dashboard Planning</w:t>
      </w:r>
    </w:p>
    <w:p w14:paraId="5EAC899F" w14:textId="5AE45111" w:rsidR="00B63D63" w:rsidRDefault="004C7C32" w:rsidP="00B07D4D">
      <w:pPr>
        <w:pStyle w:val="Heading5"/>
      </w:pPr>
      <w:r>
        <w:rPr>
          <w:noProof/>
        </w:rPr>
        <mc:AlternateContent>
          <mc:Choice Requires="wps">
            <w:drawing>
              <wp:anchor distT="45720" distB="45720" distL="114300" distR="114300" simplePos="0" relativeHeight="251701248" behindDoc="0" locked="0" layoutInCell="1" allowOverlap="1" wp14:anchorId="61AD11F8" wp14:editId="021C4C4B">
                <wp:simplePos x="0" y="0"/>
                <wp:positionH relativeFrom="column">
                  <wp:posOffset>9525</wp:posOffset>
                </wp:positionH>
                <wp:positionV relativeFrom="paragraph">
                  <wp:posOffset>4458335</wp:posOffset>
                </wp:positionV>
                <wp:extent cx="3524250" cy="1123950"/>
                <wp:effectExtent l="0" t="0" r="19050" b="19050"/>
                <wp:wrapSquare wrapText="bothSides"/>
                <wp:docPr id="19258597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4250" cy="1123950"/>
                        </a:xfrm>
                        <a:prstGeom prst="rect">
                          <a:avLst/>
                        </a:prstGeom>
                        <a:solidFill>
                          <a:schemeClr val="tx2"/>
                        </a:solidFill>
                        <a:ln w="9525">
                          <a:solidFill>
                            <a:srgbClr val="000000"/>
                          </a:solidFill>
                          <a:miter lim="800000"/>
                          <a:headEnd/>
                          <a:tailEnd/>
                        </a:ln>
                      </wps:spPr>
                      <wps:txbx>
                        <w:txbxContent>
                          <w:p w14:paraId="49EA2092" w14:textId="29B5F5C9" w:rsidR="004C7C32" w:rsidRDefault="004C7C32">
                            <w:r>
                              <w:t>Transaction activity over time-Line chart</w:t>
                            </w:r>
                          </w:p>
                          <w:p w14:paraId="37674BFD" w14:textId="6DC21804" w:rsidR="004C7C32" w:rsidRDefault="004C7C32">
                            <w:r>
                              <w:t>Transaction activity by segment-</w:t>
                            </w:r>
                            <w:r w:rsidR="000E3B55">
                              <w:t>Bar chart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AD11F8" id="_x0000_s1035" type="#_x0000_t202" style="position:absolute;margin-left:.75pt;margin-top:351.05pt;width:277.5pt;height:88.5pt;z-index:251701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" fillcolor="#0e2841 [3215]">
                <v:textbox>
                  <w:txbxContent>
                    <w:p w14:paraId="49EA2092" w14:textId="29B5F5C9" w:rsidR="004C7C32" w:rsidRDefault="004C7C32">
                      <w:r>
                        <w:t>Transaction activity over time-Line chart</w:t>
                      </w:r>
                    </w:p>
                    <w:p w14:paraId="37674BFD" w14:textId="6DC21804" w:rsidR="004C7C32" w:rsidRDefault="004C7C32">
                      <w:r>
                        <w:t>Transaction activity by segment-</w:t>
                      </w:r>
                      <w:r w:rsidR="000E3B55">
                        <w:t>Bar chart</w:t>
                      </w:r>
                    </w:p>
                  </w:txbxContent>
                </v:textbox>
                <w10:wrap type="square"/>
              </v:shape>
            </w:pict>
          </mc:Fallback>
        </mc:AlternateContent>
      </w:r>
      <w:r w:rsidR="00680A3C">
        <w:rPr>
          <w:noProof/>
        </w:rPr>
        <mc:AlternateContent>
          <mc:Choice Requires="wps">
            <w:drawing>
              <wp:anchor distT="45720" distB="45720" distL="114300" distR="114300" simplePos="0" relativeHeight="251686912" behindDoc="0" locked="0" layoutInCell="1" allowOverlap="1" wp14:anchorId="39435E3A" wp14:editId="1BEDC259">
                <wp:simplePos x="0" y="0"/>
                <wp:positionH relativeFrom="page">
                  <wp:posOffset>7124700</wp:posOffset>
                </wp:positionH>
                <wp:positionV relativeFrom="paragraph">
                  <wp:posOffset>4191635</wp:posOffset>
                </wp:positionV>
                <wp:extent cx="2828925" cy="247650"/>
                <wp:effectExtent l="0" t="0" r="28575" b="19050"/>
                <wp:wrapSquare wrapText="bothSides"/>
                <wp:docPr id="8727514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28925" cy="247650"/>
                        </a:xfrm>
                        <a:prstGeom prst="rect">
                          <a:avLst/>
                        </a:prstGeom>
                        <a:solidFill>
                          <a:schemeClr val="accent5"/>
                        </a:solidFill>
                        <a:ln w="9525">
                          <a:solidFill>
                            <a:srgbClr val="000000"/>
                          </a:solidFill>
                          <a:miter lim="800000"/>
                          <a:headEnd/>
                          <a:tailEnd/>
                        </a:ln>
                      </wps:spPr>
                      <wps:txbx>
                        <w:txbxContent>
                          <w:p w14:paraId="7839F42A" w14:textId="11C0D12A" w:rsidR="00C57F75" w:rsidRDefault="00C57F75" w:rsidP="00C57F75">
                            <w:pPr>
                              <w:jc w:val="center"/>
                              <w:rPr>
                                <w:b/>
                                <w:bCs/>
                                <w:sz w:val="24"/>
                                <w:u w:val="single"/>
                              </w:rPr>
                            </w:pPr>
                            <w:r w:rsidRPr="00C57F75">
                              <w:rPr>
                                <w:b/>
                                <w:bCs/>
                                <w:sz w:val="24"/>
                                <w:u w:val="single"/>
                              </w:rPr>
                              <w:t>RISK</w:t>
                            </w:r>
                            <w:r>
                              <w:rPr>
                                <w:b/>
                                <w:bCs/>
                                <w:sz w:val="24"/>
                                <w:u w:val="single"/>
                              </w:rPr>
                              <w:t xml:space="preserve"> MONITORING &amp;</w:t>
                            </w:r>
                            <w:r w:rsidRPr="00C57F75">
                              <w:rPr>
                                <w:b/>
                                <w:bCs/>
                                <w:sz w:val="24"/>
                                <w:u w:val="single"/>
                              </w:rPr>
                              <w:t xml:space="preserve"> </w:t>
                            </w:r>
                            <w:r>
                              <w:rPr>
                                <w:b/>
                                <w:bCs/>
                                <w:sz w:val="24"/>
                                <w:u w:val="single"/>
                              </w:rPr>
                              <w:t>ANALYSIS</w:t>
                            </w:r>
                          </w:p>
                          <w:p w14:paraId="210AA687" w14:textId="77777777" w:rsidR="00C57F75" w:rsidRPr="00C57F75" w:rsidRDefault="00C57F75" w:rsidP="00C57F75">
                            <w:pPr>
                              <w:jc w:val="center"/>
                              <w:rPr>
                                <w:b/>
                                <w:bCs/>
                                <w:sz w:val="24"/>
                                <w:u w:val="singl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435E3A" id="_x0000_s1036" type="#_x0000_t202" style="position:absolute;margin-left:561pt;margin-top:330.05pt;width:222.75pt;height:19.5pt;z-index:25168691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" fillcolor="#a02b93 [3208]">
                <v:textbox>
                  <w:txbxContent>
                    <w:p w14:paraId="7839F42A" w14:textId="11C0D12A" w:rsidR="00C57F75" w:rsidRDefault="00C57F75" w:rsidP="00C57F75">
                      <w:pPr>
                        <w:jc w:val="center"/>
                        <w:rPr>
                          <w:b/>
                          <w:bCs/>
                          <w:sz w:val="24"/>
                          <w:u w:val="single"/>
                        </w:rPr>
                      </w:pPr>
                      <w:r w:rsidRPr="00C57F75">
                        <w:rPr>
                          <w:b/>
                          <w:bCs/>
                          <w:sz w:val="24"/>
                          <w:u w:val="single"/>
                        </w:rPr>
                        <w:t>RISK</w:t>
                      </w:r>
                      <w:r>
                        <w:rPr>
                          <w:b/>
                          <w:bCs/>
                          <w:sz w:val="24"/>
                          <w:u w:val="single"/>
                        </w:rPr>
                        <w:t xml:space="preserve"> MONITORING &amp;</w:t>
                      </w:r>
                      <w:r w:rsidRPr="00C57F75">
                        <w:rPr>
                          <w:b/>
                          <w:bCs/>
                          <w:sz w:val="24"/>
                          <w:u w:val="single"/>
                        </w:rPr>
                        <w:t xml:space="preserve"> </w:t>
                      </w:r>
                      <w:r>
                        <w:rPr>
                          <w:b/>
                          <w:bCs/>
                          <w:sz w:val="24"/>
                          <w:u w:val="single"/>
                        </w:rPr>
                        <w:t>ANALYSIS</w:t>
                      </w:r>
                    </w:p>
                    <w:p w14:paraId="210AA687" w14:textId="77777777" w:rsidR="00C57F75" w:rsidRPr="00C57F75" w:rsidRDefault="00C57F75" w:rsidP="00C57F75">
                      <w:pPr>
                        <w:jc w:val="center"/>
                        <w:rPr>
                          <w:b/>
                          <w:bCs/>
                          <w:sz w:val="24"/>
                          <w:u w:val="single"/>
                        </w:rPr>
                      </w:pPr>
                    </w:p>
                  </w:txbxContent>
                </v:textbox>
                <w10:wrap type="square" anchorx="page"/>
              </v:shape>
            </w:pict>
          </mc:Fallback>
        </mc:AlternateContent>
      </w:r>
      <w:r w:rsidR="00C57F75">
        <w:rPr>
          <w:noProof/>
        </w:rPr>
        <mc:AlternateContent>
          <mc:Choice Requires="wps">
            <w:drawing>
              <wp:anchor distT="45720" distB="45720" distL="114300" distR="114300" simplePos="0" relativeHeight="251684864" behindDoc="0" locked="0" layoutInCell="1" allowOverlap="1" wp14:anchorId="132F0EF7" wp14:editId="3C9F7702">
                <wp:simplePos x="0" y="0"/>
                <wp:positionH relativeFrom="page">
                  <wp:align>right</wp:align>
                </wp:positionH>
                <wp:positionV relativeFrom="paragraph">
                  <wp:posOffset>1858010</wp:posOffset>
                </wp:positionV>
                <wp:extent cx="2924175" cy="257175"/>
                <wp:effectExtent l="0" t="0" r="28575" b="28575"/>
                <wp:wrapSquare wrapText="bothSides"/>
                <wp:docPr id="19085677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4175" cy="257175"/>
                        </a:xfrm>
                        <a:prstGeom prst="rect">
                          <a:avLst/>
                        </a:prstGeom>
                        <a:solidFill>
                          <a:schemeClr val="accent5"/>
                        </a:solidFill>
                        <a:ln w="9525">
                          <a:solidFill>
                            <a:srgbClr val="000000"/>
                          </a:solidFill>
                          <a:miter lim="800000"/>
                          <a:headEnd/>
                          <a:tailEnd/>
                        </a:ln>
                      </wps:spPr>
                      <wps:txbx>
                        <w:txbxContent>
                          <w:p w14:paraId="49B98056" w14:textId="4B5C3934" w:rsidR="00C57F75" w:rsidRPr="00C57F75" w:rsidRDefault="00C57F75" w:rsidP="00C57F75">
                            <w:pPr>
                              <w:jc w:val="center"/>
                              <w:rPr>
                                <w:b/>
                                <w:bCs/>
                                <w:u w:val="single"/>
                              </w:rPr>
                            </w:pPr>
                            <w:r w:rsidRPr="00C57F75">
                              <w:rPr>
                                <w:b/>
                                <w:bCs/>
                                <w:u w:val="single"/>
                              </w:rPr>
                              <w:t>CUSTOMER ENGAGEMENT &amp; INSIGHTS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2F0EF7" id="_x0000_s1037" type="#_x0000_t202" style="position:absolute;margin-left:179.05pt;margin-top:146.3pt;width:230.25pt;height:20.25pt;z-index:251684864;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" fillcolor="#a02b93 [3208]">
                <v:textbox>
                  <w:txbxContent>
                    <w:p w14:paraId="49B98056" w14:textId="4B5C3934" w:rsidR="00C57F75" w:rsidRPr="00C57F75" w:rsidRDefault="00C57F75" w:rsidP="00C57F75">
                      <w:pPr>
                        <w:jc w:val="center"/>
                        <w:rPr>
                          <w:b/>
                          <w:bCs/>
                          <w:u w:val="single"/>
                        </w:rPr>
                      </w:pPr>
                      <w:r w:rsidRPr="00C57F75">
                        <w:rPr>
                          <w:b/>
                          <w:bCs/>
                          <w:u w:val="single"/>
                        </w:rPr>
                        <w:t>CUSTOMER ENGAGEMENT &amp; INSIGHTS</w:t>
                      </w:r>
                    </w:p>
                  </w:txbxContent>
                </v:textbox>
                <w10:wrap type="square" anchorx="page"/>
              </v:shape>
            </w:pict>
          </mc:Fallback>
        </mc:AlternateContent>
      </w:r>
      <w:r w:rsidR="00307872">
        <w:rPr>
          <w:noProof/>
        </w:rPr>
        <mc:AlternateContent>
          <mc:Choice Requires="wps">
            <w:drawing>
              <wp:anchor distT="45720" distB="45720" distL="114300" distR="114300" simplePos="0" relativeHeight="251678720" behindDoc="0" locked="0" layoutInCell="1" allowOverlap="1" wp14:anchorId="0AFC5E6E" wp14:editId="5731B5C4">
                <wp:simplePos x="0" y="0"/>
                <wp:positionH relativeFrom="column">
                  <wp:posOffset>285750</wp:posOffset>
                </wp:positionH>
                <wp:positionV relativeFrom="paragraph">
                  <wp:posOffset>1810385</wp:posOffset>
                </wp:positionV>
                <wp:extent cx="3086100" cy="314325"/>
                <wp:effectExtent l="0" t="0" r="19050" b="28575"/>
                <wp:wrapSquare wrapText="bothSides"/>
                <wp:docPr id="11659405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6100" cy="314325"/>
                        </a:xfrm>
                        <a:prstGeom prst="rect">
                          <a:avLst/>
                        </a:prstGeom>
                        <a:solidFill>
                          <a:schemeClr val="accent5"/>
                        </a:solidFill>
                        <a:ln w="9525">
                          <a:solidFill>
                            <a:srgbClr val="000000"/>
                          </a:solidFill>
                          <a:miter lim="800000"/>
                          <a:headEnd/>
                          <a:tailEnd/>
                        </a:ln>
                      </wps:spPr>
                      <wps:txbx>
                        <w:txbxContent>
                          <w:p w14:paraId="27C57DE9" w14:textId="020BA754" w:rsidR="00307872" w:rsidRPr="00307872" w:rsidRDefault="00307872" w:rsidP="00307872">
                            <w:pPr>
                              <w:jc w:val="center"/>
                              <w:rPr>
                                <w:b/>
                                <w:bCs/>
                                <w:sz w:val="28"/>
                                <w:szCs w:val="28"/>
                                <w:u w:val="single"/>
                              </w:rPr>
                            </w:pPr>
                            <w:r w:rsidRPr="00307872">
                              <w:rPr>
                                <w:b/>
                                <w:bCs/>
                                <w:sz w:val="28"/>
                                <w:szCs w:val="28"/>
                                <w:u w:val="single"/>
                              </w:rPr>
                              <w:t>CUSTOMER OVERVIEW</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FC5E6E" id="_x0000_s1038" type="#_x0000_t202" style="position:absolute;margin-left:22.5pt;margin-top:142.55pt;width:243pt;height:24.75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" fillcolor="#a02b93 [3208]">
                <v:textbox>
                  <w:txbxContent>
                    <w:p w14:paraId="27C57DE9" w14:textId="020BA754" w:rsidR="00307872" w:rsidRPr="00307872" w:rsidRDefault="00307872" w:rsidP="00307872">
                      <w:pPr>
                        <w:jc w:val="center"/>
                        <w:rPr>
                          <w:b/>
                          <w:bCs/>
                          <w:sz w:val="28"/>
                          <w:szCs w:val="28"/>
                          <w:u w:val="single"/>
                        </w:rPr>
                      </w:pPr>
                      <w:r w:rsidRPr="00307872">
                        <w:rPr>
                          <w:b/>
                          <w:bCs/>
                          <w:sz w:val="28"/>
                          <w:szCs w:val="28"/>
                          <w:u w:val="single"/>
                        </w:rPr>
                        <w:t>CUSTOMER OVERVIEW</w:t>
                      </w:r>
                    </w:p>
                  </w:txbxContent>
                </v:textbox>
                <w10:wrap type="square"/>
              </v:shape>
            </w:pict>
          </mc:Fallback>
        </mc:AlternateContent>
      </w:r>
      <w:r w:rsidR="00307872">
        <w:rPr>
          <w:noProof/>
        </w:rPr>
        <mc:AlternateContent>
          <mc:Choice Requires="wps">
            <w:drawing>
              <wp:anchor distT="0" distB="0" distL="114300" distR="114300" simplePos="0" relativeHeight="251676672" behindDoc="0" locked="0" layoutInCell="1" allowOverlap="1" wp14:anchorId="73700191" wp14:editId="3D68DCCC">
                <wp:simplePos x="0" y="0"/>
                <wp:positionH relativeFrom="column">
                  <wp:posOffset>8582025</wp:posOffset>
                </wp:positionH>
                <wp:positionV relativeFrom="paragraph">
                  <wp:posOffset>1210310</wp:posOffset>
                </wp:positionV>
                <wp:extent cx="990600" cy="523875"/>
                <wp:effectExtent l="0" t="0" r="19050" b="28575"/>
                <wp:wrapNone/>
                <wp:docPr id="1451515499" name="Text Box 15"/>
                <wp:cNvGraphicFramePr/>
                <a:graphic xmlns:a="http://schemas.openxmlformats.org/drawingml/2006/main">
                  <a:graphicData uri="http://schemas.microsoft.com/office/word/2010/wordprocessingShape">
                    <wps:wsp>
                      <wps:cNvSpPr txBox="1"/>
                      <wps:spPr>
                        <a:xfrm>
                          <a:off x="0" y="0"/>
                          <a:ext cx="990600" cy="523875"/>
                        </a:xfrm>
                        <a:prstGeom prst="rect">
                          <a:avLst/>
                        </a:prstGeom>
                        <a:solidFill>
                          <a:schemeClr val="accent2"/>
                        </a:solidFill>
                        <a:ln w="6350">
                          <a:solidFill>
                            <a:prstClr val="black"/>
                          </a:solidFill>
                        </a:ln>
                      </wps:spPr>
                      <wps:txbx>
                        <w:txbxContent>
                          <w:p w14:paraId="2DE2685D" w14:textId="4A3BEB7E" w:rsidR="00CF73CB" w:rsidRDefault="00CF73CB" w:rsidP="00307872">
                            <w:pPr>
                              <w:jc w:val="center"/>
                            </w:pPr>
                            <w:r w:rsidRPr="00307872">
                              <w:rPr>
                                <w:sz w:val="18"/>
                                <w:szCs w:val="18"/>
                              </w:rPr>
                              <w:t>RISK_REVIEW FLAG</w:t>
                            </w:r>
                            <w:r>
                              <w:t xml:space="preserve"> RATE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700191" id="Text Box 15" o:spid="_x0000_s1039" type="#_x0000_t202" style="position:absolute;margin-left:675.75pt;margin-top:95.3pt;width:78pt;height:41.2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" fillcolor="#e97132 [3205]" strokeweight=".5pt">
                <v:textbox>
                  <w:txbxContent>
                    <w:p w14:paraId="2DE2685D" w14:textId="4A3BEB7E" w:rsidR="00CF73CB" w:rsidRDefault="00CF73CB" w:rsidP="00307872">
                      <w:pPr>
                        <w:jc w:val="center"/>
                      </w:pPr>
                      <w:r w:rsidRPr="00307872">
                        <w:rPr>
                          <w:sz w:val="18"/>
                          <w:szCs w:val="18"/>
                        </w:rPr>
                        <w:t>RISK_REVIEW FLAG</w:t>
                      </w:r>
                      <w:r>
                        <w:t xml:space="preserve"> RATE</w:t>
                      </w:r>
                    </w:p>
                  </w:txbxContent>
                </v:textbox>
              </v:shape>
            </w:pict>
          </mc:Fallback>
        </mc:AlternateContent>
      </w:r>
      <w:r w:rsidR="00307872">
        <w:rPr>
          <w:noProof/>
        </w:rPr>
        <mc:AlternateContent>
          <mc:Choice Requires="wps">
            <w:drawing>
              <wp:anchor distT="0" distB="0" distL="114300" distR="114300" simplePos="0" relativeHeight="251675648" behindDoc="0" locked="0" layoutInCell="1" allowOverlap="1" wp14:anchorId="1D5AF228" wp14:editId="5552A007">
                <wp:simplePos x="0" y="0"/>
                <wp:positionH relativeFrom="column">
                  <wp:posOffset>6858000</wp:posOffset>
                </wp:positionH>
                <wp:positionV relativeFrom="paragraph">
                  <wp:posOffset>1200785</wp:posOffset>
                </wp:positionV>
                <wp:extent cx="1704975" cy="542925"/>
                <wp:effectExtent l="0" t="0" r="28575" b="28575"/>
                <wp:wrapNone/>
                <wp:docPr id="80443788" name="Text Box 14"/>
                <wp:cNvGraphicFramePr/>
                <a:graphic xmlns:a="http://schemas.openxmlformats.org/drawingml/2006/main">
                  <a:graphicData uri="http://schemas.microsoft.com/office/word/2010/wordprocessingShape">
                    <wps:wsp>
                      <wps:cNvSpPr txBox="1"/>
                      <wps:spPr>
                        <a:xfrm>
                          <a:off x="0" y="0"/>
                          <a:ext cx="1704975" cy="542925"/>
                        </a:xfrm>
                        <a:prstGeom prst="rect">
                          <a:avLst/>
                        </a:prstGeom>
                        <a:solidFill>
                          <a:schemeClr val="accent2"/>
                        </a:solidFill>
                        <a:ln w="6350">
                          <a:solidFill>
                            <a:prstClr val="black"/>
                          </a:solidFill>
                        </a:ln>
                      </wps:spPr>
                      <wps:txbx>
                        <w:txbxContent>
                          <w:p w14:paraId="1CB269A1" w14:textId="1C4EC255" w:rsidR="00CF73CB" w:rsidRPr="00307872" w:rsidRDefault="00CF73CB" w:rsidP="00307872">
                            <w:pPr>
                              <w:jc w:val="center"/>
                              <w:rPr>
                                <w:sz w:val="20"/>
                                <w:szCs w:val="20"/>
                              </w:rPr>
                            </w:pPr>
                            <w:r w:rsidRPr="00307872">
                              <w:rPr>
                                <w:sz w:val="20"/>
                                <w:szCs w:val="20"/>
                              </w:rPr>
                              <w:t>TRANSACTION FAILURE RATE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D5AF228" id="Text Box 14" o:spid="_x0000_s1040" type="#_x0000_t202" style="position:absolute;margin-left:540pt;margin-top:94.55pt;width:134.25pt;height:42.75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" fillcolor="#e97132 [3205]" strokeweight=".5pt">
                <v:textbox>
                  <w:txbxContent>
                    <w:p w14:paraId="1CB269A1" w14:textId="1C4EC255" w:rsidR="00CF73CB" w:rsidRPr="00307872" w:rsidRDefault="00CF73CB" w:rsidP="00307872">
                      <w:pPr>
                        <w:jc w:val="center"/>
                        <w:rPr>
                          <w:sz w:val="20"/>
                          <w:szCs w:val="20"/>
                        </w:rPr>
                      </w:pPr>
                      <w:r w:rsidRPr="00307872">
                        <w:rPr>
                          <w:sz w:val="20"/>
                          <w:szCs w:val="20"/>
                        </w:rPr>
                        <w:t>TRANSACTION FAILURE RATE</w:t>
                      </w:r>
                    </w:p>
                  </w:txbxContent>
                </v:textbox>
              </v:shape>
            </w:pict>
          </mc:Fallback>
        </mc:AlternateContent>
      </w:r>
      <w:r w:rsidR="00307872">
        <w:rPr>
          <w:noProof/>
        </w:rPr>
        <mc:AlternateContent>
          <mc:Choice Requires="wps">
            <w:drawing>
              <wp:anchor distT="0" distB="0" distL="114300" distR="114300" simplePos="0" relativeHeight="251674624" behindDoc="0" locked="0" layoutInCell="1" allowOverlap="1" wp14:anchorId="0980435D" wp14:editId="5FB81812">
                <wp:simplePos x="0" y="0"/>
                <wp:positionH relativeFrom="column">
                  <wp:posOffset>4953000</wp:posOffset>
                </wp:positionH>
                <wp:positionV relativeFrom="paragraph">
                  <wp:posOffset>1210310</wp:posOffset>
                </wp:positionV>
                <wp:extent cx="1885950" cy="552450"/>
                <wp:effectExtent l="0" t="0" r="19050" b="19050"/>
                <wp:wrapNone/>
                <wp:docPr id="74109626" name="Text Box 13"/>
                <wp:cNvGraphicFramePr/>
                <a:graphic xmlns:a="http://schemas.openxmlformats.org/drawingml/2006/main">
                  <a:graphicData uri="http://schemas.microsoft.com/office/word/2010/wordprocessingShape">
                    <wps:wsp>
                      <wps:cNvSpPr txBox="1"/>
                      <wps:spPr>
                        <a:xfrm>
                          <a:off x="0" y="0"/>
                          <a:ext cx="1885950" cy="552450"/>
                        </a:xfrm>
                        <a:prstGeom prst="rect">
                          <a:avLst/>
                        </a:prstGeom>
                        <a:solidFill>
                          <a:schemeClr val="accent2"/>
                        </a:solidFill>
                        <a:ln w="6350">
                          <a:solidFill>
                            <a:prstClr val="black"/>
                          </a:solidFill>
                        </a:ln>
                      </wps:spPr>
                      <wps:txbx>
                        <w:txbxContent>
                          <w:p w14:paraId="7369ED8A" w14:textId="2932E0B2" w:rsidR="00CF73CB" w:rsidRPr="00307872" w:rsidRDefault="00CF73CB" w:rsidP="00307872">
                            <w:pPr>
                              <w:jc w:val="center"/>
                              <w:rPr>
                                <w:sz w:val="20"/>
                                <w:szCs w:val="20"/>
                              </w:rPr>
                            </w:pPr>
                            <w:r w:rsidRPr="00307872">
                              <w:rPr>
                                <w:sz w:val="20"/>
                                <w:szCs w:val="20"/>
                              </w:rPr>
                              <w:t>AVERAGE TRANSACTION VALUE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980435D" id="Text Box 13" o:spid="_x0000_s1041" type="#_x0000_t202" style="position:absolute;margin-left:390pt;margin-top:95.3pt;width:148.5pt;height:43.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" fillcolor="#e97132 [3205]" strokeweight=".5pt">
                <v:textbox>
                  <w:txbxContent>
                    <w:p w14:paraId="7369ED8A" w14:textId="2932E0B2" w:rsidR="00CF73CB" w:rsidRPr="00307872" w:rsidRDefault="00CF73CB" w:rsidP="00307872">
                      <w:pPr>
                        <w:jc w:val="center"/>
                        <w:rPr>
                          <w:sz w:val="20"/>
                          <w:szCs w:val="20"/>
                        </w:rPr>
                      </w:pPr>
                      <w:r w:rsidRPr="00307872">
                        <w:rPr>
                          <w:sz w:val="20"/>
                          <w:szCs w:val="20"/>
                        </w:rPr>
                        <w:t>AVERAGE TRANSACTION VALUE</w:t>
                      </w:r>
                    </w:p>
                  </w:txbxContent>
                </v:textbox>
              </v:shape>
            </w:pict>
          </mc:Fallback>
        </mc:AlternateContent>
      </w:r>
      <w:r w:rsidR="00307872">
        <w:rPr>
          <w:noProof/>
        </w:rPr>
        <mc:AlternateContent>
          <mc:Choice Requires="wps">
            <w:drawing>
              <wp:anchor distT="0" distB="0" distL="114300" distR="114300" simplePos="0" relativeHeight="251673600" behindDoc="0" locked="0" layoutInCell="1" allowOverlap="1" wp14:anchorId="3B2E091D" wp14:editId="4C55B072">
                <wp:simplePos x="0" y="0"/>
                <wp:positionH relativeFrom="column">
                  <wp:posOffset>3257550</wp:posOffset>
                </wp:positionH>
                <wp:positionV relativeFrom="paragraph">
                  <wp:posOffset>1200786</wp:posOffset>
                </wp:positionV>
                <wp:extent cx="1685925" cy="552450"/>
                <wp:effectExtent l="0" t="0" r="28575" b="19050"/>
                <wp:wrapNone/>
                <wp:docPr id="907624924" name="Text Box 12"/>
                <wp:cNvGraphicFramePr/>
                <a:graphic xmlns:a="http://schemas.openxmlformats.org/drawingml/2006/main">
                  <a:graphicData uri="http://schemas.microsoft.com/office/word/2010/wordprocessingShape">
                    <wps:wsp>
                      <wps:cNvSpPr txBox="1"/>
                      <wps:spPr>
                        <a:xfrm>
                          <a:off x="0" y="0"/>
                          <a:ext cx="1685925" cy="552450"/>
                        </a:xfrm>
                        <a:prstGeom prst="rect">
                          <a:avLst/>
                        </a:prstGeom>
                        <a:solidFill>
                          <a:schemeClr val="accent2">
                            <a:lumMod val="75000"/>
                          </a:schemeClr>
                        </a:solidFill>
                        <a:ln w="6350">
                          <a:solidFill>
                            <a:prstClr val="black"/>
                          </a:solidFill>
                        </a:ln>
                      </wps:spPr>
                      <wps:txbx>
                        <w:txbxContent>
                          <w:p w14:paraId="0CF47E98" w14:textId="05D77049" w:rsidR="00CF73CB" w:rsidRPr="00307872" w:rsidRDefault="00CF73CB" w:rsidP="00307872">
                            <w:pPr>
                              <w:jc w:val="center"/>
                              <w:rPr>
                                <w:sz w:val="20"/>
                                <w:szCs w:val="20"/>
                              </w:rPr>
                            </w:pPr>
                            <w:r w:rsidRPr="00307872">
                              <w:rPr>
                                <w:sz w:val="20"/>
                                <w:szCs w:val="20"/>
                              </w:rPr>
                              <w:t>TOTAL TRANSACTION VALUE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2E091D" id="Text Box 12" o:spid="_x0000_s1042" type="#_x0000_t202" style="position:absolute;margin-left:256.5pt;margin-top:94.55pt;width:132.75pt;height:43.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" fillcolor="#bf4e14 [2405]" strokeweight=".5pt">
                <v:textbox>
                  <w:txbxContent>
                    <w:p w14:paraId="0CF47E98" w14:textId="05D77049" w:rsidR="00CF73CB" w:rsidRPr="00307872" w:rsidRDefault="00CF73CB" w:rsidP="00307872">
                      <w:pPr>
                        <w:jc w:val="center"/>
                        <w:rPr>
                          <w:sz w:val="20"/>
                          <w:szCs w:val="20"/>
                        </w:rPr>
                      </w:pPr>
                      <w:r w:rsidRPr="00307872">
                        <w:rPr>
                          <w:sz w:val="20"/>
                          <w:szCs w:val="20"/>
                        </w:rPr>
                        <w:t>TOTAL TRANSACTION VALUE</w:t>
                      </w:r>
                    </w:p>
                  </w:txbxContent>
                </v:textbox>
              </v:shape>
            </w:pict>
          </mc:Fallback>
        </mc:AlternateContent>
      </w:r>
      <w:r w:rsidR="00307872">
        <w:rPr>
          <w:noProof/>
        </w:rPr>
        <mc:AlternateContent>
          <mc:Choice Requires="wps">
            <w:drawing>
              <wp:anchor distT="0" distB="0" distL="114300" distR="114300" simplePos="0" relativeHeight="251672576" behindDoc="0" locked="0" layoutInCell="1" allowOverlap="1" wp14:anchorId="0E937DA4" wp14:editId="2D11626D">
                <wp:simplePos x="0" y="0"/>
                <wp:positionH relativeFrom="column">
                  <wp:posOffset>1419225</wp:posOffset>
                </wp:positionH>
                <wp:positionV relativeFrom="paragraph">
                  <wp:posOffset>1200786</wp:posOffset>
                </wp:positionV>
                <wp:extent cx="1828800" cy="533400"/>
                <wp:effectExtent l="0" t="0" r="19050" b="19050"/>
                <wp:wrapNone/>
                <wp:docPr id="179374786" name="Text Box 11"/>
                <wp:cNvGraphicFramePr/>
                <a:graphic xmlns:a="http://schemas.openxmlformats.org/drawingml/2006/main">
                  <a:graphicData uri="http://schemas.microsoft.com/office/word/2010/wordprocessingShape">
                    <wps:wsp>
                      <wps:cNvSpPr txBox="1"/>
                      <wps:spPr>
                        <a:xfrm>
                          <a:off x="0" y="0"/>
                          <a:ext cx="1828800" cy="533400"/>
                        </a:xfrm>
                        <a:prstGeom prst="rect">
                          <a:avLst/>
                        </a:prstGeom>
                        <a:solidFill>
                          <a:schemeClr val="accent2">
                            <a:lumMod val="75000"/>
                          </a:schemeClr>
                        </a:solidFill>
                        <a:ln w="6350">
                          <a:solidFill>
                            <a:prstClr val="black"/>
                          </a:solidFill>
                        </a:ln>
                      </wps:spPr>
                      <wps:txbx>
                        <w:txbxContent>
                          <w:p w14:paraId="173CE624" w14:textId="3D2B310F" w:rsidR="00CF73CB" w:rsidRPr="00307872" w:rsidRDefault="00CF73CB" w:rsidP="00307872">
                            <w:pPr>
                              <w:jc w:val="center"/>
                              <w:rPr>
                                <w:sz w:val="20"/>
                                <w:szCs w:val="20"/>
                              </w:rPr>
                            </w:pPr>
                            <w:r w:rsidRPr="00307872">
                              <w:rPr>
                                <w:sz w:val="20"/>
                                <w:szCs w:val="20"/>
                              </w:rPr>
                              <w:t>TOTAL TRANSACTIONS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E937DA4" id="Text Box 11" o:spid="_x0000_s1043" type="#_x0000_t202" style="position:absolute;margin-left:111.75pt;margin-top:94.55pt;width:2in;height:42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" fillcolor="#bf4e14 [2405]" strokeweight=".5pt">
                <v:textbox>
                  <w:txbxContent>
                    <w:p w14:paraId="173CE624" w14:textId="3D2B310F" w:rsidR="00CF73CB" w:rsidRPr="00307872" w:rsidRDefault="00CF73CB" w:rsidP="00307872">
                      <w:pPr>
                        <w:jc w:val="center"/>
                        <w:rPr>
                          <w:sz w:val="20"/>
                          <w:szCs w:val="20"/>
                        </w:rPr>
                      </w:pPr>
                      <w:r w:rsidRPr="00307872">
                        <w:rPr>
                          <w:sz w:val="20"/>
                          <w:szCs w:val="20"/>
                        </w:rPr>
                        <w:t>TOTAL TRANSACTIONS</w:t>
                      </w:r>
                    </w:p>
                  </w:txbxContent>
                </v:textbox>
              </v:shape>
            </w:pict>
          </mc:Fallback>
        </mc:AlternateContent>
      </w:r>
      <w:r w:rsidR="00CF73CB">
        <w:rPr>
          <w:noProof/>
        </w:rPr>
        <mc:AlternateContent>
          <mc:Choice Requires="wps">
            <w:drawing>
              <wp:anchor distT="45720" distB="45720" distL="114300" distR="114300" simplePos="0" relativeHeight="251665408" behindDoc="0" locked="0" layoutInCell="1" allowOverlap="1" wp14:anchorId="3EA343FE" wp14:editId="0C0577E4">
                <wp:simplePos x="0" y="0"/>
                <wp:positionH relativeFrom="page">
                  <wp:align>right</wp:align>
                </wp:positionH>
                <wp:positionV relativeFrom="paragraph">
                  <wp:posOffset>1315085</wp:posOffset>
                </wp:positionV>
                <wp:extent cx="9582150" cy="1404620"/>
                <wp:effectExtent l="0" t="0" r="19050" b="14605"/>
                <wp:wrapSquare wrapText="bothSides"/>
                <wp:docPr id="13546147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82150" cy="1404620"/>
                        </a:xfrm>
                        <a:prstGeom prst="rect">
                          <a:avLst/>
                        </a:prstGeom>
                        <a:solidFill>
                          <a:srgbClr val="FFFFFF"/>
                        </a:solidFill>
                        <a:ln w="9525">
                          <a:solidFill>
                            <a:srgbClr val="000000"/>
                          </a:solidFill>
                          <a:miter lim="800000"/>
                          <a:headEnd/>
                          <a:tailEnd/>
                        </a:ln>
                      </wps:spPr>
                      <wps:txbx>
                        <w:txbxContent>
                          <w:p w14:paraId="4C93A25B" w14:textId="2451548C" w:rsidR="0065290E" w:rsidRDefault="0065290E"/>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EA343FE" id="_x0000_s1044" type="#_x0000_t202" style="position:absolute;margin-left:703.3pt;margin-top:103.55pt;width:754.5pt;height:110.6pt;z-index:251665408;visibility:visible;mso-wrap-style:square;mso-width-percent:0;mso-height-percent:200;mso-wrap-distance-left:9pt;mso-wrap-distance-top:3.6pt;mso-wrap-distance-right:9pt;mso-wrap-distance-bottom:3.6pt;mso-position-horizontal:right;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">
                <v:textbox style="mso-fit-shape-to-text:t">
                  <w:txbxContent>
                    <w:p w14:paraId="4C93A25B" w14:textId="2451548C" w:rsidR="0065290E" w:rsidRDefault="0065290E"/>
                  </w:txbxContent>
                </v:textbox>
                <w10:wrap type="square" anchorx="page"/>
              </v:shape>
            </w:pict>
          </mc:Fallback>
        </mc:AlternateContent>
      </w:r>
      <w:r w:rsidR="00B63D63">
        <w:t>Dashboard Wireframe</w:t>
      </w:r>
    </w:p>
    <w:p w14:paraId="44311EF8" w14:textId="77777777" w:rsidR="002B08A1" w:rsidRDefault="00293B21" w:rsidP="00435DB2">
      <w:pPr>
        <w:rPr>
          <w:noProof/>
        </w:rPr>
      </w:pPr>
      <w:r>
        <w:rPr>
          <w:noProof/>
        </w:rPr>
        <mc:AlternateContent>
          <mc:Choice Requires="wps">
            <w:drawing>
              <wp:anchor distT="0" distB="0" distL="114300" distR="114300" simplePos="0" relativeHeight="251698176" behindDoc="0" locked="0" layoutInCell="1" allowOverlap="1" wp14:anchorId="220B0B7F" wp14:editId="2E477E7D">
                <wp:simplePos x="0" y="0"/>
                <wp:positionH relativeFrom="margin">
                  <wp:align>left</wp:align>
                </wp:positionH>
                <wp:positionV relativeFrom="paragraph">
                  <wp:posOffset>240665</wp:posOffset>
                </wp:positionV>
                <wp:extent cx="3581400" cy="2085975"/>
                <wp:effectExtent l="0" t="0" r="19050" b="28575"/>
                <wp:wrapNone/>
                <wp:docPr id="329183490" name="Rectangle: Rounded Corners 16"/>
                <wp:cNvGraphicFramePr/>
                <a:graphic xmlns:a="http://schemas.openxmlformats.org/drawingml/2006/main">
                  <a:graphicData uri="http://schemas.microsoft.com/office/word/2010/wordprocessingShape">
                    <wps:wsp>
                      <wps:cNvSpPr/>
                      <wps:spPr>
                        <a:xfrm>
                          <a:off x="0" y="0"/>
                          <a:ext cx="3581400" cy="2085975"/>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69F7FFF" id="Rectangle: Rounded Corners 16" o:spid="_x0000_s1026" style="position:absolute;margin-left:0;margin-top:18.95pt;width:282pt;height:164.25pt;z-index:2516981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" filled="f" strokecolor="#030e13 [484]" strokeweight="1pt">
                <v:stroke joinstyle="miter"/>
                <w10:wrap anchorx="margin"/>
              </v:roundrect>
            </w:pict>
          </mc:Fallback>
        </mc:AlternateContent>
      </w:r>
      <w:r>
        <w:rPr>
          <w:noProof/>
        </w:rPr>
        <mc:AlternateContent>
          <mc:Choice Requires="wps">
            <w:drawing>
              <wp:anchor distT="0" distB="0" distL="114300" distR="114300" simplePos="0" relativeHeight="251699200" behindDoc="0" locked="0" layoutInCell="1" allowOverlap="1" wp14:anchorId="322284C9" wp14:editId="5608E4D8">
                <wp:simplePos x="0" y="0"/>
                <wp:positionH relativeFrom="page">
                  <wp:align>right</wp:align>
                </wp:positionH>
                <wp:positionV relativeFrom="paragraph">
                  <wp:posOffset>374015</wp:posOffset>
                </wp:positionV>
                <wp:extent cx="3028950" cy="1952625"/>
                <wp:effectExtent l="0" t="0" r="19050" b="28575"/>
                <wp:wrapNone/>
                <wp:docPr id="946880227" name="Rectangle: Rounded Corners 17"/>
                <wp:cNvGraphicFramePr/>
                <a:graphic xmlns:a="http://schemas.openxmlformats.org/drawingml/2006/main">
                  <a:graphicData uri="http://schemas.microsoft.com/office/word/2010/wordprocessingShape">
                    <wps:wsp>
                      <wps:cNvSpPr/>
                      <wps:spPr>
                        <a:xfrm>
                          <a:off x="0" y="0"/>
                          <a:ext cx="3028950" cy="1952625"/>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3846B8E" id="Rectangle: Rounded Corners 17" o:spid="_x0000_s1026" style="position:absolute;margin-left:187.3pt;margin-top:29.45pt;width:238.5pt;height:153.75pt;z-index:251699200;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" filled="f" strokecolor="#030e13 [484]" strokeweight="1pt">
                <v:stroke joinstyle="miter"/>
                <w10:wrap anchorx="page"/>
              </v:roundrect>
            </w:pict>
          </mc:Fallback>
        </mc:AlternateContent>
      </w:r>
      <w:r w:rsidR="004C7C32">
        <w:rPr>
          <w:noProof/>
        </w:rPr>
        <mc:AlternateContent>
          <mc:Choice Requires="wps">
            <w:drawing>
              <wp:anchor distT="45720" distB="45720" distL="114300" distR="114300" simplePos="0" relativeHeight="251703296" behindDoc="0" locked="0" layoutInCell="1" allowOverlap="1" wp14:anchorId="0606F473" wp14:editId="269B42FB">
                <wp:simplePos x="0" y="0"/>
                <wp:positionH relativeFrom="page">
                  <wp:align>right</wp:align>
                </wp:positionH>
                <wp:positionV relativeFrom="paragraph">
                  <wp:posOffset>850265</wp:posOffset>
                </wp:positionV>
                <wp:extent cx="2981325" cy="1295400"/>
                <wp:effectExtent l="0" t="0" r="28575" b="19050"/>
                <wp:wrapSquare wrapText="bothSides"/>
                <wp:docPr id="3606024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81325" cy="1295400"/>
                        </a:xfrm>
                        <a:prstGeom prst="rect">
                          <a:avLst/>
                        </a:prstGeom>
                        <a:solidFill>
                          <a:schemeClr val="tx2"/>
                        </a:solidFill>
                        <a:ln w="9525">
                          <a:solidFill>
                            <a:srgbClr val="000000"/>
                          </a:solidFill>
                          <a:miter lim="800000"/>
                          <a:headEnd/>
                          <a:tailEnd/>
                        </a:ln>
                      </wps:spPr>
                      <wps:txbx>
                        <w:txbxContent>
                          <w:p w14:paraId="0269B1D2" w14:textId="5D8F935D" w:rsidR="004C7C32" w:rsidRDefault="004C7C32">
                            <w:r>
                              <w:t>Failure rate by channel-</w:t>
                            </w:r>
                            <w:r w:rsidR="000E3B55">
                              <w:t>Bar chart</w:t>
                            </w:r>
                          </w:p>
                          <w:p w14:paraId="4796E6DD" w14:textId="77777777" w:rsidR="004C7C32" w:rsidRDefault="004C7C3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06F473" id="_x0000_s1045" type="#_x0000_t202" style="position:absolute;margin-left:183.55pt;margin-top:66.95pt;width:234.75pt;height:102pt;z-index:251703296;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" fillcolor="#0e2841 [3215]">
                <v:textbox>
                  <w:txbxContent>
                    <w:p w14:paraId="0269B1D2" w14:textId="5D8F935D" w:rsidR="004C7C32" w:rsidRDefault="004C7C32">
                      <w:r>
                        <w:t>Failure rate by channel-</w:t>
                      </w:r>
                      <w:r w:rsidR="000E3B55">
                        <w:t>Bar chart</w:t>
                      </w:r>
                    </w:p>
                    <w:p w14:paraId="4796E6DD" w14:textId="77777777" w:rsidR="004C7C32" w:rsidRDefault="004C7C32"/>
                  </w:txbxContent>
                </v:textbox>
                <w10:wrap type="square" anchorx="page"/>
              </v:shape>
            </w:pict>
          </mc:Fallback>
        </mc:AlternateContent>
      </w:r>
      <w:r w:rsidR="004C7C32">
        <w:rPr>
          <w:noProof/>
        </w:rPr>
        <mc:AlternateContent>
          <mc:Choice Requires="wps">
            <w:drawing>
              <wp:anchor distT="45720" distB="45720" distL="114300" distR="114300" simplePos="0" relativeHeight="251680768" behindDoc="0" locked="0" layoutInCell="1" allowOverlap="1" wp14:anchorId="56515CC0" wp14:editId="1D6B3B45">
                <wp:simplePos x="0" y="0"/>
                <wp:positionH relativeFrom="column">
                  <wp:posOffset>219075</wp:posOffset>
                </wp:positionH>
                <wp:positionV relativeFrom="paragraph">
                  <wp:posOffset>383540</wp:posOffset>
                </wp:positionV>
                <wp:extent cx="3114675" cy="295275"/>
                <wp:effectExtent l="0" t="0" r="28575" b="28575"/>
                <wp:wrapSquare wrapText="bothSides"/>
                <wp:docPr id="2550582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295275"/>
                        </a:xfrm>
                        <a:prstGeom prst="rect">
                          <a:avLst/>
                        </a:prstGeom>
                        <a:solidFill>
                          <a:schemeClr val="accent5"/>
                        </a:solidFill>
                        <a:ln w="9525">
                          <a:solidFill>
                            <a:srgbClr val="000000"/>
                          </a:solidFill>
                          <a:miter lim="800000"/>
                          <a:headEnd/>
                          <a:tailEnd/>
                        </a:ln>
                      </wps:spPr>
                      <wps:txbx>
                        <w:txbxContent>
                          <w:p w14:paraId="7DAEC94E" w14:textId="5A2BCA46" w:rsidR="00307872" w:rsidRPr="00307872" w:rsidRDefault="00307872" w:rsidP="00307872">
                            <w:pPr>
                              <w:jc w:val="center"/>
                              <w:rPr>
                                <w:b/>
                                <w:bCs/>
                                <w:sz w:val="28"/>
                                <w:szCs w:val="28"/>
                                <w:u w:val="single"/>
                              </w:rPr>
                            </w:pPr>
                            <w:r w:rsidRPr="00307872">
                              <w:rPr>
                                <w:b/>
                                <w:bCs/>
                                <w:sz w:val="28"/>
                                <w:szCs w:val="28"/>
                                <w:u w:val="single"/>
                              </w:rPr>
                              <w:t xml:space="preserve">TRANSACTION </w:t>
                            </w:r>
                            <w:r w:rsidR="00C57F75">
                              <w:rPr>
                                <w:b/>
                                <w:bCs/>
                                <w:sz w:val="28"/>
                                <w:szCs w:val="28"/>
                                <w:u w:val="single"/>
                              </w:rPr>
                              <w:t>PERFORMANCE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515CC0" id="_x0000_s1046" type="#_x0000_t202" style="position:absolute;margin-left:17.25pt;margin-top:30.2pt;width:245.25pt;height:23.25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" fillcolor="#a02b93 [3208]">
                <v:textbox>
                  <w:txbxContent>
                    <w:p w14:paraId="7DAEC94E" w14:textId="5A2BCA46" w:rsidR="00307872" w:rsidRPr="00307872" w:rsidRDefault="00307872" w:rsidP="00307872">
                      <w:pPr>
                        <w:jc w:val="center"/>
                        <w:rPr>
                          <w:b/>
                          <w:bCs/>
                          <w:sz w:val="28"/>
                          <w:szCs w:val="28"/>
                          <w:u w:val="single"/>
                        </w:rPr>
                      </w:pPr>
                      <w:r w:rsidRPr="00307872">
                        <w:rPr>
                          <w:b/>
                          <w:bCs/>
                          <w:sz w:val="28"/>
                          <w:szCs w:val="28"/>
                          <w:u w:val="single"/>
                        </w:rPr>
                        <w:t xml:space="preserve">TRANSACTION </w:t>
                      </w:r>
                      <w:r w:rsidR="00C57F75">
                        <w:rPr>
                          <w:b/>
                          <w:bCs/>
                          <w:sz w:val="28"/>
                          <w:szCs w:val="28"/>
                          <w:u w:val="single"/>
                        </w:rPr>
                        <w:t>PERFORMANCE</w:t>
                      </w:r>
                    </w:p>
                  </w:txbxContent>
                </v:textbox>
                <w10:wrap type="square"/>
              </v:shape>
            </w:pict>
          </mc:Fallback>
        </mc:AlternateContent>
      </w:r>
      <w:r w:rsidR="00000000">
        <w:rPr>
          <w:noProof/>
        </w:rPr>
        <w:pict w14:anchorId="47AF283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Signature Line, Unsigned" style="width:192pt;height:96pt">
            <v:imagedata r:id="rId7" o:title=""/>
            <o:lock v:ext="edit" ungrouping="t" rotation="t" cropping="t" verticies="t" text="t" grouping="t"/>
            <o:signatureline v:ext="edit" id="{880DE9E7-694A-4343-BAD8-9BEAA6580BD6}" provid="{00000000-0000-0000-0000-000000000000}" issignatureline="t"/>
          </v:shape>
        </w:pict>
      </w:r>
      <w:r w:rsidR="002B08A1">
        <w:rPr>
          <w:noProof/>
        </w:rPr>
        <w:tab/>
      </w:r>
      <w:r w:rsidR="002B08A1">
        <w:rPr>
          <w:noProof/>
        </w:rPr>
        <w:tab/>
      </w:r>
      <w:r w:rsidR="002B08A1">
        <w:rPr>
          <w:noProof/>
        </w:rPr>
        <w:tab/>
      </w:r>
      <w:r w:rsidR="002B08A1">
        <w:rPr>
          <w:noProof/>
        </w:rPr>
        <w:tab/>
      </w:r>
      <w:r w:rsidR="002B08A1">
        <w:rPr>
          <w:noProof/>
        </w:rPr>
        <w:tab/>
      </w:r>
      <w:r w:rsidR="002B08A1">
        <w:rPr>
          <w:noProof/>
        </w:rPr>
        <w:tab/>
      </w:r>
      <w:r w:rsidR="002B08A1">
        <w:rPr>
          <w:noProof/>
        </w:rPr>
        <w:tab/>
      </w:r>
      <w:r w:rsidR="002B08A1">
        <w:rPr>
          <w:noProof/>
        </w:rPr>
        <w:tab/>
      </w:r>
      <w:r w:rsidR="002B08A1">
        <w:rPr>
          <w:noProof/>
        </w:rPr>
        <w:tab/>
      </w:r>
      <w:r w:rsidR="002B08A1">
        <w:rPr>
          <w:noProof/>
        </w:rPr>
        <w:tab/>
      </w:r>
      <w:r w:rsidR="002B08A1">
        <w:rPr>
          <w:noProof/>
        </w:rPr>
        <w:tab/>
      </w:r>
      <w:r w:rsidR="002B08A1">
        <w:rPr>
          <w:noProof/>
        </w:rPr>
        <w:tab/>
      </w:r>
      <w:r w:rsidR="002B08A1">
        <w:rPr>
          <w:noProof/>
        </w:rPr>
        <w:tab/>
      </w:r>
      <w:r w:rsidR="002B08A1">
        <w:rPr>
          <w:noProof/>
        </w:rPr>
        <w:tab/>
      </w:r>
      <w:r w:rsidR="002B08A1">
        <w:rPr>
          <w:noProof/>
        </w:rPr>
        <w:tab/>
      </w:r>
      <w:r w:rsidR="002B08A1">
        <w:rPr>
          <w:noProof/>
        </w:rPr>
        <w:tab/>
      </w:r>
      <w:r w:rsidR="002B08A1">
        <w:rPr>
          <w:noProof/>
        </w:rPr>
        <w:tab/>
      </w:r>
      <w:r w:rsidR="002B08A1">
        <w:rPr>
          <w:noProof/>
        </w:rPr>
        <w:tab/>
      </w:r>
      <w:r w:rsidR="002B08A1">
        <w:rPr>
          <w:noProof/>
        </w:rPr>
        <w:tab/>
      </w:r>
      <w:r w:rsidR="002B08A1">
        <w:rPr>
          <w:noProof/>
        </w:rPr>
        <w:tab/>
      </w:r>
      <w:r w:rsidR="002B08A1">
        <w:rPr>
          <w:noProof/>
        </w:rPr>
        <w:tab/>
      </w:r>
      <w:r w:rsidR="002B08A1">
        <w:rPr>
          <w:noProof/>
        </w:rPr>
        <w:tab/>
      </w:r>
      <w:r w:rsidR="002B08A1">
        <w:rPr>
          <w:noProof/>
        </w:rPr>
        <w:tab/>
      </w:r>
      <w:r w:rsidR="002B08A1">
        <w:rPr>
          <w:noProof/>
        </w:rPr>
        <w:tab/>
      </w:r>
      <w:r w:rsidR="002B08A1">
        <w:rPr>
          <w:noProof/>
        </w:rPr>
        <w:tab/>
      </w:r>
      <w:r w:rsidR="002B08A1">
        <w:rPr>
          <w:noProof/>
        </w:rPr>
        <w:tab/>
      </w:r>
      <w:r w:rsidR="002B08A1">
        <w:rPr>
          <w:noProof/>
        </w:rPr>
        <w:tab/>
      </w:r>
      <w:r w:rsidR="002B08A1">
        <w:rPr>
          <w:noProof/>
        </w:rPr>
        <w:tab/>
      </w:r>
      <w:r w:rsidR="002B08A1">
        <w:rPr>
          <w:noProof/>
        </w:rPr>
        <w:tab/>
      </w:r>
      <w:r w:rsidR="002B08A1">
        <w:rPr>
          <w:noProof/>
        </w:rPr>
        <w:tab/>
      </w:r>
      <w:r w:rsidR="002B08A1">
        <w:rPr>
          <w:noProof/>
        </w:rPr>
        <w:tab/>
      </w:r>
      <w:r w:rsidR="002B08A1">
        <w:rPr>
          <w:noProof/>
        </w:rPr>
        <w:tab/>
      </w:r>
      <w:r w:rsidR="002B08A1">
        <w:rPr>
          <w:noProof/>
        </w:rPr>
        <w:tab/>
      </w:r>
      <w:r w:rsidR="002B08A1">
        <w:rPr>
          <w:noProof/>
        </w:rPr>
        <w:tab/>
      </w:r>
      <w:r w:rsidR="002B08A1">
        <w:rPr>
          <w:noProof/>
        </w:rPr>
        <w:tab/>
      </w:r>
      <w:r w:rsidR="002B08A1">
        <w:rPr>
          <w:noProof/>
        </w:rPr>
        <w:tab/>
      </w:r>
      <w:r w:rsidR="002B08A1">
        <w:rPr>
          <w:noProof/>
        </w:rPr>
        <w:tab/>
      </w:r>
      <w:r w:rsidR="002B08A1">
        <w:rPr>
          <w:noProof/>
        </w:rPr>
        <w:tab/>
      </w:r>
      <w:r w:rsidR="002B08A1">
        <w:rPr>
          <w:noProof/>
        </w:rPr>
        <w:tab/>
      </w:r>
      <w:r w:rsidR="002B08A1">
        <w:rPr>
          <w:noProof/>
        </w:rPr>
        <w:tab/>
      </w:r>
      <w:r w:rsidR="002B08A1">
        <w:rPr>
          <w:noProof/>
        </w:rPr>
        <w:tab/>
      </w:r>
      <w:r w:rsidR="002B08A1">
        <w:rPr>
          <w:noProof/>
        </w:rPr>
        <w:tab/>
      </w:r>
      <w:r w:rsidR="002B08A1">
        <w:rPr>
          <w:noProof/>
        </w:rPr>
        <w:tab/>
      </w:r>
      <w:r w:rsidR="002B08A1">
        <w:rPr>
          <w:noProof/>
        </w:rPr>
        <w:tab/>
      </w:r>
      <w:r w:rsidR="002B08A1">
        <w:rPr>
          <w:noProof/>
        </w:rPr>
        <w:tab/>
      </w:r>
    </w:p>
    <w:p w14:paraId="19983B15" w14:textId="77777777" w:rsidR="002B08A1" w:rsidRDefault="002B08A1">
      <w:pPr>
        <w:spacing w:line="278" w:lineRule="auto"/>
        <w:rPr>
          <w:noProof/>
        </w:rPr>
      </w:pPr>
      <w:r>
        <w:rPr>
          <w:noProof/>
        </w:rPr>
        <w:br w:type="page"/>
      </w:r>
    </w:p>
    <w:p w14:paraId="6BDC693C" w14:textId="216DD136" w:rsidR="002B08A1" w:rsidRDefault="002B08A1" w:rsidP="002B08A1">
      <w:pPr>
        <w:pStyle w:val="Heading2"/>
      </w:pPr>
      <w:r>
        <w:rPr>
          <w:noProof/>
        </w:rPr>
        <w:lastRenderedPageBreak/>
        <w:tab/>
        <w:t>Initial Analysis Plan</w:t>
      </w:r>
    </w:p>
    <w:p w14:paraId="01BE1870" w14:textId="77777777" w:rsidR="002B08A1" w:rsidRDefault="002B08A1" w:rsidP="002B08A1">
      <w:pPr>
        <w:rPr>
          <w:noProof/>
        </w:rPr>
      </w:pPr>
      <w:r>
        <w:rPr>
          <w:noProof/>
        </w:rPr>
        <w:t>1. Data Preparation</w:t>
      </w:r>
    </w:p>
    <w:p w14:paraId="74BC3B0E" w14:textId="4475B2B2" w:rsidR="002B08A1" w:rsidRDefault="002B08A1" w:rsidP="002B08A1">
      <w:pPr>
        <w:pStyle w:val="ListParagraph"/>
        <w:numPr>
          <w:ilvl w:val="0"/>
          <w:numId w:val="14"/>
        </w:numPr>
        <w:rPr>
          <w:noProof/>
        </w:rPr>
      </w:pPr>
      <w:r>
        <w:rPr>
          <w:noProof/>
        </w:rPr>
        <w:t>Check data types, missing values and duplicates</w:t>
      </w:r>
    </w:p>
    <w:p w14:paraId="74327508" w14:textId="0859FCD1" w:rsidR="002B08A1" w:rsidRDefault="002B08A1" w:rsidP="002B08A1">
      <w:pPr>
        <w:pStyle w:val="ListParagraph"/>
        <w:numPr>
          <w:ilvl w:val="0"/>
          <w:numId w:val="14"/>
        </w:numPr>
        <w:rPr>
          <w:noProof/>
        </w:rPr>
      </w:pPr>
      <w:r>
        <w:rPr>
          <w:noProof/>
        </w:rPr>
        <w:t>Validate Customer ID and Transaction ID</w:t>
      </w:r>
    </w:p>
    <w:p w14:paraId="4EC0A8DE" w14:textId="01B5D2A7" w:rsidR="002B08A1" w:rsidRDefault="002B08A1" w:rsidP="002B08A1">
      <w:pPr>
        <w:pStyle w:val="ListParagraph"/>
        <w:numPr>
          <w:ilvl w:val="0"/>
          <w:numId w:val="14"/>
        </w:numPr>
        <w:rPr>
          <w:noProof/>
        </w:rPr>
      </w:pPr>
      <w:r>
        <w:rPr>
          <w:noProof/>
        </w:rPr>
        <w:t>Check consistency between customer and transaction tables</w:t>
      </w:r>
    </w:p>
    <w:p w14:paraId="3FBF7721" w14:textId="3615E3B9" w:rsidR="002B08A1" w:rsidRDefault="002B08A1" w:rsidP="002B08A1">
      <w:pPr>
        <w:pStyle w:val="ListParagraph"/>
        <w:numPr>
          <w:ilvl w:val="0"/>
          <w:numId w:val="14"/>
        </w:numPr>
        <w:rPr>
          <w:noProof/>
        </w:rPr>
      </w:pPr>
      <w:r>
        <w:rPr>
          <w:noProof/>
        </w:rPr>
        <w:t>Identify and resolve data-quality issues</w:t>
      </w:r>
    </w:p>
    <w:p w14:paraId="2F4A0BA0" w14:textId="77777777" w:rsidR="002B08A1" w:rsidRDefault="002B08A1" w:rsidP="002B08A1">
      <w:pPr>
        <w:rPr>
          <w:noProof/>
        </w:rPr>
      </w:pPr>
      <w:r>
        <w:rPr>
          <w:noProof/>
        </w:rPr>
        <w:t>2. Descriptive Analysis</w:t>
      </w:r>
    </w:p>
    <w:p w14:paraId="46ACBC69" w14:textId="1BE8B4C8" w:rsidR="002B08A1" w:rsidRDefault="002B08A1" w:rsidP="002B08A1">
      <w:pPr>
        <w:pStyle w:val="ListParagraph"/>
        <w:numPr>
          <w:ilvl w:val="0"/>
          <w:numId w:val="16"/>
        </w:numPr>
        <w:rPr>
          <w:noProof/>
        </w:rPr>
      </w:pPr>
      <w:r>
        <w:rPr>
          <w:noProof/>
        </w:rPr>
        <w:t>Profile customers by segment, gender, age, city and account type</w:t>
      </w:r>
    </w:p>
    <w:p w14:paraId="51390564" w14:textId="45A8DF6C" w:rsidR="002B08A1" w:rsidRDefault="002B08A1" w:rsidP="00624911">
      <w:pPr>
        <w:pStyle w:val="ListParagraph"/>
        <w:numPr>
          <w:ilvl w:val="0"/>
          <w:numId w:val="16"/>
        </w:numPr>
        <w:rPr>
          <w:noProof/>
        </w:rPr>
      </w:pPr>
      <w:r>
        <w:rPr>
          <w:noProof/>
        </w:rPr>
        <w:t>Analyse transaction volume, value and status</w:t>
      </w:r>
      <w:r w:rsidR="00624911">
        <w:rPr>
          <w:noProof/>
        </w:rPr>
        <w:t xml:space="preserve"> and e</w:t>
      </w:r>
      <w:r>
        <w:rPr>
          <w:noProof/>
        </w:rPr>
        <w:t>xamine transaction activity over time</w:t>
      </w:r>
    </w:p>
    <w:p w14:paraId="1390B15C" w14:textId="77777777" w:rsidR="002B08A1" w:rsidRDefault="002B08A1" w:rsidP="002B08A1">
      <w:pPr>
        <w:rPr>
          <w:noProof/>
        </w:rPr>
      </w:pPr>
      <w:r>
        <w:rPr>
          <w:noProof/>
        </w:rPr>
        <w:t>3. Customer Analysis</w:t>
      </w:r>
    </w:p>
    <w:p w14:paraId="30F0DCB5" w14:textId="605FD3AF" w:rsidR="002B08A1" w:rsidRDefault="002B08A1" w:rsidP="002B08A1">
      <w:pPr>
        <w:pStyle w:val="ListParagraph"/>
        <w:numPr>
          <w:ilvl w:val="0"/>
          <w:numId w:val="18"/>
        </w:numPr>
        <w:rPr>
          <w:noProof/>
        </w:rPr>
      </w:pPr>
      <w:r>
        <w:rPr>
          <w:noProof/>
        </w:rPr>
        <w:t>Compare customer segments</w:t>
      </w:r>
    </w:p>
    <w:p w14:paraId="234FCDC5" w14:textId="1A63871C" w:rsidR="002B08A1" w:rsidRDefault="002B08A1" w:rsidP="002B08A1">
      <w:pPr>
        <w:pStyle w:val="ListParagraph"/>
        <w:numPr>
          <w:ilvl w:val="0"/>
          <w:numId w:val="18"/>
        </w:numPr>
        <w:rPr>
          <w:noProof/>
        </w:rPr>
      </w:pPr>
      <w:r>
        <w:rPr>
          <w:noProof/>
        </w:rPr>
        <w:t>Assess digital engagement</w:t>
      </w:r>
    </w:p>
    <w:p w14:paraId="55017FFC" w14:textId="6395BE94" w:rsidR="002B08A1" w:rsidRDefault="002B08A1" w:rsidP="002B08A1">
      <w:pPr>
        <w:pStyle w:val="ListParagraph"/>
        <w:numPr>
          <w:ilvl w:val="0"/>
          <w:numId w:val="18"/>
        </w:numPr>
        <w:rPr>
          <w:noProof/>
        </w:rPr>
      </w:pPr>
      <w:r>
        <w:rPr>
          <w:noProof/>
        </w:rPr>
        <w:t>Analyse preferred banking channels</w:t>
      </w:r>
    </w:p>
    <w:p w14:paraId="3597D717" w14:textId="77777777" w:rsidR="002B08A1" w:rsidRDefault="002B08A1" w:rsidP="002B08A1">
      <w:pPr>
        <w:rPr>
          <w:noProof/>
        </w:rPr>
      </w:pPr>
      <w:r>
        <w:rPr>
          <w:noProof/>
        </w:rPr>
        <w:t>4. Transaction &amp; Channel Analysis</w:t>
      </w:r>
    </w:p>
    <w:p w14:paraId="1D236074" w14:textId="2A8178BD" w:rsidR="002B08A1" w:rsidRDefault="002B08A1" w:rsidP="002B08A1">
      <w:pPr>
        <w:pStyle w:val="ListParagraph"/>
        <w:numPr>
          <w:ilvl w:val="0"/>
          <w:numId w:val="20"/>
        </w:numPr>
        <w:rPr>
          <w:noProof/>
        </w:rPr>
      </w:pPr>
      <w:r>
        <w:rPr>
          <w:noProof/>
        </w:rPr>
        <w:t>Compare transaction volume and value across channels</w:t>
      </w:r>
    </w:p>
    <w:p w14:paraId="4DDF1D67" w14:textId="15BBE258" w:rsidR="002B08A1" w:rsidRDefault="002B08A1" w:rsidP="002B08A1">
      <w:pPr>
        <w:pStyle w:val="ListParagraph"/>
        <w:numPr>
          <w:ilvl w:val="0"/>
          <w:numId w:val="20"/>
        </w:numPr>
        <w:rPr>
          <w:noProof/>
        </w:rPr>
      </w:pPr>
      <w:r>
        <w:rPr>
          <w:noProof/>
        </w:rPr>
        <w:t>Calculate failure rates by channel</w:t>
      </w:r>
    </w:p>
    <w:p w14:paraId="0377D52F" w14:textId="77777777" w:rsidR="002B08A1" w:rsidRDefault="002B08A1" w:rsidP="002B08A1">
      <w:pPr>
        <w:rPr>
          <w:noProof/>
        </w:rPr>
      </w:pPr>
      <w:r>
        <w:rPr>
          <w:noProof/>
        </w:rPr>
        <w:t>5. Risk Analysis</w:t>
      </w:r>
    </w:p>
    <w:p w14:paraId="406A33C0" w14:textId="51EC40FE" w:rsidR="002B08A1" w:rsidRDefault="002B08A1" w:rsidP="00624911">
      <w:pPr>
        <w:pStyle w:val="ListParagraph"/>
        <w:numPr>
          <w:ilvl w:val="0"/>
          <w:numId w:val="22"/>
        </w:numPr>
        <w:rPr>
          <w:noProof/>
        </w:rPr>
      </w:pPr>
      <w:r>
        <w:rPr>
          <w:noProof/>
        </w:rPr>
        <w:t>Analyse risk-review flags</w:t>
      </w:r>
      <w:r w:rsidR="00624911">
        <w:rPr>
          <w:noProof/>
        </w:rPr>
        <w:t xml:space="preserve"> and co</w:t>
      </w:r>
      <w:r>
        <w:rPr>
          <w:noProof/>
        </w:rPr>
        <w:t>mpare flagged transactions across channels and segments</w:t>
      </w:r>
    </w:p>
    <w:p w14:paraId="4680540C" w14:textId="4932E439" w:rsidR="002B08A1" w:rsidRDefault="002B08A1" w:rsidP="002B08A1">
      <w:pPr>
        <w:pStyle w:val="ListParagraph"/>
        <w:numPr>
          <w:ilvl w:val="0"/>
          <w:numId w:val="22"/>
        </w:numPr>
        <w:rPr>
          <w:noProof/>
        </w:rPr>
      </w:pPr>
      <w:r>
        <w:rPr>
          <w:noProof/>
        </w:rPr>
        <w:t>Identify transaction patterns requiring further investigation</w:t>
      </w:r>
    </w:p>
    <w:p w14:paraId="44252554" w14:textId="77777777" w:rsidR="002B08A1" w:rsidRDefault="002B08A1" w:rsidP="002B08A1">
      <w:pPr>
        <w:rPr>
          <w:noProof/>
        </w:rPr>
      </w:pPr>
      <w:r>
        <w:rPr>
          <w:noProof/>
        </w:rPr>
        <w:t>6. Dashboard Development</w:t>
      </w:r>
    </w:p>
    <w:p w14:paraId="6015E09B" w14:textId="404E0FEF" w:rsidR="002B08A1" w:rsidRDefault="002B08A1" w:rsidP="002B08A1">
      <w:pPr>
        <w:pStyle w:val="ListParagraph"/>
        <w:numPr>
          <w:ilvl w:val="0"/>
          <w:numId w:val="24"/>
        </w:numPr>
        <w:rPr>
          <w:noProof/>
        </w:rPr>
      </w:pPr>
      <w:r>
        <w:rPr>
          <w:noProof/>
        </w:rPr>
        <w:t>Present KPIs and analytical findings</w:t>
      </w:r>
    </w:p>
    <w:p w14:paraId="42567306" w14:textId="3DC90186" w:rsidR="002B08A1" w:rsidRDefault="002B08A1" w:rsidP="002B08A1">
      <w:pPr>
        <w:pStyle w:val="ListParagraph"/>
        <w:numPr>
          <w:ilvl w:val="0"/>
          <w:numId w:val="24"/>
        </w:numPr>
        <w:rPr>
          <w:noProof/>
        </w:rPr>
      </w:pPr>
      <w:r>
        <w:rPr>
          <w:noProof/>
        </w:rPr>
        <w:t>Use appropriate charts and filters</w:t>
      </w:r>
    </w:p>
    <w:p w14:paraId="1A29178B" w14:textId="77371CF8" w:rsidR="00435DB2" w:rsidRPr="00435DB2" w:rsidRDefault="002B08A1" w:rsidP="002B08A1">
      <w:pPr>
        <w:pStyle w:val="ListParagraph"/>
        <w:numPr>
          <w:ilvl w:val="0"/>
          <w:numId w:val="24"/>
        </w:numPr>
      </w:pPr>
      <w:r>
        <w:rPr>
          <w:noProof/>
        </w:rPr>
        <w:t>Communicate actionable business insights clearly</w:t>
      </w:r>
    </w:p>
    <w:sectPr w:rsidR="00435DB2" w:rsidRPr="00435DB2" w:rsidSect="00624911">
      <w:pgSz w:w="15840" w:h="12240" w:orient="landscape"/>
      <w:pgMar w:top="720" w:right="720" w:bottom="720" w:left="72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6E5A10" w14:textId="77777777" w:rsidR="003A4F04" w:rsidRDefault="003A4F04" w:rsidP="000E3B55">
      <w:pPr>
        <w:spacing w:after="0" w:line="240" w:lineRule="auto"/>
      </w:pPr>
      <w:r>
        <w:separator/>
      </w:r>
    </w:p>
  </w:endnote>
  <w:endnote w:type="continuationSeparator" w:id="0">
    <w:p w14:paraId="361E3383" w14:textId="77777777" w:rsidR="003A4F04" w:rsidRDefault="003A4F04" w:rsidP="000E3B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783AC2" w14:textId="77777777" w:rsidR="003A4F04" w:rsidRDefault="003A4F04" w:rsidP="000E3B55">
      <w:pPr>
        <w:spacing w:after="0" w:line="240" w:lineRule="auto"/>
      </w:pPr>
      <w:r>
        <w:separator/>
      </w:r>
    </w:p>
  </w:footnote>
  <w:footnote w:type="continuationSeparator" w:id="0">
    <w:p w14:paraId="7FD8BA85" w14:textId="77777777" w:rsidR="003A4F04" w:rsidRDefault="003A4F04" w:rsidP="000E3B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83B8A"/>
    <w:multiLevelType w:val="hybridMultilevel"/>
    <w:tmpl w:val="C2329AF2"/>
    <w:lvl w:ilvl="0" w:tplc="82E61EE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9E15C2"/>
    <w:multiLevelType w:val="hybridMultilevel"/>
    <w:tmpl w:val="1FFC4E74"/>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AB67E90"/>
    <w:multiLevelType w:val="hybridMultilevel"/>
    <w:tmpl w:val="DBC48DB6"/>
    <w:lvl w:ilvl="0" w:tplc="5C44F844">
      <w:start w:val="6"/>
      <w:numFmt w:val="bullet"/>
      <w:lvlText w:val="•"/>
      <w:lvlJc w:val="left"/>
      <w:pPr>
        <w:ind w:left="525" w:hanging="360"/>
      </w:pPr>
      <w:rPr>
        <w:rFonts w:ascii="Times New Roman" w:eastAsiaTheme="minorHAnsi" w:hAnsi="Times New Roman" w:cs="Times New Roman" w:hint="default"/>
      </w:rPr>
    </w:lvl>
    <w:lvl w:ilvl="1" w:tplc="04090003" w:tentative="1">
      <w:start w:val="1"/>
      <w:numFmt w:val="bullet"/>
      <w:lvlText w:val="o"/>
      <w:lvlJc w:val="left"/>
      <w:pPr>
        <w:ind w:left="1245" w:hanging="360"/>
      </w:pPr>
      <w:rPr>
        <w:rFonts w:ascii="Courier New" w:hAnsi="Courier New" w:cs="Courier New" w:hint="default"/>
      </w:rPr>
    </w:lvl>
    <w:lvl w:ilvl="2" w:tplc="04090005" w:tentative="1">
      <w:start w:val="1"/>
      <w:numFmt w:val="bullet"/>
      <w:lvlText w:val=""/>
      <w:lvlJc w:val="left"/>
      <w:pPr>
        <w:ind w:left="1965" w:hanging="360"/>
      </w:pPr>
      <w:rPr>
        <w:rFonts w:ascii="Wingdings" w:hAnsi="Wingdings" w:hint="default"/>
      </w:rPr>
    </w:lvl>
    <w:lvl w:ilvl="3" w:tplc="04090001" w:tentative="1">
      <w:start w:val="1"/>
      <w:numFmt w:val="bullet"/>
      <w:lvlText w:val=""/>
      <w:lvlJc w:val="left"/>
      <w:pPr>
        <w:ind w:left="2685" w:hanging="360"/>
      </w:pPr>
      <w:rPr>
        <w:rFonts w:ascii="Symbol" w:hAnsi="Symbol" w:hint="default"/>
      </w:rPr>
    </w:lvl>
    <w:lvl w:ilvl="4" w:tplc="04090003" w:tentative="1">
      <w:start w:val="1"/>
      <w:numFmt w:val="bullet"/>
      <w:lvlText w:val="o"/>
      <w:lvlJc w:val="left"/>
      <w:pPr>
        <w:ind w:left="3405" w:hanging="360"/>
      </w:pPr>
      <w:rPr>
        <w:rFonts w:ascii="Courier New" w:hAnsi="Courier New" w:cs="Courier New" w:hint="default"/>
      </w:rPr>
    </w:lvl>
    <w:lvl w:ilvl="5" w:tplc="04090005" w:tentative="1">
      <w:start w:val="1"/>
      <w:numFmt w:val="bullet"/>
      <w:lvlText w:val=""/>
      <w:lvlJc w:val="left"/>
      <w:pPr>
        <w:ind w:left="4125" w:hanging="360"/>
      </w:pPr>
      <w:rPr>
        <w:rFonts w:ascii="Wingdings" w:hAnsi="Wingdings" w:hint="default"/>
      </w:rPr>
    </w:lvl>
    <w:lvl w:ilvl="6" w:tplc="04090001" w:tentative="1">
      <w:start w:val="1"/>
      <w:numFmt w:val="bullet"/>
      <w:lvlText w:val=""/>
      <w:lvlJc w:val="left"/>
      <w:pPr>
        <w:ind w:left="4845" w:hanging="360"/>
      </w:pPr>
      <w:rPr>
        <w:rFonts w:ascii="Symbol" w:hAnsi="Symbol" w:hint="default"/>
      </w:rPr>
    </w:lvl>
    <w:lvl w:ilvl="7" w:tplc="04090003" w:tentative="1">
      <w:start w:val="1"/>
      <w:numFmt w:val="bullet"/>
      <w:lvlText w:val="o"/>
      <w:lvlJc w:val="left"/>
      <w:pPr>
        <w:ind w:left="5565" w:hanging="360"/>
      </w:pPr>
      <w:rPr>
        <w:rFonts w:ascii="Courier New" w:hAnsi="Courier New" w:cs="Courier New" w:hint="default"/>
      </w:rPr>
    </w:lvl>
    <w:lvl w:ilvl="8" w:tplc="04090005" w:tentative="1">
      <w:start w:val="1"/>
      <w:numFmt w:val="bullet"/>
      <w:lvlText w:val=""/>
      <w:lvlJc w:val="left"/>
      <w:pPr>
        <w:ind w:left="6285" w:hanging="360"/>
      </w:pPr>
      <w:rPr>
        <w:rFonts w:ascii="Wingdings" w:hAnsi="Wingdings" w:hint="default"/>
      </w:rPr>
    </w:lvl>
  </w:abstractNum>
  <w:abstractNum w:abstractNumId="3" w15:restartNumberingAfterBreak="0">
    <w:nsid w:val="28131E23"/>
    <w:multiLevelType w:val="hybridMultilevel"/>
    <w:tmpl w:val="0CD83AC2"/>
    <w:lvl w:ilvl="0" w:tplc="AF6084C6">
      <w:start w:val="6"/>
      <w:numFmt w:val="bullet"/>
      <w:lvlText w:val="•"/>
      <w:lvlJc w:val="left"/>
      <w:pPr>
        <w:ind w:left="525" w:hanging="360"/>
      </w:pPr>
      <w:rPr>
        <w:rFonts w:ascii="Times New Roman" w:eastAsiaTheme="minorHAnsi" w:hAnsi="Times New Roman" w:cs="Times New Roman" w:hint="default"/>
      </w:rPr>
    </w:lvl>
    <w:lvl w:ilvl="1" w:tplc="04090003" w:tentative="1">
      <w:start w:val="1"/>
      <w:numFmt w:val="bullet"/>
      <w:lvlText w:val="o"/>
      <w:lvlJc w:val="left"/>
      <w:pPr>
        <w:ind w:left="1245" w:hanging="360"/>
      </w:pPr>
      <w:rPr>
        <w:rFonts w:ascii="Courier New" w:hAnsi="Courier New" w:cs="Courier New" w:hint="default"/>
      </w:rPr>
    </w:lvl>
    <w:lvl w:ilvl="2" w:tplc="04090005" w:tentative="1">
      <w:start w:val="1"/>
      <w:numFmt w:val="bullet"/>
      <w:lvlText w:val=""/>
      <w:lvlJc w:val="left"/>
      <w:pPr>
        <w:ind w:left="1965" w:hanging="360"/>
      </w:pPr>
      <w:rPr>
        <w:rFonts w:ascii="Wingdings" w:hAnsi="Wingdings" w:hint="default"/>
      </w:rPr>
    </w:lvl>
    <w:lvl w:ilvl="3" w:tplc="04090001" w:tentative="1">
      <w:start w:val="1"/>
      <w:numFmt w:val="bullet"/>
      <w:lvlText w:val=""/>
      <w:lvlJc w:val="left"/>
      <w:pPr>
        <w:ind w:left="2685" w:hanging="360"/>
      </w:pPr>
      <w:rPr>
        <w:rFonts w:ascii="Symbol" w:hAnsi="Symbol" w:hint="default"/>
      </w:rPr>
    </w:lvl>
    <w:lvl w:ilvl="4" w:tplc="04090003" w:tentative="1">
      <w:start w:val="1"/>
      <w:numFmt w:val="bullet"/>
      <w:lvlText w:val="o"/>
      <w:lvlJc w:val="left"/>
      <w:pPr>
        <w:ind w:left="3405" w:hanging="360"/>
      </w:pPr>
      <w:rPr>
        <w:rFonts w:ascii="Courier New" w:hAnsi="Courier New" w:cs="Courier New" w:hint="default"/>
      </w:rPr>
    </w:lvl>
    <w:lvl w:ilvl="5" w:tplc="04090005" w:tentative="1">
      <w:start w:val="1"/>
      <w:numFmt w:val="bullet"/>
      <w:lvlText w:val=""/>
      <w:lvlJc w:val="left"/>
      <w:pPr>
        <w:ind w:left="4125" w:hanging="360"/>
      </w:pPr>
      <w:rPr>
        <w:rFonts w:ascii="Wingdings" w:hAnsi="Wingdings" w:hint="default"/>
      </w:rPr>
    </w:lvl>
    <w:lvl w:ilvl="6" w:tplc="04090001" w:tentative="1">
      <w:start w:val="1"/>
      <w:numFmt w:val="bullet"/>
      <w:lvlText w:val=""/>
      <w:lvlJc w:val="left"/>
      <w:pPr>
        <w:ind w:left="4845" w:hanging="360"/>
      </w:pPr>
      <w:rPr>
        <w:rFonts w:ascii="Symbol" w:hAnsi="Symbol" w:hint="default"/>
      </w:rPr>
    </w:lvl>
    <w:lvl w:ilvl="7" w:tplc="04090003" w:tentative="1">
      <w:start w:val="1"/>
      <w:numFmt w:val="bullet"/>
      <w:lvlText w:val="o"/>
      <w:lvlJc w:val="left"/>
      <w:pPr>
        <w:ind w:left="5565" w:hanging="360"/>
      </w:pPr>
      <w:rPr>
        <w:rFonts w:ascii="Courier New" w:hAnsi="Courier New" w:cs="Courier New" w:hint="default"/>
      </w:rPr>
    </w:lvl>
    <w:lvl w:ilvl="8" w:tplc="04090005" w:tentative="1">
      <w:start w:val="1"/>
      <w:numFmt w:val="bullet"/>
      <w:lvlText w:val=""/>
      <w:lvlJc w:val="left"/>
      <w:pPr>
        <w:ind w:left="6285" w:hanging="360"/>
      </w:pPr>
      <w:rPr>
        <w:rFonts w:ascii="Wingdings" w:hAnsi="Wingdings" w:hint="default"/>
      </w:rPr>
    </w:lvl>
  </w:abstractNum>
  <w:abstractNum w:abstractNumId="4" w15:restartNumberingAfterBreak="0">
    <w:nsid w:val="2AE664F3"/>
    <w:multiLevelType w:val="hybridMultilevel"/>
    <w:tmpl w:val="268C3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00C690E"/>
    <w:multiLevelType w:val="hybridMultilevel"/>
    <w:tmpl w:val="2134318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0B7120D"/>
    <w:multiLevelType w:val="hybridMultilevel"/>
    <w:tmpl w:val="5F1C4F5C"/>
    <w:lvl w:ilvl="0" w:tplc="6BAC4696">
      <w:start w:val="6"/>
      <w:numFmt w:val="bullet"/>
      <w:lvlText w:val="•"/>
      <w:lvlJc w:val="left"/>
      <w:pPr>
        <w:ind w:left="525" w:hanging="360"/>
      </w:pPr>
      <w:rPr>
        <w:rFonts w:ascii="Times New Roman" w:eastAsiaTheme="minorHAnsi" w:hAnsi="Times New Roman" w:cs="Times New Roman" w:hint="default"/>
      </w:rPr>
    </w:lvl>
    <w:lvl w:ilvl="1" w:tplc="04090003" w:tentative="1">
      <w:start w:val="1"/>
      <w:numFmt w:val="bullet"/>
      <w:lvlText w:val="o"/>
      <w:lvlJc w:val="left"/>
      <w:pPr>
        <w:ind w:left="1245" w:hanging="360"/>
      </w:pPr>
      <w:rPr>
        <w:rFonts w:ascii="Courier New" w:hAnsi="Courier New" w:cs="Courier New" w:hint="default"/>
      </w:rPr>
    </w:lvl>
    <w:lvl w:ilvl="2" w:tplc="04090005" w:tentative="1">
      <w:start w:val="1"/>
      <w:numFmt w:val="bullet"/>
      <w:lvlText w:val=""/>
      <w:lvlJc w:val="left"/>
      <w:pPr>
        <w:ind w:left="1965" w:hanging="360"/>
      </w:pPr>
      <w:rPr>
        <w:rFonts w:ascii="Wingdings" w:hAnsi="Wingdings" w:hint="default"/>
      </w:rPr>
    </w:lvl>
    <w:lvl w:ilvl="3" w:tplc="04090001" w:tentative="1">
      <w:start w:val="1"/>
      <w:numFmt w:val="bullet"/>
      <w:lvlText w:val=""/>
      <w:lvlJc w:val="left"/>
      <w:pPr>
        <w:ind w:left="2685" w:hanging="360"/>
      </w:pPr>
      <w:rPr>
        <w:rFonts w:ascii="Symbol" w:hAnsi="Symbol" w:hint="default"/>
      </w:rPr>
    </w:lvl>
    <w:lvl w:ilvl="4" w:tplc="04090003" w:tentative="1">
      <w:start w:val="1"/>
      <w:numFmt w:val="bullet"/>
      <w:lvlText w:val="o"/>
      <w:lvlJc w:val="left"/>
      <w:pPr>
        <w:ind w:left="3405" w:hanging="360"/>
      </w:pPr>
      <w:rPr>
        <w:rFonts w:ascii="Courier New" w:hAnsi="Courier New" w:cs="Courier New" w:hint="default"/>
      </w:rPr>
    </w:lvl>
    <w:lvl w:ilvl="5" w:tplc="04090005" w:tentative="1">
      <w:start w:val="1"/>
      <w:numFmt w:val="bullet"/>
      <w:lvlText w:val=""/>
      <w:lvlJc w:val="left"/>
      <w:pPr>
        <w:ind w:left="4125" w:hanging="360"/>
      </w:pPr>
      <w:rPr>
        <w:rFonts w:ascii="Wingdings" w:hAnsi="Wingdings" w:hint="default"/>
      </w:rPr>
    </w:lvl>
    <w:lvl w:ilvl="6" w:tplc="04090001" w:tentative="1">
      <w:start w:val="1"/>
      <w:numFmt w:val="bullet"/>
      <w:lvlText w:val=""/>
      <w:lvlJc w:val="left"/>
      <w:pPr>
        <w:ind w:left="4845" w:hanging="360"/>
      </w:pPr>
      <w:rPr>
        <w:rFonts w:ascii="Symbol" w:hAnsi="Symbol" w:hint="default"/>
      </w:rPr>
    </w:lvl>
    <w:lvl w:ilvl="7" w:tplc="04090003" w:tentative="1">
      <w:start w:val="1"/>
      <w:numFmt w:val="bullet"/>
      <w:lvlText w:val="o"/>
      <w:lvlJc w:val="left"/>
      <w:pPr>
        <w:ind w:left="5565" w:hanging="360"/>
      </w:pPr>
      <w:rPr>
        <w:rFonts w:ascii="Courier New" w:hAnsi="Courier New" w:cs="Courier New" w:hint="default"/>
      </w:rPr>
    </w:lvl>
    <w:lvl w:ilvl="8" w:tplc="04090005" w:tentative="1">
      <w:start w:val="1"/>
      <w:numFmt w:val="bullet"/>
      <w:lvlText w:val=""/>
      <w:lvlJc w:val="left"/>
      <w:pPr>
        <w:ind w:left="6285" w:hanging="360"/>
      </w:pPr>
      <w:rPr>
        <w:rFonts w:ascii="Wingdings" w:hAnsi="Wingdings" w:hint="default"/>
      </w:rPr>
    </w:lvl>
  </w:abstractNum>
  <w:abstractNum w:abstractNumId="7" w15:restartNumberingAfterBreak="0">
    <w:nsid w:val="34D87CA5"/>
    <w:multiLevelType w:val="multilevel"/>
    <w:tmpl w:val="A0568F2E"/>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20" w:hanging="360"/>
      </w:pPr>
      <w:rPr>
        <w:rFonts w:hint="default"/>
      </w:rPr>
    </w:lvl>
    <w:lvl w:ilvl="2">
      <w:start w:val="1"/>
      <w:numFmt w:val="decimal"/>
      <w:pStyle w:val="Heading3"/>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3DC57E0E"/>
    <w:multiLevelType w:val="hybridMultilevel"/>
    <w:tmpl w:val="452C11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5D7097E"/>
    <w:multiLevelType w:val="hybridMultilevel"/>
    <w:tmpl w:val="15384936"/>
    <w:lvl w:ilvl="0" w:tplc="83141B28">
      <w:start w:val="6"/>
      <w:numFmt w:val="bullet"/>
      <w:lvlText w:val="•"/>
      <w:lvlJc w:val="left"/>
      <w:pPr>
        <w:ind w:left="525" w:hanging="360"/>
      </w:pPr>
      <w:rPr>
        <w:rFonts w:ascii="Times New Roman" w:eastAsiaTheme="minorHAnsi" w:hAnsi="Times New Roman" w:cs="Times New Roman" w:hint="default"/>
      </w:rPr>
    </w:lvl>
    <w:lvl w:ilvl="1" w:tplc="04090003" w:tentative="1">
      <w:start w:val="1"/>
      <w:numFmt w:val="bullet"/>
      <w:lvlText w:val="o"/>
      <w:lvlJc w:val="left"/>
      <w:pPr>
        <w:ind w:left="1245" w:hanging="360"/>
      </w:pPr>
      <w:rPr>
        <w:rFonts w:ascii="Courier New" w:hAnsi="Courier New" w:cs="Courier New" w:hint="default"/>
      </w:rPr>
    </w:lvl>
    <w:lvl w:ilvl="2" w:tplc="04090005" w:tentative="1">
      <w:start w:val="1"/>
      <w:numFmt w:val="bullet"/>
      <w:lvlText w:val=""/>
      <w:lvlJc w:val="left"/>
      <w:pPr>
        <w:ind w:left="1965" w:hanging="360"/>
      </w:pPr>
      <w:rPr>
        <w:rFonts w:ascii="Wingdings" w:hAnsi="Wingdings" w:hint="default"/>
      </w:rPr>
    </w:lvl>
    <w:lvl w:ilvl="3" w:tplc="04090001" w:tentative="1">
      <w:start w:val="1"/>
      <w:numFmt w:val="bullet"/>
      <w:lvlText w:val=""/>
      <w:lvlJc w:val="left"/>
      <w:pPr>
        <w:ind w:left="2685" w:hanging="360"/>
      </w:pPr>
      <w:rPr>
        <w:rFonts w:ascii="Symbol" w:hAnsi="Symbol" w:hint="default"/>
      </w:rPr>
    </w:lvl>
    <w:lvl w:ilvl="4" w:tplc="04090003" w:tentative="1">
      <w:start w:val="1"/>
      <w:numFmt w:val="bullet"/>
      <w:lvlText w:val="o"/>
      <w:lvlJc w:val="left"/>
      <w:pPr>
        <w:ind w:left="3405" w:hanging="360"/>
      </w:pPr>
      <w:rPr>
        <w:rFonts w:ascii="Courier New" w:hAnsi="Courier New" w:cs="Courier New" w:hint="default"/>
      </w:rPr>
    </w:lvl>
    <w:lvl w:ilvl="5" w:tplc="04090005" w:tentative="1">
      <w:start w:val="1"/>
      <w:numFmt w:val="bullet"/>
      <w:lvlText w:val=""/>
      <w:lvlJc w:val="left"/>
      <w:pPr>
        <w:ind w:left="4125" w:hanging="360"/>
      </w:pPr>
      <w:rPr>
        <w:rFonts w:ascii="Wingdings" w:hAnsi="Wingdings" w:hint="default"/>
      </w:rPr>
    </w:lvl>
    <w:lvl w:ilvl="6" w:tplc="04090001" w:tentative="1">
      <w:start w:val="1"/>
      <w:numFmt w:val="bullet"/>
      <w:lvlText w:val=""/>
      <w:lvlJc w:val="left"/>
      <w:pPr>
        <w:ind w:left="4845" w:hanging="360"/>
      </w:pPr>
      <w:rPr>
        <w:rFonts w:ascii="Symbol" w:hAnsi="Symbol" w:hint="default"/>
      </w:rPr>
    </w:lvl>
    <w:lvl w:ilvl="7" w:tplc="04090003" w:tentative="1">
      <w:start w:val="1"/>
      <w:numFmt w:val="bullet"/>
      <w:lvlText w:val="o"/>
      <w:lvlJc w:val="left"/>
      <w:pPr>
        <w:ind w:left="5565" w:hanging="360"/>
      </w:pPr>
      <w:rPr>
        <w:rFonts w:ascii="Courier New" w:hAnsi="Courier New" w:cs="Courier New" w:hint="default"/>
      </w:rPr>
    </w:lvl>
    <w:lvl w:ilvl="8" w:tplc="04090005" w:tentative="1">
      <w:start w:val="1"/>
      <w:numFmt w:val="bullet"/>
      <w:lvlText w:val=""/>
      <w:lvlJc w:val="left"/>
      <w:pPr>
        <w:ind w:left="6285" w:hanging="360"/>
      </w:pPr>
      <w:rPr>
        <w:rFonts w:ascii="Wingdings" w:hAnsi="Wingdings" w:hint="default"/>
      </w:rPr>
    </w:lvl>
  </w:abstractNum>
  <w:abstractNum w:abstractNumId="10" w15:restartNumberingAfterBreak="0">
    <w:nsid w:val="48285EED"/>
    <w:multiLevelType w:val="hybridMultilevel"/>
    <w:tmpl w:val="E780C98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BD90C94"/>
    <w:multiLevelType w:val="hybridMultilevel"/>
    <w:tmpl w:val="7AE2961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0CE4097"/>
    <w:multiLevelType w:val="hybridMultilevel"/>
    <w:tmpl w:val="604E20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4A337E9"/>
    <w:multiLevelType w:val="hybridMultilevel"/>
    <w:tmpl w:val="23C48934"/>
    <w:lvl w:ilvl="0" w:tplc="BA086A20">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5BC6456"/>
    <w:multiLevelType w:val="multilevel"/>
    <w:tmpl w:val="B5CA9516"/>
    <w:lvl w:ilvl="0">
      <w:start w:val="1"/>
      <w:numFmt w:val="decimal"/>
      <w:lvlText w:val="%1"/>
      <w:lvlJc w:val="left"/>
      <w:pPr>
        <w:ind w:left="360" w:hanging="360"/>
      </w:pPr>
      <w:rPr>
        <w:rFonts w:hint="default"/>
      </w:rPr>
    </w:lvl>
    <w:lvl w:ilvl="1">
      <w:start w:val="1"/>
      <w:numFmt w:val="decimal"/>
      <w:lvlText w:val=".%2"/>
      <w:lvlJc w:val="left"/>
      <w:pPr>
        <w:ind w:left="720" w:hanging="360"/>
      </w:p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57B50DF4"/>
    <w:multiLevelType w:val="hybridMultilevel"/>
    <w:tmpl w:val="E772BB3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13D2B18"/>
    <w:multiLevelType w:val="hybridMultilevel"/>
    <w:tmpl w:val="C7C20C3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56B1404"/>
    <w:multiLevelType w:val="hybridMultilevel"/>
    <w:tmpl w:val="466850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6CA2B28"/>
    <w:multiLevelType w:val="hybridMultilevel"/>
    <w:tmpl w:val="DDC8CE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CA70A57"/>
    <w:multiLevelType w:val="hybridMultilevel"/>
    <w:tmpl w:val="9918975C"/>
    <w:lvl w:ilvl="0" w:tplc="A50E8EE0">
      <w:start w:val="6"/>
      <w:numFmt w:val="bullet"/>
      <w:lvlText w:val="•"/>
      <w:lvlJc w:val="left"/>
      <w:pPr>
        <w:ind w:left="525" w:hanging="360"/>
      </w:pPr>
      <w:rPr>
        <w:rFonts w:ascii="Times New Roman" w:eastAsiaTheme="minorHAnsi" w:hAnsi="Times New Roman" w:cs="Times New Roman" w:hint="default"/>
      </w:rPr>
    </w:lvl>
    <w:lvl w:ilvl="1" w:tplc="04090003" w:tentative="1">
      <w:start w:val="1"/>
      <w:numFmt w:val="bullet"/>
      <w:lvlText w:val="o"/>
      <w:lvlJc w:val="left"/>
      <w:pPr>
        <w:ind w:left="1245" w:hanging="360"/>
      </w:pPr>
      <w:rPr>
        <w:rFonts w:ascii="Courier New" w:hAnsi="Courier New" w:cs="Courier New" w:hint="default"/>
      </w:rPr>
    </w:lvl>
    <w:lvl w:ilvl="2" w:tplc="04090005" w:tentative="1">
      <w:start w:val="1"/>
      <w:numFmt w:val="bullet"/>
      <w:lvlText w:val=""/>
      <w:lvlJc w:val="left"/>
      <w:pPr>
        <w:ind w:left="1965" w:hanging="360"/>
      </w:pPr>
      <w:rPr>
        <w:rFonts w:ascii="Wingdings" w:hAnsi="Wingdings" w:hint="default"/>
      </w:rPr>
    </w:lvl>
    <w:lvl w:ilvl="3" w:tplc="04090001" w:tentative="1">
      <w:start w:val="1"/>
      <w:numFmt w:val="bullet"/>
      <w:lvlText w:val=""/>
      <w:lvlJc w:val="left"/>
      <w:pPr>
        <w:ind w:left="2685" w:hanging="360"/>
      </w:pPr>
      <w:rPr>
        <w:rFonts w:ascii="Symbol" w:hAnsi="Symbol" w:hint="default"/>
      </w:rPr>
    </w:lvl>
    <w:lvl w:ilvl="4" w:tplc="04090003" w:tentative="1">
      <w:start w:val="1"/>
      <w:numFmt w:val="bullet"/>
      <w:lvlText w:val="o"/>
      <w:lvlJc w:val="left"/>
      <w:pPr>
        <w:ind w:left="3405" w:hanging="360"/>
      </w:pPr>
      <w:rPr>
        <w:rFonts w:ascii="Courier New" w:hAnsi="Courier New" w:cs="Courier New" w:hint="default"/>
      </w:rPr>
    </w:lvl>
    <w:lvl w:ilvl="5" w:tplc="04090005" w:tentative="1">
      <w:start w:val="1"/>
      <w:numFmt w:val="bullet"/>
      <w:lvlText w:val=""/>
      <w:lvlJc w:val="left"/>
      <w:pPr>
        <w:ind w:left="4125" w:hanging="360"/>
      </w:pPr>
      <w:rPr>
        <w:rFonts w:ascii="Wingdings" w:hAnsi="Wingdings" w:hint="default"/>
      </w:rPr>
    </w:lvl>
    <w:lvl w:ilvl="6" w:tplc="04090001" w:tentative="1">
      <w:start w:val="1"/>
      <w:numFmt w:val="bullet"/>
      <w:lvlText w:val=""/>
      <w:lvlJc w:val="left"/>
      <w:pPr>
        <w:ind w:left="4845" w:hanging="360"/>
      </w:pPr>
      <w:rPr>
        <w:rFonts w:ascii="Symbol" w:hAnsi="Symbol" w:hint="default"/>
      </w:rPr>
    </w:lvl>
    <w:lvl w:ilvl="7" w:tplc="04090003" w:tentative="1">
      <w:start w:val="1"/>
      <w:numFmt w:val="bullet"/>
      <w:lvlText w:val="o"/>
      <w:lvlJc w:val="left"/>
      <w:pPr>
        <w:ind w:left="5565" w:hanging="360"/>
      </w:pPr>
      <w:rPr>
        <w:rFonts w:ascii="Courier New" w:hAnsi="Courier New" w:cs="Courier New" w:hint="default"/>
      </w:rPr>
    </w:lvl>
    <w:lvl w:ilvl="8" w:tplc="04090005" w:tentative="1">
      <w:start w:val="1"/>
      <w:numFmt w:val="bullet"/>
      <w:lvlText w:val=""/>
      <w:lvlJc w:val="left"/>
      <w:pPr>
        <w:ind w:left="6285" w:hanging="360"/>
      </w:pPr>
      <w:rPr>
        <w:rFonts w:ascii="Wingdings" w:hAnsi="Wingdings" w:hint="default"/>
      </w:rPr>
    </w:lvl>
  </w:abstractNum>
  <w:abstractNum w:abstractNumId="20" w15:restartNumberingAfterBreak="0">
    <w:nsid w:val="6FE317D2"/>
    <w:multiLevelType w:val="hybridMultilevel"/>
    <w:tmpl w:val="21DAFF0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374765E"/>
    <w:multiLevelType w:val="hybridMultilevel"/>
    <w:tmpl w:val="92A8AD6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3ED271A"/>
    <w:multiLevelType w:val="hybridMultilevel"/>
    <w:tmpl w:val="B4A6BA56"/>
    <w:lvl w:ilvl="0" w:tplc="981028AC">
      <w:start w:val="6"/>
      <w:numFmt w:val="bullet"/>
      <w:lvlText w:val="•"/>
      <w:lvlJc w:val="left"/>
      <w:pPr>
        <w:ind w:left="525" w:hanging="360"/>
      </w:pPr>
      <w:rPr>
        <w:rFonts w:ascii="Times New Roman" w:eastAsiaTheme="minorHAnsi" w:hAnsi="Times New Roman" w:cs="Times New Roman" w:hint="default"/>
      </w:rPr>
    </w:lvl>
    <w:lvl w:ilvl="1" w:tplc="04090003" w:tentative="1">
      <w:start w:val="1"/>
      <w:numFmt w:val="bullet"/>
      <w:lvlText w:val="o"/>
      <w:lvlJc w:val="left"/>
      <w:pPr>
        <w:ind w:left="1245" w:hanging="360"/>
      </w:pPr>
      <w:rPr>
        <w:rFonts w:ascii="Courier New" w:hAnsi="Courier New" w:cs="Courier New" w:hint="default"/>
      </w:rPr>
    </w:lvl>
    <w:lvl w:ilvl="2" w:tplc="04090005" w:tentative="1">
      <w:start w:val="1"/>
      <w:numFmt w:val="bullet"/>
      <w:lvlText w:val=""/>
      <w:lvlJc w:val="left"/>
      <w:pPr>
        <w:ind w:left="1965" w:hanging="360"/>
      </w:pPr>
      <w:rPr>
        <w:rFonts w:ascii="Wingdings" w:hAnsi="Wingdings" w:hint="default"/>
      </w:rPr>
    </w:lvl>
    <w:lvl w:ilvl="3" w:tplc="04090001" w:tentative="1">
      <w:start w:val="1"/>
      <w:numFmt w:val="bullet"/>
      <w:lvlText w:val=""/>
      <w:lvlJc w:val="left"/>
      <w:pPr>
        <w:ind w:left="2685" w:hanging="360"/>
      </w:pPr>
      <w:rPr>
        <w:rFonts w:ascii="Symbol" w:hAnsi="Symbol" w:hint="default"/>
      </w:rPr>
    </w:lvl>
    <w:lvl w:ilvl="4" w:tplc="04090003" w:tentative="1">
      <w:start w:val="1"/>
      <w:numFmt w:val="bullet"/>
      <w:lvlText w:val="o"/>
      <w:lvlJc w:val="left"/>
      <w:pPr>
        <w:ind w:left="3405" w:hanging="360"/>
      </w:pPr>
      <w:rPr>
        <w:rFonts w:ascii="Courier New" w:hAnsi="Courier New" w:cs="Courier New" w:hint="default"/>
      </w:rPr>
    </w:lvl>
    <w:lvl w:ilvl="5" w:tplc="04090005" w:tentative="1">
      <w:start w:val="1"/>
      <w:numFmt w:val="bullet"/>
      <w:lvlText w:val=""/>
      <w:lvlJc w:val="left"/>
      <w:pPr>
        <w:ind w:left="4125" w:hanging="360"/>
      </w:pPr>
      <w:rPr>
        <w:rFonts w:ascii="Wingdings" w:hAnsi="Wingdings" w:hint="default"/>
      </w:rPr>
    </w:lvl>
    <w:lvl w:ilvl="6" w:tplc="04090001" w:tentative="1">
      <w:start w:val="1"/>
      <w:numFmt w:val="bullet"/>
      <w:lvlText w:val=""/>
      <w:lvlJc w:val="left"/>
      <w:pPr>
        <w:ind w:left="4845" w:hanging="360"/>
      </w:pPr>
      <w:rPr>
        <w:rFonts w:ascii="Symbol" w:hAnsi="Symbol" w:hint="default"/>
      </w:rPr>
    </w:lvl>
    <w:lvl w:ilvl="7" w:tplc="04090003" w:tentative="1">
      <w:start w:val="1"/>
      <w:numFmt w:val="bullet"/>
      <w:lvlText w:val="o"/>
      <w:lvlJc w:val="left"/>
      <w:pPr>
        <w:ind w:left="5565" w:hanging="360"/>
      </w:pPr>
      <w:rPr>
        <w:rFonts w:ascii="Courier New" w:hAnsi="Courier New" w:cs="Courier New" w:hint="default"/>
      </w:rPr>
    </w:lvl>
    <w:lvl w:ilvl="8" w:tplc="04090005" w:tentative="1">
      <w:start w:val="1"/>
      <w:numFmt w:val="bullet"/>
      <w:lvlText w:val=""/>
      <w:lvlJc w:val="left"/>
      <w:pPr>
        <w:ind w:left="6285" w:hanging="360"/>
      </w:pPr>
      <w:rPr>
        <w:rFonts w:ascii="Wingdings" w:hAnsi="Wingdings" w:hint="default"/>
      </w:rPr>
    </w:lvl>
  </w:abstractNum>
  <w:abstractNum w:abstractNumId="23" w15:restartNumberingAfterBreak="0">
    <w:nsid w:val="74827243"/>
    <w:multiLevelType w:val="hybridMultilevel"/>
    <w:tmpl w:val="6774642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6FA2E50"/>
    <w:multiLevelType w:val="hybridMultilevel"/>
    <w:tmpl w:val="4490AFBA"/>
    <w:lvl w:ilvl="0" w:tplc="0494183E">
      <w:start w:val="6"/>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96651247">
    <w:abstractNumId w:val="12"/>
  </w:num>
  <w:num w:numId="2" w16cid:durableId="812334616">
    <w:abstractNumId w:val="18"/>
  </w:num>
  <w:num w:numId="3" w16cid:durableId="1778719469">
    <w:abstractNumId w:val="5"/>
  </w:num>
  <w:num w:numId="4" w16cid:durableId="1544949882">
    <w:abstractNumId w:val="13"/>
  </w:num>
  <w:num w:numId="5" w16cid:durableId="724572828">
    <w:abstractNumId w:val="0"/>
  </w:num>
  <w:num w:numId="6" w16cid:durableId="860819175">
    <w:abstractNumId w:val="14"/>
  </w:num>
  <w:num w:numId="7" w16cid:durableId="1720351289">
    <w:abstractNumId w:val="7"/>
  </w:num>
  <w:num w:numId="8" w16cid:durableId="916355740">
    <w:abstractNumId w:val="1"/>
  </w:num>
  <w:num w:numId="9" w16cid:durableId="1275791435">
    <w:abstractNumId w:val="10"/>
  </w:num>
  <w:num w:numId="10" w16cid:durableId="26416524">
    <w:abstractNumId w:val="11"/>
  </w:num>
  <w:num w:numId="11" w16cid:durableId="1815952116">
    <w:abstractNumId w:val="16"/>
  </w:num>
  <w:num w:numId="12" w16cid:durableId="526988364">
    <w:abstractNumId w:val="24"/>
  </w:num>
  <w:num w:numId="13" w16cid:durableId="1013800403">
    <w:abstractNumId w:val="4"/>
  </w:num>
  <w:num w:numId="14" w16cid:durableId="1040133569">
    <w:abstractNumId w:val="21"/>
  </w:num>
  <w:num w:numId="15" w16cid:durableId="771126455">
    <w:abstractNumId w:val="3"/>
  </w:num>
  <w:num w:numId="16" w16cid:durableId="1676610676">
    <w:abstractNumId w:val="20"/>
  </w:num>
  <w:num w:numId="17" w16cid:durableId="1543862848">
    <w:abstractNumId w:val="2"/>
  </w:num>
  <w:num w:numId="18" w16cid:durableId="530805266">
    <w:abstractNumId w:val="23"/>
  </w:num>
  <w:num w:numId="19" w16cid:durableId="755832531">
    <w:abstractNumId w:val="22"/>
  </w:num>
  <w:num w:numId="20" w16cid:durableId="942148286">
    <w:abstractNumId w:val="15"/>
  </w:num>
  <w:num w:numId="21" w16cid:durableId="993337214">
    <w:abstractNumId w:val="19"/>
  </w:num>
  <w:num w:numId="22" w16cid:durableId="1602490076">
    <w:abstractNumId w:val="8"/>
  </w:num>
  <w:num w:numId="23" w16cid:durableId="1301153482">
    <w:abstractNumId w:val="6"/>
  </w:num>
  <w:num w:numId="24" w16cid:durableId="269439227">
    <w:abstractNumId w:val="17"/>
  </w:num>
  <w:num w:numId="25" w16cid:durableId="40299685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61F"/>
    <w:rsid w:val="000E3B55"/>
    <w:rsid w:val="000F2C8C"/>
    <w:rsid w:val="0020386B"/>
    <w:rsid w:val="00291EF7"/>
    <w:rsid w:val="00293B21"/>
    <w:rsid w:val="002B08A1"/>
    <w:rsid w:val="00307872"/>
    <w:rsid w:val="003A4F04"/>
    <w:rsid w:val="003B6557"/>
    <w:rsid w:val="00435DB2"/>
    <w:rsid w:val="004C7C32"/>
    <w:rsid w:val="0056426C"/>
    <w:rsid w:val="00584020"/>
    <w:rsid w:val="005B11FD"/>
    <w:rsid w:val="00624911"/>
    <w:rsid w:val="0065290E"/>
    <w:rsid w:val="00680A3C"/>
    <w:rsid w:val="00680C33"/>
    <w:rsid w:val="006A3102"/>
    <w:rsid w:val="00711281"/>
    <w:rsid w:val="0073761F"/>
    <w:rsid w:val="0085537D"/>
    <w:rsid w:val="008C25D2"/>
    <w:rsid w:val="00A545DC"/>
    <w:rsid w:val="00A60C37"/>
    <w:rsid w:val="00AA75A6"/>
    <w:rsid w:val="00B07D4D"/>
    <w:rsid w:val="00B63D63"/>
    <w:rsid w:val="00C57F75"/>
    <w:rsid w:val="00C749CC"/>
    <w:rsid w:val="00CF05F5"/>
    <w:rsid w:val="00CF73CB"/>
    <w:rsid w:val="00DF7F2E"/>
    <w:rsid w:val="00E60C27"/>
    <w:rsid w:val="00E739E2"/>
    <w:rsid w:val="00E73CC2"/>
    <w:rsid w:val="00F10739"/>
    <w:rsid w:val="00F958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BF624"/>
  <w15:chartTrackingRefBased/>
  <w15:docId w15:val="{BB2E97BC-CD3D-4659-8CF7-383C25413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761F"/>
    <w:pPr>
      <w:spacing w:line="360" w:lineRule="auto"/>
    </w:pPr>
    <w:rPr>
      <w:rFonts w:ascii="Times New Roman" w:hAnsi="Times New Roman"/>
      <w:sz w:val="22"/>
    </w:rPr>
  </w:style>
  <w:style w:type="paragraph" w:styleId="Heading1">
    <w:name w:val="heading 1"/>
    <w:basedOn w:val="Normal"/>
    <w:next w:val="Normal"/>
    <w:link w:val="Heading1Char"/>
    <w:uiPriority w:val="9"/>
    <w:qFormat/>
    <w:rsid w:val="00B63D63"/>
    <w:pPr>
      <w:keepNext/>
      <w:keepLines/>
      <w:numPr>
        <w:numId w:val="7"/>
      </w:numPr>
      <w:spacing w:before="360" w:after="80"/>
      <w:outlineLvl w:val="0"/>
    </w:pPr>
    <w:rPr>
      <w:rFonts w:eastAsiaTheme="majorEastAsia" w:cstheme="majorBidi"/>
      <w:color w:val="0F4761" w:themeColor="accent1" w:themeShade="BF"/>
      <w:sz w:val="28"/>
      <w:szCs w:val="40"/>
    </w:rPr>
  </w:style>
  <w:style w:type="paragraph" w:styleId="Heading2">
    <w:name w:val="heading 2"/>
    <w:basedOn w:val="Normal"/>
    <w:next w:val="Normal"/>
    <w:link w:val="Heading2Char"/>
    <w:uiPriority w:val="9"/>
    <w:unhideWhenUsed/>
    <w:qFormat/>
    <w:rsid w:val="00B63D63"/>
    <w:pPr>
      <w:keepNext/>
      <w:keepLines/>
      <w:numPr>
        <w:ilvl w:val="1"/>
        <w:numId w:val="7"/>
      </w:numPr>
      <w:spacing w:before="160" w:after="80"/>
      <w:outlineLvl w:val="1"/>
    </w:pPr>
    <w:rPr>
      <w:rFonts w:eastAsiaTheme="majorEastAsia" w:cstheme="majorBidi"/>
      <w:color w:val="0F4761" w:themeColor="accent1" w:themeShade="BF"/>
      <w:sz w:val="24"/>
      <w:szCs w:val="32"/>
    </w:rPr>
  </w:style>
  <w:style w:type="paragraph" w:styleId="Heading3">
    <w:name w:val="heading 3"/>
    <w:basedOn w:val="Normal"/>
    <w:next w:val="Normal"/>
    <w:link w:val="Heading3Char"/>
    <w:uiPriority w:val="9"/>
    <w:unhideWhenUsed/>
    <w:qFormat/>
    <w:rsid w:val="0073761F"/>
    <w:pPr>
      <w:keepNext/>
      <w:keepLines/>
      <w:numPr>
        <w:ilvl w:val="2"/>
        <w:numId w:val="7"/>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376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7376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76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76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76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76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2C8C"/>
    <w:rPr>
      <w:rFonts w:ascii="Times New Roman" w:eastAsiaTheme="majorEastAsia" w:hAnsi="Times New Roman" w:cstheme="majorBidi"/>
      <w:color w:val="0F4761" w:themeColor="accent1" w:themeShade="BF"/>
      <w:sz w:val="28"/>
      <w:szCs w:val="40"/>
    </w:rPr>
  </w:style>
  <w:style w:type="character" w:customStyle="1" w:styleId="Heading2Char">
    <w:name w:val="Heading 2 Char"/>
    <w:basedOn w:val="DefaultParagraphFont"/>
    <w:link w:val="Heading2"/>
    <w:uiPriority w:val="9"/>
    <w:rsid w:val="00B63D63"/>
    <w:rPr>
      <w:rFonts w:ascii="Times New Roman" w:eastAsiaTheme="majorEastAsia" w:hAnsi="Times New Roman" w:cstheme="majorBidi"/>
      <w:color w:val="0F4761" w:themeColor="accent1" w:themeShade="BF"/>
      <w:szCs w:val="32"/>
    </w:rPr>
  </w:style>
  <w:style w:type="character" w:customStyle="1" w:styleId="Heading3Char">
    <w:name w:val="Heading 3 Char"/>
    <w:basedOn w:val="DefaultParagraphFont"/>
    <w:link w:val="Heading3"/>
    <w:uiPriority w:val="9"/>
    <w:rsid w:val="007376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376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7376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76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76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76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761F"/>
    <w:rPr>
      <w:rFonts w:eastAsiaTheme="majorEastAsia" w:cstheme="majorBidi"/>
      <w:color w:val="272727" w:themeColor="text1" w:themeTint="D8"/>
    </w:rPr>
  </w:style>
  <w:style w:type="paragraph" w:styleId="Title">
    <w:name w:val="Title"/>
    <w:basedOn w:val="Normal"/>
    <w:next w:val="Normal"/>
    <w:link w:val="TitleChar"/>
    <w:uiPriority w:val="10"/>
    <w:qFormat/>
    <w:rsid w:val="007376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76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76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76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761F"/>
    <w:pPr>
      <w:spacing w:before="160"/>
      <w:jc w:val="center"/>
    </w:pPr>
    <w:rPr>
      <w:i/>
      <w:iCs/>
      <w:color w:val="404040" w:themeColor="text1" w:themeTint="BF"/>
    </w:rPr>
  </w:style>
  <w:style w:type="character" w:customStyle="1" w:styleId="QuoteChar">
    <w:name w:val="Quote Char"/>
    <w:basedOn w:val="DefaultParagraphFont"/>
    <w:link w:val="Quote"/>
    <w:uiPriority w:val="29"/>
    <w:rsid w:val="0073761F"/>
    <w:rPr>
      <w:i/>
      <w:iCs/>
      <w:color w:val="404040" w:themeColor="text1" w:themeTint="BF"/>
    </w:rPr>
  </w:style>
  <w:style w:type="paragraph" w:styleId="ListParagraph">
    <w:name w:val="List Paragraph"/>
    <w:basedOn w:val="Normal"/>
    <w:uiPriority w:val="34"/>
    <w:qFormat/>
    <w:rsid w:val="0073761F"/>
    <w:pPr>
      <w:ind w:left="720"/>
      <w:contextualSpacing/>
    </w:pPr>
  </w:style>
  <w:style w:type="character" w:styleId="IntenseEmphasis">
    <w:name w:val="Intense Emphasis"/>
    <w:basedOn w:val="DefaultParagraphFont"/>
    <w:uiPriority w:val="21"/>
    <w:qFormat/>
    <w:rsid w:val="0073761F"/>
    <w:rPr>
      <w:i/>
      <w:iCs/>
      <w:color w:val="0F4761" w:themeColor="accent1" w:themeShade="BF"/>
    </w:rPr>
  </w:style>
  <w:style w:type="paragraph" w:styleId="IntenseQuote">
    <w:name w:val="Intense Quote"/>
    <w:basedOn w:val="Normal"/>
    <w:next w:val="Normal"/>
    <w:link w:val="IntenseQuoteChar"/>
    <w:uiPriority w:val="30"/>
    <w:qFormat/>
    <w:rsid w:val="007376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761F"/>
    <w:rPr>
      <w:i/>
      <w:iCs/>
      <w:color w:val="0F4761" w:themeColor="accent1" w:themeShade="BF"/>
    </w:rPr>
  </w:style>
  <w:style w:type="character" w:styleId="IntenseReference">
    <w:name w:val="Intense Reference"/>
    <w:basedOn w:val="DefaultParagraphFont"/>
    <w:uiPriority w:val="32"/>
    <w:qFormat/>
    <w:rsid w:val="0073761F"/>
    <w:rPr>
      <w:b/>
      <w:bCs/>
      <w:smallCaps/>
      <w:color w:val="0F4761" w:themeColor="accent1" w:themeShade="BF"/>
      <w:spacing w:val="5"/>
    </w:rPr>
  </w:style>
  <w:style w:type="character" w:styleId="SubtleEmphasis">
    <w:name w:val="Subtle Emphasis"/>
    <w:basedOn w:val="DefaultParagraphFont"/>
    <w:uiPriority w:val="19"/>
    <w:qFormat/>
    <w:rsid w:val="00B63D63"/>
    <w:rPr>
      <w:i/>
      <w:iCs/>
      <w:color w:val="404040" w:themeColor="text1" w:themeTint="BF"/>
    </w:rPr>
  </w:style>
  <w:style w:type="paragraph" w:customStyle="1" w:styleId="w6asjqtextbase">
    <w:name w:val="w6asjq_textbase"/>
    <w:basedOn w:val="Normal"/>
    <w:rsid w:val="00E739E2"/>
    <w:pPr>
      <w:spacing w:before="100" w:beforeAutospacing="1" w:after="100" w:afterAutospacing="1" w:line="240" w:lineRule="auto"/>
    </w:pPr>
    <w:rPr>
      <w:rFonts w:eastAsia="Times New Roman" w:cs="Times New Roman"/>
      <w:kern w:val="0"/>
      <w:sz w:val="24"/>
      <w14:ligatures w14:val="none"/>
    </w:rPr>
  </w:style>
  <w:style w:type="table" w:styleId="TableGrid">
    <w:name w:val="Table Grid"/>
    <w:basedOn w:val="TableNormal"/>
    <w:uiPriority w:val="39"/>
    <w:rsid w:val="00F958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624911"/>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624911"/>
    <w:rPr>
      <w:rFonts w:eastAsiaTheme="minorEastAsia"/>
      <w:kern w:val="0"/>
      <w:sz w:val="22"/>
      <w:szCs w:val="22"/>
      <w14:ligatures w14:val="none"/>
    </w:rPr>
  </w:style>
  <w:style w:type="paragraph" w:styleId="Header">
    <w:name w:val="header"/>
    <w:basedOn w:val="Normal"/>
    <w:link w:val="HeaderChar"/>
    <w:uiPriority w:val="99"/>
    <w:unhideWhenUsed/>
    <w:rsid w:val="000E3B55"/>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3B55"/>
    <w:rPr>
      <w:rFonts w:ascii="Times New Roman" w:hAnsi="Times New Roman"/>
      <w:sz w:val="22"/>
    </w:rPr>
  </w:style>
  <w:style w:type="paragraph" w:styleId="Footer">
    <w:name w:val="footer"/>
    <w:basedOn w:val="Normal"/>
    <w:link w:val="FooterChar"/>
    <w:uiPriority w:val="99"/>
    <w:unhideWhenUsed/>
    <w:rsid w:val="000E3B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3B55"/>
    <w:rPr>
      <w:rFonts w:ascii="Times New Roman" w:hAnsi="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7937446">
      <w:bodyDiv w:val="1"/>
      <w:marLeft w:val="0"/>
      <w:marRight w:val="0"/>
      <w:marTop w:val="0"/>
      <w:marBottom w:val="0"/>
      <w:divBdr>
        <w:top w:val="none" w:sz="0" w:space="0" w:color="auto"/>
        <w:left w:val="none" w:sz="0" w:space="0" w:color="auto"/>
        <w:bottom w:val="none" w:sz="0" w:space="0" w:color="auto"/>
        <w:right w:val="none" w:sz="0" w:space="0" w:color="auto"/>
      </w:divBdr>
    </w:div>
    <w:div w:id="933396320">
      <w:bodyDiv w:val="1"/>
      <w:marLeft w:val="0"/>
      <w:marRight w:val="0"/>
      <w:marTop w:val="0"/>
      <w:marBottom w:val="0"/>
      <w:divBdr>
        <w:top w:val="none" w:sz="0" w:space="0" w:color="auto"/>
        <w:left w:val="none" w:sz="0" w:space="0" w:color="auto"/>
        <w:bottom w:val="none" w:sz="0" w:space="0" w:color="auto"/>
        <w:right w:val="none" w:sz="0" w:space="0" w:color="auto"/>
      </w:divBdr>
    </w:div>
    <w:div w:id="1680889564">
      <w:bodyDiv w:val="1"/>
      <w:marLeft w:val="0"/>
      <w:marRight w:val="0"/>
      <w:marTop w:val="0"/>
      <w:marBottom w:val="0"/>
      <w:divBdr>
        <w:top w:val="none" w:sz="0" w:space="0" w:color="auto"/>
        <w:left w:val="none" w:sz="0" w:space="0" w:color="auto"/>
        <w:bottom w:val="none" w:sz="0" w:space="0" w:color="auto"/>
        <w:right w:val="none" w:sz="0" w:space="0" w:color="auto"/>
      </w:divBdr>
      <w:divsChild>
        <w:div w:id="2113935579">
          <w:marLeft w:val="0"/>
          <w:marRight w:val="0"/>
          <w:marTop w:val="0"/>
          <w:marBottom w:val="0"/>
          <w:divBdr>
            <w:top w:val="none" w:sz="0" w:space="0" w:color="auto"/>
            <w:left w:val="none" w:sz="0" w:space="0" w:color="auto"/>
            <w:bottom w:val="none" w:sz="0" w:space="0" w:color="auto"/>
            <w:right w:val="none" w:sz="0" w:space="0" w:color="auto"/>
          </w:divBdr>
          <w:divsChild>
            <w:div w:id="1886017078">
              <w:marLeft w:val="0"/>
              <w:marRight w:val="0"/>
              <w:marTop w:val="0"/>
              <w:marBottom w:val="0"/>
              <w:divBdr>
                <w:top w:val="none" w:sz="0" w:space="0" w:color="auto"/>
                <w:left w:val="none" w:sz="0" w:space="0" w:color="auto"/>
                <w:bottom w:val="none" w:sz="0" w:space="0" w:color="auto"/>
                <w:right w:val="none" w:sz="0" w:space="0" w:color="auto"/>
              </w:divBdr>
            </w:div>
          </w:divsChild>
        </w:div>
        <w:div w:id="1260210503">
          <w:marLeft w:val="0"/>
          <w:marRight w:val="0"/>
          <w:marTop w:val="0"/>
          <w:marBottom w:val="0"/>
          <w:divBdr>
            <w:top w:val="none" w:sz="0" w:space="0" w:color="auto"/>
            <w:left w:val="none" w:sz="0" w:space="0" w:color="auto"/>
            <w:bottom w:val="none" w:sz="0" w:space="0" w:color="auto"/>
            <w:right w:val="none" w:sz="0" w:space="0" w:color="auto"/>
          </w:divBdr>
          <w:divsChild>
            <w:div w:id="150953128">
              <w:marLeft w:val="0"/>
              <w:marRight w:val="0"/>
              <w:marTop w:val="0"/>
              <w:marBottom w:val="0"/>
              <w:divBdr>
                <w:top w:val="none" w:sz="0" w:space="0" w:color="auto"/>
                <w:left w:val="none" w:sz="0" w:space="0" w:color="auto"/>
                <w:bottom w:val="none" w:sz="0" w:space="0" w:color="auto"/>
                <w:right w:val="none" w:sz="0" w:space="0" w:color="auto"/>
              </w:divBdr>
            </w:div>
          </w:divsChild>
        </w:div>
        <w:div w:id="1157070563">
          <w:marLeft w:val="0"/>
          <w:marRight w:val="0"/>
          <w:marTop w:val="0"/>
          <w:marBottom w:val="0"/>
          <w:divBdr>
            <w:top w:val="none" w:sz="0" w:space="0" w:color="auto"/>
            <w:left w:val="none" w:sz="0" w:space="0" w:color="auto"/>
            <w:bottom w:val="none" w:sz="0" w:space="0" w:color="auto"/>
            <w:right w:val="none" w:sz="0" w:space="0" w:color="auto"/>
          </w:divBdr>
          <w:divsChild>
            <w:div w:id="1378554269">
              <w:marLeft w:val="0"/>
              <w:marRight w:val="0"/>
              <w:marTop w:val="0"/>
              <w:marBottom w:val="0"/>
              <w:divBdr>
                <w:top w:val="none" w:sz="0" w:space="0" w:color="auto"/>
                <w:left w:val="none" w:sz="0" w:space="0" w:color="auto"/>
                <w:bottom w:val="none" w:sz="0" w:space="0" w:color="auto"/>
                <w:right w:val="none" w:sz="0" w:space="0" w:color="auto"/>
              </w:divBdr>
            </w:div>
          </w:divsChild>
        </w:div>
        <w:div w:id="1369262169">
          <w:marLeft w:val="0"/>
          <w:marRight w:val="0"/>
          <w:marTop w:val="0"/>
          <w:marBottom w:val="0"/>
          <w:divBdr>
            <w:top w:val="none" w:sz="0" w:space="0" w:color="auto"/>
            <w:left w:val="none" w:sz="0" w:space="0" w:color="auto"/>
            <w:bottom w:val="none" w:sz="0" w:space="0" w:color="auto"/>
            <w:right w:val="none" w:sz="0" w:space="0" w:color="auto"/>
          </w:divBdr>
          <w:divsChild>
            <w:div w:id="1981374359">
              <w:marLeft w:val="0"/>
              <w:marRight w:val="0"/>
              <w:marTop w:val="0"/>
              <w:marBottom w:val="0"/>
              <w:divBdr>
                <w:top w:val="none" w:sz="0" w:space="0" w:color="auto"/>
                <w:left w:val="none" w:sz="0" w:space="0" w:color="auto"/>
                <w:bottom w:val="none" w:sz="0" w:space="0" w:color="auto"/>
                <w:right w:val="none" w:sz="0" w:space="0" w:color="auto"/>
              </w:divBdr>
            </w:div>
          </w:divsChild>
        </w:div>
        <w:div w:id="282611647">
          <w:marLeft w:val="0"/>
          <w:marRight w:val="0"/>
          <w:marTop w:val="0"/>
          <w:marBottom w:val="0"/>
          <w:divBdr>
            <w:top w:val="none" w:sz="0" w:space="0" w:color="auto"/>
            <w:left w:val="none" w:sz="0" w:space="0" w:color="auto"/>
            <w:bottom w:val="none" w:sz="0" w:space="0" w:color="auto"/>
            <w:right w:val="none" w:sz="0" w:space="0" w:color="auto"/>
          </w:divBdr>
          <w:divsChild>
            <w:div w:id="261767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030685">
      <w:bodyDiv w:val="1"/>
      <w:marLeft w:val="0"/>
      <w:marRight w:val="0"/>
      <w:marTop w:val="0"/>
      <w:marBottom w:val="0"/>
      <w:divBdr>
        <w:top w:val="none" w:sz="0" w:space="0" w:color="auto"/>
        <w:left w:val="none" w:sz="0" w:space="0" w:color="auto"/>
        <w:bottom w:val="none" w:sz="0" w:space="0" w:color="auto"/>
        <w:right w:val="none" w:sz="0" w:space="0" w:color="auto"/>
      </w:divBdr>
      <w:divsChild>
        <w:div w:id="25646291">
          <w:marLeft w:val="0"/>
          <w:marRight w:val="0"/>
          <w:marTop w:val="0"/>
          <w:marBottom w:val="0"/>
          <w:divBdr>
            <w:top w:val="none" w:sz="0" w:space="0" w:color="auto"/>
            <w:left w:val="none" w:sz="0" w:space="0" w:color="auto"/>
            <w:bottom w:val="none" w:sz="0" w:space="0" w:color="auto"/>
            <w:right w:val="none" w:sz="0" w:space="0" w:color="auto"/>
          </w:divBdr>
          <w:divsChild>
            <w:div w:id="58290574">
              <w:marLeft w:val="0"/>
              <w:marRight w:val="0"/>
              <w:marTop w:val="0"/>
              <w:marBottom w:val="0"/>
              <w:divBdr>
                <w:top w:val="none" w:sz="0" w:space="0" w:color="auto"/>
                <w:left w:val="none" w:sz="0" w:space="0" w:color="auto"/>
                <w:bottom w:val="none" w:sz="0" w:space="0" w:color="auto"/>
                <w:right w:val="none" w:sz="0" w:space="0" w:color="auto"/>
              </w:divBdr>
            </w:div>
          </w:divsChild>
        </w:div>
        <w:div w:id="1546604563">
          <w:marLeft w:val="0"/>
          <w:marRight w:val="0"/>
          <w:marTop w:val="0"/>
          <w:marBottom w:val="0"/>
          <w:divBdr>
            <w:top w:val="none" w:sz="0" w:space="0" w:color="auto"/>
            <w:left w:val="none" w:sz="0" w:space="0" w:color="auto"/>
            <w:bottom w:val="none" w:sz="0" w:space="0" w:color="auto"/>
            <w:right w:val="none" w:sz="0" w:space="0" w:color="auto"/>
          </w:divBdr>
          <w:divsChild>
            <w:div w:id="1139616370">
              <w:marLeft w:val="0"/>
              <w:marRight w:val="0"/>
              <w:marTop w:val="0"/>
              <w:marBottom w:val="0"/>
              <w:divBdr>
                <w:top w:val="none" w:sz="0" w:space="0" w:color="auto"/>
                <w:left w:val="none" w:sz="0" w:space="0" w:color="auto"/>
                <w:bottom w:val="none" w:sz="0" w:space="0" w:color="auto"/>
                <w:right w:val="none" w:sz="0" w:space="0" w:color="auto"/>
              </w:divBdr>
            </w:div>
          </w:divsChild>
        </w:div>
        <w:div w:id="2041004824">
          <w:marLeft w:val="0"/>
          <w:marRight w:val="0"/>
          <w:marTop w:val="0"/>
          <w:marBottom w:val="0"/>
          <w:divBdr>
            <w:top w:val="none" w:sz="0" w:space="0" w:color="auto"/>
            <w:left w:val="none" w:sz="0" w:space="0" w:color="auto"/>
            <w:bottom w:val="none" w:sz="0" w:space="0" w:color="auto"/>
            <w:right w:val="none" w:sz="0" w:space="0" w:color="auto"/>
          </w:divBdr>
          <w:divsChild>
            <w:div w:id="1990472711">
              <w:marLeft w:val="0"/>
              <w:marRight w:val="0"/>
              <w:marTop w:val="0"/>
              <w:marBottom w:val="0"/>
              <w:divBdr>
                <w:top w:val="none" w:sz="0" w:space="0" w:color="auto"/>
                <w:left w:val="none" w:sz="0" w:space="0" w:color="auto"/>
                <w:bottom w:val="none" w:sz="0" w:space="0" w:color="auto"/>
                <w:right w:val="none" w:sz="0" w:space="0" w:color="auto"/>
              </w:divBdr>
            </w:div>
          </w:divsChild>
        </w:div>
        <w:div w:id="434831739">
          <w:marLeft w:val="0"/>
          <w:marRight w:val="0"/>
          <w:marTop w:val="0"/>
          <w:marBottom w:val="0"/>
          <w:divBdr>
            <w:top w:val="none" w:sz="0" w:space="0" w:color="auto"/>
            <w:left w:val="none" w:sz="0" w:space="0" w:color="auto"/>
            <w:bottom w:val="none" w:sz="0" w:space="0" w:color="auto"/>
            <w:right w:val="none" w:sz="0" w:space="0" w:color="auto"/>
          </w:divBdr>
          <w:divsChild>
            <w:div w:id="253323622">
              <w:marLeft w:val="0"/>
              <w:marRight w:val="0"/>
              <w:marTop w:val="0"/>
              <w:marBottom w:val="0"/>
              <w:divBdr>
                <w:top w:val="none" w:sz="0" w:space="0" w:color="auto"/>
                <w:left w:val="none" w:sz="0" w:space="0" w:color="auto"/>
                <w:bottom w:val="none" w:sz="0" w:space="0" w:color="auto"/>
                <w:right w:val="none" w:sz="0" w:space="0" w:color="auto"/>
              </w:divBdr>
            </w:div>
          </w:divsChild>
        </w:div>
        <w:div w:id="1158958495">
          <w:marLeft w:val="0"/>
          <w:marRight w:val="0"/>
          <w:marTop w:val="0"/>
          <w:marBottom w:val="0"/>
          <w:divBdr>
            <w:top w:val="none" w:sz="0" w:space="0" w:color="auto"/>
            <w:left w:val="none" w:sz="0" w:space="0" w:color="auto"/>
            <w:bottom w:val="none" w:sz="0" w:space="0" w:color="auto"/>
            <w:right w:val="none" w:sz="0" w:space="0" w:color="auto"/>
          </w:divBdr>
          <w:divsChild>
            <w:div w:id="172779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092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271</TotalTime>
  <Pages>7</Pages>
  <Words>824</Words>
  <Characters>4700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ANALYSTLAB AFRICA</Company>
  <LinksUpToDate>false</LinksUpToDate>
  <CharactersWithSpaces>5513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FinTrust Financial Intelligence &amp; Digital BankingSupport Solution</dc:title>
  <dc:subject>Dashboard Planning, Analytical Approach &amp; Business Insights</dc:subject>
  <dc:creator>joyce kibandi</dc:creator>
  <cp:keywords/>
  <dc:description/>
  <cp:lastModifiedBy>joyce kibandi</cp:lastModifiedBy>
  <cp:revision>3</cp:revision>
  <cp:lastPrinted>2026-09-20T15:22:00Z</cp:lastPrinted>
  <dcterms:created xsi:type="dcterms:W3CDTF">2026-09-20T06:20:00Z</dcterms:created>
  <dcterms:modified xsi:type="dcterms:W3CDTF">2026-09-25T18:27:00Z</dcterms:modified>
  <cp:category>WEEK I LAB PROJECT</cp:category>
</cp:coreProperties>
</file>