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A21F23" w14:textId="7E2711CB" w:rsidR="00582AF8" w:rsidRPr="00AA44D5" w:rsidRDefault="007D2C8B" w:rsidP="007D2C8B">
      <w:pPr>
        <w:rPr>
          <w:rFonts w:ascii="黑体" w:eastAsia="黑体" w:hAnsi="黑体"/>
          <w:b/>
          <w:i/>
          <w:sz w:val="44"/>
          <w:szCs w:val="44"/>
        </w:rPr>
      </w:pPr>
      <w:r w:rsidRPr="007D2C8B">
        <w:rPr>
          <w:rFonts w:ascii="黑体" w:eastAsia="黑体" w:hAnsi="黑体" w:hint="eastAsia"/>
          <w:b/>
          <w:i/>
          <w:sz w:val="44"/>
          <w:szCs w:val="44"/>
        </w:rPr>
        <w:t>五</w:t>
      </w:r>
      <w:r w:rsidR="00582AF8" w:rsidRPr="007D2C8B">
        <w:rPr>
          <w:rFonts w:ascii="黑体" w:eastAsia="黑体" w:hAnsi="黑体"/>
          <w:b/>
          <w:i/>
          <w:sz w:val="44"/>
          <w:szCs w:val="44"/>
        </w:rPr>
        <w:t>.</w:t>
      </w:r>
      <w:r w:rsidRPr="007D2C8B">
        <w:rPr>
          <w:rFonts w:ascii="黑体" w:eastAsia="黑体" w:hAnsi="黑体" w:hint="eastAsia"/>
          <w:b/>
          <w:i/>
          <w:sz w:val="44"/>
          <w:szCs w:val="44"/>
        </w:rPr>
        <w:t>存储管理</w:t>
      </w:r>
    </w:p>
    <w:p w14:paraId="6891673E" w14:textId="3BE2A53D" w:rsidR="00582AF8" w:rsidRDefault="00582AF8" w:rsidP="007D2C8B">
      <w:pPr>
        <w:rPr>
          <w:rFonts w:ascii="宋体" w:eastAsia="宋体" w:hAnsi="宋体"/>
          <w:sz w:val="24"/>
          <w:szCs w:val="24"/>
        </w:rPr>
      </w:pPr>
    </w:p>
    <w:p w14:paraId="00E9DED2" w14:textId="77777777" w:rsidR="00AA44D5" w:rsidRDefault="00AA44D5" w:rsidP="007D2C8B">
      <w:pPr>
        <w:rPr>
          <w:rFonts w:ascii="宋体" w:eastAsia="宋体" w:hAnsi="宋体"/>
          <w:sz w:val="24"/>
          <w:szCs w:val="24"/>
        </w:rPr>
      </w:pPr>
    </w:p>
    <w:p w14:paraId="2D329416" w14:textId="49F97749" w:rsidR="00582AF8" w:rsidRPr="00446FC5" w:rsidRDefault="00446FC5" w:rsidP="007D2C8B">
      <w:pPr>
        <w:rPr>
          <w:rFonts w:ascii="黑体" w:eastAsia="黑体" w:hAnsi="黑体"/>
          <w:sz w:val="32"/>
          <w:szCs w:val="32"/>
        </w:rPr>
      </w:pPr>
      <w:r w:rsidRPr="00446FC5">
        <w:rPr>
          <w:rFonts w:ascii="黑体" w:eastAsia="黑体" w:hAnsi="黑体" w:hint="eastAsia"/>
          <w:sz w:val="32"/>
          <w:szCs w:val="32"/>
        </w:rPr>
        <w:t>A．一个非常重要的概念：地址空间</w:t>
      </w:r>
    </w:p>
    <w:p w14:paraId="0867CC50" w14:textId="4968106C" w:rsidR="00582AF8" w:rsidRDefault="00446FC5" w:rsidP="00582AF8">
      <w:pPr>
        <w:ind w:firstLine="480"/>
        <w:rPr>
          <w:rFonts w:ascii="宋体" w:eastAsia="宋体" w:hAnsi="宋体"/>
          <w:sz w:val="24"/>
          <w:szCs w:val="24"/>
        </w:rPr>
      </w:pPr>
      <w:r>
        <w:rPr>
          <w:rFonts w:ascii="宋体" w:eastAsia="宋体" w:hAnsi="宋体" w:hint="eastAsia"/>
          <w:sz w:val="24"/>
          <w:szCs w:val="24"/>
        </w:rPr>
        <w:t>地址空间：最通俗的理解方式是</w:t>
      </w:r>
      <w:r w:rsidR="00AA44D5">
        <w:rPr>
          <w:rFonts w:ascii="宋体" w:eastAsia="宋体" w:hAnsi="宋体" w:hint="eastAsia"/>
          <w:sz w:val="24"/>
          <w:szCs w:val="24"/>
        </w:rPr>
        <w:t>物理空间的抽象表示。将物理空间映射到抽象空间，使操作系统便于对存储内容进行管理。每个进程都有自己的地址空间，进程通过地址空间对实际的物理内存进行操作。</w:t>
      </w:r>
    </w:p>
    <w:p w14:paraId="384ADE9E" w14:textId="0B4896BC" w:rsidR="00AA44D5" w:rsidRDefault="00AA44D5" w:rsidP="00582AF8">
      <w:pPr>
        <w:ind w:firstLine="480"/>
        <w:rPr>
          <w:rFonts w:ascii="宋体" w:eastAsia="宋体" w:hAnsi="宋体"/>
          <w:sz w:val="24"/>
          <w:szCs w:val="24"/>
        </w:rPr>
      </w:pPr>
      <w:r>
        <w:rPr>
          <w:rFonts w:ascii="宋体" w:eastAsia="宋体" w:hAnsi="宋体" w:hint="eastAsia"/>
          <w:sz w:val="24"/>
          <w:szCs w:val="24"/>
        </w:rPr>
        <w:t>当进程读取地址空间时，有两个概念：基址寄存器和界限寄存器。基址寄存器存储的是该进程拥有的地址空间的首地址，界限寄存器存储着该地址空间的最大地址在哪里。如果程序提供的地址加上基址寄存器的地址超出了界限寄存器的地址，则产生中断。</w:t>
      </w:r>
    </w:p>
    <w:p w14:paraId="362FE454" w14:textId="77777777" w:rsidR="0001227F" w:rsidRDefault="0001227F" w:rsidP="0001227F">
      <w:pPr>
        <w:rPr>
          <w:rFonts w:ascii="宋体" w:eastAsia="宋体" w:hAnsi="宋体"/>
          <w:sz w:val="24"/>
          <w:szCs w:val="24"/>
        </w:rPr>
      </w:pPr>
    </w:p>
    <w:p w14:paraId="1115D502" w14:textId="77777777" w:rsidR="00582AF8" w:rsidRDefault="00582AF8" w:rsidP="0001227F">
      <w:pPr>
        <w:rPr>
          <w:rFonts w:ascii="宋体" w:eastAsia="宋体" w:hAnsi="宋体"/>
          <w:sz w:val="24"/>
          <w:szCs w:val="24"/>
        </w:rPr>
      </w:pPr>
    </w:p>
    <w:p w14:paraId="0D996D32" w14:textId="6ED7B495" w:rsidR="00582AF8" w:rsidRDefault="0001227F" w:rsidP="0001227F">
      <w:pPr>
        <w:rPr>
          <w:rFonts w:ascii="宋体" w:eastAsia="宋体" w:hAnsi="宋体"/>
          <w:sz w:val="24"/>
          <w:szCs w:val="24"/>
        </w:rPr>
      </w:pPr>
      <w:r>
        <w:rPr>
          <w:rFonts w:ascii="黑体" w:eastAsia="黑体" w:hAnsi="黑体"/>
          <w:sz w:val="32"/>
          <w:szCs w:val="32"/>
        </w:rPr>
        <w:t>B</w:t>
      </w:r>
      <w:r w:rsidRPr="00446FC5">
        <w:rPr>
          <w:rFonts w:ascii="黑体" w:eastAsia="黑体" w:hAnsi="黑体" w:hint="eastAsia"/>
          <w:sz w:val="32"/>
          <w:szCs w:val="32"/>
        </w:rPr>
        <w:t>．</w:t>
      </w:r>
      <w:r>
        <w:rPr>
          <w:rFonts w:ascii="黑体" w:eastAsia="黑体" w:hAnsi="黑体" w:hint="eastAsia"/>
          <w:sz w:val="32"/>
          <w:szCs w:val="32"/>
        </w:rPr>
        <w:t>虚拟内存</w:t>
      </w:r>
    </w:p>
    <w:p w14:paraId="51FEC4DF" w14:textId="25179F73" w:rsidR="00582AF8" w:rsidRDefault="00EB22B3" w:rsidP="00582AF8">
      <w:pPr>
        <w:ind w:firstLine="480"/>
        <w:rPr>
          <w:rFonts w:ascii="宋体" w:eastAsia="宋体" w:hAnsi="宋体"/>
          <w:sz w:val="24"/>
          <w:szCs w:val="24"/>
        </w:rPr>
      </w:pPr>
      <w:r>
        <w:rPr>
          <w:rFonts w:ascii="宋体" w:eastAsia="宋体" w:hAnsi="宋体" w:hint="eastAsia"/>
          <w:sz w:val="24"/>
          <w:szCs w:val="24"/>
        </w:rPr>
        <w:t>1.</w:t>
      </w:r>
      <w:r w:rsidR="00686067">
        <w:rPr>
          <w:rFonts w:ascii="宋体" w:eastAsia="宋体" w:hAnsi="宋体" w:hint="eastAsia"/>
          <w:sz w:val="24"/>
          <w:szCs w:val="24"/>
        </w:rPr>
        <w:t>基本思想是每一个程序都有自己的地址空间</w:t>
      </w:r>
      <w:r w:rsidR="00030D96">
        <w:rPr>
          <w:rFonts w:ascii="宋体" w:eastAsia="宋体" w:hAnsi="宋体" w:hint="eastAsia"/>
          <w:sz w:val="24"/>
          <w:szCs w:val="24"/>
        </w:rPr>
        <w:t>，这个空间被分解为一个个的页面，这些页面被映射到物理地址中，当然不是所有的地址空间的地址都被映射，是正在运行中的被映射。</w:t>
      </w:r>
    </w:p>
    <w:p w14:paraId="742556F8" w14:textId="59D5FFB9" w:rsidR="00F51572" w:rsidRDefault="00F51572" w:rsidP="00582AF8">
      <w:pPr>
        <w:ind w:firstLine="480"/>
        <w:rPr>
          <w:rFonts w:ascii="宋体" w:eastAsia="宋体" w:hAnsi="宋体"/>
          <w:sz w:val="24"/>
          <w:szCs w:val="24"/>
        </w:rPr>
      </w:pPr>
      <w:r>
        <w:rPr>
          <w:rFonts w:ascii="宋体" w:eastAsia="宋体" w:hAnsi="宋体" w:hint="eastAsia"/>
          <w:sz w:val="24"/>
          <w:szCs w:val="24"/>
        </w:rPr>
        <w:t>虚拟地址</w:t>
      </w:r>
      <w:r>
        <w:rPr>
          <w:rFonts w:ascii="宋体" w:eastAsia="宋体" w:hAnsi="宋体"/>
          <w:sz w:val="24"/>
          <w:szCs w:val="24"/>
        </w:rPr>
        <w:t xml:space="preserve"> </w:t>
      </w:r>
      <w:r>
        <w:rPr>
          <w:rFonts w:ascii="宋体" w:eastAsia="宋体" w:hAnsi="宋体" w:hint="eastAsia"/>
          <w:sz w:val="24"/>
          <w:szCs w:val="24"/>
        </w:rPr>
        <w:t>=</w:t>
      </w:r>
      <w:r>
        <w:rPr>
          <w:rFonts w:ascii="宋体" w:eastAsia="宋体" w:hAnsi="宋体"/>
          <w:sz w:val="24"/>
          <w:szCs w:val="24"/>
        </w:rPr>
        <w:t xml:space="preserve"> </w:t>
      </w:r>
      <w:r>
        <w:rPr>
          <w:rFonts w:ascii="宋体" w:eastAsia="宋体" w:hAnsi="宋体" w:hint="eastAsia"/>
          <w:sz w:val="24"/>
          <w:szCs w:val="24"/>
        </w:rPr>
        <w:t>虚拟页号 +</w:t>
      </w:r>
      <w:r>
        <w:rPr>
          <w:rFonts w:ascii="宋体" w:eastAsia="宋体" w:hAnsi="宋体"/>
          <w:sz w:val="24"/>
          <w:szCs w:val="24"/>
        </w:rPr>
        <w:t xml:space="preserve"> </w:t>
      </w:r>
      <w:r>
        <w:rPr>
          <w:rFonts w:ascii="宋体" w:eastAsia="宋体" w:hAnsi="宋体" w:hint="eastAsia"/>
          <w:sz w:val="24"/>
          <w:szCs w:val="24"/>
        </w:rPr>
        <w:t>偏移量</w:t>
      </w:r>
    </w:p>
    <w:p w14:paraId="75F2E723" w14:textId="2D76D572" w:rsidR="00030D96" w:rsidRDefault="00030D96" w:rsidP="00582AF8">
      <w:pPr>
        <w:ind w:firstLine="480"/>
        <w:rPr>
          <w:rFonts w:ascii="宋体" w:eastAsia="宋体" w:hAnsi="宋体"/>
          <w:sz w:val="24"/>
          <w:szCs w:val="24"/>
        </w:rPr>
      </w:pPr>
      <w:r>
        <w:rPr>
          <w:rFonts w:ascii="宋体" w:eastAsia="宋体" w:hAnsi="宋体" w:hint="eastAsia"/>
          <w:sz w:val="24"/>
          <w:szCs w:val="24"/>
        </w:rPr>
        <w:t>映射的工作原理;</w:t>
      </w:r>
    </w:p>
    <w:p w14:paraId="35D37136" w14:textId="34D88A17" w:rsidR="00582AF8" w:rsidRDefault="00030D96" w:rsidP="00582AF8">
      <w:pPr>
        <w:ind w:firstLine="480"/>
        <w:rPr>
          <w:rFonts w:ascii="宋体" w:eastAsia="宋体" w:hAnsi="宋体"/>
          <w:sz w:val="24"/>
          <w:szCs w:val="24"/>
        </w:rPr>
      </w:pPr>
      <w:r>
        <w:rPr>
          <w:rFonts w:ascii="宋体" w:eastAsia="宋体" w:hAnsi="宋体" w:hint="eastAsia"/>
          <w:sz w:val="24"/>
          <w:szCs w:val="24"/>
        </w:rPr>
        <w:t>程序运行时，将虚拟地址发送给</w:t>
      </w:r>
      <w:r>
        <w:rPr>
          <w:rFonts w:ascii="宋体" w:eastAsia="宋体" w:hAnsi="宋体"/>
          <w:sz w:val="24"/>
          <w:szCs w:val="24"/>
        </w:rPr>
        <w:t>MMU</w:t>
      </w:r>
      <w:r>
        <w:rPr>
          <w:rFonts w:ascii="宋体" w:eastAsia="宋体" w:hAnsi="宋体" w:hint="eastAsia"/>
          <w:sz w:val="24"/>
          <w:szCs w:val="24"/>
        </w:rPr>
        <w:t>（内存管理单元），然后M</w:t>
      </w:r>
      <w:r>
        <w:rPr>
          <w:rFonts w:ascii="宋体" w:eastAsia="宋体" w:hAnsi="宋体"/>
          <w:sz w:val="24"/>
          <w:szCs w:val="24"/>
        </w:rPr>
        <w:t>MU</w:t>
      </w:r>
      <w:r>
        <w:rPr>
          <w:rFonts w:ascii="宋体" w:eastAsia="宋体" w:hAnsi="宋体" w:hint="eastAsia"/>
          <w:sz w:val="24"/>
          <w:szCs w:val="24"/>
        </w:rPr>
        <w:t>将虚拟地址转换为</w:t>
      </w:r>
      <w:r w:rsidR="00B91D7A">
        <w:rPr>
          <w:rFonts w:ascii="宋体" w:eastAsia="宋体" w:hAnsi="宋体" w:hint="eastAsia"/>
          <w:sz w:val="24"/>
          <w:szCs w:val="24"/>
        </w:rPr>
        <w:t>物理地址。在映射过程中，将虚拟空间划分为以4</w:t>
      </w:r>
      <w:r w:rsidR="00B91D7A">
        <w:rPr>
          <w:rFonts w:ascii="宋体" w:eastAsia="宋体" w:hAnsi="宋体"/>
          <w:sz w:val="24"/>
          <w:szCs w:val="24"/>
        </w:rPr>
        <w:t>K</w:t>
      </w:r>
      <w:r w:rsidR="00B91D7A">
        <w:rPr>
          <w:rFonts w:ascii="宋体" w:eastAsia="宋体" w:hAnsi="宋体" w:hint="eastAsia"/>
          <w:sz w:val="24"/>
          <w:szCs w:val="24"/>
        </w:rPr>
        <w:t>为单位的页面，</w:t>
      </w:r>
      <w:r w:rsidR="00F51572">
        <w:rPr>
          <w:rFonts w:ascii="宋体" w:eastAsia="宋体" w:hAnsi="宋体" w:hint="eastAsia"/>
          <w:sz w:val="24"/>
          <w:szCs w:val="24"/>
        </w:rPr>
        <w:t>物理空间也是按照4</w:t>
      </w:r>
      <w:r w:rsidR="00F51572">
        <w:rPr>
          <w:rFonts w:ascii="宋体" w:eastAsia="宋体" w:hAnsi="宋体"/>
          <w:sz w:val="24"/>
          <w:szCs w:val="24"/>
        </w:rPr>
        <w:t>K</w:t>
      </w:r>
      <w:r w:rsidR="00F51572">
        <w:rPr>
          <w:rFonts w:ascii="宋体" w:eastAsia="宋体" w:hAnsi="宋体" w:hint="eastAsia"/>
          <w:sz w:val="24"/>
          <w:szCs w:val="24"/>
        </w:rPr>
        <w:t>为单位划分的，便于映射。若程序调用的虚拟地址不在映射范围，此时C</w:t>
      </w:r>
      <w:r w:rsidR="00F51572">
        <w:rPr>
          <w:rFonts w:ascii="宋体" w:eastAsia="宋体" w:hAnsi="宋体"/>
          <w:sz w:val="24"/>
          <w:szCs w:val="24"/>
        </w:rPr>
        <w:t>PU</w:t>
      </w:r>
      <w:r w:rsidR="00F51572">
        <w:rPr>
          <w:rFonts w:ascii="宋体" w:eastAsia="宋体" w:hAnsi="宋体" w:hint="eastAsia"/>
          <w:sz w:val="24"/>
          <w:szCs w:val="24"/>
        </w:rPr>
        <w:t>对操作系统进行系统调用（即陷入操作系统中），操作系统将该地址写入一个没有使用的磁盘中的页框，返回一个映射。</w:t>
      </w:r>
    </w:p>
    <w:p w14:paraId="0BAAE210" w14:textId="3AF3819A" w:rsidR="00582AF8" w:rsidRDefault="00F51572" w:rsidP="00582AF8">
      <w:pPr>
        <w:ind w:firstLine="480"/>
        <w:rPr>
          <w:rFonts w:ascii="宋体" w:eastAsia="宋体" w:hAnsi="宋体"/>
          <w:sz w:val="24"/>
          <w:szCs w:val="24"/>
        </w:rPr>
      </w:pPr>
      <w:r>
        <w:rPr>
          <w:rFonts w:ascii="宋体" w:eastAsia="宋体" w:hAnsi="宋体" w:hint="eastAsia"/>
          <w:sz w:val="24"/>
          <w:szCs w:val="24"/>
        </w:rPr>
        <w:t>页表用于记录映射的关系，可以认为是一本字典的目录，页号为字典对应的具体页数。</w:t>
      </w:r>
    </w:p>
    <w:p w14:paraId="421D6F15" w14:textId="2458C9AB" w:rsidR="00EB22B3" w:rsidRDefault="00EB22B3" w:rsidP="00EB22B3">
      <w:pPr>
        <w:ind w:firstLine="480"/>
        <w:rPr>
          <w:rFonts w:ascii="宋体" w:eastAsia="宋体" w:hAnsi="宋体"/>
          <w:sz w:val="24"/>
          <w:szCs w:val="24"/>
        </w:rPr>
      </w:pPr>
      <w:r>
        <w:rPr>
          <w:rFonts w:ascii="宋体" w:eastAsia="宋体" w:hAnsi="宋体" w:hint="eastAsia"/>
          <w:sz w:val="24"/>
          <w:szCs w:val="24"/>
        </w:rPr>
        <w:t>2.实际中页表庞大，并且每个进程均有页表。此时需要用到分页加速算法。转换检测缓冲区（T</w:t>
      </w:r>
      <w:r>
        <w:rPr>
          <w:rFonts w:ascii="宋体" w:eastAsia="宋体" w:hAnsi="宋体"/>
          <w:sz w:val="24"/>
          <w:szCs w:val="24"/>
        </w:rPr>
        <w:t>LB</w:t>
      </w:r>
      <w:r>
        <w:rPr>
          <w:rFonts w:ascii="宋体" w:eastAsia="宋体" w:hAnsi="宋体" w:hint="eastAsia"/>
          <w:sz w:val="24"/>
          <w:szCs w:val="24"/>
        </w:rPr>
        <w:t>，或称快表）：将一部分常用的页表项存入一个特定的缓冲区中，这个缓冲区会直接将虚拟地址转换为物理地址，不需要经过M</w:t>
      </w:r>
      <w:r>
        <w:rPr>
          <w:rFonts w:ascii="宋体" w:eastAsia="宋体" w:hAnsi="宋体"/>
          <w:sz w:val="24"/>
          <w:szCs w:val="24"/>
        </w:rPr>
        <w:t>MU</w:t>
      </w:r>
      <w:r>
        <w:rPr>
          <w:rFonts w:ascii="宋体" w:eastAsia="宋体" w:hAnsi="宋体" w:hint="eastAsia"/>
          <w:sz w:val="24"/>
          <w:szCs w:val="24"/>
        </w:rPr>
        <w:t>。</w:t>
      </w:r>
    </w:p>
    <w:p w14:paraId="1CFEF32E" w14:textId="6CD9372F" w:rsidR="00582AF8" w:rsidRDefault="00EB22B3" w:rsidP="00582AF8">
      <w:pPr>
        <w:ind w:firstLine="480"/>
        <w:rPr>
          <w:rFonts w:ascii="宋体" w:eastAsia="宋体" w:hAnsi="宋体"/>
          <w:sz w:val="24"/>
          <w:szCs w:val="24"/>
        </w:rPr>
      </w:pPr>
      <w:r>
        <w:rPr>
          <w:rFonts w:ascii="宋体" w:eastAsia="宋体" w:hAnsi="宋体" w:hint="eastAsia"/>
          <w:sz w:val="24"/>
          <w:szCs w:val="24"/>
        </w:rPr>
        <w:t>3.针对大内存</w:t>
      </w:r>
    </w:p>
    <w:p w14:paraId="6426EC20" w14:textId="3E01A485" w:rsidR="00EB22B3" w:rsidRDefault="00EB22B3" w:rsidP="00582AF8">
      <w:pPr>
        <w:ind w:firstLine="480"/>
        <w:rPr>
          <w:rFonts w:ascii="宋体" w:eastAsia="宋体" w:hAnsi="宋体"/>
          <w:sz w:val="24"/>
          <w:szCs w:val="24"/>
        </w:rPr>
      </w:pPr>
      <w:r>
        <w:rPr>
          <w:rFonts w:ascii="宋体" w:eastAsia="宋体" w:hAnsi="宋体" w:hint="eastAsia"/>
          <w:sz w:val="24"/>
          <w:szCs w:val="24"/>
        </w:rPr>
        <w:t>有两种解决方法：多级页表和倒排页表</w:t>
      </w:r>
    </w:p>
    <w:p w14:paraId="7BC3DF09" w14:textId="3EA7AACB" w:rsidR="00582AF8" w:rsidRPr="00221D99" w:rsidRDefault="00110A3D" w:rsidP="00221D99">
      <w:pPr>
        <w:pStyle w:val="a7"/>
        <w:numPr>
          <w:ilvl w:val="0"/>
          <w:numId w:val="1"/>
        </w:numPr>
        <w:ind w:firstLineChars="0"/>
        <w:rPr>
          <w:rFonts w:ascii="宋体" w:eastAsia="宋体" w:hAnsi="宋体"/>
          <w:sz w:val="24"/>
          <w:szCs w:val="24"/>
        </w:rPr>
      </w:pPr>
      <w:r w:rsidRPr="00221D99">
        <w:rPr>
          <w:rFonts w:ascii="宋体" w:eastAsia="宋体" w:hAnsi="宋体" w:hint="eastAsia"/>
          <w:sz w:val="24"/>
          <w:szCs w:val="24"/>
        </w:rPr>
        <w:t>多级页表：就是将一本字典分解为多本字典，且第一本字典是总目录，如果查找第一本字典，第一本会告诉这个地址在第几本字典，然后查找第二本字典的目录，依次查找。</w:t>
      </w:r>
    </w:p>
    <w:p w14:paraId="4A767D09" w14:textId="3598743B" w:rsidR="00221D99" w:rsidRPr="00221D99" w:rsidRDefault="00221D99" w:rsidP="00221D99">
      <w:pPr>
        <w:pStyle w:val="a7"/>
        <w:numPr>
          <w:ilvl w:val="0"/>
          <w:numId w:val="1"/>
        </w:numPr>
        <w:ind w:firstLineChars="0"/>
        <w:rPr>
          <w:rFonts w:ascii="宋体" w:eastAsia="宋体" w:hAnsi="宋体"/>
          <w:sz w:val="24"/>
          <w:szCs w:val="24"/>
        </w:rPr>
      </w:pPr>
      <w:r>
        <w:rPr>
          <w:rFonts w:ascii="宋体" w:eastAsia="宋体" w:hAnsi="宋体" w:hint="eastAsia"/>
          <w:sz w:val="24"/>
          <w:szCs w:val="24"/>
        </w:rPr>
        <w:t>倒排表项：通常页表在虚拟地址端建立，但这样建立导致页表占据空间很大。这时将页表放在物理地址端，会减少空间的占用。</w:t>
      </w:r>
    </w:p>
    <w:p w14:paraId="2450465F" w14:textId="77777777" w:rsidR="00582AF8" w:rsidRDefault="00582AF8" w:rsidP="00582AF8">
      <w:pPr>
        <w:ind w:firstLine="480"/>
        <w:rPr>
          <w:rFonts w:ascii="宋体" w:eastAsia="宋体" w:hAnsi="宋体"/>
          <w:sz w:val="24"/>
          <w:szCs w:val="24"/>
        </w:rPr>
      </w:pPr>
    </w:p>
    <w:p w14:paraId="36A865C8" w14:textId="77777777" w:rsidR="00582AF8" w:rsidRDefault="00582AF8" w:rsidP="00582AF8">
      <w:pPr>
        <w:ind w:firstLine="480"/>
        <w:rPr>
          <w:rFonts w:ascii="宋体" w:eastAsia="宋体" w:hAnsi="宋体"/>
          <w:sz w:val="24"/>
          <w:szCs w:val="24"/>
        </w:rPr>
      </w:pPr>
    </w:p>
    <w:p w14:paraId="75557721" w14:textId="4AA877ED" w:rsidR="00582AF8" w:rsidRDefault="00221D99" w:rsidP="00221D99">
      <w:pPr>
        <w:rPr>
          <w:rFonts w:ascii="宋体" w:eastAsia="宋体" w:hAnsi="宋体"/>
          <w:sz w:val="24"/>
          <w:szCs w:val="24"/>
        </w:rPr>
      </w:pPr>
      <w:r>
        <w:rPr>
          <w:rFonts w:ascii="黑体" w:eastAsia="黑体" w:hAnsi="黑体"/>
          <w:sz w:val="32"/>
          <w:szCs w:val="32"/>
        </w:rPr>
        <w:t>C</w:t>
      </w:r>
      <w:r w:rsidRPr="00446FC5">
        <w:rPr>
          <w:rFonts w:ascii="黑体" w:eastAsia="黑体" w:hAnsi="黑体" w:hint="eastAsia"/>
          <w:sz w:val="32"/>
          <w:szCs w:val="32"/>
        </w:rPr>
        <w:t>．</w:t>
      </w:r>
      <w:r>
        <w:rPr>
          <w:rFonts w:ascii="黑体" w:eastAsia="黑体" w:hAnsi="黑体" w:hint="eastAsia"/>
          <w:sz w:val="32"/>
          <w:szCs w:val="32"/>
        </w:rPr>
        <w:t>页面置换算法</w:t>
      </w:r>
    </w:p>
    <w:p w14:paraId="6AC82625" w14:textId="077B8886" w:rsidR="00582AF8" w:rsidRDefault="00221D99" w:rsidP="00582AF8">
      <w:pPr>
        <w:ind w:firstLine="480"/>
        <w:rPr>
          <w:rFonts w:ascii="宋体" w:eastAsia="宋体" w:hAnsi="宋体"/>
          <w:sz w:val="24"/>
          <w:szCs w:val="24"/>
        </w:rPr>
      </w:pPr>
      <w:r>
        <w:rPr>
          <w:rFonts w:ascii="宋体" w:eastAsia="宋体" w:hAnsi="宋体" w:hint="eastAsia"/>
          <w:sz w:val="24"/>
          <w:szCs w:val="24"/>
        </w:rPr>
        <w:t>当发生缺页中断时，操作系统需要将一个页面换出内存，再把另一个页面调</w:t>
      </w:r>
      <w:r>
        <w:rPr>
          <w:rFonts w:ascii="宋体" w:eastAsia="宋体" w:hAnsi="宋体" w:hint="eastAsia"/>
          <w:sz w:val="24"/>
          <w:szCs w:val="24"/>
        </w:rPr>
        <w:lastRenderedPageBreak/>
        <w:t>入内存。这种置换算法对于web服务器的影响很大。常用的几种页面置换算法：</w:t>
      </w:r>
    </w:p>
    <w:p w14:paraId="293123DE" w14:textId="0E8800CB" w:rsidR="00221D99" w:rsidRPr="00221D99" w:rsidRDefault="00221D99" w:rsidP="00221D99">
      <w:pPr>
        <w:pStyle w:val="a7"/>
        <w:numPr>
          <w:ilvl w:val="0"/>
          <w:numId w:val="2"/>
        </w:numPr>
        <w:ind w:firstLineChars="0"/>
        <w:rPr>
          <w:rFonts w:ascii="宋体" w:eastAsia="宋体" w:hAnsi="宋体"/>
          <w:sz w:val="24"/>
          <w:szCs w:val="24"/>
        </w:rPr>
      </w:pPr>
      <w:r w:rsidRPr="00221D99">
        <w:rPr>
          <w:rFonts w:ascii="宋体" w:eastAsia="宋体" w:hAnsi="宋体" w:hint="eastAsia"/>
          <w:sz w:val="24"/>
          <w:szCs w:val="24"/>
        </w:rPr>
        <w:t>最优页面置换算法</w:t>
      </w:r>
      <w:r w:rsidR="00951633">
        <w:rPr>
          <w:rFonts w:ascii="宋体" w:eastAsia="宋体" w:hAnsi="宋体" w:hint="eastAsia"/>
          <w:sz w:val="24"/>
          <w:szCs w:val="24"/>
        </w:rPr>
        <w:t>：无法实现，必须让操作系统知道在缺页中断发生时如何得知下个页面的访问时间。</w:t>
      </w:r>
    </w:p>
    <w:p w14:paraId="58679999" w14:textId="13A22057" w:rsidR="00221D99" w:rsidRDefault="00221D99" w:rsidP="00221D99">
      <w:pPr>
        <w:pStyle w:val="a7"/>
        <w:numPr>
          <w:ilvl w:val="0"/>
          <w:numId w:val="2"/>
        </w:numPr>
        <w:ind w:firstLineChars="0"/>
        <w:rPr>
          <w:rFonts w:ascii="宋体" w:eastAsia="宋体" w:hAnsi="宋体"/>
          <w:sz w:val="24"/>
          <w:szCs w:val="24"/>
        </w:rPr>
      </w:pPr>
      <w:r>
        <w:rPr>
          <w:rFonts w:ascii="宋体" w:eastAsia="宋体" w:hAnsi="宋体" w:hint="eastAsia"/>
          <w:sz w:val="24"/>
          <w:szCs w:val="24"/>
        </w:rPr>
        <w:t>最近未使用页面置换算法</w:t>
      </w:r>
      <w:r w:rsidR="00951633">
        <w:rPr>
          <w:rFonts w:ascii="宋体" w:eastAsia="宋体" w:hAnsi="宋体" w:hint="eastAsia"/>
          <w:sz w:val="24"/>
          <w:szCs w:val="24"/>
        </w:rPr>
        <w:t>（N</w:t>
      </w:r>
      <w:r w:rsidR="00951633">
        <w:rPr>
          <w:rFonts w:ascii="宋体" w:eastAsia="宋体" w:hAnsi="宋体"/>
          <w:sz w:val="24"/>
          <w:szCs w:val="24"/>
        </w:rPr>
        <w:t>ot recently used, NRU</w:t>
      </w:r>
      <w:r w:rsidR="00951633">
        <w:rPr>
          <w:rFonts w:ascii="宋体" w:eastAsia="宋体" w:hAnsi="宋体" w:hint="eastAsia"/>
          <w:sz w:val="24"/>
          <w:szCs w:val="24"/>
        </w:rPr>
        <w:t>）：设置R位为访问位，M为修改位，通过这两个位，操作系统可以将所有的页面分为4类，0类，未访问未修改，1类，未访问已修改，2类，以访问未修改，3类，以访问已修改。这个算法在每次清除内存中的页面时，会首先</w:t>
      </w:r>
      <w:r w:rsidR="00607273">
        <w:rPr>
          <w:rFonts w:ascii="宋体" w:eastAsia="宋体" w:hAnsi="宋体" w:hint="eastAsia"/>
          <w:sz w:val="24"/>
          <w:szCs w:val="24"/>
        </w:rPr>
        <w:t>清除一个为访问已修改的页面。</w:t>
      </w:r>
    </w:p>
    <w:p w14:paraId="4F7838FC" w14:textId="4DB53A99" w:rsidR="00221D99" w:rsidRDefault="00221D99" w:rsidP="00221D99">
      <w:pPr>
        <w:pStyle w:val="a7"/>
        <w:numPr>
          <w:ilvl w:val="0"/>
          <w:numId w:val="2"/>
        </w:numPr>
        <w:ind w:firstLineChars="0"/>
        <w:rPr>
          <w:rFonts w:ascii="宋体" w:eastAsia="宋体" w:hAnsi="宋体"/>
          <w:sz w:val="24"/>
          <w:szCs w:val="24"/>
        </w:rPr>
      </w:pPr>
      <w:r>
        <w:rPr>
          <w:rFonts w:ascii="宋体" w:eastAsia="宋体" w:hAnsi="宋体" w:hint="eastAsia"/>
          <w:sz w:val="24"/>
          <w:szCs w:val="24"/>
        </w:rPr>
        <w:t>先进先出置换算法</w:t>
      </w:r>
      <w:r w:rsidR="00607273">
        <w:rPr>
          <w:rFonts w:ascii="宋体" w:eastAsia="宋体" w:hAnsi="宋体" w:hint="eastAsia"/>
          <w:sz w:val="24"/>
          <w:szCs w:val="24"/>
        </w:rPr>
        <w:t>（F</w:t>
      </w:r>
      <w:r w:rsidR="00607273">
        <w:rPr>
          <w:rFonts w:ascii="宋体" w:eastAsia="宋体" w:hAnsi="宋体"/>
          <w:sz w:val="24"/>
          <w:szCs w:val="24"/>
        </w:rPr>
        <w:t>IFO</w:t>
      </w:r>
      <w:r w:rsidR="00607273">
        <w:rPr>
          <w:rFonts w:ascii="宋体" w:eastAsia="宋体" w:hAnsi="宋体" w:hint="eastAsia"/>
          <w:sz w:val="24"/>
          <w:szCs w:val="24"/>
        </w:rPr>
        <w:t>）：队列式置换算法，先进入内存中的页表会被首先清除。</w:t>
      </w:r>
    </w:p>
    <w:p w14:paraId="0DEC9D83" w14:textId="32303F96" w:rsidR="00221D99" w:rsidRDefault="00221D99" w:rsidP="00221D99">
      <w:pPr>
        <w:pStyle w:val="a7"/>
        <w:numPr>
          <w:ilvl w:val="0"/>
          <w:numId w:val="2"/>
        </w:numPr>
        <w:ind w:firstLineChars="0"/>
        <w:rPr>
          <w:rFonts w:ascii="宋体" w:eastAsia="宋体" w:hAnsi="宋体"/>
          <w:sz w:val="24"/>
          <w:szCs w:val="24"/>
        </w:rPr>
      </w:pPr>
      <w:r>
        <w:rPr>
          <w:rFonts w:ascii="宋体" w:eastAsia="宋体" w:hAnsi="宋体" w:hint="eastAsia"/>
          <w:sz w:val="24"/>
          <w:szCs w:val="24"/>
        </w:rPr>
        <w:t>第二次机会置换算法</w:t>
      </w:r>
      <w:r w:rsidR="002404B4">
        <w:rPr>
          <w:rFonts w:ascii="宋体" w:eastAsia="宋体" w:hAnsi="宋体" w:hint="eastAsia"/>
          <w:sz w:val="24"/>
          <w:szCs w:val="24"/>
        </w:rPr>
        <w:t>：</w:t>
      </w:r>
      <w:r w:rsidR="00983BD1">
        <w:rPr>
          <w:rFonts w:ascii="宋体" w:eastAsia="宋体" w:hAnsi="宋体" w:hint="eastAsia"/>
          <w:sz w:val="24"/>
          <w:szCs w:val="24"/>
        </w:rPr>
        <w:t>在F</w:t>
      </w:r>
      <w:r w:rsidR="00983BD1">
        <w:rPr>
          <w:rFonts w:ascii="宋体" w:eastAsia="宋体" w:hAnsi="宋体"/>
          <w:sz w:val="24"/>
          <w:szCs w:val="24"/>
        </w:rPr>
        <w:t>IFO</w:t>
      </w:r>
      <w:r w:rsidR="00983BD1">
        <w:rPr>
          <w:rFonts w:ascii="宋体" w:eastAsia="宋体" w:hAnsi="宋体" w:hint="eastAsia"/>
          <w:sz w:val="24"/>
          <w:szCs w:val="24"/>
        </w:rPr>
        <w:t>中添加一步，检查页面的R位，若为1，则将R置零，然后放到队列末尾，若R为0，则清除该页面。</w:t>
      </w:r>
    </w:p>
    <w:p w14:paraId="74A1B20F" w14:textId="68F2229E" w:rsidR="00221D99" w:rsidRDefault="00221D99" w:rsidP="00221D99">
      <w:pPr>
        <w:pStyle w:val="a7"/>
        <w:numPr>
          <w:ilvl w:val="0"/>
          <w:numId w:val="2"/>
        </w:numPr>
        <w:ind w:firstLineChars="0"/>
        <w:rPr>
          <w:rFonts w:ascii="宋体" w:eastAsia="宋体" w:hAnsi="宋体"/>
          <w:sz w:val="24"/>
          <w:szCs w:val="24"/>
        </w:rPr>
      </w:pPr>
      <w:r>
        <w:rPr>
          <w:rFonts w:ascii="宋体" w:eastAsia="宋体" w:hAnsi="宋体" w:hint="eastAsia"/>
          <w:sz w:val="24"/>
          <w:szCs w:val="24"/>
        </w:rPr>
        <w:t>时钟页面置换算法</w:t>
      </w:r>
      <w:r w:rsidR="00983BD1">
        <w:rPr>
          <w:rFonts w:ascii="宋体" w:eastAsia="宋体" w:hAnsi="宋体" w:hint="eastAsia"/>
          <w:sz w:val="24"/>
          <w:szCs w:val="24"/>
        </w:rPr>
        <w:t>：当发生缺页中断时，检查此时的指向的页面的R位，若R=0，淘汰页面，R=1，清除R位，将指针往前移。</w:t>
      </w:r>
    </w:p>
    <w:p w14:paraId="753FB7AD" w14:textId="210713A4" w:rsidR="00221D99" w:rsidRDefault="00221D99" w:rsidP="00221D99">
      <w:pPr>
        <w:pStyle w:val="a7"/>
        <w:numPr>
          <w:ilvl w:val="0"/>
          <w:numId w:val="2"/>
        </w:numPr>
        <w:ind w:firstLineChars="0"/>
        <w:rPr>
          <w:rFonts w:ascii="宋体" w:eastAsia="宋体" w:hAnsi="宋体"/>
          <w:sz w:val="24"/>
          <w:szCs w:val="24"/>
        </w:rPr>
      </w:pPr>
      <w:r>
        <w:rPr>
          <w:rFonts w:ascii="宋体" w:eastAsia="宋体" w:hAnsi="宋体" w:hint="eastAsia"/>
          <w:sz w:val="24"/>
          <w:szCs w:val="24"/>
        </w:rPr>
        <w:t>最近最少使用页面算法</w:t>
      </w:r>
      <w:r w:rsidR="00983BD1">
        <w:rPr>
          <w:rFonts w:ascii="宋体" w:eastAsia="宋体" w:hAnsi="宋体" w:hint="eastAsia"/>
          <w:sz w:val="24"/>
          <w:szCs w:val="24"/>
        </w:rPr>
        <w:t>（，least</w:t>
      </w:r>
      <w:r w:rsidR="00983BD1">
        <w:rPr>
          <w:rFonts w:ascii="宋体" w:eastAsia="宋体" w:hAnsi="宋体"/>
          <w:sz w:val="24"/>
          <w:szCs w:val="24"/>
        </w:rPr>
        <w:t xml:space="preserve"> </w:t>
      </w:r>
      <w:r w:rsidR="00983BD1">
        <w:rPr>
          <w:rFonts w:ascii="宋体" w:eastAsia="宋体" w:hAnsi="宋体" w:hint="eastAsia"/>
          <w:sz w:val="24"/>
          <w:szCs w:val="24"/>
        </w:rPr>
        <w:t>recently used，L</w:t>
      </w:r>
      <w:r w:rsidR="00983BD1">
        <w:rPr>
          <w:rFonts w:ascii="宋体" w:eastAsia="宋体" w:hAnsi="宋体"/>
          <w:sz w:val="24"/>
          <w:szCs w:val="24"/>
        </w:rPr>
        <w:t>RU</w:t>
      </w:r>
      <w:r w:rsidR="00983BD1">
        <w:rPr>
          <w:rFonts w:ascii="宋体" w:eastAsia="宋体" w:hAnsi="宋体" w:hint="eastAsia"/>
          <w:sz w:val="24"/>
          <w:szCs w:val="24"/>
        </w:rPr>
        <w:t>）：在中断发生时，置换未使用时间最长的页面。</w:t>
      </w:r>
    </w:p>
    <w:p w14:paraId="1EE00778" w14:textId="35B34BB5" w:rsidR="00221D99" w:rsidRDefault="00221D99" w:rsidP="00221D99">
      <w:pPr>
        <w:pStyle w:val="a7"/>
        <w:numPr>
          <w:ilvl w:val="0"/>
          <w:numId w:val="2"/>
        </w:numPr>
        <w:ind w:firstLineChars="0"/>
        <w:rPr>
          <w:rFonts w:ascii="宋体" w:eastAsia="宋体" w:hAnsi="宋体"/>
          <w:sz w:val="24"/>
          <w:szCs w:val="24"/>
        </w:rPr>
      </w:pPr>
      <w:r>
        <w:rPr>
          <w:rFonts w:ascii="宋体" w:eastAsia="宋体" w:hAnsi="宋体" w:hint="eastAsia"/>
          <w:sz w:val="24"/>
          <w:szCs w:val="24"/>
        </w:rPr>
        <w:t>工作集页面置换算法</w:t>
      </w:r>
      <w:r w:rsidR="00163080">
        <w:rPr>
          <w:rFonts w:ascii="宋体" w:eastAsia="宋体" w:hAnsi="宋体" w:hint="eastAsia"/>
          <w:sz w:val="24"/>
          <w:szCs w:val="24"/>
        </w:rPr>
        <w:t>：</w:t>
      </w:r>
    </w:p>
    <w:p w14:paraId="3A6C3A04" w14:textId="4CE7FC1F" w:rsidR="00163080" w:rsidRDefault="00163080" w:rsidP="00163080">
      <w:pPr>
        <w:pStyle w:val="a7"/>
        <w:ind w:left="480" w:firstLineChars="0" w:firstLine="0"/>
        <w:rPr>
          <w:rFonts w:ascii="宋体" w:eastAsia="宋体" w:hAnsi="宋体"/>
          <w:sz w:val="24"/>
          <w:szCs w:val="24"/>
        </w:rPr>
      </w:pPr>
      <w:r>
        <w:rPr>
          <w:rFonts w:ascii="宋体" w:eastAsia="宋体" w:hAnsi="宋体" w:hint="eastAsia"/>
          <w:sz w:val="24"/>
          <w:szCs w:val="24"/>
        </w:rPr>
        <w:t>工作集：一个进程正在使用的所有页面的集合</w:t>
      </w:r>
      <w:r w:rsidR="003E19B3">
        <w:rPr>
          <w:rFonts w:ascii="宋体" w:eastAsia="宋体" w:hAnsi="宋体" w:hint="eastAsia"/>
          <w:sz w:val="24"/>
          <w:szCs w:val="24"/>
        </w:rPr>
        <w:t>或者一个更容易实现的定义，一个进程在过去10</w:t>
      </w:r>
      <w:r w:rsidR="003E19B3">
        <w:rPr>
          <w:rFonts w:ascii="宋体" w:eastAsia="宋体" w:hAnsi="宋体"/>
          <w:sz w:val="24"/>
          <w:szCs w:val="24"/>
        </w:rPr>
        <w:t>ms</w:t>
      </w:r>
      <w:r w:rsidR="003E19B3">
        <w:rPr>
          <w:rFonts w:ascii="宋体" w:eastAsia="宋体" w:hAnsi="宋体" w:hint="eastAsia"/>
          <w:sz w:val="24"/>
          <w:szCs w:val="24"/>
        </w:rPr>
        <w:t>内内存中所有页面的集合</w:t>
      </w:r>
      <w:r>
        <w:rPr>
          <w:rFonts w:ascii="宋体" w:eastAsia="宋体" w:hAnsi="宋体" w:hint="eastAsia"/>
          <w:sz w:val="24"/>
          <w:szCs w:val="24"/>
        </w:rPr>
        <w:t>。</w:t>
      </w:r>
      <w:r w:rsidR="003E19B3">
        <w:rPr>
          <w:rFonts w:ascii="宋体" w:eastAsia="宋体" w:hAnsi="宋体" w:hint="eastAsia"/>
          <w:sz w:val="24"/>
          <w:szCs w:val="24"/>
        </w:rPr>
        <w:t>在进程还未运行时，为了让C</w:t>
      </w:r>
      <w:r w:rsidR="003E19B3">
        <w:rPr>
          <w:rFonts w:ascii="宋体" w:eastAsia="宋体" w:hAnsi="宋体"/>
          <w:sz w:val="24"/>
          <w:szCs w:val="24"/>
        </w:rPr>
        <w:t>PU</w:t>
      </w:r>
      <w:r w:rsidR="003E19B3">
        <w:rPr>
          <w:rFonts w:ascii="宋体" w:eastAsia="宋体" w:hAnsi="宋体" w:hint="eastAsia"/>
          <w:sz w:val="24"/>
          <w:szCs w:val="24"/>
        </w:rPr>
        <w:t>尽可能少的产生缺页中断，会预先调页。对每一个工作集进行页面的扫描。</w:t>
      </w:r>
    </w:p>
    <w:p w14:paraId="7AC01A9C" w14:textId="1D962D90" w:rsidR="001E4FF5" w:rsidRDefault="001E4FF5" w:rsidP="00163080">
      <w:pPr>
        <w:pStyle w:val="a7"/>
        <w:ind w:left="480" w:firstLineChars="0" w:firstLine="0"/>
        <w:rPr>
          <w:rFonts w:ascii="宋体" w:eastAsia="宋体" w:hAnsi="宋体"/>
          <w:sz w:val="24"/>
          <w:szCs w:val="24"/>
        </w:rPr>
      </w:pPr>
      <w:r>
        <w:rPr>
          <w:rFonts w:ascii="宋体" w:eastAsia="宋体" w:hAnsi="宋体" w:hint="eastAsia"/>
          <w:sz w:val="24"/>
          <w:szCs w:val="24"/>
        </w:rPr>
        <w:t>颠簸：每次执行几条指令后程序就发生一次缺页中断的过程。</w:t>
      </w:r>
    </w:p>
    <w:p w14:paraId="25532881" w14:textId="5675D451" w:rsidR="003E19B3" w:rsidRDefault="003E19B3" w:rsidP="00163080">
      <w:pPr>
        <w:pStyle w:val="a7"/>
        <w:ind w:left="480" w:firstLineChars="0" w:firstLine="0"/>
        <w:rPr>
          <w:rFonts w:ascii="宋体" w:eastAsia="宋体" w:hAnsi="宋体"/>
          <w:sz w:val="24"/>
          <w:szCs w:val="24"/>
        </w:rPr>
      </w:pPr>
      <w:r w:rsidRPr="003E19B3">
        <w:rPr>
          <w:rFonts w:ascii="宋体" w:eastAsia="宋体" w:hAnsi="宋体"/>
          <w:noProof/>
          <w:sz w:val="24"/>
          <w:szCs w:val="24"/>
        </w:rPr>
        <w:drawing>
          <wp:inline distT="0" distB="0" distL="0" distR="0" wp14:anchorId="015F0E9B" wp14:editId="40743F1C">
            <wp:extent cx="5274310" cy="3485515"/>
            <wp:effectExtent l="0" t="0" r="254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3485515"/>
                    </a:xfrm>
                    <a:prstGeom prst="rect">
                      <a:avLst/>
                    </a:prstGeom>
                  </pic:spPr>
                </pic:pic>
              </a:graphicData>
            </a:graphic>
          </wp:inline>
        </w:drawing>
      </w:r>
    </w:p>
    <w:p w14:paraId="19C9D7F2" w14:textId="5B2DE7D5" w:rsidR="00221D99" w:rsidRDefault="00221D99" w:rsidP="00221D99">
      <w:pPr>
        <w:pStyle w:val="a7"/>
        <w:numPr>
          <w:ilvl w:val="0"/>
          <w:numId w:val="2"/>
        </w:numPr>
        <w:ind w:firstLineChars="0"/>
        <w:rPr>
          <w:rFonts w:ascii="宋体" w:eastAsia="宋体" w:hAnsi="宋体"/>
          <w:sz w:val="24"/>
          <w:szCs w:val="24"/>
        </w:rPr>
      </w:pPr>
      <w:r>
        <w:rPr>
          <w:rFonts w:ascii="宋体" w:eastAsia="宋体" w:hAnsi="宋体" w:hint="eastAsia"/>
          <w:sz w:val="24"/>
          <w:szCs w:val="24"/>
        </w:rPr>
        <w:t>工作集</w:t>
      </w:r>
      <w:r w:rsidR="003E19B3">
        <w:rPr>
          <w:rFonts w:ascii="宋体" w:eastAsia="宋体" w:hAnsi="宋体" w:hint="eastAsia"/>
          <w:sz w:val="24"/>
          <w:szCs w:val="24"/>
        </w:rPr>
        <w:t>时钟</w:t>
      </w:r>
      <w:r>
        <w:rPr>
          <w:rFonts w:ascii="宋体" w:eastAsia="宋体" w:hAnsi="宋体" w:hint="eastAsia"/>
          <w:sz w:val="24"/>
          <w:szCs w:val="24"/>
        </w:rPr>
        <w:t>页面置换算法</w:t>
      </w:r>
      <w:r w:rsidR="001E4FF5">
        <w:rPr>
          <w:rFonts w:ascii="宋体" w:eastAsia="宋体" w:hAnsi="宋体" w:hint="eastAsia"/>
          <w:sz w:val="24"/>
          <w:szCs w:val="24"/>
        </w:rPr>
        <w:t>（W</w:t>
      </w:r>
      <w:r w:rsidR="001E4FF5">
        <w:rPr>
          <w:rFonts w:ascii="宋体" w:eastAsia="宋体" w:hAnsi="宋体"/>
          <w:sz w:val="24"/>
          <w:szCs w:val="24"/>
        </w:rPr>
        <w:t>s</w:t>
      </w:r>
      <w:r w:rsidR="001E4FF5">
        <w:rPr>
          <w:rFonts w:ascii="宋体" w:eastAsia="宋体" w:hAnsi="宋体" w:hint="eastAsia"/>
          <w:sz w:val="24"/>
          <w:szCs w:val="24"/>
        </w:rPr>
        <w:t>clock算法）：根据时钟去检查页面，类比时钟页面置换算法。</w:t>
      </w:r>
    </w:p>
    <w:p w14:paraId="52E50384" w14:textId="46A5ED36" w:rsidR="00221D99" w:rsidRDefault="00221D99" w:rsidP="00221D99">
      <w:pPr>
        <w:pStyle w:val="a7"/>
        <w:numPr>
          <w:ilvl w:val="0"/>
          <w:numId w:val="2"/>
        </w:numPr>
        <w:ind w:firstLineChars="0"/>
        <w:rPr>
          <w:rFonts w:ascii="宋体" w:eastAsia="宋体" w:hAnsi="宋体"/>
          <w:sz w:val="24"/>
          <w:szCs w:val="24"/>
        </w:rPr>
      </w:pPr>
      <w:r>
        <w:rPr>
          <w:rFonts w:ascii="宋体" w:eastAsia="宋体" w:hAnsi="宋体" w:hint="eastAsia"/>
          <w:sz w:val="24"/>
          <w:szCs w:val="24"/>
        </w:rPr>
        <w:t>所有置换算法的一个总结：</w:t>
      </w:r>
    </w:p>
    <w:p w14:paraId="668A1ADD" w14:textId="4D567F7F" w:rsidR="003E19B3" w:rsidRDefault="003E19B3" w:rsidP="003E19B3">
      <w:pPr>
        <w:rPr>
          <w:rFonts w:ascii="宋体" w:eastAsia="宋体" w:hAnsi="宋体"/>
          <w:sz w:val="24"/>
          <w:szCs w:val="24"/>
        </w:rPr>
      </w:pPr>
    </w:p>
    <w:p w14:paraId="0A66122B" w14:textId="08D3A5BC" w:rsidR="003E19B3" w:rsidRDefault="003E19B3" w:rsidP="003E19B3">
      <w:pPr>
        <w:rPr>
          <w:rFonts w:ascii="宋体" w:eastAsia="宋体" w:hAnsi="宋体"/>
          <w:sz w:val="24"/>
          <w:szCs w:val="24"/>
        </w:rPr>
      </w:pPr>
    </w:p>
    <w:p w14:paraId="3A89D3EC" w14:textId="5493C82B" w:rsidR="003E19B3" w:rsidRDefault="003E19B3" w:rsidP="003E19B3">
      <w:pPr>
        <w:rPr>
          <w:rFonts w:ascii="宋体" w:eastAsia="宋体" w:hAnsi="宋体"/>
          <w:sz w:val="24"/>
          <w:szCs w:val="24"/>
        </w:rPr>
      </w:pPr>
    </w:p>
    <w:p w14:paraId="447305BE" w14:textId="0BB027FD" w:rsidR="003E19B3" w:rsidRDefault="003E19B3" w:rsidP="003E19B3">
      <w:pPr>
        <w:rPr>
          <w:rFonts w:ascii="宋体" w:eastAsia="宋体" w:hAnsi="宋体"/>
          <w:sz w:val="24"/>
          <w:szCs w:val="24"/>
        </w:rPr>
      </w:pPr>
    </w:p>
    <w:p w14:paraId="4D2ED211" w14:textId="0B23BBD6" w:rsidR="003E19B3" w:rsidRPr="003E19B3" w:rsidRDefault="001E4FF5" w:rsidP="001E4FF5">
      <w:pPr>
        <w:jc w:val="center"/>
        <w:rPr>
          <w:rFonts w:ascii="宋体" w:eastAsia="宋体" w:hAnsi="宋体"/>
          <w:sz w:val="24"/>
          <w:szCs w:val="24"/>
        </w:rPr>
      </w:pPr>
      <w:r w:rsidRPr="001E4FF5">
        <w:rPr>
          <w:noProof/>
        </w:rPr>
        <w:drawing>
          <wp:inline distT="0" distB="0" distL="0" distR="0" wp14:anchorId="6A299278" wp14:editId="1E589D37">
            <wp:extent cx="3998595" cy="1808480"/>
            <wp:effectExtent l="0" t="0" r="1905" b="12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98595" cy="1808480"/>
                    </a:xfrm>
                    <a:prstGeom prst="rect">
                      <a:avLst/>
                    </a:prstGeom>
                    <a:noFill/>
                    <a:ln>
                      <a:noFill/>
                    </a:ln>
                  </pic:spPr>
                </pic:pic>
              </a:graphicData>
            </a:graphic>
          </wp:inline>
        </w:drawing>
      </w:r>
    </w:p>
    <w:p w14:paraId="29228849" w14:textId="6F63D307" w:rsidR="00221D99" w:rsidRPr="00221D99" w:rsidRDefault="00221D99" w:rsidP="00221D99">
      <w:pPr>
        <w:jc w:val="center"/>
        <w:rPr>
          <w:rFonts w:ascii="宋体" w:eastAsia="宋体" w:hAnsi="宋体"/>
          <w:sz w:val="24"/>
          <w:szCs w:val="24"/>
        </w:rPr>
      </w:pPr>
    </w:p>
    <w:p w14:paraId="1B6C4EB5" w14:textId="77777777" w:rsidR="00582AF8" w:rsidRDefault="00582AF8" w:rsidP="001E4FF5">
      <w:pPr>
        <w:rPr>
          <w:rFonts w:ascii="宋体" w:eastAsia="宋体" w:hAnsi="宋体"/>
          <w:sz w:val="24"/>
          <w:szCs w:val="24"/>
        </w:rPr>
      </w:pPr>
    </w:p>
    <w:p w14:paraId="25143392" w14:textId="74E9B1F8" w:rsidR="00582AF8" w:rsidRDefault="00582AF8" w:rsidP="001E4FF5">
      <w:pPr>
        <w:rPr>
          <w:rFonts w:ascii="宋体" w:eastAsia="宋体" w:hAnsi="宋体"/>
          <w:sz w:val="24"/>
          <w:szCs w:val="24"/>
        </w:rPr>
      </w:pPr>
    </w:p>
    <w:p w14:paraId="445D5DE5" w14:textId="77777777" w:rsidR="001E4FF5" w:rsidRDefault="001E4FF5" w:rsidP="001E4FF5">
      <w:pPr>
        <w:rPr>
          <w:rFonts w:ascii="宋体" w:eastAsia="宋体" w:hAnsi="宋体"/>
          <w:sz w:val="24"/>
          <w:szCs w:val="24"/>
        </w:rPr>
      </w:pPr>
    </w:p>
    <w:p w14:paraId="0A5FCB3F" w14:textId="77777777" w:rsidR="00416D95" w:rsidRPr="00416D95" w:rsidRDefault="00416D95">
      <w:pPr>
        <w:rPr>
          <w:rFonts w:ascii="仿宋" w:eastAsia="仿宋" w:hAnsi="仿宋" w:hint="eastAsia"/>
          <w:sz w:val="24"/>
          <w:szCs w:val="24"/>
        </w:rPr>
      </w:pPr>
      <w:bookmarkStart w:id="0" w:name="_GoBack"/>
      <w:bookmarkEnd w:id="0"/>
    </w:p>
    <w:sectPr w:rsidR="00416D95" w:rsidRPr="00416D9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F28D49" w14:textId="77777777" w:rsidR="00E05EE1" w:rsidRDefault="00E05EE1" w:rsidP="00582AF8">
      <w:r>
        <w:separator/>
      </w:r>
    </w:p>
  </w:endnote>
  <w:endnote w:type="continuationSeparator" w:id="0">
    <w:p w14:paraId="74DB306D" w14:textId="77777777" w:rsidR="00E05EE1" w:rsidRDefault="00E05EE1" w:rsidP="00582A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FBE931" w14:textId="77777777" w:rsidR="00E05EE1" w:rsidRDefault="00E05EE1" w:rsidP="00582AF8">
      <w:r>
        <w:separator/>
      </w:r>
    </w:p>
  </w:footnote>
  <w:footnote w:type="continuationSeparator" w:id="0">
    <w:p w14:paraId="480F4B99" w14:textId="77777777" w:rsidR="00E05EE1" w:rsidRDefault="00E05EE1" w:rsidP="00582AF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4F387B"/>
    <w:multiLevelType w:val="hybridMultilevel"/>
    <w:tmpl w:val="78A27D7C"/>
    <w:lvl w:ilvl="0" w:tplc="34FE3E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5D17FB1"/>
    <w:multiLevelType w:val="hybridMultilevel"/>
    <w:tmpl w:val="C6B4A478"/>
    <w:lvl w:ilvl="0" w:tplc="DA0CB9D6">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1CF8"/>
    <w:rsid w:val="0001227F"/>
    <w:rsid w:val="00030D96"/>
    <w:rsid w:val="00110A3D"/>
    <w:rsid w:val="00163080"/>
    <w:rsid w:val="001B1CF8"/>
    <w:rsid w:val="001D3181"/>
    <w:rsid w:val="001E4FF5"/>
    <w:rsid w:val="00221D99"/>
    <w:rsid w:val="002404B4"/>
    <w:rsid w:val="002C1F15"/>
    <w:rsid w:val="002C6AC9"/>
    <w:rsid w:val="003E19B3"/>
    <w:rsid w:val="00416D95"/>
    <w:rsid w:val="00446FC5"/>
    <w:rsid w:val="004A195C"/>
    <w:rsid w:val="00582AF8"/>
    <w:rsid w:val="00607273"/>
    <w:rsid w:val="00686067"/>
    <w:rsid w:val="00793DA6"/>
    <w:rsid w:val="007D2C8B"/>
    <w:rsid w:val="008616EF"/>
    <w:rsid w:val="009018E8"/>
    <w:rsid w:val="009465FB"/>
    <w:rsid w:val="00951633"/>
    <w:rsid w:val="00983BD1"/>
    <w:rsid w:val="00AA44D5"/>
    <w:rsid w:val="00B91D7A"/>
    <w:rsid w:val="00D76011"/>
    <w:rsid w:val="00E05EE1"/>
    <w:rsid w:val="00EB22B3"/>
    <w:rsid w:val="00EE2EAA"/>
    <w:rsid w:val="00F51572"/>
    <w:rsid w:val="00F755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104970"/>
  <w15:chartTrackingRefBased/>
  <w15:docId w15:val="{E03DD325-DCB6-4873-91EA-619491AFD8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82AF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82AF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82AF8"/>
    <w:rPr>
      <w:sz w:val="18"/>
      <w:szCs w:val="18"/>
    </w:rPr>
  </w:style>
  <w:style w:type="paragraph" w:styleId="a5">
    <w:name w:val="footer"/>
    <w:basedOn w:val="a"/>
    <w:link w:val="a6"/>
    <w:uiPriority w:val="99"/>
    <w:unhideWhenUsed/>
    <w:rsid w:val="00582AF8"/>
    <w:pPr>
      <w:tabs>
        <w:tab w:val="center" w:pos="4153"/>
        <w:tab w:val="right" w:pos="8306"/>
      </w:tabs>
      <w:snapToGrid w:val="0"/>
      <w:jc w:val="left"/>
    </w:pPr>
    <w:rPr>
      <w:sz w:val="18"/>
      <w:szCs w:val="18"/>
    </w:rPr>
  </w:style>
  <w:style w:type="character" w:customStyle="1" w:styleId="a6">
    <w:name w:val="页脚 字符"/>
    <w:basedOn w:val="a0"/>
    <w:link w:val="a5"/>
    <w:uiPriority w:val="99"/>
    <w:rsid w:val="00582AF8"/>
    <w:rPr>
      <w:sz w:val="18"/>
      <w:szCs w:val="18"/>
    </w:rPr>
  </w:style>
  <w:style w:type="paragraph" w:styleId="a7">
    <w:name w:val="List Paragraph"/>
    <w:basedOn w:val="a"/>
    <w:uiPriority w:val="34"/>
    <w:qFormat/>
    <w:rsid w:val="00221D99"/>
    <w:pPr>
      <w:ind w:firstLineChars="200" w:firstLine="420"/>
    </w:pPr>
  </w:style>
  <w:style w:type="paragraph" w:styleId="a8">
    <w:name w:val="Balloon Text"/>
    <w:basedOn w:val="a"/>
    <w:link w:val="a9"/>
    <w:uiPriority w:val="99"/>
    <w:semiHidden/>
    <w:unhideWhenUsed/>
    <w:rsid w:val="00221D99"/>
    <w:rPr>
      <w:sz w:val="18"/>
      <w:szCs w:val="18"/>
    </w:rPr>
  </w:style>
  <w:style w:type="character" w:customStyle="1" w:styleId="a9">
    <w:name w:val="批注框文本 字符"/>
    <w:basedOn w:val="a0"/>
    <w:link w:val="a8"/>
    <w:uiPriority w:val="99"/>
    <w:semiHidden/>
    <w:rsid w:val="00221D9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8863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308</TotalTime>
  <Pages>3</Pages>
  <Words>228</Words>
  <Characters>1300</Characters>
  <Application>Microsoft Office Word</Application>
  <DocSecurity>0</DocSecurity>
  <Lines>10</Lines>
  <Paragraphs>3</Paragraphs>
  <ScaleCrop>false</ScaleCrop>
  <Company/>
  <LinksUpToDate>false</LinksUpToDate>
  <CharactersWithSpaces>1525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Morpheus</dc:creator>
  <cp:keywords/>
  <dc:description/>
  <cp:lastModifiedBy>Wang XueSong</cp:lastModifiedBy>
  <cp:revision>11</cp:revision>
  <dcterms:created xsi:type="dcterms:W3CDTF">2019-03-09T01:45:00Z</dcterms:created>
  <dcterms:modified xsi:type="dcterms:W3CDTF">2019-04-15T02:27:00Z</dcterms:modified>
</cp:coreProperties>
</file>