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16B4B6" w14:textId="417D378F" w:rsidR="308EC45E" w:rsidRDefault="308EC45E" w:rsidP="658DB6E4">
      <w:pPr>
        <w:pStyle w:val="Title"/>
      </w:pPr>
    </w:p>
    <w:p w14:paraId="550C4317" w14:textId="2AEE0615" w:rsidR="308EC45E" w:rsidRDefault="308EC45E" w:rsidP="658DB6E4">
      <w:pPr>
        <w:pStyle w:val="Title"/>
      </w:pPr>
    </w:p>
    <w:p w14:paraId="37265A1A" w14:textId="1F94B41C" w:rsidR="308EC45E" w:rsidRDefault="308EC45E" w:rsidP="658DB6E4">
      <w:pPr>
        <w:pStyle w:val="Title"/>
      </w:pPr>
    </w:p>
    <w:p w14:paraId="6AB42EBC" w14:textId="19FAAF48" w:rsidR="308EC45E" w:rsidRDefault="554F47A2" w:rsidP="658DB6E4">
      <w:pPr>
        <w:pStyle w:val="Title"/>
      </w:pPr>
      <w:r>
        <w:t>FINAL PROJECT REPORT</w:t>
      </w:r>
    </w:p>
    <w:p w14:paraId="171AA3F3" w14:textId="36D1CB68" w:rsidR="308EC45E" w:rsidRDefault="308EC45E" w:rsidP="658DB6E4"/>
    <w:p w14:paraId="6E97000F" w14:textId="7993A4F2" w:rsidR="308EC45E" w:rsidRDefault="554F47A2" w:rsidP="658DB6E4">
      <w:pPr>
        <w:pStyle w:val="Title"/>
        <w:rPr>
          <w:b/>
          <w:bCs/>
        </w:rPr>
      </w:pPr>
      <w:r w:rsidRPr="658DB6E4">
        <w:rPr>
          <w:b/>
          <w:bCs/>
        </w:rPr>
        <w:t>AJ3: Innovative Solution for Reducing Non-</w:t>
      </w:r>
      <w:proofErr w:type="spellStart"/>
      <w:r w:rsidRPr="658DB6E4">
        <w:rPr>
          <w:b/>
          <w:bCs/>
        </w:rPr>
        <w:t>Faecal</w:t>
      </w:r>
      <w:proofErr w:type="spellEnd"/>
      <w:r w:rsidRPr="658DB6E4">
        <w:rPr>
          <w:b/>
          <w:bCs/>
        </w:rPr>
        <w:t xml:space="preserve"> Load</w:t>
      </w:r>
      <w:r w:rsidR="7B05F7B4" w:rsidRPr="658DB6E4">
        <w:rPr>
          <w:b/>
          <w:bCs/>
        </w:rPr>
        <w:t xml:space="preserve"> in WWTPs</w:t>
      </w:r>
    </w:p>
    <w:p w14:paraId="586BA47F" w14:textId="52CA6513" w:rsidR="308EC45E" w:rsidRDefault="7B05F7B4" w:rsidP="658DB6E4">
      <w:pPr>
        <w:rPr>
          <w:b/>
          <w:bCs/>
          <w:sz w:val="40"/>
          <w:szCs w:val="40"/>
        </w:rPr>
      </w:pPr>
      <w:r w:rsidRPr="658DB6E4">
        <w:rPr>
          <w:sz w:val="36"/>
          <w:szCs w:val="36"/>
        </w:rPr>
        <w:t xml:space="preserve">Sponsored by: </w:t>
      </w:r>
      <w:r w:rsidRPr="658DB6E4">
        <w:rPr>
          <w:b/>
          <w:bCs/>
          <w:sz w:val="36"/>
          <w:szCs w:val="36"/>
        </w:rPr>
        <w:t>SMEC</w:t>
      </w:r>
    </w:p>
    <w:p w14:paraId="531D2C59" w14:textId="0245F258" w:rsidR="308EC45E" w:rsidRDefault="308EC45E" w:rsidP="658DB6E4">
      <w:pPr>
        <w:rPr>
          <w:b/>
          <w:bCs/>
          <w:sz w:val="36"/>
          <w:szCs w:val="36"/>
        </w:rPr>
      </w:pPr>
    </w:p>
    <w:p w14:paraId="58EB067E" w14:textId="52BE4381" w:rsidR="308EC45E" w:rsidRDefault="7B05F7B4" w:rsidP="658DB6E4">
      <w:pPr>
        <w:rPr>
          <w:sz w:val="32"/>
          <w:szCs w:val="32"/>
        </w:rPr>
      </w:pPr>
      <w:r w:rsidRPr="658DB6E4">
        <w:rPr>
          <w:sz w:val="32"/>
          <w:szCs w:val="32"/>
          <w:u w:val="single"/>
        </w:rPr>
        <w:t>Sponsor’s name:</w:t>
      </w:r>
      <w:r w:rsidRPr="658DB6E4">
        <w:rPr>
          <w:sz w:val="32"/>
          <w:szCs w:val="32"/>
        </w:rPr>
        <w:t xml:space="preserve"> </w:t>
      </w:r>
      <w:r w:rsidR="689A88B3" w:rsidRPr="658DB6E4">
        <w:rPr>
          <w:sz w:val="32"/>
          <w:szCs w:val="32"/>
        </w:rPr>
        <w:t>Hajari Singh Thakur</w:t>
      </w:r>
    </w:p>
    <w:p w14:paraId="174CF2DE" w14:textId="264F3D2F" w:rsidR="308EC45E" w:rsidRDefault="7B05F7B4" w:rsidP="658DB6E4">
      <w:pPr>
        <w:rPr>
          <w:sz w:val="32"/>
          <w:szCs w:val="32"/>
        </w:rPr>
      </w:pPr>
      <w:r w:rsidRPr="658DB6E4">
        <w:rPr>
          <w:sz w:val="32"/>
          <w:szCs w:val="32"/>
          <w:u w:val="single"/>
        </w:rPr>
        <w:t>Mentor’s name:</w:t>
      </w:r>
      <w:r w:rsidRPr="658DB6E4">
        <w:rPr>
          <w:sz w:val="32"/>
          <w:szCs w:val="32"/>
        </w:rPr>
        <w:t xml:space="preserve"> </w:t>
      </w:r>
      <w:r w:rsidR="498A1546" w:rsidRPr="658DB6E4">
        <w:rPr>
          <w:sz w:val="32"/>
          <w:szCs w:val="32"/>
        </w:rPr>
        <w:t xml:space="preserve">Tina </w:t>
      </w:r>
      <w:proofErr w:type="spellStart"/>
      <w:r w:rsidR="498A1546" w:rsidRPr="658DB6E4">
        <w:rPr>
          <w:sz w:val="32"/>
          <w:szCs w:val="32"/>
        </w:rPr>
        <w:t>Golkhou</w:t>
      </w:r>
      <w:proofErr w:type="spellEnd"/>
    </w:p>
    <w:p w14:paraId="46FA2376" w14:textId="5687CBC6" w:rsidR="308EC45E" w:rsidRDefault="7B05F7B4" w:rsidP="658DB6E4">
      <w:r w:rsidRPr="303B8DE7">
        <w:rPr>
          <w:sz w:val="32"/>
          <w:szCs w:val="32"/>
        </w:rPr>
        <w:t>Team members:</w:t>
      </w:r>
      <w:r w:rsidRPr="658DB6E4">
        <w:rPr>
          <w:sz w:val="32"/>
          <w:szCs w:val="32"/>
        </w:rPr>
        <w:t xml:space="preserve"> </w:t>
      </w:r>
    </w:p>
    <w:tbl>
      <w:tblPr>
        <w:tblStyle w:val="TableGrid"/>
        <w:tblW w:w="0" w:type="auto"/>
        <w:tblLayout w:type="fixed"/>
        <w:tblLook w:val="06A0" w:firstRow="1" w:lastRow="0" w:firstColumn="1" w:lastColumn="0" w:noHBand="1" w:noVBand="1"/>
      </w:tblPr>
      <w:tblGrid>
        <w:gridCol w:w="3120"/>
        <w:gridCol w:w="2790"/>
        <w:gridCol w:w="3450"/>
      </w:tblGrid>
      <w:tr w:rsidR="6A16EC08" w14:paraId="094E3A33" w14:textId="77777777" w:rsidTr="3170708F">
        <w:trPr>
          <w:trHeight w:val="810"/>
        </w:trPr>
        <w:tc>
          <w:tcPr>
            <w:tcW w:w="3120" w:type="dxa"/>
          </w:tcPr>
          <w:p w14:paraId="2449BD95" w14:textId="60BE8118" w:rsidR="6A16EC08" w:rsidRDefault="10149982" w:rsidP="6A16EC08">
            <w:pPr>
              <w:rPr>
                <w:sz w:val="32"/>
                <w:szCs w:val="32"/>
              </w:rPr>
            </w:pPr>
            <w:proofErr w:type="spellStart"/>
            <w:r w:rsidRPr="465E8A7A">
              <w:rPr>
                <w:sz w:val="32"/>
                <w:szCs w:val="32"/>
              </w:rPr>
              <w:t>Neelesh</w:t>
            </w:r>
            <w:proofErr w:type="spellEnd"/>
            <w:r w:rsidRPr="465E8A7A">
              <w:rPr>
                <w:sz w:val="32"/>
                <w:szCs w:val="32"/>
              </w:rPr>
              <w:t xml:space="preserve"> </w:t>
            </w:r>
            <w:proofErr w:type="spellStart"/>
            <w:r w:rsidRPr="465E8A7A">
              <w:rPr>
                <w:sz w:val="32"/>
                <w:szCs w:val="32"/>
              </w:rPr>
              <w:t>Bhujoo</w:t>
            </w:r>
            <w:proofErr w:type="spellEnd"/>
          </w:p>
        </w:tc>
        <w:tc>
          <w:tcPr>
            <w:tcW w:w="2790" w:type="dxa"/>
          </w:tcPr>
          <w:p w14:paraId="72050925" w14:textId="7FB58D1B" w:rsidR="6A16EC08" w:rsidRDefault="10149982" w:rsidP="6A16EC08">
            <w:pPr>
              <w:rPr>
                <w:sz w:val="32"/>
                <w:szCs w:val="32"/>
              </w:rPr>
            </w:pPr>
            <w:r w:rsidRPr="1CAD932D">
              <w:rPr>
                <w:sz w:val="32"/>
                <w:szCs w:val="32"/>
              </w:rPr>
              <w:t>Thomas Power</w:t>
            </w:r>
          </w:p>
        </w:tc>
        <w:tc>
          <w:tcPr>
            <w:tcW w:w="3450" w:type="dxa"/>
          </w:tcPr>
          <w:p w14:paraId="565C93F7" w14:textId="736BA6EF" w:rsidR="6A16EC08" w:rsidRDefault="10149982" w:rsidP="6A16EC08">
            <w:pPr>
              <w:rPr>
                <w:sz w:val="32"/>
                <w:szCs w:val="32"/>
              </w:rPr>
            </w:pPr>
            <w:r w:rsidRPr="147E21B8">
              <w:rPr>
                <w:sz w:val="32"/>
                <w:szCs w:val="32"/>
              </w:rPr>
              <w:t xml:space="preserve">Alexandra </w:t>
            </w:r>
            <w:proofErr w:type="spellStart"/>
            <w:r w:rsidRPr="147E21B8">
              <w:rPr>
                <w:sz w:val="32"/>
                <w:szCs w:val="32"/>
              </w:rPr>
              <w:t>Bollweg</w:t>
            </w:r>
            <w:proofErr w:type="spellEnd"/>
          </w:p>
        </w:tc>
      </w:tr>
      <w:tr w:rsidR="6A16EC08" w14:paraId="67653E71" w14:textId="77777777" w:rsidTr="3170708F">
        <w:trPr>
          <w:trHeight w:val="555"/>
        </w:trPr>
        <w:tc>
          <w:tcPr>
            <w:tcW w:w="3120" w:type="dxa"/>
          </w:tcPr>
          <w:p w14:paraId="560FB666" w14:textId="6EC6A713" w:rsidR="6A16EC08" w:rsidRDefault="10149982" w:rsidP="6A16EC08">
            <w:pPr>
              <w:rPr>
                <w:sz w:val="32"/>
                <w:szCs w:val="32"/>
              </w:rPr>
            </w:pPr>
            <w:r w:rsidRPr="79E86EE5">
              <w:rPr>
                <w:sz w:val="32"/>
                <w:szCs w:val="32"/>
              </w:rPr>
              <w:t>Sophie Westcott</w:t>
            </w:r>
          </w:p>
        </w:tc>
        <w:tc>
          <w:tcPr>
            <w:tcW w:w="2790" w:type="dxa"/>
          </w:tcPr>
          <w:p w14:paraId="21880B44" w14:textId="62C20B83" w:rsidR="6A16EC08" w:rsidRDefault="10149982" w:rsidP="6A16EC08">
            <w:pPr>
              <w:rPr>
                <w:sz w:val="32"/>
                <w:szCs w:val="32"/>
              </w:rPr>
            </w:pPr>
            <w:r w:rsidRPr="3FDD56E1">
              <w:rPr>
                <w:sz w:val="32"/>
                <w:szCs w:val="32"/>
              </w:rPr>
              <w:t>Joyal Jojo</w:t>
            </w:r>
          </w:p>
        </w:tc>
        <w:tc>
          <w:tcPr>
            <w:tcW w:w="3450" w:type="dxa"/>
          </w:tcPr>
          <w:p w14:paraId="36298E83" w14:textId="0619C1C0" w:rsidR="6A16EC08" w:rsidRDefault="10149982" w:rsidP="6A16EC08">
            <w:proofErr w:type="spellStart"/>
            <w:r w:rsidRPr="441A5254">
              <w:rPr>
                <w:sz w:val="32"/>
                <w:szCs w:val="32"/>
              </w:rPr>
              <w:t>Navroop</w:t>
            </w:r>
            <w:proofErr w:type="spellEnd"/>
            <w:r w:rsidRPr="441A5254">
              <w:rPr>
                <w:sz w:val="32"/>
                <w:szCs w:val="32"/>
              </w:rPr>
              <w:t xml:space="preserve"> Singh </w:t>
            </w:r>
            <w:proofErr w:type="spellStart"/>
            <w:r w:rsidRPr="441A5254">
              <w:rPr>
                <w:sz w:val="32"/>
                <w:szCs w:val="32"/>
              </w:rPr>
              <w:t>Goraya</w:t>
            </w:r>
            <w:proofErr w:type="spellEnd"/>
          </w:p>
        </w:tc>
      </w:tr>
    </w:tbl>
    <w:p w14:paraId="6DE49EC5" w14:textId="5BD8E9AC" w:rsidR="308EC45E" w:rsidRDefault="264E3FEE" w:rsidP="308EC45E">
      <w:r w:rsidRPr="6786D331">
        <w:rPr>
          <w:sz w:val="32"/>
          <w:szCs w:val="32"/>
        </w:rPr>
        <w:t xml:space="preserve"> </w:t>
      </w:r>
    </w:p>
    <w:p w14:paraId="1A74CDB2" w14:textId="53C174E3" w:rsidR="38C425E7" w:rsidRDefault="38C425E7"/>
    <w:p w14:paraId="3CF950CD" w14:textId="5C9E9783" w:rsidR="2122892F" w:rsidRDefault="2122892F">
      <w:r>
        <w:br w:type="page"/>
      </w:r>
    </w:p>
    <w:sdt>
      <w:sdtPr>
        <w:id w:val="1219039575"/>
        <w:docPartObj>
          <w:docPartGallery w:val="Table of Contents"/>
          <w:docPartUnique/>
        </w:docPartObj>
      </w:sdtPr>
      <w:sdtEndPr/>
      <w:sdtContent>
        <w:p w14:paraId="03F599B2" w14:textId="1F01CA7A" w:rsidR="002D43FE" w:rsidRDefault="002D43FE" w:rsidP="49E43E06">
          <w:pPr>
            <w:pStyle w:val="TOC1"/>
            <w:tabs>
              <w:tab w:val="right" w:leader="dot" w:pos="9345"/>
            </w:tabs>
            <w:rPr>
              <w:rStyle w:val="Hyperlink"/>
              <w:noProof/>
              <w:kern w:val="2"/>
              <w:lang w:val="en-AU" w:eastAsia="en-AU"/>
              <w14:ligatures w14:val="standardContextual"/>
            </w:rPr>
          </w:pPr>
          <w:r>
            <w:fldChar w:fldCharType="begin"/>
          </w:r>
          <w:r w:rsidR="43930428">
            <w:instrText>TOC \o "1-9" \z \u \h</w:instrText>
          </w:r>
          <w:r>
            <w:fldChar w:fldCharType="separate"/>
          </w:r>
          <w:hyperlink w:anchor="_Toc1629866425">
            <w:r w:rsidR="49E43E06" w:rsidRPr="49E43E06">
              <w:rPr>
                <w:rStyle w:val="Hyperlink"/>
                <w:noProof/>
              </w:rPr>
              <w:t>Executive Summary</w:t>
            </w:r>
            <w:r w:rsidR="43930428">
              <w:rPr>
                <w:noProof/>
              </w:rPr>
              <w:tab/>
            </w:r>
            <w:r w:rsidR="43930428">
              <w:rPr>
                <w:noProof/>
              </w:rPr>
              <w:fldChar w:fldCharType="begin"/>
            </w:r>
            <w:r w:rsidR="43930428">
              <w:rPr>
                <w:noProof/>
              </w:rPr>
              <w:instrText>PAGEREF _Toc1629866425 \h</w:instrText>
            </w:r>
            <w:r w:rsidR="43930428">
              <w:rPr>
                <w:noProof/>
              </w:rPr>
            </w:r>
            <w:r w:rsidR="43930428">
              <w:rPr>
                <w:noProof/>
              </w:rPr>
              <w:fldChar w:fldCharType="separate"/>
            </w:r>
            <w:r w:rsidR="00F201FB">
              <w:rPr>
                <w:noProof/>
              </w:rPr>
              <w:t>3</w:t>
            </w:r>
            <w:r w:rsidR="43930428">
              <w:rPr>
                <w:noProof/>
              </w:rPr>
              <w:fldChar w:fldCharType="end"/>
            </w:r>
          </w:hyperlink>
        </w:p>
        <w:p w14:paraId="0015F778" w14:textId="2DB9FFFB" w:rsidR="002D43FE" w:rsidRDefault="49E43E06" w:rsidP="49E43E06">
          <w:pPr>
            <w:pStyle w:val="TOC1"/>
            <w:tabs>
              <w:tab w:val="right" w:leader="dot" w:pos="9345"/>
            </w:tabs>
            <w:rPr>
              <w:rStyle w:val="Hyperlink"/>
              <w:noProof/>
              <w:kern w:val="2"/>
              <w:lang w:val="en-AU" w:eastAsia="en-AU"/>
              <w14:ligatures w14:val="standardContextual"/>
            </w:rPr>
          </w:pPr>
          <w:hyperlink w:anchor="_Toc1557708064">
            <w:r w:rsidRPr="49E43E06">
              <w:rPr>
                <w:rStyle w:val="Hyperlink"/>
                <w:noProof/>
              </w:rPr>
              <w:t>Team Profiles</w:t>
            </w:r>
            <w:r w:rsidR="002D43FE">
              <w:rPr>
                <w:noProof/>
              </w:rPr>
              <w:tab/>
            </w:r>
            <w:r w:rsidR="002D43FE">
              <w:rPr>
                <w:noProof/>
              </w:rPr>
              <w:fldChar w:fldCharType="begin"/>
            </w:r>
            <w:r w:rsidR="002D43FE">
              <w:rPr>
                <w:noProof/>
              </w:rPr>
              <w:instrText>PAGEREF _Toc1557708064 \h</w:instrText>
            </w:r>
            <w:r w:rsidR="002D43FE">
              <w:rPr>
                <w:noProof/>
              </w:rPr>
            </w:r>
            <w:r w:rsidR="002D43FE">
              <w:rPr>
                <w:noProof/>
              </w:rPr>
              <w:fldChar w:fldCharType="separate"/>
            </w:r>
            <w:r w:rsidR="00F201FB">
              <w:rPr>
                <w:noProof/>
              </w:rPr>
              <w:t>4</w:t>
            </w:r>
            <w:r w:rsidR="002D43FE">
              <w:rPr>
                <w:noProof/>
              </w:rPr>
              <w:fldChar w:fldCharType="end"/>
            </w:r>
          </w:hyperlink>
        </w:p>
        <w:p w14:paraId="65C353BD" w14:textId="72ACB19C" w:rsidR="002D43FE" w:rsidRDefault="49E43E06" w:rsidP="49E43E06">
          <w:pPr>
            <w:pStyle w:val="TOC1"/>
            <w:tabs>
              <w:tab w:val="right" w:leader="dot" w:pos="9345"/>
            </w:tabs>
            <w:rPr>
              <w:rStyle w:val="Hyperlink"/>
              <w:noProof/>
              <w:kern w:val="2"/>
              <w:lang w:val="en-AU" w:eastAsia="en-AU"/>
              <w14:ligatures w14:val="standardContextual"/>
            </w:rPr>
          </w:pPr>
          <w:hyperlink w:anchor="_Toc1098995555">
            <w:r w:rsidRPr="49E43E06">
              <w:rPr>
                <w:rStyle w:val="Hyperlink"/>
                <w:noProof/>
              </w:rPr>
              <w:t>Project Journey and Methodology</w:t>
            </w:r>
            <w:r w:rsidR="002D43FE">
              <w:rPr>
                <w:noProof/>
              </w:rPr>
              <w:tab/>
            </w:r>
            <w:r w:rsidR="002D43FE">
              <w:rPr>
                <w:noProof/>
              </w:rPr>
              <w:fldChar w:fldCharType="begin"/>
            </w:r>
            <w:r w:rsidR="002D43FE">
              <w:rPr>
                <w:noProof/>
              </w:rPr>
              <w:instrText>PAGEREF _Toc1098995555 \h</w:instrText>
            </w:r>
            <w:r w:rsidR="002D43FE">
              <w:rPr>
                <w:noProof/>
              </w:rPr>
            </w:r>
            <w:r w:rsidR="002D43FE">
              <w:rPr>
                <w:noProof/>
              </w:rPr>
              <w:fldChar w:fldCharType="separate"/>
            </w:r>
            <w:r w:rsidR="00F201FB">
              <w:rPr>
                <w:noProof/>
              </w:rPr>
              <w:t>5</w:t>
            </w:r>
            <w:r w:rsidR="002D43FE">
              <w:rPr>
                <w:noProof/>
              </w:rPr>
              <w:fldChar w:fldCharType="end"/>
            </w:r>
          </w:hyperlink>
        </w:p>
        <w:p w14:paraId="11706CC1" w14:textId="71A7A1A0" w:rsidR="002D43FE" w:rsidRDefault="49E43E06" w:rsidP="49E43E06">
          <w:pPr>
            <w:pStyle w:val="TOC3"/>
            <w:tabs>
              <w:tab w:val="right" w:leader="dot" w:pos="9345"/>
            </w:tabs>
            <w:rPr>
              <w:rStyle w:val="Hyperlink"/>
              <w:noProof/>
              <w:kern w:val="2"/>
              <w:lang w:val="en-AU" w:eastAsia="en-AU"/>
              <w14:ligatures w14:val="standardContextual"/>
            </w:rPr>
          </w:pPr>
          <w:hyperlink w:anchor="_Toc1209252351">
            <w:r w:rsidRPr="49E43E06">
              <w:rPr>
                <w:rStyle w:val="Hyperlink"/>
                <w:noProof/>
              </w:rPr>
              <w:t>Phase 1 Research</w:t>
            </w:r>
            <w:r w:rsidR="002D43FE">
              <w:rPr>
                <w:noProof/>
              </w:rPr>
              <w:tab/>
            </w:r>
            <w:r w:rsidR="002D43FE">
              <w:rPr>
                <w:noProof/>
              </w:rPr>
              <w:fldChar w:fldCharType="begin"/>
            </w:r>
            <w:r w:rsidR="002D43FE">
              <w:rPr>
                <w:noProof/>
              </w:rPr>
              <w:instrText>PAGEREF _Toc1209252351 \h</w:instrText>
            </w:r>
            <w:r w:rsidR="002D43FE">
              <w:rPr>
                <w:noProof/>
              </w:rPr>
            </w:r>
            <w:r w:rsidR="002D43FE">
              <w:rPr>
                <w:noProof/>
              </w:rPr>
              <w:fldChar w:fldCharType="separate"/>
            </w:r>
            <w:r w:rsidR="00F201FB">
              <w:rPr>
                <w:noProof/>
              </w:rPr>
              <w:t>5</w:t>
            </w:r>
            <w:r w:rsidR="002D43FE">
              <w:rPr>
                <w:noProof/>
              </w:rPr>
              <w:fldChar w:fldCharType="end"/>
            </w:r>
          </w:hyperlink>
        </w:p>
        <w:p w14:paraId="2108E93A" w14:textId="0E393011" w:rsidR="002D43FE" w:rsidRDefault="49E43E06" w:rsidP="49E43E06">
          <w:pPr>
            <w:pStyle w:val="TOC3"/>
            <w:tabs>
              <w:tab w:val="right" w:leader="dot" w:pos="9345"/>
            </w:tabs>
            <w:rPr>
              <w:rStyle w:val="Hyperlink"/>
              <w:noProof/>
              <w:kern w:val="2"/>
              <w:lang w:val="en-AU" w:eastAsia="en-AU"/>
              <w14:ligatures w14:val="standardContextual"/>
            </w:rPr>
          </w:pPr>
          <w:hyperlink w:anchor="_Toc1251291770">
            <w:r w:rsidRPr="49E43E06">
              <w:rPr>
                <w:rStyle w:val="Hyperlink"/>
                <w:noProof/>
              </w:rPr>
              <w:t>Phase 1 Interviews</w:t>
            </w:r>
            <w:r w:rsidR="002D43FE">
              <w:rPr>
                <w:noProof/>
              </w:rPr>
              <w:tab/>
            </w:r>
            <w:r w:rsidR="002D43FE">
              <w:rPr>
                <w:noProof/>
              </w:rPr>
              <w:fldChar w:fldCharType="begin"/>
            </w:r>
            <w:r w:rsidR="002D43FE">
              <w:rPr>
                <w:noProof/>
              </w:rPr>
              <w:instrText>PAGEREF _Toc1251291770 \h</w:instrText>
            </w:r>
            <w:r w:rsidR="002D43FE">
              <w:rPr>
                <w:noProof/>
              </w:rPr>
            </w:r>
            <w:r w:rsidR="002D43FE">
              <w:rPr>
                <w:noProof/>
              </w:rPr>
              <w:fldChar w:fldCharType="separate"/>
            </w:r>
            <w:r w:rsidR="00F201FB">
              <w:rPr>
                <w:noProof/>
              </w:rPr>
              <w:t>5</w:t>
            </w:r>
            <w:r w:rsidR="002D43FE">
              <w:rPr>
                <w:noProof/>
              </w:rPr>
              <w:fldChar w:fldCharType="end"/>
            </w:r>
          </w:hyperlink>
        </w:p>
        <w:p w14:paraId="6DE829FD" w14:textId="67E479E1" w:rsidR="002D43FE" w:rsidRDefault="49E43E06" w:rsidP="49E43E06">
          <w:pPr>
            <w:pStyle w:val="TOC3"/>
            <w:tabs>
              <w:tab w:val="right" w:leader="dot" w:pos="9345"/>
            </w:tabs>
            <w:rPr>
              <w:rStyle w:val="Hyperlink"/>
              <w:noProof/>
              <w:kern w:val="2"/>
              <w:lang w:val="en-AU" w:eastAsia="en-AU"/>
              <w14:ligatures w14:val="standardContextual"/>
            </w:rPr>
          </w:pPr>
          <w:hyperlink w:anchor="_Toc1354105261">
            <w:r w:rsidRPr="49E43E06">
              <w:rPr>
                <w:rStyle w:val="Hyperlink"/>
                <w:noProof/>
              </w:rPr>
              <w:t>Phase 1 Ideation</w:t>
            </w:r>
            <w:r w:rsidR="002D43FE">
              <w:rPr>
                <w:noProof/>
              </w:rPr>
              <w:tab/>
            </w:r>
            <w:r w:rsidR="002D43FE">
              <w:rPr>
                <w:noProof/>
              </w:rPr>
              <w:fldChar w:fldCharType="begin"/>
            </w:r>
            <w:r w:rsidR="002D43FE">
              <w:rPr>
                <w:noProof/>
              </w:rPr>
              <w:instrText>PAGEREF _Toc1354105261 \h</w:instrText>
            </w:r>
            <w:r w:rsidR="002D43FE">
              <w:rPr>
                <w:noProof/>
              </w:rPr>
            </w:r>
            <w:r w:rsidR="002D43FE">
              <w:rPr>
                <w:noProof/>
              </w:rPr>
              <w:fldChar w:fldCharType="separate"/>
            </w:r>
            <w:r w:rsidR="00F201FB">
              <w:rPr>
                <w:noProof/>
              </w:rPr>
              <w:t>6</w:t>
            </w:r>
            <w:r w:rsidR="002D43FE">
              <w:rPr>
                <w:noProof/>
              </w:rPr>
              <w:fldChar w:fldCharType="end"/>
            </w:r>
          </w:hyperlink>
        </w:p>
        <w:p w14:paraId="7E9FB988" w14:textId="6E176D3C" w:rsidR="002D43FE" w:rsidRDefault="49E43E06" w:rsidP="49E43E06">
          <w:pPr>
            <w:pStyle w:val="TOC3"/>
            <w:tabs>
              <w:tab w:val="right" w:leader="dot" w:pos="9345"/>
            </w:tabs>
            <w:rPr>
              <w:rStyle w:val="Hyperlink"/>
              <w:noProof/>
              <w:kern w:val="2"/>
              <w:lang w:val="en-AU" w:eastAsia="en-AU"/>
              <w14:ligatures w14:val="standardContextual"/>
            </w:rPr>
          </w:pPr>
          <w:hyperlink w:anchor="_Toc169025528">
            <w:r w:rsidRPr="49E43E06">
              <w:rPr>
                <w:rStyle w:val="Hyperlink"/>
                <w:noProof/>
              </w:rPr>
              <w:t>Phase 2 Research</w:t>
            </w:r>
            <w:r w:rsidR="002D43FE">
              <w:rPr>
                <w:noProof/>
              </w:rPr>
              <w:tab/>
            </w:r>
            <w:r w:rsidR="002D43FE">
              <w:rPr>
                <w:noProof/>
              </w:rPr>
              <w:fldChar w:fldCharType="begin"/>
            </w:r>
            <w:r w:rsidR="002D43FE">
              <w:rPr>
                <w:noProof/>
              </w:rPr>
              <w:instrText>PAGEREF _Toc169025528 \h</w:instrText>
            </w:r>
            <w:r w:rsidR="002D43FE">
              <w:rPr>
                <w:noProof/>
              </w:rPr>
            </w:r>
            <w:r w:rsidR="002D43FE">
              <w:rPr>
                <w:noProof/>
              </w:rPr>
              <w:fldChar w:fldCharType="separate"/>
            </w:r>
            <w:r w:rsidR="00F201FB">
              <w:rPr>
                <w:noProof/>
              </w:rPr>
              <w:t>6</w:t>
            </w:r>
            <w:r w:rsidR="002D43FE">
              <w:rPr>
                <w:noProof/>
              </w:rPr>
              <w:fldChar w:fldCharType="end"/>
            </w:r>
          </w:hyperlink>
        </w:p>
        <w:p w14:paraId="509D8287" w14:textId="403D7F21" w:rsidR="002D43FE" w:rsidRDefault="49E43E06" w:rsidP="49E43E06">
          <w:pPr>
            <w:pStyle w:val="TOC3"/>
            <w:tabs>
              <w:tab w:val="right" w:leader="dot" w:pos="9345"/>
            </w:tabs>
            <w:rPr>
              <w:rStyle w:val="Hyperlink"/>
              <w:noProof/>
              <w:kern w:val="2"/>
              <w:lang w:val="en-AU" w:eastAsia="en-AU"/>
              <w14:ligatures w14:val="standardContextual"/>
            </w:rPr>
          </w:pPr>
          <w:hyperlink w:anchor="_Toc1979534451">
            <w:r w:rsidRPr="49E43E06">
              <w:rPr>
                <w:rStyle w:val="Hyperlink"/>
                <w:noProof/>
              </w:rPr>
              <w:t>Phase 2 Interviews</w:t>
            </w:r>
            <w:r w:rsidR="002D43FE">
              <w:rPr>
                <w:noProof/>
              </w:rPr>
              <w:tab/>
            </w:r>
            <w:r w:rsidR="002D43FE">
              <w:rPr>
                <w:noProof/>
              </w:rPr>
              <w:fldChar w:fldCharType="begin"/>
            </w:r>
            <w:r w:rsidR="002D43FE">
              <w:rPr>
                <w:noProof/>
              </w:rPr>
              <w:instrText>PAGEREF _Toc1979534451 \h</w:instrText>
            </w:r>
            <w:r w:rsidR="002D43FE">
              <w:rPr>
                <w:noProof/>
              </w:rPr>
            </w:r>
            <w:r w:rsidR="002D43FE">
              <w:rPr>
                <w:noProof/>
              </w:rPr>
              <w:fldChar w:fldCharType="separate"/>
            </w:r>
            <w:r w:rsidR="00F201FB">
              <w:rPr>
                <w:noProof/>
              </w:rPr>
              <w:t>7</w:t>
            </w:r>
            <w:r w:rsidR="002D43FE">
              <w:rPr>
                <w:noProof/>
              </w:rPr>
              <w:fldChar w:fldCharType="end"/>
            </w:r>
          </w:hyperlink>
        </w:p>
        <w:p w14:paraId="45A55314" w14:textId="2D9D2382" w:rsidR="002D43FE" w:rsidRDefault="49E43E06" w:rsidP="49E43E06">
          <w:pPr>
            <w:pStyle w:val="TOC3"/>
            <w:tabs>
              <w:tab w:val="right" w:leader="dot" w:pos="9345"/>
            </w:tabs>
            <w:rPr>
              <w:rStyle w:val="Hyperlink"/>
              <w:noProof/>
              <w:kern w:val="2"/>
              <w:lang w:val="en-AU" w:eastAsia="en-AU"/>
              <w14:ligatures w14:val="standardContextual"/>
            </w:rPr>
          </w:pPr>
          <w:hyperlink w:anchor="_Toc1402772311">
            <w:r w:rsidRPr="49E43E06">
              <w:rPr>
                <w:rStyle w:val="Hyperlink"/>
                <w:noProof/>
              </w:rPr>
              <w:t>Phase 2 Ideation</w:t>
            </w:r>
            <w:r w:rsidR="002D43FE">
              <w:rPr>
                <w:noProof/>
              </w:rPr>
              <w:tab/>
            </w:r>
            <w:r w:rsidR="002D43FE">
              <w:rPr>
                <w:noProof/>
              </w:rPr>
              <w:fldChar w:fldCharType="begin"/>
            </w:r>
            <w:r w:rsidR="002D43FE">
              <w:rPr>
                <w:noProof/>
              </w:rPr>
              <w:instrText>PAGEREF _Toc1402772311 \h</w:instrText>
            </w:r>
            <w:r w:rsidR="002D43FE">
              <w:rPr>
                <w:noProof/>
              </w:rPr>
            </w:r>
            <w:r w:rsidR="002D43FE">
              <w:rPr>
                <w:noProof/>
              </w:rPr>
              <w:fldChar w:fldCharType="separate"/>
            </w:r>
            <w:r w:rsidR="00F201FB">
              <w:rPr>
                <w:noProof/>
              </w:rPr>
              <w:t>7</w:t>
            </w:r>
            <w:r w:rsidR="002D43FE">
              <w:rPr>
                <w:noProof/>
              </w:rPr>
              <w:fldChar w:fldCharType="end"/>
            </w:r>
          </w:hyperlink>
        </w:p>
        <w:p w14:paraId="7270FE87" w14:textId="2EF7C423" w:rsidR="002D43FE" w:rsidRDefault="49E43E06" w:rsidP="49E43E06">
          <w:pPr>
            <w:pStyle w:val="TOC3"/>
            <w:tabs>
              <w:tab w:val="right" w:leader="dot" w:pos="9345"/>
            </w:tabs>
            <w:rPr>
              <w:rStyle w:val="Hyperlink"/>
              <w:noProof/>
              <w:kern w:val="2"/>
              <w:lang w:val="en-AU" w:eastAsia="en-AU"/>
              <w14:ligatures w14:val="standardContextual"/>
            </w:rPr>
          </w:pPr>
          <w:hyperlink w:anchor="_Toc508822758">
            <w:r w:rsidRPr="49E43E06">
              <w:rPr>
                <w:rStyle w:val="Hyperlink"/>
                <w:noProof/>
              </w:rPr>
              <w:t>Final research and validation phase</w:t>
            </w:r>
            <w:r w:rsidR="002D43FE">
              <w:rPr>
                <w:noProof/>
              </w:rPr>
              <w:tab/>
            </w:r>
            <w:r w:rsidR="002D43FE">
              <w:rPr>
                <w:noProof/>
              </w:rPr>
              <w:fldChar w:fldCharType="begin"/>
            </w:r>
            <w:r w:rsidR="002D43FE">
              <w:rPr>
                <w:noProof/>
              </w:rPr>
              <w:instrText>PAGEREF _Toc508822758 \h</w:instrText>
            </w:r>
            <w:r w:rsidR="002D43FE">
              <w:rPr>
                <w:noProof/>
              </w:rPr>
            </w:r>
            <w:r w:rsidR="002D43FE">
              <w:rPr>
                <w:noProof/>
              </w:rPr>
              <w:fldChar w:fldCharType="separate"/>
            </w:r>
            <w:r w:rsidR="00F201FB">
              <w:rPr>
                <w:noProof/>
              </w:rPr>
              <w:t>7</w:t>
            </w:r>
            <w:r w:rsidR="002D43FE">
              <w:rPr>
                <w:noProof/>
              </w:rPr>
              <w:fldChar w:fldCharType="end"/>
            </w:r>
          </w:hyperlink>
        </w:p>
        <w:p w14:paraId="73E18032" w14:textId="292B5C04" w:rsidR="002D43FE" w:rsidRDefault="49E43E06" w:rsidP="49E43E06">
          <w:pPr>
            <w:pStyle w:val="TOC1"/>
            <w:tabs>
              <w:tab w:val="right" w:leader="dot" w:pos="9345"/>
            </w:tabs>
            <w:rPr>
              <w:rStyle w:val="Hyperlink"/>
              <w:noProof/>
              <w:kern w:val="2"/>
              <w:lang w:val="en-AU" w:eastAsia="en-AU"/>
              <w14:ligatures w14:val="standardContextual"/>
            </w:rPr>
          </w:pPr>
          <w:hyperlink w:anchor="_Toc1631808329">
            <w:r w:rsidRPr="49E43E06">
              <w:rPr>
                <w:rStyle w:val="Hyperlink"/>
                <w:noProof/>
              </w:rPr>
              <w:t>Summary of Data</w:t>
            </w:r>
            <w:r w:rsidR="002D43FE">
              <w:rPr>
                <w:noProof/>
              </w:rPr>
              <w:tab/>
            </w:r>
            <w:r w:rsidR="002D43FE">
              <w:rPr>
                <w:noProof/>
              </w:rPr>
              <w:fldChar w:fldCharType="begin"/>
            </w:r>
            <w:r w:rsidR="002D43FE">
              <w:rPr>
                <w:noProof/>
              </w:rPr>
              <w:instrText>PAGEREF _Toc1631808329 \h</w:instrText>
            </w:r>
            <w:r w:rsidR="002D43FE">
              <w:rPr>
                <w:noProof/>
              </w:rPr>
            </w:r>
            <w:r w:rsidR="002D43FE">
              <w:rPr>
                <w:noProof/>
              </w:rPr>
              <w:fldChar w:fldCharType="separate"/>
            </w:r>
            <w:r w:rsidR="00F201FB">
              <w:rPr>
                <w:noProof/>
              </w:rPr>
              <w:t>8</w:t>
            </w:r>
            <w:r w:rsidR="002D43FE">
              <w:rPr>
                <w:noProof/>
              </w:rPr>
              <w:fldChar w:fldCharType="end"/>
            </w:r>
          </w:hyperlink>
        </w:p>
        <w:p w14:paraId="2CFFE172" w14:textId="654C7136" w:rsidR="002D43FE" w:rsidRDefault="49E43E06" w:rsidP="49E43E06">
          <w:pPr>
            <w:pStyle w:val="TOC2"/>
            <w:tabs>
              <w:tab w:val="right" w:leader="dot" w:pos="9345"/>
            </w:tabs>
            <w:rPr>
              <w:rStyle w:val="Hyperlink"/>
              <w:noProof/>
              <w:kern w:val="2"/>
              <w:lang w:val="en-AU" w:eastAsia="en-AU"/>
              <w14:ligatures w14:val="standardContextual"/>
            </w:rPr>
          </w:pPr>
          <w:hyperlink w:anchor="_Toc692461479">
            <w:r w:rsidRPr="49E43E06">
              <w:rPr>
                <w:rStyle w:val="Hyperlink"/>
                <w:noProof/>
              </w:rPr>
              <w:t>Desktop Research</w:t>
            </w:r>
            <w:r w:rsidR="002D43FE">
              <w:rPr>
                <w:noProof/>
              </w:rPr>
              <w:tab/>
            </w:r>
            <w:r w:rsidR="002D43FE">
              <w:rPr>
                <w:noProof/>
              </w:rPr>
              <w:fldChar w:fldCharType="begin"/>
            </w:r>
            <w:r w:rsidR="002D43FE">
              <w:rPr>
                <w:noProof/>
              </w:rPr>
              <w:instrText>PAGEREF _Toc692461479 \h</w:instrText>
            </w:r>
            <w:r w:rsidR="002D43FE">
              <w:rPr>
                <w:noProof/>
              </w:rPr>
            </w:r>
            <w:r w:rsidR="002D43FE">
              <w:rPr>
                <w:noProof/>
              </w:rPr>
              <w:fldChar w:fldCharType="separate"/>
            </w:r>
            <w:r w:rsidR="00F201FB">
              <w:rPr>
                <w:noProof/>
              </w:rPr>
              <w:t>8</w:t>
            </w:r>
            <w:r w:rsidR="002D43FE">
              <w:rPr>
                <w:noProof/>
              </w:rPr>
              <w:fldChar w:fldCharType="end"/>
            </w:r>
          </w:hyperlink>
        </w:p>
        <w:p w14:paraId="6F789FD0" w14:textId="5A9A5EFF" w:rsidR="002D43FE" w:rsidRDefault="49E43E06" w:rsidP="49E43E06">
          <w:pPr>
            <w:pStyle w:val="TOC2"/>
            <w:tabs>
              <w:tab w:val="right" w:leader="dot" w:pos="9345"/>
            </w:tabs>
            <w:rPr>
              <w:rStyle w:val="Hyperlink"/>
              <w:noProof/>
              <w:kern w:val="2"/>
              <w:lang w:val="en-AU" w:eastAsia="en-AU"/>
              <w14:ligatures w14:val="standardContextual"/>
            </w:rPr>
          </w:pPr>
          <w:hyperlink w:anchor="_Toc1962436202">
            <w:r w:rsidRPr="49E43E06">
              <w:rPr>
                <w:rStyle w:val="Hyperlink"/>
                <w:noProof/>
              </w:rPr>
              <w:t>Interviews</w:t>
            </w:r>
            <w:r w:rsidR="002D43FE">
              <w:rPr>
                <w:noProof/>
              </w:rPr>
              <w:tab/>
            </w:r>
            <w:r w:rsidR="002D43FE">
              <w:rPr>
                <w:noProof/>
              </w:rPr>
              <w:fldChar w:fldCharType="begin"/>
            </w:r>
            <w:r w:rsidR="002D43FE">
              <w:rPr>
                <w:noProof/>
              </w:rPr>
              <w:instrText>PAGEREF _Toc1962436202 \h</w:instrText>
            </w:r>
            <w:r w:rsidR="002D43FE">
              <w:rPr>
                <w:noProof/>
              </w:rPr>
            </w:r>
            <w:r w:rsidR="002D43FE">
              <w:rPr>
                <w:noProof/>
              </w:rPr>
              <w:fldChar w:fldCharType="separate"/>
            </w:r>
            <w:r w:rsidR="00F201FB">
              <w:rPr>
                <w:noProof/>
              </w:rPr>
              <w:t>9</w:t>
            </w:r>
            <w:r w:rsidR="002D43FE">
              <w:rPr>
                <w:noProof/>
              </w:rPr>
              <w:fldChar w:fldCharType="end"/>
            </w:r>
          </w:hyperlink>
        </w:p>
        <w:p w14:paraId="0197E0C2" w14:textId="4CC58214" w:rsidR="002D43FE" w:rsidRDefault="49E43E06" w:rsidP="49E43E06">
          <w:pPr>
            <w:pStyle w:val="TOC2"/>
            <w:tabs>
              <w:tab w:val="right" w:leader="dot" w:pos="9345"/>
            </w:tabs>
            <w:rPr>
              <w:rStyle w:val="Hyperlink"/>
              <w:noProof/>
              <w:kern w:val="2"/>
              <w:lang w:val="en-AU" w:eastAsia="en-AU"/>
              <w14:ligatures w14:val="standardContextual"/>
            </w:rPr>
          </w:pPr>
          <w:hyperlink w:anchor="_Toc825100464">
            <w:r w:rsidRPr="49E43E06">
              <w:rPr>
                <w:rStyle w:val="Hyperlink"/>
                <w:noProof/>
              </w:rPr>
              <w:t>Final Solution Feasibility Research</w:t>
            </w:r>
            <w:r w:rsidR="002D43FE">
              <w:rPr>
                <w:noProof/>
              </w:rPr>
              <w:tab/>
            </w:r>
            <w:r w:rsidR="002D43FE">
              <w:rPr>
                <w:noProof/>
              </w:rPr>
              <w:fldChar w:fldCharType="begin"/>
            </w:r>
            <w:r w:rsidR="002D43FE">
              <w:rPr>
                <w:noProof/>
              </w:rPr>
              <w:instrText>PAGEREF _Toc825100464 \h</w:instrText>
            </w:r>
            <w:r w:rsidR="002D43FE">
              <w:rPr>
                <w:noProof/>
              </w:rPr>
            </w:r>
            <w:r w:rsidR="002D43FE">
              <w:rPr>
                <w:noProof/>
              </w:rPr>
              <w:fldChar w:fldCharType="separate"/>
            </w:r>
            <w:r w:rsidR="00F201FB">
              <w:rPr>
                <w:noProof/>
              </w:rPr>
              <w:t>9</w:t>
            </w:r>
            <w:r w:rsidR="002D43FE">
              <w:rPr>
                <w:noProof/>
              </w:rPr>
              <w:fldChar w:fldCharType="end"/>
            </w:r>
          </w:hyperlink>
        </w:p>
        <w:p w14:paraId="3A961F0F" w14:textId="62322C2A" w:rsidR="002D43FE" w:rsidRDefault="49E43E06" w:rsidP="49E43E06">
          <w:pPr>
            <w:pStyle w:val="TOC1"/>
            <w:tabs>
              <w:tab w:val="right" w:leader="dot" w:pos="9345"/>
            </w:tabs>
            <w:rPr>
              <w:rStyle w:val="Hyperlink"/>
              <w:noProof/>
              <w:kern w:val="2"/>
              <w:lang w:val="en-AU" w:eastAsia="en-AU"/>
              <w14:ligatures w14:val="standardContextual"/>
            </w:rPr>
          </w:pPr>
          <w:hyperlink w:anchor="_Toc409344488">
            <w:r w:rsidRPr="49E43E06">
              <w:rPr>
                <w:rStyle w:val="Hyperlink"/>
                <w:noProof/>
              </w:rPr>
              <w:t>Key Insights</w:t>
            </w:r>
            <w:r w:rsidR="002D43FE">
              <w:rPr>
                <w:noProof/>
              </w:rPr>
              <w:tab/>
            </w:r>
            <w:r w:rsidR="002D43FE">
              <w:rPr>
                <w:noProof/>
              </w:rPr>
              <w:fldChar w:fldCharType="begin"/>
            </w:r>
            <w:r w:rsidR="002D43FE">
              <w:rPr>
                <w:noProof/>
              </w:rPr>
              <w:instrText>PAGEREF _Toc409344488 \h</w:instrText>
            </w:r>
            <w:r w:rsidR="002D43FE">
              <w:rPr>
                <w:noProof/>
              </w:rPr>
            </w:r>
            <w:r w:rsidR="002D43FE">
              <w:rPr>
                <w:noProof/>
              </w:rPr>
              <w:fldChar w:fldCharType="separate"/>
            </w:r>
            <w:r w:rsidR="00F201FB">
              <w:rPr>
                <w:noProof/>
              </w:rPr>
              <w:t>10</w:t>
            </w:r>
            <w:r w:rsidR="002D43FE">
              <w:rPr>
                <w:noProof/>
              </w:rPr>
              <w:fldChar w:fldCharType="end"/>
            </w:r>
          </w:hyperlink>
        </w:p>
        <w:p w14:paraId="2C325F37" w14:textId="44F2993F" w:rsidR="002D43FE" w:rsidRDefault="49E43E06" w:rsidP="49E43E06">
          <w:pPr>
            <w:pStyle w:val="TOC1"/>
            <w:tabs>
              <w:tab w:val="right" w:leader="dot" w:pos="9345"/>
            </w:tabs>
            <w:rPr>
              <w:rStyle w:val="Hyperlink"/>
              <w:noProof/>
              <w:kern w:val="2"/>
              <w:lang w:val="en-AU" w:eastAsia="en-AU"/>
              <w14:ligatures w14:val="standardContextual"/>
            </w:rPr>
          </w:pPr>
          <w:hyperlink w:anchor="_Toc1416866008">
            <w:r w:rsidRPr="49E43E06">
              <w:rPr>
                <w:rStyle w:val="Hyperlink"/>
                <w:noProof/>
              </w:rPr>
              <w:t>Proposal</w:t>
            </w:r>
            <w:r w:rsidR="002D43FE">
              <w:rPr>
                <w:noProof/>
              </w:rPr>
              <w:tab/>
            </w:r>
            <w:r w:rsidR="002D43FE">
              <w:rPr>
                <w:noProof/>
              </w:rPr>
              <w:fldChar w:fldCharType="begin"/>
            </w:r>
            <w:r w:rsidR="002D43FE">
              <w:rPr>
                <w:noProof/>
              </w:rPr>
              <w:instrText>PAGEREF _Toc1416866008 \h</w:instrText>
            </w:r>
            <w:r w:rsidR="002D43FE">
              <w:rPr>
                <w:noProof/>
              </w:rPr>
            </w:r>
            <w:r w:rsidR="002D43FE">
              <w:rPr>
                <w:noProof/>
              </w:rPr>
              <w:fldChar w:fldCharType="separate"/>
            </w:r>
            <w:r w:rsidR="00F201FB">
              <w:rPr>
                <w:noProof/>
              </w:rPr>
              <w:t>12</w:t>
            </w:r>
            <w:r w:rsidR="002D43FE">
              <w:rPr>
                <w:noProof/>
              </w:rPr>
              <w:fldChar w:fldCharType="end"/>
            </w:r>
          </w:hyperlink>
        </w:p>
        <w:p w14:paraId="237B7AFA" w14:textId="27D49B6A" w:rsidR="002D43FE" w:rsidRDefault="49E43E06" w:rsidP="49E43E06">
          <w:pPr>
            <w:pStyle w:val="TOC4"/>
            <w:tabs>
              <w:tab w:val="right" w:leader="dot" w:pos="9345"/>
            </w:tabs>
            <w:rPr>
              <w:rStyle w:val="Hyperlink"/>
              <w:noProof/>
              <w:kern w:val="2"/>
              <w:lang w:val="en-AU" w:eastAsia="en-AU"/>
              <w14:ligatures w14:val="standardContextual"/>
            </w:rPr>
          </w:pPr>
          <w:hyperlink w:anchor="_Toc499329451">
            <w:r w:rsidRPr="49E43E06">
              <w:rPr>
                <w:rStyle w:val="Hyperlink"/>
                <w:noProof/>
              </w:rPr>
              <w:t>Value created</w:t>
            </w:r>
            <w:r w:rsidR="002D43FE">
              <w:rPr>
                <w:noProof/>
              </w:rPr>
              <w:tab/>
            </w:r>
            <w:r w:rsidR="002D43FE">
              <w:rPr>
                <w:noProof/>
              </w:rPr>
              <w:fldChar w:fldCharType="begin"/>
            </w:r>
            <w:r w:rsidR="002D43FE">
              <w:rPr>
                <w:noProof/>
              </w:rPr>
              <w:instrText>PAGEREF _Toc499329451 \h</w:instrText>
            </w:r>
            <w:r w:rsidR="002D43FE">
              <w:rPr>
                <w:noProof/>
              </w:rPr>
            </w:r>
            <w:r w:rsidR="002D43FE">
              <w:rPr>
                <w:noProof/>
              </w:rPr>
              <w:fldChar w:fldCharType="separate"/>
            </w:r>
            <w:r w:rsidR="00F201FB">
              <w:rPr>
                <w:noProof/>
              </w:rPr>
              <w:t>14</w:t>
            </w:r>
            <w:r w:rsidR="002D43FE">
              <w:rPr>
                <w:noProof/>
              </w:rPr>
              <w:fldChar w:fldCharType="end"/>
            </w:r>
          </w:hyperlink>
        </w:p>
        <w:p w14:paraId="532992EC" w14:textId="1626112B" w:rsidR="002D43FE" w:rsidRDefault="49E43E06" w:rsidP="49E43E06">
          <w:pPr>
            <w:pStyle w:val="TOC4"/>
            <w:tabs>
              <w:tab w:val="right" w:leader="dot" w:pos="9345"/>
            </w:tabs>
            <w:rPr>
              <w:rStyle w:val="Hyperlink"/>
              <w:noProof/>
              <w:kern w:val="2"/>
              <w:lang w:val="en-AU" w:eastAsia="en-AU"/>
              <w14:ligatures w14:val="standardContextual"/>
            </w:rPr>
          </w:pPr>
          <w:hyperlink w:anchor="_Toc859587353">
            <w:r w:rsidRPr="49E43E06">
              <w:rPr>
                <w:rStyle w:val="Hyperlink"/>
                <w:noProof/>
              </w:rPr>
              <w:t>Measuring Success</w:t>
            </w:r>
            <w:r w:rsidR="002D43FE">
              <w:rPr>
                <w:noProof/>
              </w:rPr>
              <w:tab/>
            </w:r>
            <w:r w:rsidR="002D43FE">
              <w:rPr>
                <w:noProof/>
              </w:rPr>
              <w:fldChar w:fldCharType="begin"/>
            </w:r>
            <w:r w:rsidR="002D43FE">
              <w:rPr>
                <w:noProof/>
              </w:rPr>
              <w:instrText>PAGEREF _Toc859587353 \h</w:instrText>
            </w:r>
            <w:r w:rsidR="002D43FE">
              <w:rPr>
                <w:noProof/>
              </w:rPr>
            </w:r>
            <w:r w:rsidR="002D43FE">
              <w:rPr>
                <w:noProof/>
              </w:rPr>
              <w:fldChar w:fldCharType="separate"/>
            </w:r>
            <w:r w:rsidR="00F201FB">
              <w:rPr>
                <w:noProof/>
              </w:rPr>
              <w:t>15</w:t>
            </w:r>
            <w:r w:rsidR="002D43FE">
              <w:rPr>
                <w:noProof/>
              </w:rPr>
              <w:fldChar w:fldCharType="end"/>
            </w:r>
          </w:hyperlink>
        </w:p>
        <w:p w14:paraId="7CF65A39" w14:textId="75FEDA3C" w:rsidR="002D43FE" w:rsidRDefault="49E43E06" w:rsidP="49E43E06">
          <w:pPr>
            <w:pStyle w:val="TOC1"/>
            <w:tabs>
              <w:tab w:val="right" w:leader="dot" w:pos="9345"/>
            </w:tabs>
            <w:rPr>
              <w:rStyle w:val="Hyperlink"/>
              <w:noProof/>
              <w:kern w:val="2"/>
              <w:lang w:val="en-AU" w:eastAsia="en-AU"/>
              <w14:ligatures w14:val="standardContextual"/>
            </w:rPr>
          </w:pPr>
          <w:hyperlink w:anchor="_Toc247506549">
            <w:r w:rsidRPr="49E43E06">
              <w:rPr>
                <w:rStyle w:val="Hyperlink"/>
                <w:noProof/>
              </w:rPr>
              <w:t>Next Steps</w:t>
            </w:r>
            <w:r w:rsidR="002D43FE">
              <w:rPr>
                <w:noProof/>
              </w:rPr>
              <w:tab/>
            </w:r>
            <w:r w:rsidR="002D43FE">
              <w:rPr>
                <w:noProof/>
              </w:rPr>
              <w:fldChar w:fldCharType="begin"/>
            </w:r>
            <w:r w:rsidR="002D43FE">
              <w:rPr>
                <w:noProof/>
              </w:rPr>
              <w:instrText>PAGEREF _Toc247506549 \h</w:instrText>
            </w:r>
            <w:r w:rsidR="002D43FE">
              <w:rPr>
                <w:noProof/>
              </w:rPr>
            </w:r>
            <w:r w:rsidR="002D43FE">
              <w:rPr>
                <w:noProof/>
              </w:rPr>
              <w:fldChar w:fldCharType="separate"/>
            </w:r>
            <w:r w:rsidR="00F201FB">
              <w:rPr>
                <w:noProof/>
              </w:rPr>
              <w:t>16</w:t>
            </w:r>
            <w:r w:rsidR="002D43FE">
              <w:rPr>
                <w:noProof/>
              </w:rPr>
              <w:fldChar w:fldCharType="end"/>
            </w:r>
          </w:hyperlink>
        </w:p>
        <w:p w14:paraId="11F02B87" w14:textId="253F9EFA" w:rsidR="002D43FE" w:rsidRDefault="49E43E06" w:rsidP="49E43E06">
          <w:pPr>
            <w:pStyle w:val="TOC1"/>
            <w:tabs>
              <w:tab w:val="right" w:leader="dot" w:pos="9345"/>
            </w:tabs>
            <w:rPr>
              <w:rStyle w:val="Hyperlink"/>
              <w:noProof/>
              <w:kern w:val="2"/>
              <w:lang w:val="en-AU" w:eastAsia="en-AU"/>
              <w14:ligatures w14:val="standardContextual"/>
            </w:rPr>
          </w:pPr>
          <w:hyperlink w:anchor="_Toc325172331">
            <w:r w:rsidRPr="49E43E06">
              <w:rPr>
                <w:rStyle w:val="Hyperlink"/>
                <w:noProof/>
              </w:rPr>
              <w:t>Team Reflections</w:t>
            </w:r>
            <w:r w:rsidR="002D43FE">
              <w:rPr>
                <w:noProof/>
              </w:rPr>
              <w:tab/>
            </w:r>
            <w:r w:rsidR="002D43FE">
              <w:rPr>
                <w:noProof/>
              </w:rPr>
              <w:fldChar w:fldCharType="begin"/>
            </w:r>
            <w:r w:rsidR="002D43FE">
              <w:rPr>
                <w:noProof/>
              </w:rPr>
              <w:instrText>PAGEREF _Toc325172331 \h</w:instrText>
            </w:r>
            <w:r w:rsidR="002D43FE">
              <w:rPr>
                <w:noProof/>
              </w:rPr>
            </w:r>
            <w:r w:rsidR="002D43FE">
              <w:rPr>
                <w:noProof/>
              </w:rPr>
              <w:fldChar w:fldCharType="separate"/>
            </w:r>
            <w:r w:rsidR="00F201FB">
              <w:rPr>
                <w:noProof/>
              </w:rPr>
              <w:t>18</w:t>
            </w:r>
            <w:r w:rsidR="002D43FE">
              <w:rPr>
                <w:noProof/>
              </w:rPr>
              <w:fldChar w:fldCharType="end"/>
            </w:r>
          </w:hyperlink>
        </w:p>
        <w:p w14:paraId="45C2A665" w14:textId="09B8C7AB" w:rsidR="002D43FE" w:rsidRDefault="49E43E06" w:rsidP="49E43E06">
          <w:pPr>
            <w:pStyle w:val="TOC1"/>
            <w:tabs>
              <w:tab w:val="right" w:leader="dot" w:pos="9345"/>
            </w:tabs>
            <w:rPr>
              <w:rStyle w:val="Hyperlink"/>
              <w:noProof/>
              <w:kern w:val="2"/>
              <w:lang w:val="en-AU" w:eastAsia="en-AU"/>
              <w14:ligatures w14:val="standardContextual"/>
            </w:rPr>
          </w:pPr>
          <w:hyperlink w:anchor="_Toc1379744007">
            <w:r w:rsidRPr="49E43E06">
              <w:rPr>
                <w:rStyle w:val="Hyperlink"/>
                <w:noProof/>
              </w:rPr>
              <w:t>Appendices</w:t>
            </w:r>
            <w:r w:rsidR="002D43FE">
              <w:rPr>
                <w:noProof/>
              </w:rPr>
              <w:tab/>
            </w:r>
            <w:r w:rsidR="002D43FE">
              <w:rPr>
                <w:noProof/>
              </w:rPr>
              <w:fldChar w:fldCharType="begin"/>
            </w:r>
            <w:r w:rsidR="002D43FE">
              <w:rPr>
                <w:noProof/>
              </w:rPr>
              <w:instrText>PAGEREF _Toc1379744007 \h</w:instrText>
            </w:r>
            <w:r w:rsidR="002D43FE">
              <w:rPr>
                <w:noProof/>
              </w:rPr>
            </w:r>
            <w:r w:rsidR="002D43FE">
              <w:rPr>
                <w:noProof/>
              </w:rPr>
              <w:fldChar w:fldCharType="separate"/>
            </w:r>
            <w:r w:rsidR="00F201FB">
              <w:rPr>
                <w:noProof/>
              </w:rPr>
              <w:t>19</w:t>
            </w:r>
            <w:r w:rsidR="002D43FE">
              <w:rPr>
                <w:noProof/>
              </w:rPr>
              <w:fldChar w:fldCharType="end"/>
            </w:r>
          </w:hyperlink>
        </w:p>
        <w:p w14:paraId="57764E0D" w14:textId="309D2B85" w:rsidR="002D43FE" w:rsidRDefault="49E43E06" w:rsidP="49E43E06">
          <w:pPr>
            <w:pStyle w:val="TOC2"/>
            <w:tabs>
              <w:tab w:val="right" w:leader="dot" w:pos="9345"/>
            </w:tabs>
            <w:rPr>
              <w:rStyle w:val="Hyperlink"/>
              <w:noProof/>
              <w:kern w:val="2"/>
              <w:lang w:val="en-AU" w:eastAsia="en-AU"/>
              <w14:ligatures w14:val="standardContextual"/>
            </w:rPr>
          </w:pPr>
          <w:hyperlink w:anchor="_Toc1541499756">
            <w:r w:rsidRPr="49E43E06">
              <w:rPr>
                <w:rStyle w:val="Hyperlink"/>
                <w:noProof/>
              </w:rPr>
              <w:t>Appendix A – Interview Data</w:t>
            </w:r>
            <w:r w:rsidR="002D43FE">
              <w:rPr>
                <w:noProof/>
              </w:rPr>
              <w:tab/>
            </w:r>
            <w:r w:rsidR="002D43FE">
              <w:rPr>
                <w:noProof/>
              </w:rPr>
              <w:fldChar w:fldCharType="begin"/>
            </w:r>
            <w:r w:rsidR="002D43FE">
              <w:rPr>
                <w:noProof/>
              </w:rPr>
              <w:instrText>PAGEREF _Toc1541499756 \h</w:instrText>
            </w:r>
            <w:r w:rsidR="002D43FE">
              <w:rPr>
                <w:noProof/>
              </w:rPr>
            </w:r>
            <w:r w:rsidR="002D43FE">
              <w:rPr>
                <w:noProof/>
              </w:rPr>
              <w:fldChar w:fldCharType="separate"/>
            </w:r>
            <w:r w:rsidR="00F201FB">
              <w:rPr>
                <w:noProof/>
              </w:rPr>
              <w:t>19</w:t>
            </w:r>
            <w:r w:rsidR="002D43FE">
              <w:rPr>
                <w:noProof/>
              </w:rPr>
              <w:fldChar w:fldCharType="end"/>
            </w:r>
          </w:hyperlink>
        </w:p>
        <w:p w14:paraId="709D2EFF" w14:textId="1A9534F1" w:rsidR="002D43FE" w:rsidRDefault="49E43E06" w:rsidP="49E43E06">
          <w:pPr>
            <w:pStyle w:val="TOC2"/>
            <w:tabs>
              <w:tab w:val="right" w:leader="dot" w:pos="9345"/>
            </w:tabs>
            <w:rPr>
              <w:rStyle w:val="Hyperlink"/>
              <w:noProof/>
              <w:kern w:val="2"/>
              <w:lang w:val="en-AU" w:eastAsia="en-AU"/>
              <w14:ligatures w14:val="standardContextual"/>
            </w:rPr>
          </w:pPr>
          <w:hyperlink w:anchor="_Toc1210683566">
            <w:r w:rsidRPr="49E43E06">
              <w:rPr>
                <w:rStyle w:val="Hyperlink"/>
                <w:noProof/>
              </w:rPr>
              <w:t>Appendix B - Recipes and relevant calculations</w:t>
            </w:r>
            <w:r w:rsidR="002D43FE">
              <w:rPr>
                <w:noProof/>
              </w:rPr>
              <w:tab/>
            </w:r>
            <w:r w:rsidR="002D43FE">
              <w:rPr>
                <w:noProof/>
              </w:rPr>
              <w:fldChar w:fldCharType="begin"/>
            </w:r>
            <w:r w:rsidR="002D43FE">
              <w:rPr>
                <w:noProof/>
              </w:rPr>
              <w:instrText>PAGEREF _Toc1210683566 \h</w:instrText>
            </w:r>
            <w:r w:rsidR="002D43FE">
              <w:rPr>
                <w:noProof/>
              </w:rPr>
            </w:r>
            <w:r w:rsidR="002D43FE">
              <w:rPr>
                <w:noProof/>
              </w:rPr>
              <w:fldChar w:fldCharType="separate"/>
            </w:r>
            <w:r w:rsidR="00F201FB">
              <w:rPr>
                <w:noProof/>
              </w:rPr>
              <w:t>21</w:t>
            </w:r>
            <w:r w:rsidR="002D43FE">
              <w:rPr>
                <w:noProof/>
              </w:rPr>
              <w:fldChar w:fldCharType="end"/>
            </w:r>
          </w:hyperlink>
        </w:p>
        <w:p w14:paraId="5920EA84" w14:textId="0F732709" w:rsidR="002D43FE" w:rsidRDefault="49E43E06" w:rsidP="49E43E06">
          <w:pPr>
            <w:pStyle w:val="TOC2"/>
            <w:tabs>
              <w:tab w:val="right" w:leader="dot" w:pos="9345"/>
            </w:tabs>
            <w:rPr>
              <w:rStyle w:val="Hyperlink"/>
              <w:noProof/>
              <w:kern w:val="2"/>
              <w:lang w:val="en-AU" w:eastAsia="en-AU"/>
              <w14:ligatures w14:val="standardContextual"/>
            </w:rPr>
          </w:pPr>
          <w:hyperlink w:anchor="_Toc530270334">
            <w:r w:rsidRPr="49E43E06">
              <w:rPr>
                <w:rStyle w:val="Hyperlink"/>
                <w:noProof/>
              </w:rPr>
              <w:t>Appendix C – Summary Data</w:t>
            </w:r>
            <w:r w:rsidR="002D43FE">
              <w:rPr>
                <w:noProof/>
              </w:rPr>
              <w:tab/>
            </w:r>
            <w:r w:rsidR="002D43FE">
              <w:rPr>
                <w:noProof/>
              </w:rPr>
              <w:fldChar w:fldCharType="begin"/>
            </w:r>
            <w:r w:rsidR="002D43FE">
              <w:rPr>
                <w:noProof/>
              </w:rPr>
              <w:instrText>PAGEREF _Toc530270334 \h</w:instrText>
            </w:r>
            <w:r w:rsidR="002D43FE">
              <w:rPr>
                <w:noProof/>
              </w:rPr>
            </w:r>
            <w:r w:rsidR="002D43FE">
              <w:rPr>
                <w:noProof/>
              </w:rPr>
              <w:fldChar w:fldCharType="separate"/>
            </w:r>
            <w:r w:rsidR="00F201FB">
              <w:rPr>
                <w:noProof/>
              </w:rPr>
              <w:t>23</w:t>
            </w:r>
            <w:r w:rsidR="002D43FE">
              <w:rPr>
                <w:noProof/>
              </w:rPr>
              <w:fldChar w:fldCharType="end"/>
            </w:r>
          </w:hyperlink>
        </w:p>
        <w:p w14:paraId="5ED1A9C9" w14:textId="42ADD2A8" w:rsidR="002D43FE" w:rsidRDefault="49E43E06" w:rsidP="49E43E06">
          <w:pPr>
            <w:pStyle w:val="TOC2"/>
            <w:tabs>
              <w:tab w:val="right" w:leader="dot" w:pos="9345"/>
            </w:tabs>
            <w:rPr>
              <w:rStyle w:val="Hyperlink"/>
              <w:noProof/>
              <w:kern w:val="2"/>
              <w:lang w:val="en-AU" w:eastAsia="en-AU"/>
              <w14:ligatures w14:val="standardContextual"/>
            </w:rPr>
          </w:pPr>
          <w:hyperlink w:anchor="_Toc448341406">
            <w:r w:rsidRPr="49E43E06">
              <w:rPr>
                <w:rStyle w:val="Hyperlink"/>
                <w:noProof/>
              </w:rPr>
              <w:t>Appendix D – WWTP Operational Costs</w:t>
            </w:r>
            <w:r w:rsidR="002D43FE">
              <w:rPr>
                <w:noProof/>
              </w:rPr>
              <w:tab/>
            </w:r>
            <w:r w:rsidR="002D43FE">
              <w:rPr>
                <w:noProof/>
              </w:rPr>
              <w:fldChar w:fldCharType="begin"/>
            </w:r>
            <w:r w:rsidR="002D43FE">
              <w:rPr>
                <w:noProof/>
              </w:rPr>
              <w:instrText>PAGEREF _Toc448341406 \h</w:instrText>
            </w:r>
            <w:r w:rsidR="002D43FE">
              <w:rPr>
                <w:noProof/>
              </w:rPr>
            </w:r>
            <w:r w:rsidR="002D43FE">
              <w:rPr>
                <w:noProof/>
              </w:rPr>
              <w:fldChar w:fldCharType="separate"/>
            </w:r>
            <w:r w:rsidR="00F201FB">
              <w:rPr>
                <w:noProof/>
              </w:rPr>
              <w:t>25</w:t>
            </w:r>
            <w:r w:rsidR="002D43FE">
              <w:rPr>
                <w:noProof/>
              </w:rPr>
              <w:fldChar w:fldCharType="end"/>
            </w:r>
          </w:hyperlink>
        </w:p>
        <w:p w14:paraId="2C6B6A13" w14:textId="76558FFD" w:rsidR="002D43FE" w:rsidRDefault="49E43E06" w:rsidP="49E43E06">
          <w:pPr>
            <w:pStyle w:val="TOC2"/>
            <w:tabs>
              <w:tab w:val="right" w:leader="dot" w:pos="9345"/>
            </w:tabs>
            <w:rPr>
              <w:rStyle w:val="Hyperlink"/>
              <w:noProof/>
              <w:kern w:val="2"/>
              <w:lang w:val="en-AU" w:eastAsia="en-AU"/>
              <w14:ligatures w14:val="standardContextual"/>
            </w:rPr>
          </w:pPr>
          <w:hyperlink w:anchor="_Toc1437347872">
            <w:r w:rsidRPr="49E43E06">
              <w:rPr>
                <w:rStyle w:val="Hyperlink"/>
                <w:noProof/>
              </w:rPr>
              <w:t>Appendix E – Weighted Criteria Matrix</w:t>
            </w:r>
            <w:r w:rsidR="002D43FE">
              <w:rPr>
                <w:noProof/>
              </w:rPr>
              <w:tab/>
            </w:r>
            <w:r w:rsidR="002D43FE">
              <w:rPr>
                <w:noProof/>
              </w:rPr>
              <w:fldChar w:fldCharType="begin"/>
            </w:r>
            <w:r w:rsidR="002D43FE">
              <w:rPr>
                <w:noProof/>
              </w:rPr>
              <w:instrText>PAGEREF _Toc1437347872 \h</w:instrText>
            </w:r>
            <w:r w:rsidR="002D43FE">
              <w:rPr>
                <w:noProof/>
              </w:rPr>
            </w:r>
            <w:r w:rsidR="002D43FE">
              <w:rPr>
                <w:noProof/>
              </w:rPr>
              <w:fldChar w:fldCharType="separate"/>
            </w:r>
            <w:r w:rsidR="00F201FB">
              <w:rPr>
                <w:noProof/>
              </w:rPr>
              <w:t>26</w:t>
            </w:r>
            <w:r w:rsidR="002D43FE">
              <w:rPr>
                <w:noProof/>
              </w:rPr>
              <w:fldChar w:fldCharType="end"/>
            </w:r>
          </w:hyperlink>
        </w:p>
        <w:p w14:paraId="2FD11D84" w14:textId="4C1B809A" w:rsidR="002D43FE" w:rsidRDefault="49E43E06" w:rsidP="49E43E06">
          <w:pPr>
            <w:pStyle w:val="TOC1"/>
            <w:tabs>
              <w:tab w:val="right" w:leader="dot" w:pos="9345"/>
            </w:tabs>
            <w:rPr>
              <w:rStyle w:val="Hyperlink"/>
              <w:noProof/>
              <w:kern w:val="2"/>
              <w:lang w:val="en-AU" w:eastAsia="en-AU"/>
              <w14:ligatures w14:val="standardContextual"/>
            </w:rPr>
          </w:pPr>
          <w:hyperlink w:anchor="_Toc1561620528">
            <w:r w:rsidRPr="49E43E06">
              <w:rPr>
                <w:rStyle w:val="Hyperlink"/>
                <w:noProof/>
              </w:rPr>
              <w:t>References</w:t>
            </w:r>
            <w:r w:rsidR="002D43FE">
              <w:rPr>
                <w:noProof/>
              </w:rPr>
              <w:tab/>
            </w:r>
            <w:r w:rsidR="002D43FE">
              <w:rPr>
                <w:noProof/>
              </w:rPr>
              <w:fldChar w:fldCharType="begin"/>
            </w:r>
            <w:r w:rsidR="002D43FE">
              <w:rPr>
                <w:noProof/>
              </w:rPr>
              <w:instrText>PAGEREF _Toc1561620528 \h</w:instrText>
            </w:r>
            <w:r w:rsidR="002D43FE">
              <w:rPr>
                <w:noProof/>
              </w:rPr>
            </w:r>
            <w:r w:rsidR="002D43FE">
              <w:rPr>
                <w:noProof/>
              </w:rPr>
              <w:fldChar w:fldCharType="separate"/>
            </w:r>
            <w:r w:rsidR="00F201FB">
              <w:rPr>
                <w:noProof/>
              </w:rPr>
              <w:t>27</w:t>
            </w:r>
            <w:r w:rsidR="002D43FE">
              <w:rPr>
                <w:noProof/>
              </w:rPr>
              <w:fldChar w:fldCharType="end"/>
            </w:r>
          </w:hyperlink>
          <w:r w:rsidR="002D43FE">
            <w:fldChar w:fldCharType="end"/>
          </w:r>
        </w:p>
      </w:sdtContent>
    </w:sdt>
    <w:p w14:paraId="221780EF" w14:textId="3A496B43" w:rsidR="0EF7B54B" w:rsidRDefault="0EF7B54B" w:rsidP="22A4EAA8">
      <w:pPr>
        <w:pStyle w:val="TOC1"/>
        <w:tabs>
          <w:tab w:val="right" w:leader="dot" w:pos="9360"/>
        </w:tabs>
        <w:rPr>
          <w:rStyle w:val="Hyperlink"/>
        </w:rPr>
      </w:pPr>
    </w:p>
    <w:p w14:paraId="35134BFA" w14:textId="5057BC04" w:rsidR="2D2C4268" w:rsidRDefault="2D2C4268"/>
    <w:p w14:paraId="7FD6237F" w14:textId="5C1B3FE5" w:rsidR="104D215B" w:rsidRDefault="104D215B" w:rsidP="308EC45E">
      <w:pPr>
        <w:pStyle w:val="Heading1"/>
      </w:pPr>
      <w:bookmarkStart w:id="0" w:name="_Toc124406948"/>
      <w:bookmarkStart w:id="1" w:name="_Toc1209375749"/>
      <w:bookmarkStart w:id="2" w:name="_Toc1629866425"/>
      <w:r>
        <w:t>Executive Summary</w:t>
      </w:r>
      <w:bookmarkEnd w:id="0"/>
      <w:bookmarkEnd w:id="1"/>
      <w:bookmarkEnd w:id="2"/>
    </w:p>
    <w:p w14:paraId="2175A4EA" w14:textId="0F1E73BE" w:rsidR="2087614B" w:rsidRDefault="2087614B" w:rsidP="700A2BD3">
      <w:pPr>
        <w:spacing w:before="240" w:after="240"/>
        <w:rPr>
          <w:rFonts w:ascii="Aptos" w:eastAsia="Aptos" w:hAnsi="Aptos" w:cs="Aptos"/>
        </w:rPr>
      </w:pPr>
      <w:r w:rsidRPr="53F5140F">
        <w:rPr>
          <w:rFonts w:ascii="Aptos" w:eastAsia="Aptos" w:hAnsi="Aptos" w:cs="Aptos"/>
        </w:rPr>
        <w:t>This project</w:t>
      </w:r>
      <w:r w:rsidRPr="700A2BD3">
        <w:rPr>
          <w:rFonts w:ascii="Aptos" w:eastAsia="Aptos" w:hAnsi="Aptos" w:cs="Aptos"/>
        </w:rPr>
        <w:t xml:space="preserve"> investigates strategies to minimize the disposal of fats, oils, and grease (FOG) in residential and commercial kitchens, which </w:t>
      </w:r>
      <w:r w:rsidRPr="1E041666">
        <w:rPr>
          <w:rFonts w:ascii="Aptos" w:eastAsia="Aptos" w:hAnsi="Aptos" w:cs="Aptos"/>
        </w:rPr>
        <w:t>contributes</w:t>
      </w:r>
      <w:r w:rsidRPr="700A2BD3">
        <w:rPr>
          <w:rFonts w:ascii="Aptos" w:eastAsia="Aptos" w:hAnsi="Aptos" w:cs="Aptos"/>
        </w:rPr>
        <w:t xml:space="preserve"> to significant issues in wastewater management. Sponsored by </w:t>
      </w:r>
      <w:r w:rsidRPr="00AC224B">
        <w:rPr>
          <w:rFonts w:ascii="Aptos" w:eastAsia="Aptos" w:hAnsi="Aptos" w:cs="Aptos"/>
        </w:rPr>
        <w:t>SMEC</w:t>
      </w:r>
      <w:r w:rsidRPr="700A2BD3">
        <w:rPr>
          <w:rFonts w:ascii="Aptos" w:eastAsia="Aptos" w:hAnsi="Aptos" w:cs="Aptos"/>
        </w:rPr>
        <w:t xml:space="preserve"> and led by a team of multidisciplinary students, the project aims to develop sustainable and efficient solutions to improve the operations of WWTPs by addressing the root causes of fatberg formations and high energy consumption.</w:t>
      </w:r>
    </w:p>
    <w:p w14:paraId="5EF685C8" w14:textId="3EC3AD12" w:rsidR="2087614B" w:rsidRDefault="2087614B" w:rsidP="700A2BD3">
      <w:pPr>
        <w:spacing w:before="240" w:after="240"/>
      </w:pPr>
      <w:r w:rsidRPr="700A2BD3">
        <w:rPr>
          <w:rFonts w:ascii="Aptos" w:eastAsia="Aptos" w:hAnsi="Aptos" w:cs="Aptos"/>
        </w:rPr>
        <w:t xml:space="preserve">The primary focus is on reducing the amount of FOG entering wastewater systems from kitchens, particularly in culturally diverse communities where cooking practices often involve high oil usage. The project team conducted extensive </w:t>
      </w:r>
      <w:r w:rsidR="001D3819">
        <w:rPr>
          <w:rFonts w:ascii="Aptos" w:eastAsia="Aptos" w:hAnsi="Aptos" w:cs="Aptos"/>
        </w:rPr>
        <w:t xml:space="preserve">desktop </w:t>
      </w:r>
      <w:r w:rsidRPr="700A2BD3">
        <w:rPr>
          <w:rFonts w:ascii="Aptos" w:eastAsia="Aptos" w:hAnsi="Aptos" w:cs="Aptos"/>
        </w:rPr>
        <w:t>research</w:t>
      </w:r>
      <w:r w:rsidR="00C97871">
        <w:rPr>
          <w:rFonts w:ascii="Aptos" w:eastAsia="Aptos" w:hAnsi="Aptos" w:cs="Aptos"/>
        </w:rPr>
        <w:t xml:space="preserve"> to understand the impacts of FOG on sewer systems and WWTPs as well as </w:t>
      </w:r>
      <w:r w:rsidRPr="700A2BD3">
        <w:rPr>
          <w:rFonts w:ascii="Aptos" w:eastAsia="Aptos" w:hAnsi="Aptos" w:cs="Aptos"/>
        </w:rPr>
        <w:t xml:space="preserve">interviews with Melbourne residents to understand </w:t>
      </w:r>
      <w:r w:rsidR="00C97871">
        <w:rPr>
          <w:rFonts w:ascii="Aptos" w:eastAsia="Aptos" w:hAnsi="Aptos" w:cs="Aptos"/>
        </w:rPr>
        <w:t>the FOG preparation, cooking and disposal habits.</w:t>
      </w:r>
    </w:p>
    <w:p w14:paraId="3A5DAA55" w14:textId="6423A4EB" w:rsidR="2087614B" w:rsidRDefault="2087614B" w:rsidP="700A2BD3">
      <w:pPr>
        <w:spacing w:before="240" w:after="240"/>
      </w:pPr>
      <w:r w:rsidRPr="700A2BD3">
        <w:rPr>
          <w:rFonts w:ascii="Aptos" w:eastAsia="Aptos" w:hAnsi="Aptos" w:cs="Aptos"/>
        </w:rPr>
        <w:t xml:space="preserve">Key insights from the research revealed that cultural cooking practices, especially within Chinese communities, contribute to a higher volume of FOG in wastewater. Many residents were unaware of proper FOG disposal methods, leading to improper disposal and increased fatberg formation. In response, the team developed a solution to distribute </w:t>
      </w:r>
      <w:r w:rsidRPr="00FD3910">
        <w:rPr>
          <w:rFonts w:ascii="Aptos" w:eastAsia="Aptos" w:hAnsi="Aptos" w:cs="Aptos"/>
        </w:rPr>
        <w:t>illustrated paper towels</w:t>
      </w:r>
      <w:r w:rsidRPr="700A2BD3">
        <w:rPr>
          <w:rFonts w:ascii="Aptos" w:eastAsia="Aptos" w:hAnsi="Aptos" w:cs="Aptos"/>
        </w:rPr>
        <w:t xml:space="preserve"> with instructions on proper FOG disposal. This innovative approach encourages behavioral changes by making it easy for households to wipe and discard oil residues in FOGO bins, thus preventing them from entering the wastewater system.</w:t>
      </w:r>
    </w:p>
    <w:p w14:paraId="2764A00A" w14:textId="0879EEA6" w:rsidR="2087614B" w:rsidRDefault="2087614B" w:rsidP="2D2C4268">
      <w:pPr>
        <w:spacing w:before="240" w:after="240"/>
        <w:rPr>
          <w:rFonts w:ascii="Aptos" w:eastAsia="Aptos" w:hAnsi="Aptos" w:cs="Aptos"/>
        </w:rPr>
      </w:pPr>
      <w:r w:rsidRPr="2D2C4268">
        <w:rPr>
          <w:rFonts w:ascii="Aptos" w:eastAsia="Aptos" w:hAnsi="Aptos" w:cs="Aptos"/>
        </w:rPr>
        <w:t xml:space="preserve">The proposed solution is expected to significantly improve WWTP efficiency, reduce operational costs, and promote sustainable water management practices across </w:t>
      </w:r>
      <w:r w:rsidR="00B22404" w:rsidRPr="2D2C4268">
        <w:rPr>
          <w:rFonts w:ascii="Aptos" w:eastAsia="Aptos" w:hAnsi="Aptos" w:cs="Aptos"/>
        </w:rPr>
        <w:t>Melbourne</w:t>
      </w:r>
      <w:r w:rsidRPr="2D2C4268">
        <w:rPr>
          <w:rFonts w:ascii="Aptos" w:eastAsia="Aptos" w:hAnsi="Aptos" w:cs="Aptos"/>
        </w:rPr>
        <w:t xml:space="preserve">. The pilot project, targeting the Whitehorse Council, aims to save </w:t>
      </w:r>
      <w:r w:rsidR="06134E8D" w:rsidRPr="2D2C4268">
        <w:rPr>
          <w:rFonts w:ascii="Aptos" w:eastAsia="Aptos" w:hAnsi="Aptos" w:cs="Aptos"/>
        </w:rPr>
        <w:t>a</w:t>
      </w:r>
      <w:r w:rsidRPr="2D2C4268">
        <w:rPr>
          <w:rFonts w:ascii="Aptos" w:eastAsia="Aptos" w:hAnsi="Aptos" w:cs="Aptos"/>
        </w:rPr>
        <w:t xml:space="preserve"> </w:t>
      </w:r>
      <w:r w:rsidR="06134E8D" w:rsidRPr="2D2C4268">
        <w:rPr>
          <w:rFonts w:ascii="Aptos" w:eastAsia="Aptos" w:hAnsi="Aptos" w:cs="Aptos"/>
        </w:rPr>
        <w:t xml:space="preserve">significant amount </w:t>
      </w:r>
      <w:r w:rsidRPr="2D2C4268">
        <w:rPr>
          <w:rFonts w:ascii="Aptos" w:eastAsia="Aptos" w:hAnsi="Aptos" w:cs="Aptos"/>
        </w:rPr>
        <w:t xml:space="preserve">in </w:t>
      </w:r>
      <w:r w:rsidR="00D70E8D" w:rsidRPr="2D2C4268">
        <w:rPr>
          <w:rFonts w:ascii="Aptos" w:eastAsia="Aptos" w:hAnsi="Aptos" w:cs="Aptos"/>
        </w:rPr>
        <w:t xml:space="preserve">WWTP </w:t>
      </w:r>
      <w:r w:rsidRPr="2D2C4268">
        <w:rPr>
          <w:rFonts w:ascii="Aptos" w:eastAsia="Aptos" w:hAnsi="Aptos" w:cs="Aptos"/>
        </w:rPr>
        <w:t xml:space="preserve">annual </w:t>
      </w:r>
      <w:r w:rsidR="002F43BC">
        <w:rPr>
          <w:rFonts w:ascii="Aptos" w:eastAsia="Aptos" w:hAnsi="Aptos" w:cs="Aptos"/>
        </w:rPr>
        <w:t>operational</w:t>
      </w:r>
      <w:r w:rsidRPr="2D2C4268">
        <w:rPr>
          <w:rFonts w:ascii="Aptos" w:eastAsia="Aptos" w:hAnsi="Aptos" w:cs="Aptos"/>
        </w:rPr>
        <w:t xml:space="preserve"> costs</w:t>
      </w:r>
      <w:r w:rsidR="007A33FD">
        <w:rPr>
          <w:rFonts w:ascii="Aptos" w:eastAsia="Aptos" w:hAnsi="Aptos" w:cs="Aptos"/>
        </w:rPr>
        <w:t xml:space="preserve">. Through </w:t>
      </w:r>
      <w:r w:rsidR="00D70E8D" w:rsidRPr="2D2C4268">
        <w:rPr>
          <w:rFonts w:ascii="Aptos" w:eastAsia="Aptos" w:hAnsi="Aptos" w:cs="Aptos"/>
        </w:rPr>
        <w:t>using Eastern Water</w:t>
      </w:r>
      <w:r w:rsidR="00F37B07">
        <w:rPr>
          <w:rFonts w:ascii="Aptos" w:eastAsia="Aptos" w:hAnsi="Aptos" w:cs="Aptos"/>
        </w:rPr>
        <w:t>’s available data</w:t>
      </w:r>
      <w:r w:rsidR="00B82C80">
        <w:rPr>
          <w:rFonts w:ascii="Aptos" w:eastAsia="Aptos" w:hAnsi="Aptos" w:cs="Aptos"/>
        </w:rPr>
        <w:t>, we were able to estimate a</w:t>
      </w:r>
      <w:r w:rsidR="002F43BC">
        <w:rPr>
          <w:rFonts w:ascii="Aptos" w:eastAsia="Aptos" w:hAnsi="Aptos" w:cs="Aptos"/>
        </w:rPr>
        <w:t xml:space="preserve">n approximate $300,000 per year reduction in </w:t>
      </w:r>
      <w:r w:rsidR="00B75502">
        <w:rPr>
          <w:rFonts w:ascii="Aptos" w:eastAsia="Aptos" w:hAnsi="Aptos" w:cs="Aptos"/>
        </w:rPr>
        <w:t xml:space="preserve">WWTP </w:t>
      </w:r>
      <w:r w:rsidR="002F43BC">
        <w:rPr>
          <w:rFonts w:ascii="Aptos" w:eastAsia="Aptos" w:hAnsi="Aptos" w:cs="Aptos"/>
        </w:rPr>
        <w:t xml:space="preserve">operational costs, and </w:t>
      </w:r>
      <w:r w:rsidR="00B75502">
        <w:rPr>
          <w:rFonts w:ascii="Aptos" w:eastAsia="Aptos" w:hAnsi="Aptos" w:cs="Aptos"/>
        </w:rPr>
        <w:t>reduction in</w:t>
      </w:r>
      <w:r w:rsidRPr="2D2C4268">
        <w:rPr>
          <w:rFonts w:ascii="Aptos" w:eastAsia="Aptos" w:hAnsi="Aptos" w:cs="Aptos"/>
        </w:rPr>
        <w:t xml:space="preserve"> CO2 emissions by approximately 100 tons</w:t>
      </w:r>
      <w:r w:rsidR="00D70E8D" w:rsidRPr="2D2C4268">
        <w:rPr>
          <w:rFonts w:ascii="Aptos" w:eastAsia="Aptos" w:hAnsi="Aptos" w:cs="Aptos"/>
        </w:rPr>
        <w:t>. Our proposal will c</w:t>
      </w:r>
      <w:r w:rsidRPr="2D2C4268">
        <w:rPr>
          <w:rFonts w:ascii="Aptos" w:eastAsia="Aptos" w:hAnsi="Aptos" w:cs="Aptos"/>
        </w:rPr>
        <w:t>ontribut</w:t>
      </w:r>
      <w:r w:rsidR="00D70E8D" w:rsidRPr="2D2C4268">
        <w:rPr>
          <w:rFonts w:ascii="Aptos" w:eastAsia="Aptos" w:hAnsi="Aptos" w:cs="Aptos"/>
        </w:rPr>
        <w:t>e</w:t>
      </w:r>
      <w:r w:rsidRPr="2D2C4268">
        <w:rPr>
          <w:rFonts w:ascii="Aptos" w:eastAsia="Aptos" w:hAnsi="Aptos" w:cs="Aptos"/>
        </w:rPr>
        <w:t xml:space="preserve"> to the broader environmental goals of SMEC and local </w:t>
      </w:r>
      <w:r w:rsidR="00B75502">
        <w:rPr>
          <w:rFonts w:ascii="Aptos" w:eastAsia="Aptos" w:hAnsi="Aptos" w:cs="Aptos"/>
        </w:rPr>
        <w:t xml:space="preserve">water </w:t>
      </w:r>
      <w:r w:rsidRPr="2D2C4268">
        <w:rPr>
          <w:rFonts w:ascii="Aptos" w:eastAsia="Aptos" w:hAnsi="Aptos" w:cs="Aptos"/>
        </w:rPr>
        <w:t>authorities. Through this initiative, the project demonstrates how simple</w:t>
      </w:r>
      <w:r w:rsidR="54D57D3D" w:rsidRPr="2D2C4268">
        <w:rPr>
          <w:rFonts w:ascii="Aptos" w:eastAsia="Aptos" w:hAnsi="Aptos" w:cs="Aptos"/>
        </w:rPr>
        <w:t>,</w:t>
      </w:r>
      <w:r w:rsidRPr="2D2C4268">
        <w:rPr>
          <w:rFonts w:ascii="Aptos" w:eastAsia="Aptos" w:hAnsi="Aptos" w:cs="Aptos"/>
        </w:rPr>
        <w:t xml:space="preserve"> yet targeted interventions can have a lasting impact on environmental sustainability and public awareness.</w:t>
      </w:r>
      <w:r>
        <w:br/>
      </w:r>
      <w:r>
        <w:br/>
      </w:r>
    </w:p>
    <w:p w14:paraId="06BB0627" w14:textId="1B1907D4" w:rsidR="7AE28152" w:rsidRDefault="00CF73E0" w:rsidP="4D5BDA3C">
      <w:pPr>
        <w:pStyle w:val="Heading1"/>
      </w:pPr>
      <w:bookmarkStart w:id="3" w:name="_Toc588112236"/>
      <w:bookmarkStart w:id="4" w:name="_Toc2084006357"/>
      <w:r>
        <w:rPr>
          <w:noProof/>
        </w:rPr>
        <w:drawing>
          <wp:anchor distT="0" distB="0" distL="114300" distR="114300" simplePos="0" relativeHeight="251658248" behindDoc="0" locked="0" layoutInCell="1" allowOverlap="1" wp14:anchorId="74042E9C" wp14:editId="37C65078">
            <wp:simplePos x="0" y="0"/>
            <wp:positionH relativeFrom="column">
              <wp:posOffset>12700</wp:posOffset>
            </wp:positionH>
            <wp:positionV relativeFrom="paragraph">
              <wp:posOffset>405765</wp:posOffset>
            </wp:positionV>
            <wp:extent cx="737235" cy="1049655"/>
            <wp:effectExtent l="12700" t="12700" r="12065" b="17145"/>
            <wp:wrapSquare wrapText="bothSides"/>
            <wp:docPr id="2076685066" name="Picture 207668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7235" cy="10496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bookmarkStart w:id="5" w:name="_Toc1557708064"/>
      <w:r w:rsidR="7AE28152" w:rsidRPr="4D5BDA3C">
        <w:t>Team Profiles</w:t>
      </w:r>
      <w:bookmarkEnd w:id="3"/>
      <w:bookmarkEnd w:id="4"/>
      <w:bookmarkEnd w:id="5"/>
    </w:p>
    <w:p w14:paraId="39B95D15" w14:textId="1DD54DDE" w:rsidR="447FE3BD" w:rsidRDefault="78F83724" w:rsidP="4D5BDA3C">
      <w:pPr>
        <w:rPr>
          <w:sz w:val="22"/>
          <w:szCs w:val="22"/>
        </w:rPr>
      </w:pPr>
      <w:r w:rsidRPr="2D2C4268">
        <w:rPr>
          <w:b/>
          <w:sz w:val="22"/>
          <w:szCs w:val="22"/>
        </w:rPr>
        <w:t>Thomas Power</w:t>
      </w:r>
      <w:r w:rsidR="438EB843" w:rsidRPr="2D2C4268">
        <w:rPr>
          <w:sz w:val="22"/>
          <w:szCs w:val="22"/>
        </w:rPr>
        <w:t xml:space="preserve"> - </w:t>
      </w:r>
      <w:r w:rsidR="447FE3BD" w:rsidRPr="2D2C4268">
        <w:rPr>
          <w:sz w:val="22"/>
          <w:szCs w:val="22"/>
        </w:rPr>
        <w:t xml:space="preserve">I grew up in </w:t>
      </w:r>
      <w:proofErr w:type="spellStart"/>
      <w:r w:rsidR="447FE3BD" w:rsidRPr="2D2C4268">
        <w:rPr>
          <w:sz w:val="22"/>
          <w:szCs w:val="22"/>
        </w:rPr>
        <w:t>Kyneton</w:t>
      </w:r>
      <w:proofErr w:type="spellEnd"/>
      <w:r w:rsidR="447FE3BD" w:rsidRPr="2D2C4268">
        <w:rPr>
          <w:sz w:val="22"/>
          <w:szCs w:val="22"/>
        </w:rPr>
        <w:t xml:space="preserve">, a small town in rural Victoria but completed my Bachelor of Commerce majoring in Economics and Finance at the University of Melbourne. I’ve begun a Master of Environmental Engineering this year due to my interest in contributing to positive environmental outcomes, particularly through finding new and innovative decarbonisation strategies. </w:t>
      </w:r>
    </w:p>
    <w:p w14:paraId="3B116A1F" w14:textId="5C73D09F" w:rsidR="7D824174" w:rsidRDefault="009721AD" w:rsidP="4D5BDA3C">
      <w:pPr>
        <w:rPr>
          <w:sz w:val="22"/>
          <w:szCs w:val="22"/>
        </w:rPr>
      </w:pPr>
      <w:r>
        <w:rPr>
          <w:noProof/>
        </w:rPr>
        <w:drawing>
          <wp:anchor distT="0" distB="0" distL="114300" distR="114300" simplePos="0" relativeHeight="251658243" behindDoc="0" locked="0" layoutInCell="1" allowOverlap="1" wp14:anchorId="77F4C338" wp14:editId="3945C4FD">
            <wp:simplePos x="0" y="0"/>
            <wp:positionH relativeFrom="column">
              <wp:posOffset>0</wp:posOffset>
            </wp:positionH>
            <wp:positionV relativeFrom="paragraph">
              <wp:posOffset>172085</wp:posOffset>
            </wp:positionV>
            <wp:extent cx="749935" cy="871855"/>
            <wp:effectExtent l="12700" t="12700" r="12065" b="17145"/>
            <wp:wrapSquare wrapText="bothSides"/>
            <wp:docPr id="420375126" name="Picture 42037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rcRect l="14094" t="22328" r="20436" b="34290"/>
                    <a:stretch>
                      <a:fillRect/>
                    </a:stretch>
                  </pic:blipFill>
                  <pic:spPr>
                    <a:xfrm>
                      <a:off x="0" y="0"/>
                      <a:ext cx="749935" cy="8718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AB787D" w:rsidRPr="2D2C4268">
        <w:rPr>
          <w:b/>
          <w:sz w:val="22"/>
          <w:szCs w:val="22"/>
        </w:rPr>
        <w:t>Sasha</w:t>
      </w:r>
      <w:r w:rsidR="78F83724" w:rsidRPr="2D2C4268">
        <w:rPr>
          <w:b/>
          <w:sz w:val="22"/>
          <w:szCs w:val="22"/>
        </w:rPr>
        <w:t xml:space="preserve"> </w:t>
      </w:r>
      <w:proofErr w:type="spellStart"/>
      <w:r w:rsidR="78F83724" w:rsidRPr="2D2C4268">
        <w:rPr>
          <w:b/>
          <w:sz w:val="22"/>
          <w:szCs w:val="22"/>
        </w:rPr>
        <w:t>Bollweg</w:t>
      </w:r>
      <w:proofErr w:type="spellEnd"/>
      <w:r w:rsidR="14491923" w:rsidRPr="2D2C4268">
        <w:rPr>
          <w:b/>
          <w:bCs/>
          <w:sz w:val="22"/>
          <w:szCs w:val="22"/>
        </w:rPr>
        <w:t xml:space="preserve"> -</w:t>
      </w:r>
      <w:r w:rsidR="7D824174" w:rsidRPr="2D2C4268">
        <w:rPr>
          <w:b/>
          <w:sz w:val="22"/>
          <w:szCs w:val="22"/>
        </w:rPr>
        <w:t xml:space="preserve"> </w:t>
      </w:r>
      <w:r w:rsidR="7D824174" w:rsidRPr="2D2C4268">
        <w:rPr>
          <w:sz w:val="22"/>
          <w:szCs w:val="22"/>
        </w:rPr>
        <w:t xml:space="preserve">I grew up in Melbourne, Australia, </w:t>
      </w:r>
      <w:r w:rsidR="00AB787D" w:rsidRPr="2D2C4268">
        <w:rPr>
          <w:sz w:val="22"/>
          <w:szCs w:val="22"/>
        </w:rPr>
        <w:t>and</w:t>
      </w:r>
      <w:r w:rsidR="7D824174" w:rsidRPr="2D2C4268">
        <w:rPr>
          <w:sz w:val="22"/>
          <w:szCs w:val="22"/>
        </w:rPr>
        <w:t xml:space="preserve"> completed my undergraduate studies in New York, USA</w:t>
      </w:r>
      <w:r w:rsidR="00C05C7C" w:rsidRPr="2D2C4268">
        <w:rPr>
          <w:sz w:val="22"/>
          <w:szCs w:val="22"/>
        </w:rPr>
        <w:t>, graduating</w:t>
      </w:r>
      <w:r w:rsidR="7D824174" w:rsidRPr="2D2C4268">
        <w:rPr>
          <w:sz w:val="22"/>
          <w:szCs w:val="22"/>
        </w:rPr>
        <w:t xml:space="preserve"> with a Bachelor of Science in Chemistry. I have worked as a Laboratory Technician at an environmental testing laboratory and developed a keen interest in the holistic approach to environmental solutions which led me to pursue my </w:t>
      </w:r>
      <w:proofErr w:type="gramStart"/>
      <w:r w:rsidR="7D824174" w:rsidRPr="2D2C4268">
        <w:rPr>
          <w:sz w:val="22"/>
          <w:szCs w:val="22"/>
        </w:rPr>
        <w:t>Masters of Environmental Engineering</w:t>
      </w:r>
      <w:proofErr w:type="gramEnd"/>
      <w:r w:rsidR="005B5C6F" w:rsidRPr="2D2C4268">
        <w:rPr>
          <w:sz w:val="22"/>
          <w:szCs w:val="22"/>
        </w:rPr>
        <w:t xml:space="preserve"> a</w:t>
      </w:r>
      <w:r w:rsidR="00072912" w:rsidRPr="2D2C4268">
        <w:rPr>
          <w:sz w:val="22"/>
          <w:szCs w:val="22"/>
        </w:rPr>
        <w:t>t</w:t>
      </w:r>
      <w:r w:rsidR="005B5C6F" w:rsidRPr="2D2C4268">
        <w:rPr>
          <w:sz w:val="22"/>
          <w:szCs w:val="22"/>
        </w:rPr>
        <w:t xml:space="preserve"> University of Melbourne.</w:t>
      </w:r>
    </w:p>
    <w:p w14:paraId="09F3FE00" w14:textId="75171909" w:rsidR="43930428" w:rsidRDefault="009721AD">
      <w:pPr>
        <w:rPr>
          <w:sz w:val="22"/>
          <w:szCs w:val="22"/>
        </w:rPr>
      </w:pPr>
      <w:r>
        <w:rPr>
          <w:noProof/>
        </w:rPr>
        <w:drawing>
          <wp:anchor distT="0" distB="0" distL="114300" distR="114300" simplePos="0" relativeHeight="251658247" behindDoc="0" locked="0" layoutInCell="1" allowOverlap="1" wp14:anchorId="1934A218" wp14:editId="64B55D7A">
            <wp:simplePos x="0" y="0"/>
            <wp:positionH relativeFrom="column">
              <wp:posOffset>0</wp:posOffset>
            </wp:positionH>
            <wp:positionV relativeFrom="paragraph">
              <wp:posOffset>138430</wp:posOffset>
            </wp:positionV>
            <wp:extent cx="749935" cy="901065"/>
            <wp:effectExtent l="12700" t="12700" r="12065" b="13335"/>
            <wp:wrapSquare wrapText="bothSides"/>
            <wp:docPr id="1983345331" name="Picture 198334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9935" cy="9010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roofErr w:type="spellStart"/>
      <w:r w:rsidR="78F83724" w:rsidRPr="2D2C4268">
        <w:rPr>
          <w:b/>
          <w:sz w:val="22"/>
          <w:szCs w:val="22"/>
        </w:rPr>
        <w:t>Neelesh</w:t>
      </w:r>
      <w:proofErr w:type="spellEnd"/>
      <w:r w:rsidR="78F83724" w:rsidRPr="2D2C4268">
        <w:rPr>
          <w:b/>
          <w:sz w:val="22"/>
          <w:szCs w:val="22"/>
        </w:rPr>
        <w:t xml:space="preserve"> </w:t>
      </w:r>
      <w:proofErr w:type="spellStart"/>
      <w:r w:rsidR="78F83724" w:rsidRPr="2D2C4268">
        <w:rPr>
          <w:b/>
          <w:sz w:val="22"/>
          <w:szCs w:val="22"/>
        </w:rPr>
        <w:t>Bhujoo</w:t>
      </w:r>
      <w:proofErr w:type="spellEnd"/>
      <w:r w:rsidR="14D8EF21" w:rsidRPr="2D2C4268">
        <w:rPr>
          <w:b/>
          <w:bCs/>
          <w:sz w:val="22"/>
          <w:szCs w:val="22"/>
        </w:rPr>
        <w:t xml:space="preserve"> -</w:t>
      </w:r>
      <w:r w:rsidR="2BD75D4B" w:rsidRPr="2D2C4268">
        <w:rPr>
          <w:b/>
          <w:sz w:val="22"/>
          <w:szCs w:val="22"/>
        </w:rPr>
        <w:t xml:space="preserve"> </w:t>
      </w:r>
      <w:r w:rsidR="2BD75D4B" w:rsidRPr="2D2C4268">
        <w:rPr>
          <w:sz w:val="22"/>
          <w:szCs w:val="22"/>
        </w:rPr>
        <w:t xml:space="preserve">I am studying mechanical engineering. I grew up on a small island called Mauritius and did a Bachelor of Science majoring in biomedical engineering at </w:t>
      </w:r>
      <w:r w:rsidR="4A69D051" w:rsidRPr="2D2C4268">
        <w:rPr>
          <w:sz w:val="22"/>
          <w:szCs w:val="22"/>
        </w:rPr>
        <w:t>U</w:t>
      </w:r>
      <w:r w:rsidR="2BD75D4B" w:rsidRPr="2D2C4268">
        <w:rPr>
          <w:sz w:val="22"/>
          <w:szCs w:val="22"/>
        </w:rPr>
        <w:t xml:space="preserve">nimelb. Throughout my studies, I have developed a strong interest in ways to research and create novel solutions that positively impact the environment. </w:t>
      </w:r>
      <w:r w:rsidR="2BA1CD96" w:rsidRPr="2D2C4268">
        <w:rPr>
          <w:sz w:val="22"/>
          <w:szCs w:val="22"/>
        </w:rPr>
        <w:t>I have</w:t>
      </w:r>
      <w:r w:rsidR="2BD75D4B" w:rsidRPr="2D2C4268">
        <w:rPr>
          <w:sz w:val="22"/>
          <w:szCs w:val="22"/>
        </w:rPr>
        <w:t xml:space="preserve"> further develop</w:t>
      </w:r>
      <w:r w:rsidR="367E1D8F" w:rsidRPr="2D2C4268">
        <w:rPr>
          <w:sz w:val="22"/>
          <w:szCs w:val="22"/>
        </w:rPr>
        <w:t>ed</w:t>
      </w:r>
      <w:r w:rsidR="2BD75D4B" w:rsidRPr="2D2C4268">
        <w:rPr>
          <w:sz w:val="22"/>
          <w:szCs w:val="22"/>
        </w:rPr>
        <w:t xml:space="preserve"> my analytical and conceptual design skills</w:t>
      </w:r>
      <w:r w:rsidR="79E81F83" w:rsidRPr="2D2C4268">
        <w:rPr>
          <w:sz w:val="22"/>
          <w:szCs w:val="22"/>
        </w:rPr>
        <w:t xml:space="preserve"> around user centered design </w:t>
      </w:r>
      <w:r w:rsidR="616BBCAF" w:rsidRPr="2D2C4268">
        <w:rPr>
          <w:sz w:val="22"/>
          <w:szCs w:val="22"/>
        </w:rPr>
        <w:t>through this project.</w:t>
      </w:r>
    </w:p>
    <w:p w14:paraId="42AB5BFE" w14:textId="37CDE080" w:rsidR="608DE746" w:rsidRDefault="009721AD" w:rsidP="4D5BDA3C">
      <w:pPr>
        <w:rPr>
          <w:sz w:val="22"/>
          <w:szCs w:val="22"/>
        </w:rPr>
      </w:pPr>
      <w:r>
        <w:rPr>
          <w:noProof/>
        </w:rPr>
        <w:drawing>
          <wp:anchor distT="0" distB="0" distL="114300" distR="114300" simplePos="0" relativeHeight="251658246" behindDoc="0" locked="0" layoutInCell="1" allowOverlap="1" wp14:anchorId="6A02B590" wp14:editId="23E3FA2C">
            <wp:simplePos x="0" y="0"/>
            <wp:positionH relativeFrom="column">
              <wp:posOffset>12700</wp:posOffset>
            </wp:positionH>
            <wp:positionV relativeFrom="paragraph">
              <wp:posOffset>104775</wp:posOffset>
            </wp:positionV>
            <wp:extent cx="713105" cy="955675"/>
            <wp:effectExtent l="12700" t="12700" r="10795" b="9525"/>
            <wp:wrapSquare wrapText="bothSides"/>
            <wp:docPr id="1037313982" name="Picture 1037313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3105" cy="9556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78F83724" w:rsidRPr="2D2C4268">
        <w:rPr>
          <w:b/>
          <w:sz w:val="22"/>
          <w:szCs w:val="22"/>
        </w:rPr>
        <w:t xml:space="preserve">Sophie Westcott </w:t>
      </w:r>
      <w:r w:rsidR="750A288A" w:rsidRPr="2D2C4268">
        <w:rPr>
          <w:b/>
          <w:bCs/>
          <w:sz w:val="22"/>
          <w:szCs w:val="22"/>
        </w:rPr>
        <w:t>-</w:t>
      </w:r>
      <w:r w:rsidR="608DE746" w:rsidRPr="2D2C4268">
        <w:rPr>
          <w:b/>
          <w:sz w:val="22"/>
          <w:szCs w:val="22"/>
        </w:rPr>
        <w:t xml:space="preserve"> </w:t>
      </w:r>
      <w:r w:rsidR="608DE746" w:rsidRPr="2D2C4268">
        <w:rPr>
          <w:sz w:val="22"/>
          <w:szCs w:val="22"/>
        </w:rPr>
        <w:t>I am currently studying a Master of Environmental Engineering after completing a Bachelor of Science at the University of Melbourne. I’ve always lived in Melbourne but am passionate about travel and recently have spent time exploring Europe and China. I’ve had experience working at two environmental consulting firms, which has helped me discover a great interest in working on developing environmental solutions.</w:t>
      </w:r>
    </w:p>
    <w:p w14:paraId="51507B88" w14:textId="624E1D7C" w:rsidR="737B40A5" w:rsidRDefault="009721AD" w:rsidP="658DB6E4">
      <w:pPr>
        <w:rPr>
          <w:sz w:val="22"/>
          <w:szCs w:val="22"/>
        </w:rPr>
      </w:pPr>
      <w:r>
        <w:rPr>
          <w:noProof/>
        </w:rPr>
        <w:drawing>
          <wp:anchor distT="0" distB="0" distL="114300" distR="114300" simplePos="0" relativeHeight="251658245" behindDoc="0" locked="0" layoutInCell="1" allowOverlap="1" wp14:anchorId="76A565EF" wp14:editId="174DEB0A">
            <wp:simplePos x="0" y="0"/>
            <wp:positionH relativeFrom="column">
              <wp:posOffset>0</wp:posOffset>
            </wp:positionH>
            <wp:positionV relativeFrom="paragraph">
              <wp:posOffset>58420</wp:posOffset>
            </wp:positionV>
            <wp:extent cx="697230" cy="920115"/>
            <wp:effectExtent l="12700" t="12700" r="13970" b="6985"/>
            <wp:wrapSquare wrapText="bothSides"/>
            <wp:docPr id="1007916428" name="Picture 100791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7230" cy="9201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78F83724" w:rsidRPr="2D2C4268">
        <w:rPr>
          <w:b/>
          <w:sz w:val="22"/>
          <w:szCs w:val="22"/>
        </w:rPr>
        <w:t>Joyal Jojo</w:t>
      </w:r>
      <w:r w:rsidR="446AA2CC" w:rsidRPr="2D2C4268">
        <w:rPr>
          <w:b/>
          <w:bCs/>
          <w:sz w:val="22"/>
          <w:szCs w:val="22"/>
        </w:rPr>
        <w:t xml:space="preserve"> -</w:t>
      </w:r>
      <w:r w:rsidR="737B40A5" w:rsidRPr="2D2C4268">
        <w:rPr>
          <w:b/>
          <w:sz w:val="22"/>
          <w:szCs w:val="22"/>
        </w:rPr>
        <w:t xml:space="preserve"> </w:t>
      </w:r>
      <w:r w:rsidR="737B40A5" w:rsidRPr="2D2C4268">
        <w:rPr>
          <w:sz w:val="22"/>
          <w:szCs w:val="22"/>
        </w:rPr>
        <w:t xml:space="preserve">I'm studying for a master's degree in </w:t>
      </w:r>
      <w:r w:rsidR="1C3054D5" w:rsidRPr="2D2C4268">
        <w:rPr>
          <w:sz w:val="22"/>
          <w:szCs w:val="22"/>
        </w:rPr>
        <w:t>mechanical engineering</w:t>
      </w:r>
      <w:r w:rsidR="737B40A5" w:rsidRPr="2D2C4268">
        <w:rPr>
          <w:sz w:val="22"/>
          <w:szCs w:val="22"/>
        </w:rPr>
        <w:t>. I'm originally from Kerala, India, and completed my undergraduate degree in mechanical engineering from NIT Calicut, India. I have diverse experience as an engineering intern at Hindustan Aeronautical Ltd and Technical Consultant at PWC. I am actively involved with students in the Renewable Energy Club at the University of Melbourne.</w:t>
      </w:r>
    </w:p>
    <w:p w14:paraId="1C424254" w14:textId="3BA506D3" w:rsidR="7BAB0537" w:rsidRDefault="009721AD">
      <w:pPr>
        <w:rPr>
          <w:sz w:val="22"/>
          <w:szCs w:val="22"/>
        </w:rPr>
      </w:pPr>
      <w:r>
        <w:rPr>
          <w:noProof/>
        </w:rPr>
        <w:drawing>
          <wp:anchor distT="0" distB="0" distL="114300" distR="114300" simplePos="0" relativeHeight="251658244" behindDoc="0" locked="0" layoutInCell="1" allowOverlap="1" wp14:anchorId="2AF4FFF5" wp14:editId="005CF284">
            <wp:simplePos x="0" y="0"/>
            <wp:positionH relativeFrom="column">
              <wp:posOffset>12700</wp:posOffset>
            </wp:positionH>
            <wp:positionV relativeFrom="paragraph">
              <wp:posOffset>95885</wp:posOffset>
            </wp:positionV>
            <wp:extent cx="688975" cy="894715"/>
            <wp:effectExtent l="12700" t="12700" r="9525" b="6985"/>
            <wp:wrapSquare wrapText="bothSides"/>
            <wp:docPr id="461746188" name="Picture 1580467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467686"/>
                    <pic:cNvPicPr/>
                  </pic:nvPicPr>
                  <pic:blipFill>
                    <a:blip r:embed="rId15">
                      <a:extLst>
                        <a:ext uri="{28A0092B-C50C-407E-A947-70E740481C1C}">
                          <a14:useLocalDpi xmlns:a14="http://schemas.microsoft.com/office/drawing/2010/main" val="0"/>
                        </a:ext>
                      </a:extLst>
                    </a:blip>
                    <a:stretch>
                      <a:fillRect/>
                    </a:stretch>
                  </pic:blipFill>
                  <pic:spPr>
                    <a:xfrm>
                      <a:off x="0" y="0"/>
                      <a:ext cx="688975" cy="8947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roofErr w:type="spellStart"/>
      <w:r w:rsidR="78F83724" w:rsidRPr="2D2C4268">
        <w:rPr>
          <w:b/>
          <w:sz w:val="22"/>
          <w:szCs w:val="22"/>
        </w:rPr>
        <w:t>Navroop</w:t>
      </w:r>
      <w:proofErr w:type="spellEnd"/>
      <w:r w:rsidR="78F83724" w:rsidRPr="2D2C4268">
        <w:rPr>
          <w:b/>
          <w:sz w:val="22"/>
          <w:szCs w:val="22"/>
        </w:rPr>
        <w:t xml:space="preserve"> Singh </w:t>
      </w:r>
      <w:proofErr w:type="spellStart"/>
      <w:r w:rsidR="78F83724" w:rsidRPr="2D2C4268">
        <w:rPr>
          <w:b/>
          <w:sz w:val="22"/>
          <w:szCs w:val="22"/>
        </w:rPr>
        <w:t>Goraya</w:t>
      </w:r>
      <w:proofErr w:type="spellEnd"/>
      <w:r w:rsidR="2161BA60" w:rsidRPr="2D2C4268">
        <w:rPr>
          <w:b/>
          <w:bCs/>
          <w:sz w:val="22"/>
          <w:szCs w:val="22"/>
        </w:rPr>
        <w:t xml:space="preserve"> - </w:t>
      </w:r>
      <w:r w:rsidR="2920CD30" w:rsidRPr="2D2C4268">
        <w:rPr>
          <w:sz w:val="22"/>
          <w:szCs w:val="22"/>
        </w:rPr>
        <w:t>I am studying for a Master of Chemical Engineering. I have done my undergraduate in chemical engineering from India. I have worked as an Engineer managing the production of Polypropylene polymer. My Research paper on Coal Bed Methane was published in a highly reputed journal and my project on Carbon Capture is filed for patent. I am very curious by nature and seek to enhance my skill set.</w:t>
      </w:r>
    </w:p>
    <w:p w14:paraId="04701582" w14:textId="57AAEF2F" w:rsidR="27553D70" w:rsidRDefault="7AE28152" w:rsidP="39A0F446">
      <w:pPr>
        <w:pStyle w:val="Heading1"/>
      </w:pPr>
      <w:bookmarkStart w:id="6" w:name="_Toc1324959191"/>
      <w:bookmarkStart w:id="7" w:name="_Toc1640103416"/>
      <w:bookmarkStart w:id="8" w:name="_Toc1098995555"/>
      <w:r w:rsidRPr="4D5BDA3C">
        <w:t>Project Journey and Methodology</w:t>
      </w:r>
      <w:bookmarkEnd w:id="6"/>
      <w:bookmarkEnd w:id="7"/>
      <w:bookmarkEnd w:id="8"/>
    </w:p>
    <w:p w14:paraId="2B4F325F" w14:textId="2C0690B6" w:rsidR="57EB8692" w:rsidRDefault="57EB8692" w:rsidP="450CF941">
      <w:r>
        <w:t xml:space="preserve">Background research was undertaken </w:t>
      </w:r>
      <w:r w:rsidR="6859AC85">
        <w:t xml:space="preserve">for this project </w:t>
      </w:r>
      <w:r>
        <w:t>in two phases: an initial phase of broad research on the topic, and a second phase of more specific research as we approached our final solution. Interviews were also conducted through two phases: the first phase being a broader target of people, and the second phase targeting our segmented group for our solution.</w:t>
      </w:r>
      <w:r w:rsidR="06DB70DA">
        <w:t xml:space="preserve"> These waves of research are illustrated in </w:t>
      </w:r>
      <w:r w:rsidR="06DB70DA" w:rsidRPr="003E10ED">
        <w:t xml:space="preserve">Figures </w:t>
      </w:r>
      <w:r w:rsidR="003E10ED" w:rsidRPr="003E10ED">
        <w:t>1</w:t>
      </w:r>
      <w:r w:rsidR="06DB70DA" w:rsidRPr="003E10ED">
        <w:t xml:space="preserve"> and </w:t>
      </w:r>
      <w:r w:rsidR="003E10ED" w:rsidRPr="003E10ED">
        <w:t>2</w:t>
      </w:r>
      <w:r w:rsidR="06DB70DA" w:rsidRPr="003E10ED">
        <w:t xml:space="preserve"> below.</w:t>
      </w:r>
    </w:p>
    <w:p w14:paraId="604AD785" w14:textId="789A2790" w:rsidR="29B16ABE" w:rsidRDefault="29B16ABE" w:rsidP="6637D6F1">
      <w:pPr>
        <w:pStyle w:val="Heading3"/>
      </w:pPr>
      <w:bookmarkStart w:id="9" w:name="_Toc395021713"/>
      <w:bookmarkStart w:id="10" w:name="_Toc746493722"/>
      <w:bookmarkStart w:id="11" w:name="_Toc1209252351"/>
      <w:r>
        <w:t>Phase 1 Research</w:t>
      </w:r>
      <w:bookmarkEnd w:id="9"/>
      <w:bookmarkEnd w:id="10"/>
      <w:bookmarkEnd w:id="11"/>
    </w:p>
    <w:p w14:paraId="5CE6A4F8" w14:textId="0426F4B3" w:rsidR="29B16ABE" w:rsidRDefault="29B16ABE">
      <w:r>
        <w:t xml:space="preserve">The initial phase of background research focused on getting a deeper understanding of: </w:t>
      </w:r>
    </w:p>
    <w:p w14:paraId="6255D62D" w14:textId="0BC34086" w:rsidR="29B16ABE" w:rsidRDefault="29B16ABE" w:rsidP="00C63D88">
      <w:pPr>
        <w:pStyle w:val="ListParagraph"/>
        <w:numPr>
          <w:ilvl w:val="0"/>
          <w:numId w:val="1"/>
        </w:numPr>
      </w:pPr>
      <w:r>
        <w:t xml:space="preserve">Fats, oils and grease (FOG); </w:t>
      </w:r>
    </w:p>
    <w:p w14:paraId="0CE53BAC" w14:textId="1E6318BF" w:rsidR="29B16ABE" w:rsidRDefault="29B16ABE" w:rsidP="00C63D88">
      <w:pPr>
        <w:pStyle w:val="ListParagraph"/>
        <w:numPr>
          <w:ilvl w:val="0"/>
          <w:numId w:val="1"/>
        </w:numPr>
      </w:pPr>
      <w:r>
        <w:t>Types of food/oil fat compositions and how easily they congeal on pipes;</w:t>
      </w:r>
    </w:p>
    <w:p w14:paraId="3A492F3C" w14:textId="77E3A8BF" w:rsidR="29B16ABE" w:rsidRDefault="29B16ABE" w:rsidP="00C63D88">
      <w:pPr>
        <w:pStyle w:val="ListParagraph"/>
        <w:numPr>
          <w:ilvl w:val="0"/>
          <w:numId w:val="1"/>
        </w:numPr>
      </w:pPr>
      <w:r>
        <w:t xml:space="preserve">Fatbergs - how they are formed, main causes, environmental effects, cost of removal; </w:t>
      </w:r>
    </w:p>
    <w:p w14:paraId="29CF197C" w14:textId="2798DB99" w:rsidR="29B16ABE" w:rsidRDefault="29B16ABE" w:rsidP="00C63D88">
      <w:pPr>
        <w:pStyle w:val="ListParagraph"/>
        <w:numPr>
          <w:ilvl w:val="0"/>
          <w:numId w:val="1"/>
        </w:numPr>
      </w:pPr>
      <w:r>
        <w:t xml:space="preserve">Current solutions that are in place for minimizing incorrect domestic sink waste; </w:t>
      </w:r>
    </w:p>
    <w:p w14:paraId="0E4D73A0" w14:textId="37EBA319" w:rsidR="29B16ABE" w:rsidRDefault="29B16ABE" w:rsidP="00C63D88">
      <w:pPr>
        <w:pStyle w:val="ListParagraph"/>
        <w:numPr>
          <w:ilvl w:val="0"/>
          <w:numId w:val="1"/>
        </w:numPr>
      </w:pPr>
      <w:r>
        <w:t xml:space="preserve">FOGO bins, collection and differences in council rollouts; </w:t>
      </w:r>
      <w:r w:rsidR="70B877F0">
        <w:t>and</w:t>
      </w:r>
    </w:p>
    <w:p w14:paraId="0CA9255A" w14:textId="51557BBD" w:rsidR="29B16ABE" w:rsidRDefault="29B16ABE" w:rsidP="00C63D88">
      <w:pPr>
        <w:pStyle w:val="ListParagraph"/>
        <w:numPr>
          <w:ilvl w:val="0"/>
          <w:numId w:val="1"/>
        </w:numPr>
      </w:pPr>
      <w:r>
        <w:t>International examples of fatberg awareness and reduction campaigns</w:t>
      </w:r>
      <w:r w:rsidR="5B583720">
        <w:t>.</w:t>
      </w:r>
      <w:r>
        <w:t xml:space="preserve"> </w:t>
      </w:r>
    </w:p>
    <w:p w14:paraId="2AE68134" w14:textId="5E393F94" w:rsidR="29B16ABE" w:rsidRDefault="29B16ABE" w:rsidP="6637D6F1">
      <w:pPr>
        <w:pStyle w:val="Heading3"/>
      </w:pPr>
      <w:bookmarkStart w:id="12" w:name="_Toc1052206208"/>
      <w:bookmarkStart w:id="13" w:name="_Toc2095916637"/>
      <w:bookmarkStart w:id="14" w:name="_Toc1251291770"/>
      <w:r>
        <w:t>Phase 1 Interviews</w:t>
      </w:r>
      <w:bookmarkEnd w:id="12"/>
      <w:bookmarkEnd w:id="13"/>
      <w:bookmarkEnd w:id="14"/>
    </w:p>
    <w:p w14:paraId="1C77B779" w14:textId="7AE27BBF" w:rsidR="29B16ABE" w:rsidRDefault="02A3B917">
      <w:r>
        <w:t>Thirty-five (</w:t>
      </w:r>
      <w:r w:rsidR="29B16ABE">
        <w:t>35</w:t>
      </w:r>
      <w:r w:rsidR="1E904089">
        <w:t>)</w:t>
      </w:r>
      <w:r w:rsidR="29B16ABE">
        <w:t xml:space="preserve"> interviews were conducted </w:t>
      </w:r>
      <w:r w:rsidR="112D0551">
        <w:t>with a diverse group, ranging from 18–60-year-olds. This group comprised</w:t>
      </w:r>
      <w:r w:rsidR="29B16ABE">
        <w:t xml:space="preserve"> individuals who lived </w:t>
      </w:r>
      <w:r w:rsidR="73796D8E">
        <w:t xml:space="preserve">in a family </w:t>
      </w:r>
      <w:r w:rsidR="655C3992">
        <w:t>dynamic</w:t>
      </w:r>
      <w:r w:rsidR="29B16ABE">
        <w:t>, as well as individuals renting and cooking primarily for themselves.</w:t>
      </w:r>
    </w:p>
    <w:p w14:paraId="48EEE0DA" w14:textId="426F022D" w:rsidR="29B16ABE" w:rsidRDefault="29B16ABE" w:rsidP="6637D6F1">
      <w:pPr>
        <w:rPr>
          <w:rFonts w:ascii="Aptos" w:eastAsia="Aptos" w:hAnsi="Aptos" w:cs="Aptos"/>
          <w:color w:val="000000" w:themeColor="text1"/>
        </w:rPr>
      </w:pPr>
      <w:r>
        <w:t xml:space="preserve">The purpose of the phase 1 interviews was to broadly understand: </w:t>
      </w:r>
    </w:p>
    <w:p w14:paraId="3BD72CF1" w14:textId="753FD45F" w:rsidR="29B16ABE" w:rsidRDefault="29B16ABE" w:rsidP="00C63D88">
      <w:pPr>
        <w:pStyle w:val="ListParagraph"/>
        <w:numPr>
          <w:ilvl w:val="0"/>
          <w:numId w:val="4"/>
        </w:numPr>
        <w:rPr>
          <w:rFonts w:ascii="Aptos" w:eastAsia="Aptos" w:hAnsi="Aptos" w:cs="Aptos"/>
          <w:color w:val="000000" w:themeColor="text1"/>
        </w:rPr>
      </w:pPr>
      <w:r w:rsidRPr="6637D6F1">
        <w:rPr>
          <w:rFonts w:ascii="Aptos" w:eastAsia="Aptos" w:hAnsi="Aptos" w:cs="Aptos"/>
          <w:color w:val="000000" w:themeColor="text1"/>
        </w:rPr>
        <w:t xml:space="preserve">General kitchen habits; </w:t>
      </w:r>
    </w:p>
    <w:p w14:paraId="1F5566AB" w14:textId="5F125A0D" w:rsidR="29B16ABE" w:rsidRDefault="29B16ABE" w:rsidP="00C63D88">
      <w:pPr>
        <w:pStyle w:val="ListParagraph"/>
        <w:numPr>
          <w:ilvl w:val="0"/>
          <w:numId w:val="4"/>
        </w:numPr>
        <w:rPr>
          <w:rFonts w:ascii="Aptos" w:eastAsia="Aptos" w:hAnsi="Aptos" w:cs="Aptos"/>
          <w:color w:val="000000" w:themeColor="text1"/>
        </w:rPr>
      </w:pPr>
      <w:r w:rsidRPr="6637D6F1">
        <w:rPr>
          <w:rFonts w:ascii="Aptos" w:eastAsia="Aptos" w:hAnsi="Aptos" w:cs="Aptos"/>
          <w:color w:val="000000" w:themeColor="text1"/>
        </w:rPr>
        <w:t>The sequence of events in the kitchen that lead to waste disposal</w:t>
      </w:r>
      <w:r w:rsidR="34F5E402" w:rsidRPr="212E28ED">
        <w:rPr>
          <w:rFonts w:ascii="Aptos" w:eastAsia="Aptos" w:hAnsi="Aptos" w:cs="Aptos"/>
          <w:color w:val="000000" w:themeColor="text1"/>
        </w:rPr>
        <w:t xml:space="preserve"> </w:t>
      </w:r>
      <w:r w:rsidR="34F5E402" w:rsidRPr="16236BA3">
        <w:rPr>
          <w:rFonts w:ascii="Aptos" w:eastAsia="Aptos" w:hAnsi="Aptos" w:cs="Aptos"/>
          <w:color w:val="000000" w:themeColor="text1"/>
        </w:rPr>
        <w:t xml:space="preserve">(grocery shopping, </w:t>
      </w:r>
      <w:r w:rsidR="067E1A07" w:rsidRPr="16236BA3">
        <w:rPr>
          <w:rFonts w:ascii="Aptos" w:eastAsia="Aptos" w:hAnsi="Aptos" w:cs="Aptos"/>
          <w:color w:val="000000" w:themeColor="text1"/>
        </w:rPr>
        <w:t>preparation</w:t>
      </w:r>
      <w:r w:rsidR="34F5E402" w:rsidRPr="16236BA3">
        <w:rPr>
          <w:rFonts w:ascii="Aptos" w:eastAsia="Aptos" w:hAnsi="Aptos" w:cs="Aptos"/>
          <w:color w:val="000000" w:themeColor="text1"/>
        </w:rPr>
        <w:t>, cooking, cleaning)</w:t>
      </w:r>
      <w:r w:rsidRPr="16236BA3">
        <w:rPr>
          <w:rFonts w:ascii="Aptos" w:eastAsia="Aptos" w:hAnsi="Aptos" w:cs="Aptos"/>
          <w:color w:val="000000" w:themeColor="text1"/>
        </w:rPr>
        <w:t>;</w:t>
      </w:r>
      <w:r w:rsidRPr="6637D6F1">
        <w:rPr>
          <w:rFonts w:ascii="Aptos" w:eastAsia="Aptos" w:hAnsi="Aptos" w:cs="Aptos"/>
          <w:color w:val="000000" w:themeColor="text1"/>
        </w:rPr>
        <w:t xml:space="preserve"> </w:t>
      </w:r>
    </w:p>
    <w:p w14:paraId="34507F73" w14:textId="56511F5F" w:rsidR="29B16ABE" w:rsidRDefault="29B16ABE" w:rsidP="00C63D88">
      <w:pPr>
        <w:pStyle w:val="ListParagraph"/>
        <w:numPr>
          <w:ilvl w:val="0"/>
          <w:numId w:val="4"/>
        </w:numPr>
        <w:rPr>
          <w:rFonts w:ascii="Aptos" w:eastAsia="Aptos" w:hAnsi="Aptos" w:cs="Aptos"/>
          <w:color w:val="000000" w:themeColor="text1"/>
        </w:rPr>
      </w:pPr>
      <w:r w:rsidRPr="6637D6F1">
        <w:rPr>
          <w:rFonts w:ascii="Aptos" w:eastAsia="Aptos" w:hAnsi="Aptos" w:cs="Aptos"/>
          <w:color w:val="000000" w:themeColor="text1"/>
        </w:rPr>
        <w:t xml:space="preserve">Any inconveniences that interviewees experience in the kitchen; </w:t>
      </w:r>
    </w:p>
    <w:p w14:paraId="0161BCBC" w14:textId="1D8AEC88" w:rsidR="29B16ABE" w:rsidRDefault="29B16ABE" w:rsidP="00C63D88">
      <w:pPr>
        <w:pStyle w:val="ListParagraph"/>
        <w:numPr>
          <w:ilvl w:val="0"/>
          <w:numId w:val="4"/>
        </w:numPr>
        <w:rPr>
          <w:rFonts w:ascii="Aptos" w:eastAsia="Aptos" w:hAnsi="Aptos" w:cs="Aptos"/>
          <w:color w:val="000000" w:themeColor="text1"/>
        </w:rPr>
      </w:pPr>
      <w:r w:rsidRPr="6637D6F1">
        <w:rPr>
          <w:rFonts w:ascii="Aptos" w:eastAsia="Aptos" w:hAnsi="Aptos" w:cs="Aptos"/>
          <w:color w:val="000000" w:themeColor="text1"/>
        </w:rPr>
        <w:t xml:space="preserve">Awareness of fatberg build up in personal pipes or in Melbourne; </w:t>
      </w:r>
    </w:p>
    <w:p w14:paraId="6B281347" w14:textId="091A69F7" w:rsidR="29B16ABE" w:rsidRDefault="29B16ABE" w:rsidP="00C63D88">
      <w:pPr>
        <w:pStyle w:val="ListParagraph"/>
        <w:numPr>
          <w:ilvl w:val="0"/>
          <w:numId w:val="4"/>
        </w:numPr>
        <w:rPr>
          <w:rFonts w:ascii="Aptos" w:eastAsia="Aptos" w:hAnsi="Aptos" w:cs="Aptos"/>
          <w:color w:val="000000" w:themeColor="text1"/>
        </w:rPr>
      </w:pPr>
      <w:r w:rsidRPr="6637D6F1">
        <w:rPr>
          <w:rFonts w:ascii="Aptos" w:eastAsia="Aptos" w:hAnsi="Aptos" w:cs="Aptos"/>
          <w:color w:val="000000" w:themeColor="text1"/>
        </w:rPr>
        <w:t xml:space="preserve">How they dispose of their FOGs (fats oils greases); and </w:t>
      </w:r>
    </w:p>
    <w:p w14:paraId="39DF594F" w14:textId="2BC4BB83" w:rsidR="29B16ABE" w:rsidRDefault="29B16ABE" w:rsidP="00C63D88">
      <w:pPr>
        <w:pStyle w:val="ListParagraph"/>
        <w:numPr>
          <w:ilvl w:val="0"/>
          <w:numId w:val="4"/>
        </w:numPr>
        <w:rPr>
          <w:rFonts w:ascii="Aptos" w:eastAsia="Aptos" w:hAnsi="Aptos" w:cs="Aptos"/>
          <w:color w:val="000000" w:themeColor="text1"/>
        </w:rPr>
      </w:pPr>
      <w:r w:rsidRPr="6637D6F1">
        <w:rPr>
          <w:rFonts w:ascii="Aptos" w:eastAsia="Aptos" w:hAnsi="Aptos" w:cs="Aptos"/>
          <w:color w:val="000000" w:themeColor="text1"/>
        </w:rPr>
        <w:t>If they currently use a FOGO bin.</w:t>
      </w:r>
    </w:p>
    <w:p w14:paraId="3C978CF9" w14:textId="07921D96" w:rsidR="77197F8B" w:rsidRDefault="77197F8B" w:rsidP="1AF9161F">
      <w:pPr>
        <w:rPr>
          <w:rFonts w:ascii="Aptos" w:eastAsia="Aptos" w:hAnsi="Aptos" w:cs="Aptos"/>
          <w:color w:val="000000" w:themeColor="text1"/>
        </w:rPr>
      </w:pPr>
      <w:r w:rsidRPr="1AF9161F">
        <w:rPr>
          <w:rFonts w:ascii="Aptos" w:eastAsia="Aptos" w:hAnsi="Aptos" w:cs="Aptos"/>
          <w:color w:val="000000" w:themeColor="text1"/>
        </w:rPr>
        <w:t>Additionally, 1 commercial kitchen owner was interviewed to understand the management practices at a commercial level. This was then removed from the scope but was used as extra insight into the problem.</w:t>
      </w:r>
    </w:p>
    <w:p w14:paraId="73DCF5E3" w14:textId="17071743" w:rsidR="29B16ABE" w:rsidRDefault="29B16ABE" w:rsidP="1AF9161F">
      <w:pPr>
        <w:rPr>
          <w:rFonts w:ascii="Aptos" w:eastAsia="Aptos" w:hAnsi="Aptos" w:cs="Aptos"/>
          <w:color w:val="000000" w:themeColor="text1"/>
        </w:rPr>
      </w:pPr>
      <w:r w:rsidRPr="1AF9161F">
        <w:rPr>
          <w:rFonts w:ascii="Aptos" w:eastAsia="Aptos" w:hAnsi="Aptos" w:cs="Aptos"/>
          <w:color w:val="000000" w:themeColor="text1"/>
        </w:rPr>
        <w:t xml:space="preserve">After the data was collected, it was </w:t>
      </w:r>
      <w:proofErr w:type="spellStart"/>
      <w:r w:rsidRPr="1AF9161F">
        <w:rPr>
          <w:rFonts w:ascii="Aptos" w:eastAsia="Aptos" w:hAnsi="Aptos" w:cs="Aptos"/>
          <w:color w:val="000000" w:themeColor="text1"/>
        </w:rPr>
        <w:t>analysed</w:t>
      </w:r>
      <w:proofErr w:type="spellEnd"/>
      <w:r w:rsidRPr="1AF9161F">
        <w:rPr>
          <w:rFonts w:ascii="Aptos" w:eastAsia="Aptos" w:hAnsi="Aptos" w:cs="Aptos"/>
          <w:color w:val="000000" w:themeColor="text1"/>
        </w:rPr>
        <w:t xml:space="preserve"> through grouping similar responses from interviewees to generate collective key insights into kitchen FOG disposal and understand different reasons why people dispose of FOGs differently. This led us to our phase 1 ideation. </w:t>
      </w:r>
    </w:p>
    <w:p w14:paraId="7BE444B6" w14:textId="7B47B67B" w:rsidR="29B16ABE" w:rsidRDefault="29B16ABE" w:rsidP="6637D6F1">
      <w:pPr>
        <w:pStyle w:val="Heading3"/>
      </w:pPr>
      <w:bookmarkStart w:id="15" w:name="_Toc1169736917"/>
      <w:bookmarkStart w:id="16" w:name="_Toc415597545"/>
      <w:bookmarkStart w:id="17" w:name="_Toc1354105261"/>
      <w:r>
        <w:t>Phase 1 Ideation</w:t>
      </w:r>
      <w:bookmarkEnd w:id="15"/>
      <w:bookmarkEnd w:id="16"/>
      <w:bookmarkEnd w:id="17"/>
      <w:r>
        <w:t xml:space="preserve"> </w:t>
      </w:r>
    </w:p>
    <w:p w14:paraId="0E019E26" w14:textId="69592835" w:rsidR="450CF941" w:rsidRDefault="29B16ABE" w:rsidP="2D2C4268">
      <w:pPr>
        <w:rPr>
          <w:rFonts w:ascii="Aptos" w:eastAsia="Aptos" w:hAnsi="Aptos" w:cs="Aptos"/>
          <w:color w:val="000000" w:themeColor="text1"/>
        </w:rPr>
      </w:pPr>
      <w:r w:rsidRPr="2D2C4268">
        <w:rPr>
          <w:rFonts w:ascii="Aptos" w:eastAsia="Aptos" w:hAnsi="Aptos" w:cs="Aptos"/>
          <w:color w:val="000000" w:themeColor="text1"/>
        </w:rPr>
        <w:t xml:space="preserve">This process included brainstorming initial prospective solutions, worst idea process, temporal sequencing </w:t>
      </w:r>
      <w:proofErr w:type="gramStart"/>
      <w:r w:rsidRPr="2D2C4268">
        <w:rPr>
          <w:rFonts w:ascii="Aptos" w:eastAsia="Aptos" w:hAnsi="Aptos" w:cs="Aptos"/>
          <w:color w:val="000000" w:themeColor="text1"/>
        </w:rPr>
        <w:t>on the basis of</w:t>
      </w:r>
      <w:proofErr w:type="gramEnd"/>
      <w:r w:rsidRPr="2D2C4268">
        <w:rPr>
          <w:rFonts w:ascii="Aptos" w:eastAsia="Aptos" w:hAnsi="Aptos" w:cs="Aptos"/>
          <w:color w:val="000000" w:themeColor="text1"/>
        </w:rPr>
        <w:t xml:space="preserve"> insights gathered from interviews and desktop research. These ideas were split into behavioral </w:t>
      </w:r>
      <w:r w:rsidR="301182F7" w:rsidRPr="2D2C4268">
        <w:rPr>
          <w:rFonts w:ascii="Aptos" w:eastAsia="Aptos" w:hAnsi="Aptos" w:cs="Aptos"/>
          <w:color w:val="000000" w:themeColor="text1"/>
        </w:rPr>
        <w:t xml:space="preserve">(school awareness program) </w:t>
      </w:r>
      <w:r w:rsidRPr="2D2C4268">
        <w:rPr>
          <w:rFonts w:ascii="Aptos" w:eastAsia="Aptos" w:hAnsi="Aptos" w:cs="Aptos"/>
          <w:color w:val="000000" w:themeColor="text1"/>
        </w:rPr>
        <w:t>and technical</w:t>
      </w:r>
      <w:r w:rsidR="3B61BBCB" w:rsidRPr="2D2C4268">
        <w:rPr>
          <w:rFonts w:ascii="Aptos" w:eastAsia="Aptos" w:hAnsi="Aptos" w:cs="Aptos"/>
          <w:color w:val="000000" w:themeColor="text1"/>
        </w:rPr>
        <w:t xml:space="preserve"> (mechanical filter)</w:t>
      </w:r>
      <w:r w:rsidRPr="2D2C4268">
        <w:rPr>
          <w:rFonts w:ascii="Aptos" w:eastAsia="Aptos" w:hAnsi="Aptos" w:cs="Aptos"/>
          <w:color w:val="000000" w:themeColor="text1"/>
        </w:rPr>
        <w:t xml:space="preserve"> solutions, in which feasibility, viability and value creation was compared and weighted, narrowing down our path of focus to conclude phase one.</w:t>
      </w:r>
      <w:r w:rsidR="1DB428E5" w:rsidRPr="2D2C4268">
        <w:rPr>
          <w:rFonts w:ascii="Aptos" w:eastAsia="Aptos" w:hAnsi="Aptos" w:cs="Aptos"/>
          <w:color w:val="000000" w:themeColor="text1"/>
        </w:rPr>
        <w:t xml:space="preserve"> </w:t>
      </w:r>
    </w:p>
    <w:p w14:paraId="62F1837A" w14:textId="7D9BCAFA" w:rsidR="450CF941" w:rsidRDefault="2A921094" w:rsidP="1AF9161F">
      <w:pPr>
        <w:rPr>
          <w:rFonts w:ascii="Aptos" w:eastAsia="Aptos" w:hAnsi="Aptos" w:cs="Aptos"/>
          <w:color w:val="000000" w:themeColor="text1"/>
        </w:rPr>
      </w:pPr>
      <w:r w:rsidRPr="4262C278">
        <w:rPr>
          <w:rFonts w:ascii="Aptos" w:eastAsia="Aptos" w:hAnsi="Aptos" w:cs="Aptos"/>
          <w:color w:val="000000" w:themeColor="text1"/>
        </w:rPr>
        <w:t>From</w:t>
      </w:r>
      <w:r w:rsidR="1DB428E5" w:rsidRPr="1AF9161F">
        <w:rPr>
          <w:rFonts w:ascii="Aptos" w:eastAsia="Aptos" w:hAnsi="Aptos" w:cs="Aptos"/>
          <w:color w:val="000000" w:themeColor="text1"/>
        </w:rPr>
        <w:t xml:space="preserve"> </w:t>
      </w:r>
      <w:r w:rsidR="7F0630A8" w:rsidRPr="1AF9161F">
        <w:rPr>
          <w:rFonts w:ascii="Aptos" w:eastAsia="Aptos" w:hAnsi="Aptos" w:cs="Aptos"/>
          <w:color w:val="000000" w:themeColor="text1"/>
        </w:rPr>
        <w:t xml:space="preserve">the phase 1 interviews, we found that high oil and fat usage was present in some cultural groups more than others, for example in Chinese cooking culture. </w:t>
      </w:r>
      <w:r w:rsidR="7F0630A8" w:rsidRPr="4262C278">
        <w:rPr>
          <w:rFonts w:ascii="Aptos" w:eastAsia="Aptos" w:hAnsi="Aptos" w:cs="Aptos"/>
          <w:color w:val="000000" w:themeColor="text1"/>
        </w:rPr>
        <w:t>This led us to</w:t>
      </w:r>
      <w:r w:rsidR="371BA1C7" w:rsidRPr="1AF9161F">
        <w:rPr>
          <w:rFonts w:ascii="Aptos" w:eastAsia="Aptos" w:hAnsi="Aptos" w:cs="Aptos"/>
          <w:color w:val="000000" w:themeColor="text1"/>
        </w:rPr>
        <w:t xml:space="preserve"> </w:t>
      </w:r>
      <w:r w:rsidR="7F0630A8" w:rsidRPr="1AF9161F">
        <w:rPr>
          <w:rFonts w:ascii="Aptos" w:eastAsia="Aptos" w:hAnsi="Aptos" w:cs="Aptos"/>
          <w:color w:val="000000" w:themeColor="text1"/>
        </w:rPr>
        <w:t xml:space="preserve">conduct phase 2 desktop research into investigating </w:t>
      </w:r>
      <w:r w:rsidR="7F0630A8">
        <w:t>which cultural groups use large amounts of oil in their cooking, as an indication of how to narrow our focus to find a smaller target group for a more impactful solution.</w:t>
      </w:r>
    </w:p>
    <w:p w14:paraId="4EFA3F7A" w14:textId="448D8C5B" w:rsidR="450CF941" w:rsidRDefault="450CF941" w:rsidP="450CF941">
      <w:pPr>
        <w:rPr>
          <w:rFonts w:ascii="Aptos" w:eastAsia="Aptos" w:hAnsi="Aptos" w:cs="Aptos"/>
          <w:color w:val="000000" w:themeColor="text1"/>
        </w:rPr>
      </w:pPr>
    </w:p>
    <w:p w14:paraId="35E6B5D7" w14:textId="629D4376" w:rsidR="3C83A52D" w:rsidRDefault="101CCCEE">
      <w:r>
        <w:rPr>
          <w:noProof/>
        </w:rPr>
        <w:drawing>
          <wp:inline distT="0" distB="0" distL="0" distR="0" wp14:anchorId="42793130" wp14:editId="0A9A78F6">
            <wp:extent cx="5943600" cy="2933700"/>
            <wp:effectExtent l="0" t="0" r="0" b="0"/>
            <wp:docPr id="780499486" name="Picture 780499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499486"/>
                    <pic:cNvPicPr/>
                  </pic:nvPicPr>
                  <pic:blipFill>
                    <a:blip r:embed="rId16">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r w:rsidR="1B5AB979" w:rsidRPr="003E10ED">
        <w:rPr>
          <w:i/>
        </w:rPr>
        <w:t xml:space="preserve">Figure </w:t>
      </w:r>
      <w:r w:rsidR="003E10ED" w:rsidRPr="003E10ED">
        <w:rPr>
          <w:i/>
        </w:rPr>
        <w:t>1</w:t>
      </w:r>
      <w:r w:rsidR="1B5AB979" w:rsidRPr="003E10ED">
        <w:rPr>
          <w:i/>
        </w:rPr>
        <w:t>:</w:t>
      </w:r>
      <w:r w:rsidR="1B5AB979" w:rsidRPr="5B3A9A45">
        <w:rPr>
          <w:i/>
        </w:rPr>
        <w:t xml:space="preserve"> </w:t>
      </w:r>
      <w:r w:rsidR="6CB3E416" w:rsidRPr="5B3A9A45">
        <w:rPr>
          <w:i/>
        </w:rPr>
        <w:t>Phase 1</w:t>
      </w:r>
      <w:r w:rsidR="04F456F7" w:rsidRPr="5B3A9A45">
        <w:rPr>
          <w:i/>
          <w:iCs/>
        </w:rPr>
        <w:t>:</w:t>
      </w:r>
      <w:r w:rsidR="6CB3E416" w:rsidRPr="5B3A9A45">
        <w:rPr>
          <w:i/>
        </w:rPr>
        <w:t xml:space="preserve"> </w:t>
      </w:r>
      <w:r w:rsidR="04F456F7" w:rsidRPr="5B3A9A45">
        <w:rPr>
          <w:i/>
        </w:rPr>
        <w:t xml:space="preserve">four waves of research diagram, </w:t>
      </w:r>
      <w:r w:rsidR="04F456F7" w:rsidRPr="5B3A9A45">
        <w:rPr>
          <w:i/>
          <w:iCs/>
        </w:rPr>
        <w:t xml:space="preserve">mapping out the </w:t>
      </w:r>
      <w:r w:rsidR="58D8B1C9" w:rsidRPr="1AF9161F">
        <w:rPr>
          <w:i/>
          <w:iCs/>
        </w:rPr>
        <w:t xml:space="preserve">research </w:t>
      </w:r>
      <w:r w:rsidR="04F456F7" w:rsidRPr="5B3A9A45">
        <w:rPr>
          <w:i/>
          <w:iCs/>
        </w:rPr>
        <w:t>steps taken.</w:t>
      </w:r>
    </w:p>
    <w:p w14:paraId="30F334F3" w14:textId="10138B17" w:rsidR="73DB5724" w:rsidRDefault="73DB5724" w:rsidP="658DB6E4">
      <w:pPr>
        <w:pStyle w:val="Heading3"/>
      </w:pPr>
      <w:bookmarkStart w:id="18" w:name="_Toc1653937341"/>
      <w:bookmarkStart w:id="19" w:name="_Toc193878471"/>
      <w:bookmarkStart w:id="20" w:name="_Toc169025528"/>
      <w:r w:rsidRPr="658DB6E4">
        <w:t>Phase 2 Research</w:t>
      </w:r>
      <w:bookmarkEnd w:id="18"/>
      <w:bookmarkEnd w:id="19"/>
      <w:bookmarkEnd w:id="20"/>
      <w:r w:rsidR="00181B41">
        <w:t xml:space="preserve"> </w:t>
      </w:r>
    </w:p>
    <w:p w14:paraId="2EFFC036" w14:textId="514A81B0" w:rsidR="743FF456" w:rsidRDefault="4953D0E9" w:rsidP="658DB6E4">
      <w:r>
        <w:t>Based on the findings from Phase 1, w</w:t>
      </w:r>
      <w:r w:rsidR="5D99CACD">
        <w:t>e conducted confirmation research in comparing Chinese cooking culture to other cooking styles to confirm our observations and understan</w:t>
      </w:r>
      <w:r w:rsidR="3ED5982E">
        <w:t xml:space="preserve">ding </w:t>
      </w:r>
      <w:r w:rsidR="5D99CACD">
        <w:t>of high oil use</w:t>
      </w:r>
      <w:r w:rsidR="06134E40">
        <w:t xml:space="preserve"> in Chinese style cooking</w:t>
      </w:r>
      <w:r w:rsidR="5D99CACD">
        <w:t xml:space="preserve">. </w:t>
      </w:r>
      <w:r w:rsidR="45CBD8C7">
        <w:t xml:space="preserve">We </w:t>
      </w:r>
      <w:r w:rsidR="743FF456">
        <w:t>na</w:t>
      </w:r>
      <w:r w:rsidR="491406BF">
        <w:t>rrowed</w:t>
      </w:r>
      <w:r w:rsidR="743FF456" w:rsidRPr="658DB6E4">
        <w:t xml:space="preserve"> our focus and </w:t>
      </w:r>
      <w:r w:rsidR="743FF456">
        <w:t>s</w:t>
      </w:r>
      <w:r w:rsidR="685D4EFD">
        <w:t>egmented</w:t>
      </w:r>
      <w:r w:rsidR="743FF456" w:rsidRPr="658DB6E4">
        <w:t xml:space="preserve"> our target group to Chinese culture and kitchen habits</w:t>
      </w:r>
      <w:r w:rsidR="216C7FDF" w:rsidRPr="658DB6E4">
        <w:t xml:space="preserve"> in Melbourne</w:t>
      </w:r>
      <w:r w:rsidR="33421443">
        <w:t xml:space="preserve">. </w:t>
      </w:r>
      <w:r w:rsidR="20BB47EC">
        <w:t>W</w:t>
      </w:r>
      <w:r w:rsidR="743FF456">
        <w:t>e</w:t>
      </w:r>
      <w:r w:rsidR="743FF456" w:rsidRPr="658DB6E4">
        <w:t xml:space="preserve"> undertook research into where large Chinese communities live in Melbourne</w:t>
      </w:r>
      <w:r w:rsidR="0F5277EF">
        <w:t>, to identify where to target our solution</w:t>
      </w:r>
      <w:r w:rsidR="189D2770">
        <w:t>.</w:t>
      </w:r>
      <w:r w:rsidR="189D2770" w:rsidRPr="658DB6E4">
        <w:t xml:space="preserve"> </w:t>
      </w:r>
      <w:r w:rsidR="3500BD9B" w:rsidRPr="658DB6E4">
        <w:t xml:space="preserve">Further research was then done into: </w:t>
      </w:r>
    </w:p>
    <w:p w14:paraId="7BD90B30" w14:textId="76B0D9D6" w:rsidR="73DB5724" w:rsidRDefault="73DB5724" w:rsidP="00C63D88">
      <w:pPr>
        <w:pStyle w:val="ListParagraph"/>
        <w:numPr>
          <w:ilvl w:val="0"/>
          <w:numId w:val="3"/>
        </w:numPr>
      </w:pPr>
      <w:r>
        <w:t xml:space="preserve">Whitehorse </w:t>
      </w:r>
      <w:r w:rsidR="5A672E60">
        <w:t>city council</w:t>
      </w:r>
      <w:r w:rsidR="044D566B">
        <w:t xml:space="preserve"> website </w:t>
      </w:r>
      <w:r w:rsidR="5A672E60">
        <w:t xml:space="preserve">and relevant recycling </w:t>
      </w:r>
      <w:r w:rsidR="6B01208A">
        <w:t>guidelines</w:t>
      </w:r>
      <w:r w:rsidR="5A672E60">
        <w:t xml:space="preserve">; </w:t>
      </w:r>
    </w:p>
    <w:p w14:paraId="08E20FA8" w14:textId="09EF411F" w:rsidR="658DB6E4" w:rsidRDefault="53791389" w:rsidP="00C63D88">
      <w:pPr>
        <w:pStyle w:val="ListParagraph"/>
        <w:numPr>
          <w:ilvl w:val="0"/>
          <w:numId w:val="3"/>
        </w:numPr>
      </w:pPr>
      <w:r w:rsidRPr="658DB6E4">
        <w:t xml:space="preserve">Understanding </w:t>
      </w:r>
      <w:r w:rsidR="123FAD33">
        <w:t xml:space="preserve">common </w:t>
      </w:r>
      <w:r w:rsidRPr="658DB6E4">
        <w:t>Chinese style dishes and how they are cooked</w:t>
      </w:r>
      <w:r w:rsidR="4D1DE2AC">
        <w:t>;</w:t>
      </w:r>
    </w:p>
    <w:p w14:paraId="3552F449" w14:textId="214CCB2B" w:rsidR="00EC1410" w:rsidRDefault="00EC1410" w:rsidP="00C63D88">
      <w:pPr>
        <w:pStyle w:val="ListParagraph"/>
        <w:numPr>
          <w:ilvl w:val="0"/>
          <w:numId w:val="3"/>
        </w:numPr>
      </w:pPr>
      <w:r>
        <w:t>Exami</w:t>
      </w:r>
      <w:r w:rsidR="00E1279E">
        <w:t xml:space="preserve">ne ethical considerations </w:t>
      </w:r>
      <w:r w:rsidR="00583531">
        <w:t>when segmenting to one culture</w:t>
      </w:r>
      <w:r w:rsidR="00865350">
        <w:t xml:space="preserve"> and where similar practices have been successful and ethical</w:t>
      </w:r>
      <w:r w:rsidR="008B73DA">
        <w:t>ly sound;</w:t>
      </w:r>
      <w:r w:rsidR="001E275A">
        <w:t xml:space="preserve"> and</w:t>
      </w:r>
    </w:p>
    <w:p w14:paraId="661C5C4B" w14:textId="35BA3646" w:rsidR="7A45DFEE" w:rsidRDefault="4D1DE2AC" w:rsidP="00C63D88">
      <w:pPr>
        <w:pStyle w:val="ListParagraph"/>
        <w:numPr>
          <w:ilvl w:val="0"/>
          <w:numId w:val="3"/>
        </w:numPr>
      </w:pPr>
      <w:r>
        <w:t xml:space="preserve">Maintenance costs for </w:t>
      </w:r>
      <w:r w:rsidR="007D7721">
        <w:t xml:space="preserve">Eastern Water </w:t>
      </w:r>
      <w:r>
        <w:t>WWTP</w:t>
      </w:r>
      <w:r w:rsidR="5FA8CCA3">
        <w:t xml:space="preserve"> and f</w:t>
      </w:r>
      <w:r>
        <w:t>atberg removal costs</w:t>
      </w:r>
      <w:r w:rsidR="13C80462">
        <w:t>.</w:t>
      </w:r>
      <w:r>
        <w:t xml:space="preserve"> </w:t>
      </w:r>
    </w:p>
    <w:p w14:paraId="715096AD" w14:textId="7C21E12B" w:rsidR="054DB351" w:rsidRDefault="054DB351" w:rsidP="658DB6E4">
      <w:pPr>
        <w:pStyle w:val="Heading3"/>
      </w:pPr>
      <w:bookmarkStart w:id="21" w:name="_Toc1990574600"/>
      <w:bookmarkStart w:id="22" w:name="_Toc373720492"/>
      <w:bookmarkStart w:id="23" w:name="_Toc1979534451"/>
      <w:r w:rsidRPr="658DB6E4">
        <w:t>Phase 2 Interviews</w:t>
      </w:r>
      <w:bookmarkEnd w:id="21"/>
      <w:bookmarkEnd w:id="22"/>
      <w:bookmarkEnd w:id="23"/>
    </w:p>
    <w:p w14:paraId="33B02573" w14:textId="6542F8A3" w:rsidR="1B6BD9A5" w:rsidRDefault="1B6BD9A5" w:rsidP="658DB6E4">
      <w:r>
        <w:t>T</w:t>
      </w:r>
      <w:r w:rsidR="1A4274A2">
        <w:t xml:space="preserve">hirteen </w:t>
      </w:r>
      <w:r>
        <w:t>(1</w:t>
      </w:r>
      <w:r w:rsidR="1A797C3E">
        <w:t>3</w:t>
      </w:r>
      <w:r>
        <w:t xml:space="preserve">) interviews were conducted </w:t>
      </w:r>
      <w:r w:rsidR="6541B100">
        <w:t>with Chinese people</w:t>
      </w:r>
      <w:r w:rsidR="29B56302">
        <w:t xml:space="preserve"> living in Melbourne</w:t>
      </w:r>
      <w:r w:rsidR="6541B100">
        <w:t xml:space="preserve">, as we narrowed our solution focus to one cultural group. </w:t>
      </w:r>
      <w:r w:rsidR="65ABCFF6">
        <w:t>The purpose of these interviews was to understand</w:t>
      </w:r>
      <w:r w:rsidR="4E1ABBDF">
        <w:t xml:space="preserve">: </w:t>
      </w:r>
    </w:p>
    <w:p w14:paraId="2D27A963" w14:textId="69C22A26" w:rsidR="4E1ABBDF" w:rsidRDefault="4E1ABBDF" w:rsidP="00C63D88">
      <w:pPr>
        <w:pStyle w:val="ListParagraph"/>
        <w:numPr>
          <w:ilvl w:val="0"/>
          <w:numId w:val="2"/>
        </w:numPr>
      </w:pPr>
      <w:r w:rsidRPr="658DB6E4">
        <w:t>T</w:t>
      </w:r>
      <w:r w:rsidR="1D142993" w:rsidRPr="658DB6E4">
        <w:t>he journey of how oil and fat is used and disposed of during cooking Chinese meals</w:t>
      </w:r>
      <w:r w:rsidR="6E3C45CA" w:rsidRPr="658DB6E4">
        <w:t xml:space="preserve">; </w:t>
      </w:r>
    </w:p>
    <w:p w14:paraId="0F72CC25" w14:textId="3D33DE36" w:rsidR="4B82EB48" w:rsidRDefault="4B82EB48" w:rsidP="00C63D88">
      <w:pPr>
        <w:pStyle w:val="ListParagraph"/>
        <w:numPr>
          <w:ilvl w:val="0"/>
          <w:numId w:val="2"/>
        </w:numPr>
      </w:pPr>
      <w:r>
        <w:t>What are c</w:t>
      </w:r>
      <w:r w:rsidR="620BB956">
        <w:t>ommon Chinese dishes that are cooked in Melbourne to apply in the marketing strategy for the target audience</w:t>
      </w:r>
      <w:r w:rsidR="7865DF83">
        <w:t xml:space="preserve">; </w:t>
      </w:r>
      <w:r w:rsidR="1DCBCDA0">
        <w:t>and</w:t>
      </w:r>
    </w:p>
    <w:p w14:paraId="275B4D93" w14:textId="4609F426" w:rsidR="1DCBCDA0" w:rsidRDefault="1DCBCDA0" w:rsidP="00C63D88">
      <w:pPr>
        <w:pStyle w:val="ListParagraph"/>
        <w:numPr>
          <w:ilvl w:val="0"/>
          <w:numId w:val="2"/>
        </w:numPr>
      </w:pPr>
      <w:r>
        <w:t xml:space="preserve">The main types of oil </w:t>
      </w:r>
      <w:r w:rsidR="333058D0">
        <w:t>that are used</w:t>
      </w:r>
      <w:r>
        <w:t xml:space="preserve"> in cooking.</w:t>
      </w:r>
    </w:p>
    <w:p w14:paraId="607FA569" w14:textId="2B491221" w:rsidR="002E31AC" w:rsidRDefault="3CF9E6A5" w:rsidP="09C58FC2">
      <w:pPr>
        <w:pStyle w:val="Heading3"/>
      </w:pPr>
      <w:bookmarkStart w:id="24" w:name="_Toc1150380502"/>
      <w:bookmarkStart w:id="25" w:name="_Toc1653615705"/>
      <w:bookmarkStart w:id="26" w:name="_Toc1402772311"/>
      <w:r>
        <w:t>Phase 2 Ideation</w:t>
      </w:r>
      <w:bookmarkEnd w:id="24"/>
      <w:bookmarkEnd w:id="25"/>
      <w:bookmarkEnd w:id="26"/>
    </w:p>
    <w:p w14:paraId="5DFF3A53" w14:textId="28D21ABD" w:rsidR="7D127D97" w:rsidRDefault="1C0E4B43" w:rsidP="183E7DA2">
      <w:r>
        <w:t xml:space="preserve">We pivoted from </w:t>
      </w:r>
      <w:r w:rsidR="1C948786">
        <w:t xml:space="preserve">some of </w:t>
      </w:r>
      <w:r>
        <w:t>our phase 1 ideation solution</w:t>
      </w:r>
      <w:r w:rsidR="50A087C5">
        <w:t>s</w:t>
      </w:r>
      <w:r>
        <w:t xml:space="preserve">, </w:t>
      </w:r>
      <w:r w:rsidR="3F24599A">
        <w:t>since we knew we wanted</w:t>
      </w:r>
      <w:r>
        <w:t xml:space="preserve"> to make it more specific and targeted towards a single council group (Whitehorse) to a certain culture (Chinese). </w:t>
      </w:r>
      <w:r w:rsidR="3ABEB1C5">
        <w:t xml:space="preserve">We </w:t>
      </w:r>
      <w:r w:rsidR="0D473BC6">
        <w:t xml:space="preserve">took our idea of creating a </w:t>
      </w:r>
      <w:proofErr w:type="spellStart"/>
      <w:r w:rsidR="0D473BC6">
        <w:t>behavioural</w:t>
      </w:r>
      <w:proofErr w:type="spellEnd"/>
      <w:r w:rsidR="0D473BC6">
        <w:t xml:space="preserve"> change in the community, and discussed from our learnings that providing individuals with a physical product would encourage them to </w:t>
      </w:r>
      <w:r w:rsidR="03A38079">
        <w:t>form a habit would be the most effective way to create habitual change. This led us to the innovative ide</w:t>
      </w:r>
      <w:r w:rsidR="2FE8263F">
        <w:t>a of designing paper towels with illustrative instructions in how to clean up FOG waste and dispose of it correctly.</w:t>
      </w:r>
    </w:p>
    <w:p w14:paraId="5B042A9B" w14:textId="1BAFC43E" w:rsidR="681E72DC" w:rsidRDefault="681E72DC" w:rsidP="183E7DA2">
      <w:pPr>
        <w:pStyle w:val="Heading3"/>
      </w:pPr>
      <w:bookmarkStart w:id="27" w:name="_Toc1538999330"/>
      <w:bookmarkStart w:id="28" w:name="_Toc491342436"/>
      <w:bookmarkStart w:id="29" w:name="_Toc508822758"/>
      <w:r>
        <w:t xml:space="preserve">Final research </w:t>
      </w:r>
      <w:r w:rsidR="00D95035">
        <w:t xml:space="preserve">and validation </w:t>
      </w:r>
      <w:r>
        <w:t>phase</w:t>
      </w:r>
      <w:bookmarkEnd w:id="27"/>
      <w:bookmarkEnd w:id="28"/>
      <w:bookmarkEnd w:id="29"/>
    </w:p>
    <w:p w14:paraId="7B6AFAD0" w14:textId="301C7488" w:rsidR="681E72DC" w:rsidRDefault="681E72DC" w:rsidP="00C63D88">
      <w:pPr>
        <w:pStyle w:val="ListParagraph"/>
        <w:numPr>
          <w:ilvl w:val="0"/>
          <w:numId w:val="3"/>
        </w:numPr>
      </w:pPr>
      <w:r>
        <w:t xml:space="preserve">Understanding marketing strategies in councils; </w:t>
      </w:r>
      <w:r w:rsidR="0975A3A3">
        <w:t xml:space="preserve">and </w:t>
      </w:r>
    </w:p>
    <w:p w14:paraId="09A55AD2" w14:textId="0B92E3FF" w:rsidR="681E72DC" w:rsidRDefault="681E72DC" w:rsidP="00C63D88">
      <w:pPr>
        <w:pStyle w:val="ListParagraph"/>
        <w:numPr>
          <w:ilvl w:val="0"/>
          <w:numId w:val="3"/>
        </w:numPr>
      </w:pPr>
      <w:r>
        <w:t>Paper towel branding strategies</w:t>
      </w:r>
      <w:r w:rsidR="72A22C16">
        <w:t>; and</w:t>
      </w:r>
    </w:p>
    <w:p w14:paraId="2D22F488" w14:textId="58167E58" w:rsidR="003C0FB6" w:rsidRDefault="003C0FB6" w:rsidP="00C63D88">
      <w:pPr>
        <w:pStyle w:val="ListParagraph"/>
        <w:numPr>
          <w:ilvl w:val="0"/>
          <w:numId w:val="3"/>
        </w:numPr>
      </w:pPr>
      <w:r>
        <w:t xml:space="preserve">Researched ways to measure </w:t>
      </w:r>
      <w:r w:rsidR="00992D95">
        <w:t xml:space="preserve">success of solution and </w:t>
      </w:r>
      <w:r>
        <w:t>FOG within Whitehorse Council sewerage network and at WWTP inlet</w:t>
      </w:r>
      <w:r w:rsidR="00B64EBB">
        <w:t xml:space="preserve"> via </w:t>
      </w:r>
      <w:r w:rsidR="00A035D1">
        <w:t>sensors,</w:t>
      </w:r>
      <w:r w:rsidR="00CC7EB4">
        <w:t xml:space="preserve"> </w:t>
      </w:r>
      <w:r w:rsidR="00F60B38">
        <w:t xml:space="preserve">sample taking </w:t>
      </w:r>
      <w:r w:rsidR="00992D95">
        <w:t>and costs involved</w:t>
      </w:r>
      <w:r w:rsidR="00F3797F">
        <w:t>.</w:t>
      </w:r>
    </w:p>
    <w:p w14:paraId="19F1A8BA" w14:textId="77777777" w:rsidR="0035713D" w:rsidRDefault="0035713D" w:rsidP="3C83A52D"/>
    <w:p w14:paraId="3C5591C9" w14:textId="02ECCE18" w:rsidR="1F41FAA1" w:rsidRDefault="1F41FAA1" w:rsidP="3C83A52D">
      <w:pPr>
        <w:rPr>
          <w:i/>
        </w:rPr>
      </w:pPr>
      <w:r>
        <w:rPr>
          <w:noProof/>
        </w:rPr>
        <w:drawing>
          <wp:inline distT="0" distB="0" distL="0" distR="0" wp14:anchorId="04772E5F" wp14:editId="148DDA0D">
            <wp:extent cx="5943600" cy="2962275"/>
            <wp:effectExtent l="0" t="0" r="0" b="0"/>
            <wp:docPr id="1718700059" name="Picture 1633328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328872"/>
                    <pic:cNvPicPr/>
                  </pic:nvPicPr>
                  <pic:blipFill>
                    <a:blip r:embed="rId17">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r w:rsidRPr="00B474F6">
        <w:rPr>
          <w:i/>
        </w:rPr>
        <w:t xml:space="preserve">Figure </w:t>
      </w:r>
      <w:r w:rsidR="003E10ED" w:rsidRPr="00B474F6">
        <w:rPr>
          <w:i/>
        </w:rPr>
        <w:t>2</w:t>
      </w:r>
      <w:r w:rsidRPr="00B474F6">
        <w:rPr>
          <w:i/>
        </w:rPr>
        <w:t>: Phase 2</w:t>
      </w:r>
      <w:r w:rsidR="4408E246" w:rsidRPr="00B474F6">
        <w:rPr>
          <w:i/>
        </w:rPr>
        <w:t xml:space="preserve">: </w:t>
      </w:r>
      <w:r w:rsidR="4408E246" w:rsidRPr="5B3A9A45">
        <w:rPr>
          <w:i/>
          <w:iCs/>
        </w:rPr>
        <w:t>four waves of research diagram, mapping out the steps taken.</w:t>
      </w:r>
    </w:p>
    <w:p w14:paraId="1EC17635" w14:textId="194AB0B5" w:rsidR="7AE28152" w:rsidRDefault="7AE28152" w:rsidP="4D5BDA3C">
      <w:pPr>
        <w:pStyle w:val="Heading1"/>
      </w:pPr>
      <w:bookmarkStart w:id="30" w:name="_Toc656780687"/>
      <w:bookmarkStart w:id="31" w:name="_Toc1095049167"/>
      <w:bookmarkStart w:id="32" w:name="_Toc1631808329"/>
      <w:r w:rsidRPr="4D5BDA3C">
        <w:t>Summary of Data</w:t>
      </w:r>
      <w:bookmarkEnd w:id="30"/>
      <w:bookmarkEnd w:id="31"/>
      <w:bookmarkEnd w:id="32"/>
    </w:p>
    <w:p w14:paraId="4F070C31" w14:textId="147C23B0" w:rsidR="71E36D81" w:rsidRPr="00557D95" w:rsidRDefault="71E36D81" w:rsidP="658DB6E4">
      <w:pPr>
        <w:rPr>
          <w:rFonts w:ascii="Aptos" w:eastAsia="Aptos" w:hAnsi="Aptos" w:cs="Aptos"/>
        </w:rPr>
      </w:pPr>
      <w:r w:rsidRPr="00557D95">
        <w:rPr>
          <w:rFonts w:ascii="Aptos" w:eastAsia="Aptos" w:hAnsi="Aptos" w:cs="Aptos"/>
        </w:rPr>
        <w:t xml:space="preserve">Through </w:t>
      </w:r>
      <w:r w:rsidR="5E49457D" w:rsidRPr="00557D95">
        <w:rPr>
          <w:rFonts w:ascii="Aptos" w:eastAsia="Aptos" w:hAnsi="Aptos" w:cs="Aptos"/>
        </w:rPr>
        <w:t xml:space="preserve">comprehensive </w:t>
      </w:r>
      <w:r w:rsidRPr="00557D95">
        <w:rPr>
          <w:rFonts w:ascii="Aptos" w:eastAsia="Aptos" w:hAnsi="Aptos" w:cs="Aptos"/>
        </w:rPr>
        <w:t>background research and interviews</w:t>
      </w:r>
      <w:r w:rsidR="43C7A4BE" w:rsidRPr="00557D95">
        <w:rPr>
          <w:rFonts w:ascii="Aptos" w:eastAsia="Aptos" w:hAnsi="Aptos" w:cs="Aptos"/>
        </w:rPr>
        <w:t>, a range of data was collected</w:t>
      </w:r>
      <w:r w:rsidR="5A17CECE" w:rsidRPr="1AF9161F">
        <w:rPr>
          <w:rFonts w:ascii="Aptos" w:eastAsia="Aptos" w:hAnsi="Aptos" w:cs="Aptos"/>
        </w:rPr>
        <w:t xml:space="preserve"> to understand the </w:t>
      </w:r>
      <w:r w:rsidR="215B6031" w:rsidRPr="0FEDFCD1">
        <w:rPr>
          <w:rFonts w:ascii="Aptos" w:eastAsia="Aptos" w:hAnsi="Aptos" w:cs="Aptos"/>
        </w:rPr>
        <w:t>scope of the project</w:t>
      </w:r>
      <w:r w:rsidR="43C7A4BE" w:rsidRPr="00557D95">
        <w:rPr>
          <w:rFonts w:ascii="Aptos" w:eastAsia="Aptos" w:hAnsi="Aptos" w:cs="Aptos"/>
        </w:rPr>
        <w:t xml:space="preserve">. </w:t>
      </w:r>
    </w:p>
    <w:p w14:paraId="29E0A358" w14:textId="29607DA9" w:rsidR="630D1C1A" w:rsidRDefault="72247ABB" w:rsidP="2C2DE301">
      <w:pPr>
        <w:pStyle w:val="Heading2"/>
      </w:pPr>
      <w:bookmarkStart w:id="33" w:name="_Toc110147149"/>
      <w:bookmarkStart w:id="34" w:name="_Toc914174100"/>
      <w:bookmarkStart w:id="35" w:name="_Toc692461479"/>
      <w:r>
        <w:t xml:space="preserve">Desktop </w:t>
      </w:r>
      <w:r w:rsidR="02114778">
        <w:t>Research</w:t>
      </w:r>
      <w:bookmarkEnd w:id="33"/>
      <w:bookmarkEnd w:id="34"/>
      <w:bookmarkEnd w:id="35"/>
    </w:p>
    <w:p w14:paraId="64C744DC" w14:textId="6D802B5C" w:rsidR="483EC8E9" w:rsidRDefault="07B7AE4B">
      <w:pPr>
        <w:rPr>
          <w:rFonts w:ascii="Aptos" w:eastAsia="Aptos" w:hAnsi="Aptos" w:cs="Aptos"/>
        </w:rPr>
      </w:pPr>
      <w:r>
        <w:t>Desktop research allowed us to understand more about FOGs, their composition, household kitchen practices</w:t>
      </w:r>
      <w:r w:rsidR="5FB2EA0C">
        <w:t>, food organic garden organic (FOGO) bins</w:t>
      </w:r>
      <w:r>
        <w:t xml:space="preserve"> a</w:t>
      </w:r>
      <w:r w:rsidR="53E36204">
        <w:t xml:space="preserve">nd Chinese cooking style. </w:t>
      </w:r>
      <w:r w:rsidR="3B42CAEB" w:rsidRPr="4146D0CC">
        <w:rPr>
          <w:rFonts w:ascii="Aptos" w:eastAsia="Aptos" w:hAnsi="Aptos" w:cs="Aptos"/>
        </w:rPr>
        <w:t>We found that</w:t>
      </w:r>
      <w:r w:rsidR="3B42CAEB" w:rsidRPr="11703063">
        <w:rPr>
          <w:rFonts w:ascii="Aptos" w:eastAsia="Aptos" w:hAnsi="Aptos" w:cs="Aptos"/>
        </w:rPr>
        <w:t xml:space="preserve"> </w:t>
      </w:r>
      <w:r w:rsidR="2CF7D038" w:rsidRPr="11703063">
        <w:rPr>
          <w:rFonts w:ascii="Aptos" w:eastAsia="Aptos" w:hAnsi="Aptos" w:cs="Aptos"/>
        </w:rPr>
        <w:t>saturated</w:t>
      </w:r>
      <w:r w:rsidR="3B42CAEB" w:rsidRPr="4146D0CC">
        <w:rPr>
          <w:rFonts w:ascii="Aptos" w:eastAsia="Aptos" w:hAnsi="Aptos" w:cs="Aptos"/>
        </w:rPr>
        <w:t xml:space="preserve"> fats are usually solid at room temperature, oils are liquid but become solid at low temperatures, and grease is a general term involving both. When FOG is disposed of down kitchen sinks, FOG can solidify inside pipes, leading to blockages, and</w:t>
      </w:r>
      <w:r w:rsidR="3B42CAEB" w:rsidRPr="4146D0CC">
        <w:rPr>
          <w:rFonts w:ascii="Arial" w:eastAsia="Arial" w:hAnsi="Arial" w:cs="Arial"/>
        </w:rPr>
        <w:t> </w:t>
      </w:r>
      <w:r w:rsidR="3B42CAEB" w:rsidRPr="4146D0CC">
        <w:rPr>
          <w:rFonts w:ascii="Aptos" w:eastAsia="Aptos" w:hAnsi="Aptos" w:cs="Aptos"/>
        </w:rPr>
        <w:t>sewer backups which can lead to sewer overflows.</w:t>
      </w:r>
      <w:r w:rsidR="54C53DE5" w:rsidRPr="4FE7DFC3">
        <w:rPr>
          <w:rFonts w:ascii="Aptos" w:eastAsia="Aptos" w:hAnsi="Aptos" w:cs="Aptos"/>
        </w:rPr>
        <w:t xml:space="preserve"> </w:t>
      </w:r>
      <w:r w:rsidR="54C53DE5" w:rsidRPr="67FB27C5">
        <w:rPr>
          <w:rFonts w:ascii="Aptos" w:eastAsia="Aptos" w:hAnsi="Aptos" w:cs="Aptos"/>
        </w:rPr>
        <w:t xml:space="preserve">In Australia, it is estimated that fatbergs sewer blockages cost up to 15 million dollars per year (Eco Guardians, </w:t>
      </w:r>
      <w:proofErr w:type="spellStart"/>
      <w:r w:rsidR="54C53DE5" w:rsidRPr="67FB27C5">
        <w:rPr>
          <w:rFonts w:ascii="Aptos" w:eastAsia="Aptos" w:hAnsi="Aptos" w:cs="Aptos"/>
        </w:rPr>
        <w:t>n.d</w:t>
      </w:r>
      <w:proofErr w:type="spellEnd"/>
      <w:r w:rsidR="54C53DE5" w:rsidRPr="67FB27C5">
        <w:rPr>
          <w:rFonts w:ascii="Aptos" w:eastAsia="Aptos" w:hAnsi="Aptos" w:cs="Aptos"/>
        </w:rPr>
        <w:t xml:space="preserve">). </w:t>
      </w:r>
      <w:r w:rsidR="54C53DE5" w:rsidRPr="72A068D4">
        <w:rPr>
          <w:rFonts w:ascii="Aptos" w:eastAsia="Aptos" w:hAnsi="Aptos" w:cs="Aptos"/>
        </w:rPr>
        <w:t xml:space="preserve">Table </w:t>
      </w:r>
      <w:r w:rsidR="003E10ED" w:rsidRPr="72A068D4">
        <w:rPr>
          <w:rFonts w:ascii="Aptos" w:eastAsia="Aptos" w:hAnsi="Aptos" w:cs="Aptos"/>
        </w:rPr>
        <w:t>1</w:t>
      </w:r>
      <w:r w:rsidR="54C53DE5" w:rsidRPr="72A068D4">
        <w:rPr>
          <w:rFonts w:ascii="Aptos" w:eastAsia="Aptos" w:hAnsi="Aptos" w:cs="Aptos"/>
        </w:rPr>
        <w:t xml:space="preserve"> </w:t>
      </w:r>
      <w:r w:rsidR="51CDAAC2" w:rsidRPr="72A068D4">
        <w:rPr>
          <w:rFonts w:ascii="Aptos" w:eastAsia="Aptos" w:hAnsi="Aptos" w:cs="Aptos"/>
        </w:rPr>
        <w:t>in Appendix C</w:t>
      </w:r>
      <w:r w:rsidR="54C53DE5" w:rsidRPr="67FB27C5">
        <w:rPr>
          <w:rFonts w:ascii="Aptos" w:eastAsia="Aptos" w:hAnsi="Aptos" w:cs="Aptos"/>
        </w:rPr>
        <w:t xml:space="preserve"> </w:t>
      </w:r>
      <w:proofErr w:type="spellStart"/>
      <w:r w:rsidR="54C53DE5" w:rsidRPr="67FB27C5">
        <w:rPr>
          <w:rFonts w:ascii="Aptos" w:eastAsia="Aptos" w:hAnsi="Aptos" w:cs="Aptos"/>
        </w:rPr>
        <w:t>summarises</w:t>
      </w:r>
      <w:proofErr w:type="spellEnd"/>
      <w:r w:rsidR="54C53DE5" w:rsidRPr="67FB27C5">
        <w:rPr>
          <w:rFonts w:ascii="Aptos" w:eastAsia="Aptos" w:hAnsi="Aptos" w:cs="Aptos"/>
        </w:rPr>
        <w:t xml:space="preserve"> some</w:t>
      </w:r>
      <w:r w:rsidR="54C53DE5" w:rsidRPr="4E372127">
        <w:rPr>
          <w:rFonts w:ascii="Aptos" w:eastAsia="Aptos" w:hAnsi="Aptos" w:cs="Aptos"/>
        </w:rPr>
        <w:t xml:space="preserve"> key statistics of FOG</w:t>
      </w:r>
      <w:r w:rsidR="54C53DE5" w:rsidRPr="39D74667">
        <w:rPr>
          <w:rFonts w:ascii="Aptos" w:eastAsia="Aptos" w:hAnsi="Aptos" w:cs="Aptos"/>
        </w:rPr>
        <w:t xml:space="preserve"> in residential </w:t>
      </w:r>
      <w:r w:rsidR="5CBE8F81" w:rsidRPr="39D74667">
        <w:rPr>
          <w:rFonts w:ascii="Aptos" w:eastAsia="Aptos" w:hAnsi="Aptos" w:cs="Aptos"/>
        </w:rPr>
        <w:t>kitchens.</w:t>
      </w:r>
    </w:p>
    <w:p w14:paraId="1B27BEDC" w14:textId="0C5E7BD7" w:rsidR="00B31E74" w:rsidRDefault="287FBD24" w:rsidP="18330605">
      <w:pPr>
        <w:rPr>
          <w:lang w:val="en-GB"/>
        </w:rPr>
      </w:pPr>
      <w:r>
        <w:t xml:space="preserve">We </w:t>
      </w:r>
      <w:r w:rsidR="65C7D26C">
        <w:t>found that</w:t>
      </w:r>
      <w:r>
        <w:t xml:space="preserve"> FOGO bins work in parallel with what we were trying to achieve, since they can </w:t>
      </w:r>
      <w:r w:rsidR="6F97C2B9">
        <w:t xml:space="preserve">take paper towels and oil waste, which get reused and contribute to a circular economy. Importantly, we found only </w:t>
      </w:r>
      <w:r w:rsidRPr="483EC8E9">
        <w:rPr>
          <w:lang w:val="en-GB"/>
        </w:rPr>
        <w:t>59% of local government councils in Victoria offer FOGO collection – as of August 2023</w:t>
      </w:r>
      <w:r w:rsidR="70BDEEF2" w:rsidRPr="483EC8E9">
        <w:rPr>
          <w:lang w:val="en-GB"/>
        </w:rPr>
        <w:t xml:space="preserve">. </w:t>
      </w:r>
    </w:p>
    <w:p w14:paraId="0F6950F1" w14:textId="6B79F0B2" w:rsidR="00B31E74" w:rsidRDefault="4E5D9779" w:rsidP="1AF9161F">
      <w:r>
        <w:t>We found that t</w:t>
      </w:r>
      <w:r w:rsidR="287FBD24">
        <w:t>he mean amount of cooking oil used per 100 g of raw food materials in Chinese cuisine was 8.1 g (Pu et al., 2019).</w:t>
      </w:r>
      <w:r w:rsidR="287FBD24" w:rsidRPr="18330605">
        <w:rPr>
          <w:rFonts w:ascii="Aptos" w:hAnsi="Aptos"/>
          <w:color w:val="000000" w:themeColor="text1"/>
        </w:rPr>
        <w:t xml:space="preserve"> </w:t>
      </w:r>
      <w:r w:rsidR="287FBD24">
        <w:t xml:space="preserve">However, </w:t>
      </w:r>
      <w:proofErr w:type="gramStart"/>
      <w:r w:rsidR="287FBD24">
        <w:t>on the whole</w:t>
      </w:r>
      <w:proofErr w:type="gramEnd"/>
      <w:r w:rsidR="287FBD24">
        <w:t>, more cooking oil was used in hot dishes than in cold dishes, and more oil was used in meat dishes than in pure vegetable dishes. </w:t>
      </w:r>
    </w:p>
    <w:p w14:paraId="20DEE0C8" w14:textId="32BAFEAE" w:rsidR="0100A33C" w:rsidRDefault="085EDDF1" w:rsidP="1AF9161F">
      <w:pPr>
        <w:pStyle w:val="Heading2"/>
      </w:pPr>
      <w:bookmarkStart w:id="36" w:name="_Toc405818544"/>
      <w:bookmarkStart w:id="37" w:name="_Toc1699056058"/>
      <w:bookmarkStart w:id="38" w:name="_Toc1962436202"/>
      <w:r>
        <w:t>Interview</w:t>
      </w:r>
      <w:r w:rsidR="619C1430">
        <w:t>s</w:t>
      </w:r>
      <w:bookmarkEnd w:id="36"/>
      <w:bookmarkEnd w:id="37"/>
      <w:bookmarkEnd w:id="38"/>
    </w:p>
    <w:p w14:paraId="44CE1FC4" w14:textId="196F574C" w:rsidR="0100A33C" w:rsidRDefault="085EDDF1" w:rsidP="658DB6E4">
      <w:r>
        <w:t>The key data that was gathered from the interviews included:</w:t>
      </w:r>
    </w:p>
    <w:p w14:paraId="005336CF" w14:textId="62267670" w:rsidR="0100A33C" w:rsidRDefault="085EDDF1" w:rsidP="00C63D88">
      <w:pPr>
        <w:pStyle w:val="ListParagraph"/>
        <w:numPr>
          <w:ilvl w:val="0"/>
          <w:numId w:val="13"/>
        </w:numPr>
      </w:pPr>
      <w:r>
        <w:t xml:space="preserve">FOG waste was disposed in multiple ways, including kitchen sinks, FOGO bins, landfill, gardens and collected in containers; </w:t>
      </w:r>
    </w:p>
    <w:p w14:paraId="4F7C4BCE" w14:textId="5100A4D5" w:rsidR="0100A33C" w:rsidRDefault="085EDDF1" w:rsidP="00C63D88">
      <w:pPr>
        <w:pStyle w:val="ListParagraph"/>
        <w:numPr>
          <w:ilvl w:val="0"/>
          <w:numId w:val="13"/>
        </w:numPr>
      </w:pPr>
      <w:r>
        <w:t>Awareness levels of correct disposal methods for FOG waste varied from no awareness, partial awareness and full awareness, with more participants being partially or unaware; and</w:t>
      </w:r>
    </w:p>
    <w:p w14:paraId="353F1A5D" w14:textId="1681E097" w:rsidR="0100A33C" w:rsidRDefault="085EDDF1" w:rsidP="00C63D88">
      <w:pPr>
        <w:pStyle w:val="ListParagraph"/>
        <w:numPr>
          <w:ilvl w:val="0"/>
          <w:numId w:val="13"/>
        </w:numPr>
      </w:pPr>
      <w:r>
        <w:t>A large majority of interviewees were curious and interested in adopting a solution to ensure they were correctly disposing of FOG waste.</w:t>
      </w:r>
    </w:p>
    <w:p w14:paraId="5907D8FB" w14:textId="177F7A91" w:rsidR="0100A33C" w:rsidRDefault="085EDDF1" w:rsidP="1AF9161F">
      <w:r>
        <w:t xml:space="preserve">A summary table is displayed in Appendix </w:t>
      </w:r>
      <w:r w:rsidR="291F4B4C">
        <w:t>A</w:t>
      </w:r>
      <w:r>
        <w:t xml:space="preserve"> with the detailed statistics from the interviews.</w:t>
      </w:r>
    </w:p>
    <w:p w14:paraId="5DEFAB83" w14:textId="584A56DC" w:rsidR="0100A33C" w:rsidRDefault="085EDDF1" w:rsidP="1AF9161F">
      <w:pPr>
        <w:pStyle w:val="Heading2"/>
      </w:pPr>
      <w:bookmarkStart w:id="39" w:name="_Toc605171211"/>
      <w:bookmarkStart w:id="40" w:name="_Toc548153119"/>
      <w:bookmarkStart w:id="41" w:name="_Toc825100464"/>
      <w:r>
        <w:t xml:space="preserve">Final Solution </w:t>
      </w:r>
      <w:r w:rsidR="00740F49">
        <w:t xml:space="preserve">Feasibility </w:t>
      </w:r>
      <w:r>
        <w:t>Research</w:t>
      </w:r>
      <w:bookmarkEnd w:id="39"/>
      <w:bookmarkEnd w:id="40"/>
      <w:bookmarkEnd w:id="41"/>
      <w:r w:rsidRPr="1AF9161F">
        <w:rPr>
          <w:rFonts w:ascii="Aptos" w:eastAsia="Aptos" w:hAnsi="Aptos" w:cs="Aptos"/>
        </w:rPr>
        <w:t xml:space="preserve"> </w:t>
      </w:r>
    </w:p>
    <w:p w14:paraId="1B88B221" w14:textId="1B198FC8" w:rsidR="001B556A" w:rsidRDefault="3A45BADF" w:rsidP="001B556A">
      <w:r>
        <w:t>To ensure viability and feasibility of our solution, detailed research was undertaken into our target group of Whitehorse Council</w:t>
      </w:r>
      <w:r w:rsidR="1EDF9A4A">
        <w:t xml:space="preserve"> and its respective treatment plant (Eastern Treatment Plant). </w:t>
      </w:r>
      <w:r w:rsidR="001B556A">
        <w:t xml:space="preserve">As of 2023, there are 178,639 residents making up roughly 71,000 households in Whitehorse Council as </w:t>
      </w:r>
      <w:proofErr w:type="spellStart"/>
      <w:r w:rsidR="001B556A">
        <w:t>summari</w:t>
      </w:r>
      <w:r w:rsidR="00A613B9">
        <w:t>s</w:t>
      </w:r>
      <w:r w:rsidR="001B556A">
        <w:t>e</w:t>
      </w:r>
      <w:r w:rsidR="00A613B9">
        <w:t>d</w:t>
      </w:r>
      <w:proofErr w:type="spellEnd"/>
      <w:r w:rsidR="001B556A">
        <w:t xml:space="preserve"> in Appendix </w:t>
      </w:r>
      <w:r w:rsidR="001E1206">
        <w:t xml:space="preserve">C </w:t>
      </w:r>
      <w:r w:rsidR="001B556A">
        <w:t>Table 2 and 5.</w:t>
      </w:r>
    </w:p>
    <w:p w14:paraId="715CDF97" w14:textId="6F960EF0" w:rsidR="0100A33C" w:rsidRDefault="1EDF9A4A" w:rsidP="1AF9161F">
      <w:r>
        <w:t>A</w:t>
      </w:r>
      <w:r w:rsidR="001B556A">
        <w:t>dditionally</w:t>
      </w:r>
      <w:r>
        <w:t xml:space="preserve">, </w:t>
      </w:r>
      <w:r w:rsidR="009C57FA">
        <w:t xml:space="preserve">we compared </w:t>
      </w:r>
      <w:r>
        <w:t>a</w:t>
      </w:r>
      <w:r w:rsidR="3A45BADF">
        <w:t xml:space="preserve">lternative successful awareness programs to </w:t>
      </w:r>
      <w:r w:rsidR="00BF4621">
        <w:t>ours and</w:t>
      </w:r>
      <w:r w:rsidR="3A45BADF">
        <w:t xml:space="preserve"> </w:t>
      </w:r>
      <w:r w:rsidR="009C57FA">
        <w:t xml:space="preserve">completed </w:t>
      </w:r>
      <w:r w:rsidR="3A45BADF">
        <w:t>cost analysis and projections for our solution.</w:t>
      </w:r>
      <w:r w:rsidR="00783D38">
        <w:t xml:space="preserve"> This found </w:t>
      </w:r>
      <w:r w:rsidR="00756154">
        <w:t xml:space="preserve">a 26% sewer reduction </w:t>
      </w:r>
      <w:r w:rsidR="00F92B1A">
        <w:t xml:space="preserve">and a 70% </w:t>
      </w:r>
      <w:r w:rsidR="000B6A39">
        <w:t>change</w:t>
      </w:r>
      <w:r w:rsidR="00BF4621">
        <w:t xml:space="preserve"> in</w:t>
      </w:r>
      <w:r w:rsidR="00D536EC">
        <w:t xml:space="preserve"> behaviour</w:t>
      </w:r>
      <w:r w:rsidR="00F635D3">
        <w:t xml:space="preserve"> when </w:t>
      </w:r>
      <w:r w:rsidR="007938B1">
        <w:t xml:space="preserve">exposed to the awareness campaign </w:t>
      </w:r>
      <w:r w:rsidR="00783D38">
        <w:t xml:space="preserve">due to the ‘Bin it, don’t block it’ campaign </w:t>
      </w:r>
      <w:r w:rsidR="00161192">
        <w:t xml:space="preserve">after four years in the UK, detailed in Appendix </w:t>
      </w:r>
      <w:r w:rsidR="003A3AA5">
        <w:t xml:space="preserve">C </w:t>
      </w:r>
      <w:r w:rsidR="00161192">
        <w:t>Table 3.</w:t>
      </w:r>
    </w:p>
    <w:p w14:paraId="3BA3FB46" w14:textId="1865C1E6" w:rsidR="002E1AD0" w:rsidRDefault="002E1AD0" w:rsidP="002E1AD0">
      <w:r>
        <w:t>Eastern Water, the WWTP that Whitehorse Council sewerage goes to, treats 400ML/day, costing roughly $58</w:t>
      </w:r>
      <w:r w:rsidR="00787F97">
        <w:t xml:space="preserve"> </w:t>
      </w:r>
      <w:r>
        <w:t xml:space="preserve">million </w:t>
      </w:r>
      <w:r w:rsidR="00787F97">
        <w:t xml:space="preserve">AUD </w:t>
      </w:r>
      <w:r>
        <w:t xml:space="preserve">per year in operational costs (see Appendix </w:t>
      </w:r>
      <w:r w:rsidR="00787F97">
        <w:t xml:space="preserve">C </w:t>
      </w:r>
      <w:r>
        <w:t xml:space="preserve">Table 4). </w:t>
      </w:r>
      <w:r w:rsidR="001E7BE7">
        <w:t>Efforts made by one council to reduce FOG blockages by 26% will lead to a</w:t>
      </w:r>
      <w:r w:rsidR="00E97B46">
        <w:t>n approximate</w:t>
      </w:r>
      <w:r w:rsidR="001E7BE7">
        <w:t xml:space="preserve"> $300,000 yearly saving for Eastern Water. Additionally, the greenhouse gas</w:t>
      </w:r>
      <w:r w:rsidR="00602FF5">
        <w:t xml:space="preserve"> emitted from WWTP will be reduced by </w:t>
      </w:r>
      <w:r w:rsidR="00FD136A">
        <w:t>roughly 100 tons of carbon dioxide equivalent per year.</w:t>
      </w:r>
    </w:p>
    <w:p w14:paraId="0DA986C5" w14:textId="42C4506E" w:rsidR="002E1AD0" w:rsidRDefault="00787C3C" w:rsidP="1AF9161F">
      <w:r>
        <w:t>The paper towel manufacturing and delivery costs will equate to roughly $</w:t>
      </w:r>
      <w:r w:rsidRPr="0004088C">
        <w:t>25</w:t>
      </w:r>
      <w:r w:rsidR="00667ACC">
        <w:t>0</w:t>
      </w:r>
      <w:r w:rsidRPr="0004088C">
        <w:t>,</w:t>
      </w:r>
      <w:r w:rsidR="00667ACC">
        <w:t>000</w:t>
      </w:r>
      <w:r w:rsidRPr="0004088C">
        <w:t xml:space="preserve"> as </w:t>
      </w:r>
      <w:r w:rsidR="00A613B9" w:rsidRPr="0004088C">
        <w:t>detailed in Appendix Table 5.</w:t>
      </w:r>
    </w:p>
    <w:p w14:paraId="51DCB22D" w14:textId="4F784251" w:rsidR="00F74CE0" w:rsidRDefault="00F74CE0" w:rsidP="00A83B06">
      <w:pPr>
        <w:rPr>
          <w:rFonts w:ascii="Aptos" w:eastAsia="Aptos" w:hAnsi="Aptos" w:cs="Aptos"/>
        </w:rPr>
      </w:pPr>
    </w:p>
    <w:p w14:paraId="7118EDDE" w14:textId="61A70476" w:rsidR="00AF5574" w:rsidRPr="006263E3" w:rsidRDefault="7AE28152" w:rsidP="006263E3">
      <w:pPr>
        <w:pStyle w:val="Heading1"/>
      </w:pPr>
      <w:bookmarkStart w:id="42" w:name="_Toc1083646649"/>
      <w:bookmarkStart w:id="43" w:name="_Toc1248524335"/>
      <w:bookmarkStart w:id="44" w:name="_Toc409344488"/>
      <w:r w:rsidRPr="658DB6E4">
        <w:t>Key Insights</w:t>
      </w:r>
      <w:bookmarkEnd w:id="42"/>
      <w:bookmarkEnd w:id="43"/>
      <w:bookmarkEnd w:id="44"/>
    </w:p>
    <w:p w14:paraId="2D154E69" w14:textId="1459893C" w:rsidR="001C5194" w:rsidRDefault="003C1041" w:rsidP="005F6FEE">
      <w:pPr>
        <w:spacing w:before="240" w:after="240"/>
        <w:rPr>
          <w:rFonts w:ascii="Aptos" w:eastAsia="Aptos" w:hAnsi="Aptos" w:cs="Aptos"/>
        </w:rPr>
      </w:pPr>
      <w:r>
        <w:rPr>
          <w:rFonts w:ascii="Aptos" w:eastAsia="Aptos" w:hAnsi="Aptos" w:cs="Aptos"/>
        </w:rPr>
        <w:t>During the first phase,</w:t>
      </w:r>
      <w:r w:rsidR="6FA87344" w:rsidRPr="3170708F">
        <w:rPr>
          <w:rFonts w:ascii="Aptos" w:eastAsia="Aptos" w:hAnsi="Aptos" w:cs="Aptos"/>
        </w:rPr>
        <w:t xml:space="preserve"> we conducted extensive research to understand the core issues surrounding FOG disposal</w:t>
      </w:r>
      <w:r w:rsidR="00044E1D">
        <w:rPr>
          <w:rFonts w:ascii="Aptos" w:eastAsia="Aptos" w:hAnsi="Aptos" w:cs="Aptos"/>
        </w:rPr>
        <w:t>, its sources</w:t>
      </w:r>
      <w:r w:rsidR="00EE490A">
        <w:rPr>
          <w:rFonts w:ascii="Aptos" w:eastAsia="Aptos" w:hAnsi="Aptos" w:cs="Aptos"/>
        </w:rPr>
        <w:t>,</w:t>
      </w:r>
      <w:r w:rsidR="00044E1D">
        <w:rPr>
          <w:rFonts w:ascii="Aptos" w:eastAsia="Aptos" w:hAnsi="Aptos" w:cs="Aptos"/>
        </w:rPr>
        <w:t xml:space="preserve"> </w:t>
      </w:r>
      <w:r w:rsidR="6FA87344" w:rsidRPr="3170708F">
        <w:rPr>
          <w:rFonts w:ascii="Aptos" w:eastAsia="Aptos" w:hAnsi="Aptos" w:cs="Aptos"/>
        </w:rPr>
        <w:t>and its impact on wastewater systems.</w:t>
      </w:r>
      <w:r w:rsidR="004A74C3">
        <w:rPr>
          <w:rFonts w:ascii="Aptos" w:eastAsia="Aptos" w:hAnsi="Aptos" w:cs="Aptos"/>
        </w:rPr>
        <w:t xml:space="preserve"> </w:t>
      </w:r>
      <w:r w:rsidR="6FA87344" w:rsidRPr="1AF9161F">
        <w:rPr>
          <w:rFonts w:ascii="Aptos" w:eastAsia="Aptos" w:hAnsi="Aptos" w:cs="Aptos"/>
        </w:rPr>
        <w:t>We</w:t>
      </w:r>
      <w:r w:rsidR="6FA87344" w:rsidRPr="3170708F">
        <w:rPr>
          <w:rFonts w:ascii="Aptos" w:eastAsia="Aptos" w:hAnsi="Aptos" w:cs="Aptos"/>
        </w:rPr>
        <w:t xml:space="preserve"> explored how FOG </w:t>
      </w:r>
      <w:r w:rsidR="00EC6AA0" w:rsidRPr="3170708F">
        <w:rPr>
          <w:rFonts w:ascii="Aptos" w:eastAsia="Aptos" w:hAnsi="Aptos" w:cs="Aptos"/>
        </w:rPr>
        <w:t>contributes</w:t>
      </w:r>
      <w:r w:rsidR="6FA87344" w:rsidRPr="3170708F">
        <w:rPr>
          <w:rFonts w:ascii="Aptos" w:eastAsia="Aptos" w:hAnsi="Aptos" w:cs="Aptos"/>
        </w:rPr>
        <w:t xml:space="preserve"> </w:t>
      </w:r>
      <w:r w:rsidR="00140B4A">
        <w:rPr>
          <w:rFonts w:ascii="Aptos" w:eastAsia="Aptos" w:hAnsi="Aptos" w:cs="Aptos"/>
        </w:rPr>
        <w:t>to </w:t>
      </w:r>
      <w:r w:rsidR="6FA87344" w:rsidRPr="3170708F">
        <w:rPr>
          <w:rFonts w:ascii="Aptos" w:eastAsia="Aptos" w:hAnsi="Aptos" w:cs="Aptos"/>
        </w:rPr>
        <w:t>fatberg</w:t>
      </w:r>
      <w:r w:rsidR="00D87B1E">
        <w:rPr>
          <w:rFonts w:ascii="Aptos" w:eastAsia="Aptos" w:hAnsi="Aptos" w:cs="Aptos"/>
        </w:rPr>
        <w:t xml:space="preserve"> formation</w:t>
      </w:r>
      <w:r w:rsidR="005C0E9C">
        <w:rPr>
          <w:rFonts w:ascii="Aptos" w:eastAsia="Aptos" w:hAnsi="Aptos" w:cs="Aptos"/>
        </w:rPr>
        <w:t xml:space="preserve"> an</w:t>
      </w:r>
      <w:r w:rsidR="00127A6A">
        <w:rPr>
          <w:rFonts w:ascii="Aptos" w:eastAsia="Aptos" w:hAnsi="Aptos" w:cs="Aptos"/>
        </w:rPr>
        <w:t>d its implication on the sewer networks across Melbourne</w:t>
      </w:r>
      <w:r w:rsidR="6FA87344" w:rsidRPr="3170708F">
        <w:rPr>
          <w:rFonts w:ascii="Aptos" w:eastAsia="Aptos" w:hAnsi="Aptos" w:cs="Aptos"/>
        </w:rPr>
        <w:t>.</w:t>
      </w:r>
      <w:r w:rsidR="0034681F">
        <w:rPr>
          <w:rFonts w:ascii="Aptos" w:eastAsia="Aptos" w:hAnsi="Aptos" w:cs="Aptos"/>
        </w:rPr>
        <w:t xml:space="preserve"> We understood that the improper disposal of FOG </w:t>
      </w:r>
      <w:r w:rsidR="003D0E8F">
        <w:rPr>
          <w:rFonts w:ascii="Aptos" w:eastAsia="Aptos" w:hAnsi="Aptos" w:cs="Aptos"/>
        </w:rPr>
        <w:t xml:space="preserve">is the </w:t>
      </w:r>
      <w:r w:rsidR="00A062FD">
        <w:rPr>
          <w:rFonts w:ascii="Aptos" w:eastAsia="Aptos" w:hAnsi="Aptos" w:cs="Aptos"/>
        </w:rPr>
        <w:t xml:space="preserve">starting point for </w:t>
      </w:r>
      <w:r w:rsidR="00AD54DC">
        <w:rPr>
          <w:rFonts w:ascii="Aptos" w:eastAsia="Aptos" w:hAnsi="Aptos" w:cs="Aptos"/>
        </w:rPr>
        <w:t xml:space="preserve">the formation of fatbergs as it acts as </w:t>
      </w:r>
      <w:r w:rsidR="38358008" w:rsidRPr="157F20F9">
        <w:rPr>
          <w:rFonts w:ascii="Aptos" w:eastAsia="Aptos" w:hAnsi="Aptos" w:cs="Aptos"/>
        </w:rPr>
        <w:t xml:space="preserve">a </w:t>
      </w:r>
      <w:r w:rsidR="00E7601D">
        <w:rPr>
          <w:rFonts w:ascii="Aptos" w:eastAsia="Aptos" w:hAnsi="Aptos" w:cs="Aptos"/>
        </w:rPr>
        <w:t>binding</w:t>
      </w:r>
      <w:r w:rsidR="7325BC5E" w:rsidRPr="157F20F9">
        <w:rPr>
          <w:rFonts w:ascii="Aptos" w:eastAsia="Aptos" w:hAnsi="Aptos" w:cs="Aptos"/>
        </w:rPr>
        <w:t xml:space="preserve"> </w:t>
      </w:r>
      <w:r w:rsidR="7325BC5E" w:rsidRPr="4D625DDD">
        <w:rPr>
          <w:rFonts w:ascii="Aptos" w:eastAsia="Aptos" w:hAnsi="Aptos" w:cs="Aptos"/>
        </w:rPr>
        <w:t xml:space="preserve">component </w:t>
      </w:r>
      <w:r w:rsidR="7325BC5E" w:rsidRPr="294184D5">
        <w:rPr>
          <w:rFonts w:ascii="Aptos" w:eastAsia="Aptos" w:hAnsi="Aptos" w:cs="Aptos"/>
        </w:rPr>
        <w:t>when</w:t>
      </w:r>
      <w:r w:rsidR="00E7601D">
        <w:rPr>
          <w:rFonts w:ascii="Aptos" w:eastAsia="Aptos" w:hAnsi="Aptos" w:cs="Aptos"/>
        </w:rPr>
        <w:t xml:space="preserve"> combined with other waste products such as wet wipes </w:t>
      </w:r>
      <w:r w:rsidR="00162E50">
        <w:rPr>
          <w:rFonts w:ascii="Aptos" w:eastAsia="Aptos" w:hAnsi="Aptos" w:cs="Aptos"/>
        </w:rPr>
        <w:t xml:space="preserve">can form a </w:t>
      </w:r>
      <w:r w:rsidR="00D0167F">
        <w:rPr>
          <w:rFonts w:ascii="Aptos" w:eastAsia="Aptos" w:hAnsi="Aptos" w:cs="Aptos"/>
        </w:rPr>
        <w:t>massive lump and</w:t>
      </w:r>
      <w:r w:rsidR="003E0037">
        <w:rPr>
          <w:rFonts w:ascii="Aptos" w:eastAsia="Aptos" w:hAnsi="Aptos" w:cs="Aptos"/>
        </w:rPr>
        <w:t xml:space="preserve"> </w:t>
      </w:r>
      <w:r w:rsidR="001C5194">
        <w:rPr>
          <w:rFonts w:ascii="Aptos" w:eastAsia="Aptos" w:hAnsi="Aptos" w:cs="Aptos"/>
        </w:rPr>
        <w:t>cause costly problems</w:t>
      </w:r>
      <w:r w:rsidR="316281BA" w:rsidRPr="1AF9161F">
        <w:rPr>
          <w:rFonts w:ascii="Aptos" w:eastAsia="Aptos" w:hAnsi="Aptos" w:cs="Aptos"/>
        </w:rPr>
        <w:t>.</w:t>
      </w:r>
    </w:p>
    <w:p w14:paraId="2665B82B" w14:textId="06AA78EF" w:rsidR="004B6125" w:rsidRDefault="004750A3" w:rsidP="005F6FEE">
      <w:pPr>
        <w:spacing w:before="240" w:after="240"/>
        <w:rPr>
          <w:rFonts w:ascii="Aptos" w:eastAsia="Aptos" w:hAnsi="Aptos" w:cs="Aptos"/>
        </w:rPr>
      </w:pPr>
      <w:r>
        <w:rPr>
          <w:rFonts w:ascii="Aptos" w:eastAsia="Aptos" w:hAnsi="Aptos" w:cs="Aptos"/>
        </w:rPr>
        <w:t>After our desktop research</w:t>
      </w:r>
      <w:r w:rsidR="00A532F5">
        <w:rPr>
          <w:rFonts w:ascii="Aptos" w:eastAsia="Aptos" w:hAnsi="Aptos" w:cs="Aptos"/>
        </w:rPr>
        <w:t>,</w:t>
      </w:r>
      <w:r>
        <w:rPr>
          <w:rFonts w:ascii="Aptos" w:eastAsia="Aptos" w:hAnsi="Aptos" w:cs="Aptos"/>
        </w:rPr>
        <w:t xml:space="preserve"> we the</w:t>
      </w:r>
      <w:r w:rsidR="00645CFD">
        <w:rPr>
          <w:rFonts w:ascii="Aptos" w:eastAsia="Aptos" w:hAnsi="Aptos" w:cs="Aptos"/>
        </w:rPr>
        <w:t>n investiga</w:t>
      </w:r>
      <w:r w:rsidR="00A16170">
        <w:rPr>
          <w:rFonts w:ascii="Aptos" w:eastAsia="Aptos" w:hAnsi="Aptos" w:cs="Aptos"/>
        </w:rPr>
        <w:t xml:space="preserve">ted </w:t>
      </w:r>
      <w:r w:rsidR="0025074F">
        <w:rPr>
          <w:rFonts w:ascii="Aptos" w:eastAsia="Aptos" w:hAnsi="Aptos" w:cs="Aptos"/>
        </w:rPr>
        <w:t>the </w:t>
      </w:r>
      <w:r w:rsidR="6FA87344" w:rsidRPr="3170708F">
        <w:rPr>
          <w:rFonts w:ascii="Aptos" w:eastAsia="Aptos" w:hAnsi="Aptos" w:cs="Aptos"/>
        </w:rPr>
        <w:t>residential</w:t>
      </w:r>
      <w:r w:rsidR="00C23D0D">
        <w:rPr>
          <w:rFonts w:ascii="Aptos" w:eastAsia="Aptos" w:hAnsi="Aptos" w:cs="Aptos"/>
        </w:rPr>
        <w:t xml:space="preserve"> FOG disposal</w:t>
      </w:r>
      <w:r w:rsidR="6FA87344" w:rsidRPr="3170708F">
        <w:rPr>
          <w:rFonts w:ascii="Aptos" w:eastAsia="Aptos" w:hAnsi="Aptos" w:cs="Aptos"/>
        </w:rPr>
        <w:t xml:space="preserve"> practices</w:t>
      </w:r>
      <w:r w:rsidR="00C72106">
        <w:rPr>
          <w:rFonts w:ascii="Aptos" w:eastAsia="Aptos" w:hAnsi="Aptos" w:cs="Aptos"/>
        </w:rPr>
        <w:t xml:space="preserve"> </w:t>
      </w:r>
      <w:r w:rsidR="0025074F">
        <w:rPr>
          <w:rFonts w:ascii="Aptos" w:eastAsia="Aptos" w:hAnsi="Aptos" w:cs="Aptos"/>
        </w:rPr>
        <w:t>of the public</w:t>
      </w:r>
      <w:r w:rsidR="00A16170">
        <w:rPr>
          <w:rFonts w:ascii="Aptos" w:eastAsia="Aptos" w:hAnsi="Aptos" w:cs="Aptos"/>
        </w:rPr>
        <w:t xml:space="preserve"> </w:t>
      </w:r>
      <w:r w:rsidR="00D85A24">
        <w:rPr>
          <w:rFonts w:ascii="Aptos" w:eastAsia="Aptos" w:hAnsi="Aptos" w:cs="Aptos"/>
        </w:rPr>
        <w:t>and</w:t>
      </w:r>
      <w:r w:rsidR="006C68FF">
        <w:rPr>
          <w:rFonts w:ascii="Aptos" w:eastAsia="Aptos" w:hAnsi="Aptos" w:cs="Aptos"/>
        </w:rPr>
        <w:t xml:space="preserve"> looked at</w:t>
      </w:r>
      <w:r w:rsidR="00D85A24">
        <w:rPr>
          <w:rFonts w:ascii="Aptos" w:eastAsia="Aptos" w:hAnsi="Aptos" w:cs="Aptos"/>
        </w:rPr>
        <w:t xml:space="preserve"> </w:t>
      </w:r>
      <w:r w:rsidR="002215D8">
        <w:rPr>
          <w:rFonts w:ascii="Aptos" w:eastAsia="Aptos" w:hAnsi="Aptos" w:cs="Aptos"/>
        </w:rPr>
        <w:t xml:space="preserve">how </w:t>
      </w:r>
      <w:r w:rsidR="008B2FF0">
        <w:rPr>
          <w:rFonts w:ascii="Aptos" w:eastAsia="Aptos" w:hAnsi="Aptos" w:cs="Aptos"/>
        </w:rPr>
        <w:t>factors such as</w:t>
      </w:r>
      <w:r w:rsidR="008B6E62">
        <w:rPr>
          <w:rFonts w:ascii="Aptos" w:eastAsia="Aptos" w:hAnsi="Aptos" w:cs="Aptos"/>
        </w:rPr>
        <w:t xml:space="preserve"> cultural practices</w:t>
      </w:r>
      <w:r w:rsidR="008B2FF0">
        <w:rPr>
          <w:rFonts w:ascii="Aptos" w:eastAsia="Aptos" w:hAnsi="Aptos" w:cs="Aptos"/>
        </w:rPr>
        <w:t xml:space="preserve">, </w:t>
      </w:r>
      <w:r w:rsidR="00DF2BE1">
        <w:rPr>
          <w:rFonts w:ascii="Aptos" w:eastAsia="Aptos" w:hAnsi="Aptos" w:cs="Aptos"/>
        </w:rPr>
        <w:t>age</w:t>
      </w:r>
      <w:r w:rsidR="008B6E62">
        <w:rPr>
          <w:rFonts w:ascii="Aptos" w:eastAsia="Aptos" w:hAnsi="Aptos" w:cs="Aptos"/>
        </w:rPr>
        <w:t xml:space="preserve">, </w:t>
      </w:r>
      <w:r w:rsidR="006C58F6">
        <w:rPr>
          <w:rFonts w:ascii="Aptos" w:eastAsia="Aptos" w:hAnsi="Aptos" w:cs="Aptos"/>
        </w:rPr>
        <w:t xml:space="preserve">or </w:t>
      </w:r>
      <w:r w:rsidR="00CB2EB7">
        <w:rPr>
          <w:rFonts w:ascii="Aptos" w:eastAsia="Aptos" w:hAnsi="Aptos" w:cs="Aptos"/>
        </w:rPr>
        <w:t>where people live</w:t>
      </w:r>
      <w:r w:rsidR="00DF2D6B">
        <w:rPr>
          <w:rFonts w:ascii="Aptos" w:eastAsia="Aptos" w:hAnsi="Aptos" w:cs="Aptos"/>
        </w:rPr>
        <w:t xml:space="preserve"> </w:t>
      </w:r>
      <w:r w:rsidR="00F45FEC">
        <w:rPr>
          <w:rFonts w:ascii="Aptos" w:eastAsia="Aptos" w:hAnsi="Aptos" w:cs="Aptos"/>
        </w:rPr>
        <w:t>ha</w:t>
      </w:r>
      <w:r w:rsidR="00AD05CB">
        <w:rPr>
          <w:rFonts w:ascii="Aptos" w:eastAsia="Aptos" w:hAnsi="Aptos" w:cs="Aptos"/>
        </w:rPr>
        <w:t>ve</w:t>
      </w:r>
      <w:r w:rsidR="00F45FEC">
        <w:rPr>
          <w:rFonts w:ascii="Aptos" w:eastAsia="Aptos" w:hAnsi="Aptos" w:cs="Aptos"/>
        </w:rPr>
        <w:t xml:space="preserve"> an impact on the way they dispose of FOG. We</w:t>
      </w:r>
      <w:r w:rsidR="00AD05CB">
        <w:rPr>
          <w:rFonts w:ascii="Aptos" w:eastAsia="Aptos" w:hAnsi="Aptos" w:cs="Aptos"/>
        </w:rPr>
        <w:t xml:space="preserve"> observed</w:t>
      </w:r>
      <w:r w:rsidR="00F45FEC">
        <w:rPr>
          <w:rFonts w:ascii="Aptos" w:eastAsia="Aptos" w:hAnsi="Aptos" w:cs="Aptos"/>
        </w:rPr>
        <w:t xml:space="preserve"> </w:t>
      </w:r>
      <w:r w:rsidR="6FA87344" w:rsidRPr="3170708F">
        <w:rPr>
          <w:rFonts w:ascii="Aptos" w:eastAsia="Aptos" w:hAnsi="Aptos" w:cs="Aptos"/>
        </w:rPr>
        <w:t>that many residents are unaware of the proper disposal methods for FOG, with common misconceptions leading to improper disposal</w:t>
      </w:r>
      <w:r w:rsidR="00124C2B">
        <w:rPr>
          <w:rFonts w:ascii="Aptos" w:eastAsia="Aptos" w:hAnsi="Aptos" w:cs="Aptos"/>
        </w:rPr>
        <w:t xml:space="preserve"> regardless of age</w:t>
      </w:r>
      <w:r w:rsidR="6FA87344" w:rsidRPr="3170708F">
        <w:rPr>
          <w:rFonts w:ascii="Aptos" w:eastAsia="Aptos" w:hAnsi="Aptos" w:cs="Aptos"/>
        </w:rPr>
        <w:t xml:space="preserve">. </w:t>
      </w:r>
      <w:r w:rsidR="008E7893">
        <w:rPr>
          <w:rFonts w:ascii="Aptos" w:eastAsia="Aptos" w:hAnsi="Aptos" w:cs="Aptos"/>
        </w:rPr>
        <w:t xml:space="preserve">We also learned that </w:t>
      </w:r>
      <w:r w:rsidR="00124C2B">
        <w:rPr>
          <w:rFonts w:ascii="Aptos" w:eastAsia="Aptos" w:hAnsi="Aptos" w:cs="Aptos"/>
        </w:rPr>
        <w:t xml:space="preserve">certain cultures tend to produce and dispose of </w:t>
      </w:r>
      <w:r w:rsidR="00AB1BD4">
        <w:rPr>
          <w:rFonts w:ascii="Aptos" w:eastAsia="Aptos" w:hAnsi="Aptos" w:cs="Aptos"/>
        </w:rPr>
        <w:t xml:space="preserve">higher FOG </w:t>
      </w:r>
      <w:r w:rsidR="00D30AFC">
        <w:rPr>
          <w:rFonts w:ascii="Aptos" w:eastAsia="Aptos" w:hAnsi="Aptos" w:cs="Aptos"/>
        </w:rPr>
        <w:t xml:space="preserve">content than others. </w:t>
      </w:r>
      <w:r w:rsidR="00AB0DAE">
        <w:rPr>
          <w:rFonts w:ascii="Aptos" w:eastAsia="Aptos" w:hAnsi="Aptos" w:cs="Aptos"/>
        </w:rPr>
        <w:t>Living conditions such as r</w:t>
      </w:r>
      <w:r w:rsidR="007569BF">
        <w:rPr>
          <w:rFonts w:ascii="Aptos" w:eastAsia="Aptos" w:hAnsi="Aptos" w:cs="Aptos"/>
        </w:rPr>
        <w:t xml:space="preserve">enting </w:t>
      </w:r>
      <w:r w:rsidR="000E3F14">
        <w:rPr>
          <w:rFonts w:ascii="Aptos" w:eastAsia="Aptos" w:hAnsi="Aptos" w:cs="Aptos"/>
        </w:rPr>
        <w:t>or owning a house w</w:t>
      </w:r>
      <w:r w:rsidR="00185AA7">
        <w:rPr>
          <w:rFonts w:ascii="Aptos" w:eastAsia="Aptos" w:hAnsi="Aptos" w:cs="Aptos"/>
        </w:rPr>
        <w:t>ere</w:t>
      </w:r>
      <w:r w:rsidR="000E3F14">
        <w:rPr>
          <w:rFonts w:ascii="Aptos" w:eastAsia="Aptos" w:hAnsi="Aptos" w:cs="Aptos"/>
        </w:rPr>
        <w:t xml:space="preserve"> also import</w:t>
      </w:r>
      <w:r w:rsidR="00185AA7">
        <w:rPr>
          <w:rFonts w:ascii="Aptos" w:eastAsia="Aptos" w:hAnsi="Aptos" w:cs="Aptos"/>
        </w:rPr>
        <w:t>ant factor</w:t>
      </w:r>
      <w:r w:rsidR="00266D1A">
        <w:rPr>
          <w:rFonts w:ascii="Aptos" w:eastAsia="Aptos" w:hAnsi="Aptos" w:cs="Aptos"/>
        </w:rPr>
        <w:t>s</w:t>
      </w:r>
      <w:r w:rsidR="00185AA7">
        <w:rPr>
          <w:rFonts w:ascii="Aptos" w:eastAsia="Aptos" w:hAnsi="Aptos" w:cs="Aptos"/>
        </w:rPr>
        <w:t xml:space="preserve"> to consider as renter</w:t>
      </w:r>
      <w:r w:rsidR="0098712C">
        <w:rPr>
          <w:rFonts w:ascii="Aptos" w:eastAsia="Aptos" w:hAnsi="Aptos" w:cs="Aptos"/>
        </w:rPr>
        <w:t>s</w:t>
      </w:r>
      <w:r w:rsidR="00185AA7">
        <w:rPr>
          <w:rFonts w:ascii="Aptos" w:eastAsia="Aptos" w:hAnsi="Aptos" w:cs="Aptos"/>
        </w:rPr>
        <w:t xml:space="preserve"> tend</w:t>
      </w:r>
      <w:r w:rsidR="0098712C">
        <w:rPr>
          <w:rFonts w:ascii="Aptos" w:eastAsia="Aptos" w:hAnsi="Aptos" w:cs="Aptos"/>
        </w:rPr>
        <w:t>ed</w:t>
      </w:r>
      <w:r w:rsidR="00185AA7">
        <w:rPr>
          <w:rFonts w:ascii="Aptos" w:eastAsia="Aptos" w:hAnsi="Aptos" w:cs="Aptos"/>
        </w:rPr>
        <w:t xml:space="preserve"> to </w:t>
      </w:r>
      <w:r w:rsidR="005A266C">
        <w:rPr>
          <w:rFonts w:ascii="Aptos" w:eastAsia="Aptos" w:hAnsi="Aptos" w:cs="Aptos"/>
        </w:rPr>
        <w:t>be less concern</w:t>
      </w:r>
      <w:r w:rsidR="00266D1A">
        <w:rPr>
          <w:rFonts w:ascii="Aptos" w:eastAsia="Aptos" w:hAnsi="Aptos" w:cs="Aptos"/>
        </w:rPr>
        <w:t>ed</w:t>
      </w:r>
      <w:r w:rsidR="005A266C">
        <w:rPr>
          <w:rFonts w:ascii="Aptos" w:eastAsia="Aptos" w:hAnsi="Aptos" w:cs="Aptos"/>
        </w:rPr>
        <w:t xml:space="preserve"> with </w:t>
      </w:r>
      <w:r w:rsidR="00443272">
        <w:rPr>
          <w:rFonts w:ascii="Aptos" w:eastAsia="Aptos" w:hAnsi="Aptos" w:cs="Aptos"/>
        </w:rPr>
        <w:t xml:space="preserve">pipe </w:t>
      </w:r>
      <w:r w:rsidR="004613B7">
        <w:rPr>
          <w:rFonts w:ascii="Aptos" w:eastAsia="Aptos" w:hAnsi="Aptos" w:cs="Aptos"/>
        </w:rPr>
        <w:t>blockages as they are not fronting the cost</w:t>
      </w:r>
      <w:r w:rsidR="004F342F">
        <w:rPr>
          <w:rFonts w:ascii="Aptos" w:eastAsia="Aptos" w:hAnsi="Aptos" w:cs="Aptos"/>
        </w:rPr>
        <w:t xml:space="preserve">. </w:t>
      </w:r>
      <w:r w:rsidR="002C65F6">
        <w:rPr>
          <w:rFonts w:ascii="Aptos" w:eastAsia="Aptos" w:hAnsi="Aptos" w:cs="Aptos"/>
        </w:rPr>
        <w:t xml:space="preserve">The first phase of interviews </w:t>
      </w:r>
      <w:r w:rsidR="0082346D">
        <w:rPr>
          <w:rFonts w:ascii="Aptos" w:eastAsia="Aptos" w:hAnsi="Aptos" w:cs="Aptos"/>
        </w:rPr>
        <w:t xml:space="preserve">showed that </w:t>
      </w:r>
      <w:r w:rsidR="004613B7">
        <w:rPr>
          <w:rFonts w:ascii="Aptos" w:eastAsia="Aptos" w:hAnsi="Aptos" w:cs="Aptos"/>
        </w:rPr>
        <w:t>Chinese cuisine had</w:t>
      </w:r>
      <w:r w:rsidR="00997AAA">
        <w:rPr>
          <w:rFonts w:ascii="Aptos" w:eastAsia="Aptos" w:hAnsi="Aptos" w:cs="Aptos"/>
        </w:rPr>
        <w:t xml:space="preserve"> </w:t>
      </w:r>
      <w:r w:rsidR="0076374D">
        <w:rPr>
          <w:rFonts w:ascii="Aptos" w:eastAsia="Aptos" w:hAnsi="Aptos" w:cs="Aptos"/>
        </w:rPr>
        <w:t xml:space="preserve">produced </w:t>
      </w:r>
      <w:r w:rsidR="2E0B9C9C" w:rsidRPr="16236BA3">
        <w:rPr>
          <w:rFonts w:ascii="Aptos" w:eastAsia="Aptos" w:hAnsi="Aptos" w:cs="Aptos"/>
        </w:rPr>
        <w:t xml:space="preserve">relatively </w:t>
      </w:r>
      <w:r w:rsidR="0076374D">
        <w:rPr>
          <w:rFonts w:ascii="Aptos" w:eastAsia="Aptos" w:hAnsi="Aptos" w:cs="Aptos"/>
        </w:rPr>
        <w:t>higher FOG content and</w:t>
      </w:r>
      <w:r w:rsidR="00EF719F">
        <w:rPr>
          <w:rFonts w:ascii="Aptos" w:eastAsia="Aptos" w:hAnsi="Aptos" w:cs="Aptos"/>
        </w:rPr>
        <w:t xml:space="preserve"> further research during phase 2</w:t>
      </w:r>
      <w:r w:rsidR="4D0987F8" w:rsidRPr="16236BA3">
        <w:rPr>
          <w:rFonts w:ascii="Aptos" w:eastAsia="Aptos" w:hAnsi="Aptos" w:cs="Aptos"/>
        </w:rPr>
        <w:t>,</w:t>
      </w:r>
      <w:r w:rsidR="00EF719F">
        <w:rPr>
          <w:rFonts w:ascii="Aptos" w:eastAsia="Aptos" w:hAnsi="Aptos" w:cs="Aptos"/>
        </w:rPr>
        <w:t xml:space="preserve"> look</w:t>
      </w:r>
      <w:r w:rsidR="00E820B1">
        <w:rPr>
          <w:rFonts w:ascii="Aptos" w:eastAsia="Aptos" w:hAnsi="Aptos" w:cs="Aptos"/>
        </w:rPr>
        <w:t>ing</w:t>
      </w:r>
      <w:r w:rsidR="00EF719F">
        <w:rPr>
          <w:rFonts w:ascii="Aptos" w:eastAsia="Aptos" w:hAnsi="Aptos" w:cs="Aptos"/>
        </w:rPr>
        <w:t xml:space="preserve"> at </w:t>
      </w:r>
      <w:r w:rsidR="004F7F9E">
        <w:rPr>
          <w:rFonts w:ascii="Aptos" w:eastAsia="Aptos" w:hAnsi="Aptos" w:cs="Aptos"/>
        </w:rPr>
        <w:t>how</w:t>
      </w:r>
      <w:r w:rsidR="00E820B1">
        <w:rPr>
          <w:rFonts w:ascii="Aptos" w:eastAsia="Aptos" w:hAnsi="Aptos" w:cs="Aptos"/>
        </w:rPr>
        <w:t xml:space="preserve"> </w:t>
      </w:r>
      <w:r w:rsidR="004F7F9E">
        <w:rPr>
          <w:rFonts w:ascii="Aptos" w:eastAsia="Aptos" w:hAnsi="Aptos" w:cs="Aptos"/>
        </w:rPr>
        <w:t>c</w:t>
      </w:r>
      <w:r w:rsidR="004F7F9E" w:rsidRPr="004F7F9E">
        <w:rPr>
          <w:rFonts w:ascii="Aptos" w:eastAsia="Aptos" w:hAnsi="Aptos" w:cs="Aptos"/>
        </w:rPr>
        <w:t xml:space="preserve">ultural </w:t>
      </w:r>
      <w:r w:rsidR="004F7F9E">
        <w:rPr>
          <w:rFonts w:ascii="Aptos" w:eastAsia="Aptos" w:hAnsi="Aptos" w:cs="Aptos"/>
        </w:rPr>
        <w:t>d</w:t>
      </w:r>
      <w:r w:rsidR="004F7F9E" w:rsidRPr="004F7F9E">
        <w:rPr>
          <w:rFonts w:ascii="Aptos" w:eastAsia="Aptos" w:hAnsi="Aptos" w:cs="Aptos"/>
        </w:rPr>
        <w:t xml:space="preserve">ietary </w:t>
      </w:r>
      <w:r w:rsidR="004F7F9E">
        <w:rPr>
          <w:rFonts w:ascii="Aptos" w:eastAsia="Aptos" w:hAnsi="Aptos" w:cs="Aptos"/>
        </w:rPr>
        <w:t>h</w:t>
      </w:r>
      <w:r w:rsidR="004F7F9E" w:rsidRPr="004F7F9E">
        <w:rPr>
          <w:rFonts w:ascii="Aptos" w:eastAsia="Aptos" w:hAnsi="Aptos" w:cs="Aptos"/>
        </w:rPr>
        <w:t xml:space="preserve">abits </w:t>
      </w:r>
      <w:r w:rsidR="004F7F9E">
        <w:rPr>
          <w:rFonts w:ascii="Aptos" w:eastAsia="Aptos" w:hAnsi="Aptos" w:cs="Aptos"/>
        </w:rPr>
        <w:t>i</w:t>
      </w:r>
      <w:r w:rsidR="004F7F9E" w:rsidRPr="004F7F9E">
        <w:rPr>
          <w:rFonts w:ascii="Aptos" w:eastAsia="Aptos" w:hAnsi="Aptos" w:cs="Aptos"/>
        </w:rPr>
        <w:t xml:space="preserve">nfluence FOG </w:t>
      </w:r>
      <w:r w:rsidR="004F7F9E">
        <w:rPr>
          <w:rFonts w:ascii="Aptos" w:eastAsia="Aptos" w:hAnsi="Aptos" w:cs="Aptos"/>
        </w:rPr>
        <w:t>g</w:t>
      </w:r>
      <w:r w:rsidR="004F7F9E" w:rsidRPr="004F7F9E">
        <w:rPr>
          <w:rFonts w:ascii="Aptos" w:eastAsia="Aptos" w:hAnsi="Aptos" w:cs="Aptos"/>
        </w:rPr>
        <w:t>eneration</w:t>
      </w:r>
      <w:r w:rsidR="004F7F9E">
        <w:rPr>
          <w:rFonts w:ascii="Aptos" w:eastAsia="Aptos" w:hAnsi="Aptos" w:cs="Aptos"/>
        </w:rPr>
        <w:t xml:space="preserve"> </w:t>
      </w:r>
      <w:r w:rsidR="00E866B4">
        <w:rPr>
          <w:rFonts w:ascii="Aptos" w:eastAsia="Aptos" w:hAnsi="Aptos" w:cs="Aptos"/>
        </w:rPr>
        <w:t>made us select this seg</w:t>
      </w:r>
      <w:r w:rsidR="003C2554">
        <w:rPr>
          <w:rFonts w:ascii="Aptos" w:eastAsia="Aptos" w:hAnsi="Aptos" w:cs="Aptos"/>
        </w:rPr>
        <w:t xml:space="preserve">ment as </w:t>
      </w:r>
      <w:r w:rsidR="00827832">
        <w:rPr>
          <w:rFonts w:ascii="Aptos" w:eastAsia="Aptos" w:hAnsi="Aptos" w:cs="Aptos"/>
        </w:rPr>
        <w:t>a key demographic</w:t>
      </w:r>
      <w:r w:rsidR="00AC1A1F">
        <w:rPr>
          <w:rFonts w:ascii="Aptos" w:eastAsia="Aptos" w:hAnsi="Aptos" w:cs="Aptos"/>
        </w:rPr>
        <w:t xml:space="preserve">. </w:t>
      </w:r>
      <w:r w:rsidR="0224BEB9" w:rsidRPr="4AC622FD">
        <w:rPr>
          <w:rFonts w:ascii="Aptos" w:eastAsia="Aptos" w:hAnsi="Aptos" w:cs="Aptos"/>
        </w:rPr>
        <w:t xml:space="preserve">Comments made such as “I cook with a lot of fat and oil, </w:t>
      </w:r>
      <w:r w:rsidR="0224BEB9" w:rsidRPr="442E85D8">
        <w:rPr>
          <w:rFonts w:ascii="Aptos" w:eastAsia="Aptos" w:hAnsi="Aptos" w:cs="Aptos"/>
        </w:rPr>
        <w:t>especially</w:t>
      </w:r>
      <w:r w:rsidR="0224BEB9" w:rsidRPr="4AC622FD">
        <w:rPr>
          <w:rFonts w:ascii="Aptos" w:eastAsia="Aptos" w:hAnsi="Aptos" w:cs="Aptos"/>
        </w:rPr>
        <w:t xml:space="preserve"> pork and meat fat”, </w:t>
      </w:r>
      <w:r w:rsidR="0224BEB9" w:rsidRPr="7BAB0537">
        <w:rPr>
          <w:rFonts w:ascii="Aptos" w:eastAsia="Aptos" w:hAnsi="Aptos" w:cs="Aptos"/>
        </w:rPr>
        <w:t>and</w:t>
      </w:r>
      <w:r w:rsidR="0224BEB9" w:rsidRPr="4FF887D8">
        <w:rPr>
          <w:rFonts w:ascii="Aptos" w:eastAsia="Aptos" w:hAnsi="Aptos" w:cs="Aptos"/>
        </w:rPr>
        <w:t xml:space="preserve"> </w:t>
      </w:r>
      <w:r w:rsidR="0224BEB9" w:rsidRPr="4AC622FD">
        <w:rPr>
          <w:rFonts w:ascii="Aptos" w:eastAsia="Aptos" w:hAnsi="Aptos" w:cs="Aptos"/>
        </w:rPr>
        <w:t>“I use a lot of oil for deep drying”, solidified this insight for us.</w:t>
      </w:r>
      <w:r w:rsidR="005641CC">
        <w:rPr>
          <w:rFonts w:ascii="Aptos" w:eastAsia="Aptos" w:hAnsi="Aptos" w:cs="Aptos"/>
        </w:rPr>
        <w:t xml:space="preserve"> Cooking journeys were also spoken of, for example one dish of Kung Pao Chicken was outlined by </w:t>
      </w:r>
      <w:r w:rsidR="00D46CB0">
        <w:rPr>
          <w:rFonts w:ascii="Aptos" w:eastAsia="Aptos" w:hAnsi="Aptos" w:cs="Aptos"/>
        </w:rPr>
        <w:t xml:space="preserve">one interviewee, where chicken thighs and oil were purchased, </w:t>
      </w:r>
      <w:r w:rsidR="002368E0">
        <w:rPr>
          <w:rFonts w:ascii="Aptos" w:eastAsia="Aptos" w:hAnsi="Aptos" w:cs="Aptos"/>
        </w:rPr>
        <w:t>the</w:t>
      </w:r>
      <w:r w:rsidR="00FA3402">
        <w:rPr>
          <w:rFonts w:ascii="Aptos" w:eastAsia="Aptos" w:hAnsi="Aptos" w:cs="Aptos"/>
        </w:rPr>
        <w:t>n the</w:t>
      </w:r>
      <w:r w:rsidR="002368E0">
        <w:rPr>
          <w:rFonts w:ascii="Aptos" w:eastAsia="Aptos" w:hAnsi="Aptos" w:cs="Aptos"/>
        </w:rPr>
        <w:t xml:space="preserve"> chicken skin was </w:t>
      </w:r>
      <w:r w:rsidR="00FA3402">
        <w:rPr>
          <w:rFonts w:ascii="Aptos" w:eastAsia="Aptos" w:hAnsi="Aptos" w:cs="Aptos"/>
        </w:rPr>
        <w:t xml:space="preserve">cut and </w:t>
      </w:r>
      <w:r w:rsidR="002368E0">
        <w:rPr>
          <w:rFonts w:ascii="Aptos" w:eastAsia="Aptos" w:hAnsi="Aptos" w:cs="Aptos"/>
        </w:rPr>
        <w:t>thrown in</w:t>
      </w:r>
      <w:r w:rsidR="00FA3402">
        <w:rPr>
          <w:rFonts w:ascii="Aptos" w:eastAsia="Aptos" w:hAnsi="Aptos" w:cs="Aptos"/>
        </w:rPr>
        <w:t>to the</w:t>
      </w:r>
      <w:r w:rsidR="002368E0">
        <w:rPr>
          <w:rFonts w:ascii="Aptos" w:eastAsia="Aptos" w:hAnsi="Aptos" w:cs="Aptos"/>
        </w:rPr>
        <w:t xml:space="preserve"> general waste bin during preparation </w:t>
      </w:r>
      <w:r w:rsidR="004B6C8E">
        <w:rPr>
          <w:rFonts w:ascii="Aptos" w:eastAsia="Aptos" w:hAnsi="Aptos" w:cs="Aptos"/>
        </w:rPr>
        <w:t>a</w:t>
      </w:r>
      <w:r w:rsidR="00630126">
        <w:rPr>
          <w:rFonts w:ascii="Aptos" w:eastAsia="Aptos" w:hAnsi="Aptos" w:cs="Aptos"/>
        </w:rPr>
        <w:t>s using a</w:t>
      </w:r>
      <w:r w:rsidR="004B6C8E">
        <w:rPr>
          <w:rFonts w:ascii="Aptos" w:eastAsia="Aptos" w:hAnsi="Aptos" w:cs="Aptos"/>
        </w:rPr>
        <w:t xml:space="preserve"> FOGO</w:t>
      </w:r>
      <w:r w:rsidR="00630126">
        <w:rPr>
          <w:rFonts w:ascii="Aptos" w:eastAsia="Aptos" w:hAnsi="Aptos" w:cs="Aptos"/>
        </w:rPr>
        <w:t xml:space="preserve"> bin felt inaccessible and complicated. </w:t>
      </w:r>
      <w:r w:rsidR="002041DC">
        <w:rPr>
          <w:rFonts w:ascii="Aptos" w:eastAsia="Aptos" w:hAnsi="Aptos" w:cs="Aptos"/>
        </w:rPr>
        <w:t>Additionally,</w:t>
      </w:r>
      <w:r w:rsidR="004B6C8E">
        <w:rPr>
          <w:rFonts w:ascii="Aptos" w:eastAsia="Aptos" w:hAnsi="Aptos" w:cs="Aptos"/>
        </w:rPr>
        <w:t xml:space="preserve"> </w:t>
      </w:r>
      <w:r w:rsidR="00FA3402">
        <w:rPr>
          <w:rFonts w:ascii="Aptos" w:eastAsia="Aptos" w:hAnsi="Aptos" w:cs="Aptos"/>
        </w:rPr>
        <w:t>excess</w:t>
      </w:r>
      <w:r w:rsidR="004B6C8E">
        <w:rPr>
          <w:rFonts w:ascii="Aptos" w:eastAsia="Aptos" w:hAnsi="Aptos" w:cs="Aptos"/>
        </w:rPr>
        <w:t xml:space="preserve"> oil was washed down the sink after cooking</w:t>
      </w:r>
      <w:r w:rsidR="00742D71">
        <w:rPr>
          <w:rFonts w:ascii="Aptos" w:eastAsia="Aptos" w:hAnsi="Aptos" w:cs="Aptos"/>
        </w:rPr>
        <w:t>, and bones were thrown in general waste</w:t>
      </w:r>
      <w:r w:rsidR="004B6C8E">
        <w:rPr>
          <w:rFonts w:ascii="Aptos" w:eastAsia="Aptos" w:hAnsi="Aptos" w:cs="Aptos"/>
        </w:rPr>
        <w:t>.</w:t>
      </w:r>
      <w:r w:rsidR="007C4F1C">
        <w:rPr>
          <w:rFonts w:ascii="Aptos" w:eastAsia="Aptos" w:hAnsi="Aptos" w:cs="Aptos"/>
        </w:rPr>
        <w:t xml:space="preserve"> This highlighted that</w:t>
      </w:r>
      <w:r w:rsidR="004B6125" w:rsidRPr="1AF9161F">
        <w:rPr>
          <w:rFonts w:ascii="Aptos" w:eastAsia="Aptos" w:hAnsi="Aptos" w:cs="Aptos"/>
        </w:rPr>
        <w:t xml:space="preserve"> </w:t>
      </w:r>
      <w:r w:rsidR="007C4F1C">
        <w:rPr>
          <w:rFonts w:ascii="Aptos" w:eastAsia="Aptos" w:hAnsi="Aptos" w:cs="Aptos"/>
        </w:rPr>
        <w:t>p</w:t>
      </w:r>
      <w:r w:rsidR="004B6125" w:rsidRPr="1AF9161F">
        <w:rPr>
          <w:rFonts w:ascii="Aptos" w:eastAsia="Aptos" w:hAnsi="Aptos" w:cs="Aptos"/>
        </w:rPr>
        <w:t>eople underestimate the impact of small oil amounts on pipes and wastewater treatment plants (WWTPs), wrongly assuming dishwashing liquid mitigates the effects. This journey highlights the need for education on FOG disposal and quick, easy methods to prevent FOG from going down kitchen sinks.</w:t>
      </w:r>
    </w:p>
    <w:p w14:paraId="584247C2" w14:textId="3C5D70B1" w:rsidR="00C425BC" w:rsidRDefault="00C425BC" w:rsidP="1AF9161F">
      <w:pPr>
        <w:spacing w:before="240" w:after="240"/>
        <w:jc w:val="both"/>
        <w:rPr>
          <w:rFonts w:ascii="Aptos" w:eastAsia="Aptos" w:hAnsi="Aptos" w:cs="Aptos"/>
          <w:lang w:val="en-AU"/>
        </w:rPr>
      </w:pPr>
      <w:r w:rsidRPr="1AF9161F">
        <w:rPr>
          <w:rFonts w:ascii="Aptos" w:eastAsia="Aptos" w:hAnsi="Aptos" w:cs="Aptos"/>
          <w:lang w:val="en-AU"/>
        </w:rPr>
        <w:t xml:space="preserve">During Phase 1, we </w:t>
      </w:r>
      <w:r w:rsidR="00833726" w:rsidRPr="1AF9161F">
        <w:rPr>
          <w:rFonts w:ascii="Aptos" w:eastAsia="Aptos" w:hAnsi="Aptos" w:cs="Aptos"/>
          <w:lang w:val="en-AU"/>
        </w:rPr>
        <w:t>also interviewed 1 fish and chips shop</w:t>
      </w:r>
      <w:r w:rsidR="00CD6C4E" w:rsidRPr="1AF9161F">
        <w:rPr>
          <w:rFonts w:ascii="Aptos" w:eastAsia="Aptos" w:hAnsi="Aptos" w:cs="Aptos"/>
          <w:lang w:val="en-AU"/>
        </w:rPr>
        <w:t xml:space="preserve"> to understand</w:t>
      </w:r>
      <w:r w:rsidR="00833726" w:rsidRPr="1AF9161F">
        <w:rPr>
          <w:rFonts w:ascii="Aptos" w:eastAsia="Aptos" w:hAnsi="Aptos" w:cs="Aptos"/>
          <w:lang w:val="en-AU"/>
        </w:rPr>
        <w:t xml:space="preserve"> </w:t>
      </w:r>
      <w:r w:rsidRPr="1AF9161F">
        <w:rPr>
          <w:rFonts w:ascii="Aptos" w:eastAsia="Aptos" w:hAnsi="Aptos" w:cs="Aptos"/>
          <w:lang w:val="en-AU"/>
        </w:rPr>
        <w:t>FOG management practices in commercial kitchens</w:t>
      </w:r>
      <w:r w:rsidR="00833726" w:rsidRPr="1AF9161F">
        <w:rPr>
          <w:rFonts w:ascii="Aptos" w:eastAsia="Aptos" w:hAnsi="Aptos" w:cs="Aptos"/>
          <w:lang w:val="en-AU"/>
        </w:rPr>
        <w:t xml:space="preserve"> </w:t>
      </w:r>
      <w:r w:rsidRPr="1AF9161F">
        <w:rPr>
          <w:rFonts w:ascii="Aptos" w:eastAsia="Aptos" w:hAnsi="Aptos" w:cs="Aptos"/>
          <w:lang w:val="en-AU"/>
        </w:rPr>
        <w:t xml:space="preserve">where strict regulations, </w:t>
      </w:r>
      <w:r w:rsidR="003B6652" w:rsidRPr="1AF9161F">
        <w:rPr>
          <w:rFonts w:ascii="Aptos" w:eastAsia="Aptos" w:hAnsi="Aptos" w:cs="Aptos"/>
          <w:lang w:val="en-AU"/>
        </w:rPr>
        <w:t>su</w:t>
      </w:r>
      <w:r w:rsidR="00707515" w:rsidRPr="1AF9161F">
        <w:rPr>
          <w:rFonts w:ascii="Aptos" w:eastAsia="Aptos" w:hAnsi="Aptos" w:cs="Aptos"/>
          <w:lang w:val="en-AU"/>
        </w:rPr>
        <w:t xml:space="preserve">ch as </w:t>
      </w:r>
      <w:r w:rsidRPr="1AF9161F">
        <w:rPr>
          <w:rFonts w:ascii="Aptos" w:eastAsia="Aptos" w:hAnsi="Aptos" w:cs="Aptos"/>
          <w:lang w:val="en-AU"/>
        </w:rPr>
        <w:t xml:space="preserve">requirements for grease trap installation and regular maintenance, </w:t>
      </w:r>
      <w:r w:rsidR="00EB1C15" w:rsidRPr="1AF9161F">
        <w:rPr>
          <w:rFonts w:ascii="Aptos" w:eastAsia="Aptos" w:hAnsi="Aptos" w:cs="Aptos"/>
          <w:lang w:val="en-AU"/>
        </w:rPr>
        <w:t xml:space="preserve">are put in place to </w:t>
      </w:r>
      <w:r w:rsidR="00F6486D" w:rsidRPr="1AF9161F">
        <w:rPr>
          <w:rFonts w:ascii="Aptos" w:eastAsia="Aptos" w:hAnsi="Aptos" w:cs="Aptos"/>
          <w:lang w:val="en-AU"/>
        </w:rPr>
        <w:t xml:space="preserve">lower the amount of FOG that ends up down kitchen sinks. </w:t>
      </w:r>
      <w:r w:rsidR="005B6624" w:rsidRPr="1AF9161F">
        <w:rPr>
          <w:rFonts w:ascii="Aptos" w:eastAsia="Aptos" w:hAnsi="Aptos" w:cs="Aptos"/>
          <w:lang w:val="en-AU"/>
        </w:rPr>
        <w:t>The t</w:t>
      </w:r>
      <w:r w:rsidRPr="1AF9161F">
        <w:rPr>
          <w:rFonts w:ascii="Aptos" w:eastAsia="Aptos" w:hAnsi="Aptos" w:cs="Aptos"/>
          <w:lang w:val="en-AU"/>
        </w:rPr>
        <w:t>echnologies</w:t>
      </w:r>
      <w:r w:rsidR="005B6624" w:rsidRPr="1AF9161F">
        <w:rPr>
          <w:rFonts w:ascii="Aptos" w:eastAsia="Aptos" w:hAnsi="Aptos" w:cs="Aptos"/>
          <w:lang w:val="en-AU"/>
        </w:rPr>
        <w:t xml:space="preserve"> </w:t>
      </w:r>
      <w:r w:rsidR="002666A1" w:rsidRPr="1AF9161F">
        <w:rPr>
          <w:rFonts w:ascii="Aptos" w:eastAsia="Aptos" w:hAnsi="Aptos" w:cs="Aptos"/>
          <w:lang w:val="en-AU"/>
        </w:rPr>
        <w:t xml:space="preserve">being used in commercial kitchen such </w:t>
      </w:r>
      <w:r w:rsidR="77BBA757" w:rsidRPr="1AF9161F">
        <w:rPr>
          <w:rFonts w:ascii="Aptos" w:eastAsia="Aptos" w:hAnsi="Aptos" w:cs="Aptos"/>
          <w:lang w:val="en-AU"/>
        </w:rPr>
        <w:t xml:space="preserve">as </w:t>
      </w:r>
      <w:r w:rsidRPr="1AF9161F">
        <w:rPr>
          <w:rFonts w:ascii="Aptos" w:eastAsia="Aptos" w:hAnsi="Aptos" w:cs="Aptos"/>
          <w:lang w:val="en-AU"/>
        </w:rPr>
        <w:t>grease traps</w:t>
      </w:r>
      <w:r w:rsidR="497E2818" w:rsidRPr="1AF9161F">
        <w:rPr>
          <w:rFonts w:ascii="Aptos" w:eastAsia="Aptos" w:hAnsi="Aptos" w:cs="Aptos"/>
          <w:lang w:val="en-AU"/>
        </w:rPr>
        <w:t xml:space="preserve">, </w:t>
      </w:r>
      <w:r w:rsidRPr="1AF9161F">
        <w:rPr>
          <w:rFonts w:ascii="Aptos" w:eastAsia="Aptos" w:hAnsi="Aptos" w:cs="Aptos"/>
          <w:lang w:val="en-AU"/>
        </w:rPr>
        <w:t>effectively separate fats, oils, and grease from</w:t>
      </w:r>
      <w:r w:rsidR="2230040D" w:rsidRPr="1AF9161F">
        <w:rPr>
          <w:rFonts w:ascii="Aptos" w:eastAsia="Aptos" w:hAnsi="Aptos" w:cs="Aptos"/>
          <w:lang w:val="en-AU"/>
        </w:rPr>
        <w:t xml:space="preserve"> going to</w:t>
      </w:r>
      <w:r w:rsidRPr="1AF9161F">
        <w:rPr>
          <w:rFonts w:ascii="Aptos" w:eastAsia="Aptos" w:hAnsi="Aptos" w:cs="Aptos"/>
          <w:lang w:val="en-AU"/>
        </w:rPr>
        <w:t xml:space="preserve"> wastewater, preventing blockages. In these settings, consistent enforcement of regulations, alongside staff training on proper disposal methods, plays a crucial role in maintaining the effectiveness of these systems.</w:t>
      </w:r>
      <w:r w:rsidR="338CDF46" w:rsidRPr="1AF9161F">
        <w:rPr>
          <w:rFonts w:ascii="Aptos" w:eastAsia="Aptos" w:hAnsi="Aptos" w:cs="Aptos"/>
          <w:lang w:val="en-AU"/>
        </w:rPr>
        <w:t xml:space="preserve"> </w:t>
      </w:r>
    </w:p>
    <w:p w14:paraId="6D6BA953" w14:textId="59DDC8D6" w:rsidR="00E02712" w:rsidRDefault="00E02712" w:rsidP="00E02712">
      <w:pPr>
        <w:spacing w:before="240" w:after="240"/>
        <w:jc w:val="both"/>
        <w:rPr>
          <w:rFonts w:ascii="Aptos" w:eastAsia="Aptos" w:hAnsi="Aptos" w:cs="Aptos"/>
          <w:lang w:val="en-AU"/>
        </w:rPr>
      </w:pPr>
      <w:r>
        <w:rPr>
          <w:rFonts w:ascii="Aptos" w:eastAsia="Aptos" w:hAnsi="Aptos" w:cs="Aptos"/>
          <w:lang w:val="en-AU"/>
        </w:rPr>
        <w:t xml:space="preserve">With the data we gathered, we grouped it thematically to be able to interpret its importance. </w:t>
      </w:r>
      <w:r w:rsidR="0063701E">
        <w:rPr>
          <w:rFonts w:ascii="Aptos" w:eastAsia="Aptos" w:hAnsi="Aptos" w:cs="Aptos"/>
          <w:lang w:val="en-AU"/>
        </w:rPr>
        <w:t xml:space="preserve">The key theme that we focussed on </w:t>
      </w:r>
      <w:r w:rsidR="00CE3B82">
        <w:rPr>
          <w:rFonts w:ascii="Aptos" w:eastAsia="Aptos" w:hAnsi="Aptos" w:cs="Aptos"/>
          <w:lang w:val="en-AU"/>
        </w:rPr>
        <w:t xml:space="preserve">after gathering data was ‘lack of awareness’. To </w:t>
      </w:r>
      <w:r w:rsidR="0068657B">
        <w:rPr>
          <w:rFonts w:ascii="Aptos" w:eastAsia="Aptos" w:hAnsi="Aptos" w:cs="Aptos"/>
          <w:lang w:val="en-AU"/>
        </w:rPr>
        <w:t>interpret this data, we were</w:t>
      </w:r>
      <w:r>
        <w:rPr>
          <w:rFonts w:ascii="Aptos" w:eastAsia="Aptos" w:hAnsi="Aptos" w:cs="Aptos"/>
          <w:lang w:val="en-AU"/>
        </w:rPr>
        <w:t xml:space="preserve"> guided by asking several sequential why’s </w:t>
      </w:r>
      <w:r w:rsidR="0068657B">
        <w:rPr>
          <w:rFonts w:ascii="Aptos" w:eastAsia="Aptos" w:hAnsi="Aptos" w:cs="Aptos"/>
          <w:lang w:val="en-AU"/>
        </w:rPr>
        <w:t xml:space="preserve">to generate insights, </w:t>
      </w:r>
      <w:r>
        <w:rPr>
          <w:rFonts w:ascii="Aptos" w:eastAsia="Aptos" w:hAnsi="Aptos" w:cs="Aptos"/>
          <w:lang w:val="en-AU"/>
        </w:rPr>
        <w:t>such as:</w:t>
      </w:r>
    </w:p>
    <w:p w14:paraId="564BCE89" w14:textId="046B04B8" w:rsidR="00E02712" w:rsidRDefault="00E02712" w:rsidP="00E02712">
      <w:pPr>
        <w:pStyle w:val="ListParagraph"/>
        <w:numPr>
          <w:ilvl w:val="0"/>
          <w:numId w:val="27"/>
        </w:numPr>
        <w:spacing w:before="240" w:after="240"/>
        <w:jc w:val="both"/>
        <w:rPr>
          <w:rFonts w:ascii="Aptos" w:eastAsia="Aptos" w:hAnsi="Aptos" w:cs="Aptos"/>
          <w:lang w:val="en-AU"/>
        </w:rPr>
      </w:pPr>
      <w:r w:rsidRPr="008F6E9F">
        <w:rPr>
          <w:rFonts w:ascii="Aptos" w:eastAsia="Aptos" w:hAnsi="Aptos" w:cs="Aptos"/>
          <w:lang w:val="en-AU"/>
        </w:rPr>
        <w:t>Why do people not dispose of FOG correctly</w:t>
      </w:r>
      <w:r w:rsidR="008B419C">
        <w:rPr>
          <w:rFonts w:ascii="Aptos" w:eastAsia="Aptos" w:hAnsi="Aptos" w:cs="Aptos"/>
          <w:lang w:val="en-AU"/>
        </w:rPr>
        <w:t xml:space="preserve"> at home</w:t>
      </w:r>
      <w:r>
        <w:rPr>
          <w:rFonts w:ascii="Aptos" w:eastAsia="Aptos" w:hAnsi="Aptos" w:cs="Aptos"/>
          <w:lang w:val="en-AU"/>
        </w:rPr>
        <w:t>?</w:t>
      </w:r>
    </w:p>
    <w:p w14:paraId="353F4180" w14:textId="77777777" w:rsidR="00E02712" w:rsidRDefault="00E02712" w:rsidP="00E02712">
      <w:pPr>
        <w:pStyle w:val="ListParagraph"/>
        <w:numPr>
          <w:ilvl w:val="0"/>
          <w:numId w:val="27"/>
        </w:numPr>
        <w:spacing w:before="240" w:after="240"/>
        <w:jc w:val="both"/>
        <w:rPr>
          <w:rFonts w:ascii="Aptos" w:eastAsia="Aptos" w:hAnsi="Aptos" w:cs="Aptos"/>
          <w:lang w:val="en-AU"/>
        </w:rPr>
      </w:pPr>
      <w:r>
        <w:rPr>
          <w:rFonts w:ascii="Aptos" w:eastAsia="Aptos" w:hAnsi="Aptos" w:cs="Aptos"/>
          <w:lang w:val="en-AU"/>
        </w:rPr>
        <w:t>W</w:t>
      </w:r>
      <w:r w:rsidRPr="008F6E9F">
        <w:rPr>
          <w:rFonts w:ascii="Aptos" w:eastAsia="Aptos" w:hAnsi="Aptos" w:cs="Aptos"/>
          <w:lang w:val="en-AU"/>
        </w:rPr>
        <w:t xml:space="preserve">hy do </w:t>
      </w:r>
      <w:r>
        <w:rPr>
          <w:rFonts w:ascii="Aptos" w:eastAsia="Aptos" w:hAnsi="Aptos" w:cs="Aptos"/>
          <w:lang w:val="en-AU"/>
        </w:rPr>
        <w:t>people find oil disposal difficult, or are lazy with it?</w:t>
      </w:r>
    </w:p>
    <w:p w14:paraId="56C09C46" w14:textId="77777777" w:rsidR="00E02712" w:rsidRDefault="00E02712" w:rsidP="00E02712">
      <w:pPr>
        <w:pStyle w:val="ListParagraph"/>
        <w:numPr>
          <w:ilvl w:val="0"/>
          <w:numId w:val="27"/>
        </w:numPr>
        <w:spacing w:before="240" w:after="240"/>
        <w:jc w:val="both"/>
        <w:rPr>
          <w:rFonts w:ascii="Aptos" w:eastAsia="Aptos" w:hAnsi="Aptos" w:cs="Aptos"/>
          <w:lang w:val="en-AU"/>
        </w:rPr>
      </w:pPr>
      <w:r>
        <w:rPr>
          <w:rFonts w:ascii="Aptos" w:eastAsia="Aptos" w:hAnsi="Aptos" w:cs="Aptos"/>
          <w:lang w:val="en-AU"/>
        </w:rPr>
        <w:t>Why aren’t FOGO bins sufficient or desirable?</w:t>
      </w:r>
    </w:p>
    <w:p w14:paraId="0AAB6C70" w14:textId="50DE4C0B" w:rsidR="00E02712" w:rsidRPr="00E02712" w:rsidRDefault="00E02712" w:rsidP="1AF9161F">
      <w:pPr>
        <w:pStyle w:val="ListParagraph"/>
        <w:numPr>
          <w:ilvl w:val="0"/>
          <w:numId w:val="27"/>
        </w:numPr>
        <w:spacing w:before="240" w:after="240"/>
        <w:jc w:val="both"/>
        <w:rPr>
          <w:rFonts w:ascii="Aptos" w:eastAsia="Aptos" w:hAnsi="Aptos" w:cs="Aptos"/>
          <w:lang w:val="en-AU"/>
        </w:rPr>
      </w:pPr>
      <w:r>
        <w:rPr>
          <w:rFonts w:ascii="Aptos" w:eastAsia="Aptos" w:hAnsi="Aptos" w:cs="Aptos"/>
          <w:lang w:val="en-AU"/>
        </w:rPr>
        <w:t>Why haven’t councils jumped on this issue more?</w:t>
      </w:r>
    </w:p>
    <w:p w14:paraId="60095170" w14:textId="6CB1F0DB" w:rsidR="00C425BC" w:rsidRPr="00C425BC" w:rsidRDefault="338CDF46" w:rsidP="00C425BC">
      <w:pPr>
        <w:spacing w:before="240" w:after="240"/>
        <w:jc w:val="both"/>
        <w:rPr>
          <w:rFonts w:ascii="Aptos" w:eastAsia="Aptos" w:hAnsi="Aptos" w:cs="Aptos"/>
          <w:lang w:val="en-AU"/>
        </w:rPr>
      </w:pPr>
      <w:r w:rsidRPr="1AF9161F">
        <w:rPr>
          <w:rFonts w:ascii="Aptos" w:eastAsia="Aptos" w:hAnsi="Aptos" w:cs="Aptos"/>
          <w:lang w:val="en-AU"/>
        </w:rPr>
        <w:t xml:space="preserve">Despite commercial kitchens not being in the scope of our project, </w:t>
      </w:r>
      <w:r w:rsidR="00E02712">
        <w:rPr>
          <w:rFonts w:ascii="Aptos" w:eastAsia="Aptos" w:hAnsi="Aptos" w:cs="Aptos"/>
          <w:lang w:val="en-AU"/>
        </w:rPr>
        <w:t xml:space="preserve">we </w:t>
      </w:r>
      <w:r w:rsidR="004E6B03">
        <w:rPr>
          <w:rFonts w:ascii="Aptos" w:eastAsia="Aptos" w:hAnsi="Aptos" w:cs="Aptos"/>
          <w:lang w:val="en-AU"/>
        </w:rPr>
        <w:t>drew</w:t>
      </w:r>
      <w:r w:rsidR="00E02712">
        <w:rPr>
          <w:rFonts w:ascii="Aptos" w:eastAsia="Aptos" w:hAnsi="Aptos" w:cs="Aptos"/>
          <w:lang w:val="en-AU"/>
        </w:rPr>
        <w:t xml:space="preserve"> </w:t>
      </w:r>
      <w:r w:rsidRPr="1AF9161F">
        <w:rPr>
          <w:rFonts w:ascii="Aptos" w:eastAsia="Aptos" w:hAnsi="Aptos" w:cs="Aptos"/>
          <w:lang w:val="en-AU"/>
        </w:rPr>
        <w:t xml:space="preserve">insight into </w:t>
      </w:r>
      <w:r w:rsidR="7C88B082" w:rsidRPr="4E00CE7D">
        <w:rPr>
          <w:rFonts w:ascii="Aptos" w:eastAsia="Aptos" w:hAnsi="Aptos" w:cs="Aptos"/>
          <w:lang w:val="en-AU"/>
        </w:rPr>
        <w:t>their</w:t>
      </w:r>
      <w:r w:rsidRPr="05EF048C">
        <w:rPr>
          <w:rFonts w:ascii="Aptos" w:eastAsia="Aptos" w:hAnsi="Aptos" w:cs="Aptos"/>
          <w:lang w:val="en-AU"/>
        </w:rPr>
        <w:t xml:space="preserve"> </w:t>
      </w:r>
      <w:r w:rsidRPr="1AF9161F">
        <w:rPr>
          <w:rFonts w:ascii="Aptos" w:eastAsia="Aptos" w:hAnsi="Aptos" w:cs="Aptos"/>
          <w:lang w:val="en-AU"/>
        </w:rPr>
        <w:t>FOG management practices</w:t>
      </w:r>
      <w:r w:rsidR="2D3E5364" w:rsidRPr="44EBA1A6">
        <w:rPr>
          <w:rFonts w:ascii="Aptos" w:eastAsia="Aptos" w:hAnsi="Aptos" w:cs="Aptos"/>
          <w:lang w:val="en-AU"/>
        </w:rPr>
        <w:t xml:space="preserve"> </w:t>
      </w:r>
      <w:r w:rsidR="2D3E5364" w:rsidRPr="2CFEB74A">
        <w:rPr>
          <w:rFonts w:ascii="Aptos" w:eastAsia="Aptos" w:hAnsi="Aptos" w:cs="Aptos"/>
          <w:lang w:val="en-AU"/>
        </w:rPr>
        <w:t xml:space="preserve">as it answered </w:t>
      </w:r>
      <w:r w:rsidR="1EEB7332" w:rsidRPr="5138FC49">
        <w:rPr>
          <w:rFonts w:ascii="Aptos" w:eastAsia="Aptos" w:hAnsi="Aptos" w:cs="Aptos"/>
          <w:lang w:val="en-AU"/>
        </w:rPr>
        <w:t xml:space="preserve">our </w:t>
      </w:r>
      <w:r w:rsidR="1EEB7332" w:rsidRPr="4983D048">
        <w:rPr>
          <w:rFonts w:ascii="Aptos" w:eastAsia="Aptos" w:hAnsi="Aptos" w:cs="Aptos"/>
          <w:lang w:val="en-AU"/>
        </w:rPr>
        <w:t>sequential whys</w:t>
      </w:r>
      <w:r w:rsidRPr="4983D048">
        <w:rPr>
          <w:rFonts w:ascii="Aptos" w:eastAsia="Aptos" w:hAnsi="Aptos" w:cs="Aptos"/>
          <w:lang w:val="en-AU"/>
        </w:rPr>
        <w:t>.</w:t>
      </w:r>
      <w:r w:rsidRPr="1AF9161F">
        <w:rPr>
          <w:rFonts w:ascii="Aptos" w:eastAsia="Aptos" w:hAnsi="Aptos" w:cs="Aptos"/>
          <w:lang w:val="en-AU"/>
        </w:rPr>
        <w:t xml:space="preserve"> Specifically, it</w:t>
      </w:r>
      <w:r w:rsidR="00C425BC" w:rsidRPr="00C425BC">
        <w:rPr>
          <w:rFonts w:ascii="Aptos" w:eastAsia="Aptos" w:hAnsi="Aptos" w:cs="Aptos"/>
          <w:lang w:val="en-AU"/>
        </w:rPr>
        <w:t xml:space="preserve"> highlighted the importance of </w:t>
      </w:r>
      <w:r w:rsidR="00C425BC" w:rsidRPr="1AF9161F">
        <w:rPr>
          <w:rFonts w:ascii="Aptos" w:eastAsia="Aptos" w:hAnsi="Aptos" w:cs="Aptos"/>
          <w:lang w:val="en-AU"/>
        </w:rPr>
        <w:t>education</w:t>
      </w:r>
      <w:r w:rsidR="00C425BC" w:rsidRPr="00C425BC">
        <w:rPr>
          <w:rFonts w:ascii="Aptos" w:eastAsia="Aptos" w:hAnsi="Aptos" w:cs="Aptos"/>
          <w:lang w:val="en-AU"/>
        </w:rPr>
        <w:t xml:space="preserve">, where kitchen staff are regularly trained on how to handle FOG properly, and </w:t>
      </w:r>
      <w:r w:rsidR="00C425BC" w:rsidRPr="1AF9161F">
        <w:rPr>
          <w:rFonts w:ascii="Aptos" w:eastAsia="Aptos" w:hAnsi="Aptos" w:cs="Aptos"/>
          <w:lang w:val="en-AU"/>
        </w:rPr>
        <w:t>technology</w:t>
      </w:r>
      <w:r w:rsidR="00C425BC" w:rsidRPr="00C425BC">
        <w:rPr>
          <w:rFonts w:ascii="Aptos" w:eastAsia="Aptos" w:hAnsi="Aptos" w:cs="Aptos"/>
          <w:lang w:val="en-AU"/>
        </w:rPr>
        <w:t xml:space="preserve">, where grease traps and interceptors ensure FOG is collected and disposed of responsibly. </w:t>
      </w:r>
      <w:r w:rsidR="004C1C94">
        <w:rPr>
          <w:rFonts w:ascii="Aptos" w:eastAsia="Aptos" w:hAnsi="Aptos" w:cs="Aptos"/>
          <w:lang w:val="en-AU"/>
        </w:rPr>
        <w:t xml:space="preserve">This led us to </w:t>
      </w:r>
      <w:r w:rsidR="00C954B0">
        <w:rPr>
          <w:rFonts w:ascii="Aptos" w:eastAsia="Aptos" w:hAnsi="Aptos" w:cs="Aptos"/>
          <w:lang w:val="en-AU"/>
        </w:rPr>
        <w:t xml:space="preserve">examine </w:t>
      </w:r>
      <w:r w:rsidR="00206A38">
        <w:rPr>
          <w:rFonts w:ascii="Aptos" w:eastAsia="Aptos" w:hAnsi="Aptos" w:cs="Aptos"/>
          <w:lang w:val="en-AU"/>
        </w:rPr>
        <w:t xml:space="preserve">how to apply either mechanical and/or </w:t>
      </w:r>
      <w:r w:rsidR="00181036">
        <w:rPr>
          <w:rFonts w:ascii="Aptos" w:eastAsia="Aptos" w:hAnsi="Aptos" w:cs="Aptos"/>
          <w:lang w:val="en-AU"/>
        </w:rPr>
        <w:t>educational and awareness</w:t>
      </w:r>
      <w:r w:rsidR="003954C8">
        <w:rPr>
          <w:rFonts w:ascii="Aptos" w:eastAsia="Aptos" w:hAnsi="Aptos" w:cs="Aptos"/>
          <w:lang w:val="en-AU"/>
        </w:rPr>
        <w:t xml:space="preserve"> to a residential scope where both </w:t>
      </w:r>
      <w:r w:rsidR="00BF637D">
        <w:rPr>
          <w:rFonts w:ascii="Aptos" w:eastAsia="Aptos" w:hAnsi="Aptos" w:cs="Aptos"/>
          <w:lang w:val="en-AU"/>
        </w:rPr>
        <w:t>methods are lacking</w:t>
      </w:r>
      <w:r w:rsidR="7194A660" w:rsidRPr="63A0AE26">
        <w:rPr>
          <w:rFonts w:ascii="Aptos" w:eastAsia="Aptos" w:hAnsi="Aptos" w:cs="Aptos"/>
          <w:lang w:val="en-AU"/>
        </w:rPr>
        <w:t>.</w:t>
      </w:r>
    </w:p>
    <w:p w14:paraId="61664F47" w14:textId="0D4F98AC" w:rsidR="00C425BC" w:rsidRPr="00C425BC" w:rsidRDefault="00847233" w:rsidP="002D5E26">
      <w:pPr>
        <w:spacing w:before="240" w:after="240"/>
        <w:jc w:val="both"/>
        <w:rPr>
          <w:rFonts w:ascii="Aptos" w:eastAsia="Aptos" w:hAnsi="Aptos" w:cs="Aptos"/>
          <w:lang w:val="en-AU"/>
        </w:rPr>
      </w:pPr>
      <w:r>
        <w:rPr>
          <w:rFonts w:ascii="Aptos" w:eastAsia="Aptos" w:hAnsi="Aptos" w:cs="Aptos"/>
          <w:lang w:val="en-AU"/>
        </w:rPr>
        <w:t>Consequently, w</w:t>
      </w:r>
      <w:r w:rsidR="008B2AAD">
        <w:rPr>
          <w:rFonts w:ascii="Aptos" w:eastAsia="Aptos" w:hAnsi="Aptos" w:cs="Aptos"/>
          <w:lang w:val="en-AU"/>
        </w:rPr>
        <w:t>e drew insight into how we could adapt</w:t>
      </w:r>
      <w:r w:rsidR="00C425BC" w:rsidRPr="00C425BC">
        <w:rPr>
          <w:rFonts w:ascii="Aptos" w:eastAsia="Aptos" w:hAnsi="Aptos" w:cs="Aptos"/>
          <w:lang w:val="en-AU"/>
        </w:rPr>
        <w:t xml:space="preserve"> these principles to residential contexts </w:t>
      </w:r>
      <w:r w:rsidR="70D18F4A" w:rsidRPr="1AF9161F">
        <w:rPr>
          <w:rFonts w:ascii="Aptos" w:eastAsia="Aptos" w:hAnsi="Aptos" w:cs="Aptos"/>
          <w:lang w:val="en-AU"/>
        </w:rPr>
        <w:t>to</w:t>
      </w:r>
      <w:r w:rsidR="00C425BC" w:rsidRPr="1AF9161F">
        <w:rPr>
          <w:rFonts w:ascii="Aptos" w:eastAsia="Aptos" w:hAnsi="Aptos" w:cs="Aptos"/>
          <w:lang w:val="en-AU"/>
        </w:rPr>
        <w:t xml:space="preserve"> develop</w:t>
      </w:r>
      <w:r w:rsidR="00C425BC" w:rsidRPr="00C425BC">
        <w:rPr>
          <w:rFonts w:ascii="Aptos" w:eastAsia="Aptos" w:hAnsi="Aptos" w:cs="Aptos"/>
          <w:lang w:val="en-AU"/>
        </w:rPr>
        <w:t xml:space="preserve"> simpler but effective FOG disposal tools, educating the public about the environmental impacts of improper FOG disposal, and creating community-level regulations or incentives to encourage proper waste management. For instance, just as restaurants are required to maintain grease traps, residential programs could introduce FOG collection containers and disposal services, supported by public awareness campaigns that stress the importance of keeping FOG out of household drains. Additionally, local councils could provide clear guidelines and potentially impose penalties for improper FOG disposal to ensure compliance.</w:t>
      </w:r>
      <w:r w:rsidR="23021771" w:rsidRPr="1AF9161F">
        <w:rPr>
          <w:rFonts w:ascii="Aptos" w:eastAsia="Aptos" w:hAnsi="Aptos" w:cs="Aptos"/>
          <w:lang w:val="en-AU"/>
        </w:rPr>
        <w:t xml:space="preserve"> </w:t>
      </w:r>
      <w:r w:rsidR="00C425BC" w:rsidRPr="00C425BC">
        <w:rPr>
          <w:rFonts w:ascii="Aptos" w:eastAsia="Aptos" w:hAnsi="Aptos" w:cs="Aptos"/>
          <w:lang w:val="en-AU"/>
        </w:rPr>
        <w:t>The integration of these elements could significantly reduce the amount of FOG entering residential sewage systems, lowering the risk of fatbergs and related sewer issues.</w:t>
      </w:r>
    </w:p>
    <w:p w14:paraId="3FED26C6" w14:textId="34BF8C5B" w:rsidR="53340106" w:rsidRPr="00A613B9" w:rsidRDefault="337F94AC" w:rsidP="00A613B9">
      <w:pPr>
        <w:spacing w:before="240" w:after="240"/>
        <w:jc w:val="both"/>
        <w:rPr>
          <w:rFonts w:ascii="Aptos" w:eastAsia="Aptos" w:hAnsi="Aptos" w:cs="Aptos"/>
          <w:lang w:val="en-AU"/>
        </w:rPr>
      </w:pPr>
      <w:r w:rsidRPr="1AF9161F">
        <w:rPr>
          <w:rFonts w:ascii="Aptos" w:eastAsia="Aptos" w:hAnsi="Aptos" w:cs="Aptos"/>
          <w:lang w:val="en-AU"/>
        </w:rPr>
        <w:t>Ultimately, a lack of awareness of the issue was what we discovered to be the biggest issue with the largest potential for change to be made</w:t>
      </w:r>
      <w:r w:rsidR="0025216E">
        <w:rPr>
          <w:rFonts w:ascii="Aptos" w:eastAsia="Aptos" w:hAnsi="Aptos" w:cs="Aptos"/>
          <w:lang w:val="en-AU"/>
        </w:rPr>
        <w:t xml:space="preserve"> at a </w:t>
      </w:r>
      <w:r w:rsidR="00B71A5D">
        <w:rPr>
          <w:rFonts w:ascii="Aptos" w:eastAsia="Aptos" w:hAnsi="Aptos" w:cs="Aptos"/>
          <w:lang w:val="en-AU"/>
        </w:rPr>
        <w:t>cost</w:t>
      </w:r>
      <w:r w:rsidR="0BD3B808" w:rsidRPr="7BAB0537">
        <w:rPr>
          <w:rFonts w:ascii="Aptos" w:eastAsia="Aptos" w:hAnsi="Aptos" w:cs="Aptos"/>
          <w:lang w:val="en-AU"/>
        </w:rPr>
        <w:t>-</w:t>
      </w:r>
      <w:r w:rsidR="00B71A5D">
        <w:rPr>
          <w:rFonts w:ascii="Aptos" w:eastAsia="Aptos" w:hAnsi="Aptos" w:cs="Aptos"/>
          <w:lang w:val="en-AU"/>
        </w:rPr>
        <w:t xml:space="preserve">effective </w:t>
      </w:r>
      <w:r w:rsidR="00732CE6">
        <w:rPr>
          <w:rFonts w:ascii="Aptos" w:eastAsia="Aptos" w:hAnsi="Aptos" w:cs="Aptos"/>
          <w:lang w:val="en-AU"/>
        </w:rPr>
        <w:t>scale</w:t>
      </w:r>
      <w:r w:rsidRPr="1AF9161F">
        <w:rPr>
          <w:rFonts w:ascii="Aptos" w:eastAsia="Aptos" w:hAnsi="Aptos" w:cs="Aptos"/>
          <w:lang w:val="en-AU"/>
        </w:rPr>
        <w:t>.</w:t>
      </w:r>
      <w:r w:rsidR="7AE395B1" w:rsidRPr="1AF9161F">
        <w:rPr>
          <w:rFonts w:ascii="Aptos" w:eastAsia="Aptos" w:hAnsi="Aptos" w:cs="Aptos"/>
          <w:lang w:val="en-AU"/>
        </w:rPr>
        <w:t xml:space="preserve"> This is what led us to exploring the behavioural change pathway</w:t>
      </w:r>
      <w:r w:rsidR="00732CE6">
        <w:rPr>
          <w:rFonts w:ascii="Aptos" w:eastAsia="Aptos" w:hAnsi="Aptos" w:cs="Aptos"/>
          <w:lang w:val="en-AU"/>
        </w:rPr>
        <w:t xml:space="preserve">, particularly segmenting to </w:t>
      </w:r>
      <w:r w:rsidR="007B2064">
        <w:rPr>
          <w:rFonts w:ascii="Aptos" w:eastAsia="Aptos" w:hAnsi="Aptos" w:cs="Aptos"/>
          <w:lang w:val="en-AU"/>
        </w:rPr>
        <w:t xml:space="preserve">the area in which </w:t>
      </w:r>
      <w:r w:rsidR="000746EC">
        <w:rPr>
          <w:rFonts w:ascii="Aptos" w:eastAsia="Aptos" w:hAnsi="Aptos" w:cs="Aptos"/>
          <w:lang w:val="en-AU"/>
        </w:rPr>
        <w:t>there is a concentrated Chinese population</w:t>
      </w:r>
      <w:r w:rsidR="00BB623D">
        <w:rPr>
          <w:rFonts w:ascii="Aptos" w:eastAsia="Aptos" w:hAnsi="Aptos" w:cs="Aptos"/>
          <w:lang w:val="en-AU"/>
        </w:rPr>
        <w:t xml:space="preserve"> in Melbourne</w:t>
      </w:r>
      <w:r w:rsidR="00344020">
        <w:rPr>
          <w:rFonts w:ascii="Aptos" w:eastAsia="Aptos" w:hAnsi="Aptos" w:cs="Aptos"/>
          <w:lang w:val="en-AU"/>
        </w:rPr>
        <w:t>. This segmentation was to ensure a maximum impact</w:t>
      </w:r>
      <w:r w:rsidR="006F611A">
        <w:rPr>
          <w:rFonts w:ascii="Aptos" w:eastAsia="Aptos" w:hAnsi="Aptos" w:cs="Aptos"/>
          <w:lang w:val="en-AU"/>
        </w:rPr>
        <w:t xml:space="preserve"> for a trial solution </w:t>
      </w:r>
      <w:r w:rsidR="00180656">
        <w:rPr>
          <w:rFonts w:ascii="Aptos" w:eastAsia="Aptos" w:hAnsi="Aptos" w:cs="Aptos"/>
          <w:lang w:val="en-AU"/>
        </w:rPr>
        <w:t xml:space="preserve">as a </w:t>
      </w:r>
      <w:r w:rsidR="1F642B1A" w:rsidRPr="7BAB0537">
        <w:rPr>
          <w:rFonts w:ascii="Aptos" w:eastAsia="Aptos" w:hAnsi="Aptos" w:cs="Aptos"/>
          <w:lang w:val="en-AU"/>
        </w:rPr>
        <w:t>narrower</w:t>
      </w:r>
      <w:r w:rsidR="00180656">
        <w:rPr>
          <w:rFonts w:ascii="Aptos" w:eastAsia="Aptos" w:hAnsi="Aptos" w:cs="Aptos"/>
          <w:lang w:val="en-AU"/>
        </w:rPr>
        <w:t xml:space="preserve"> scope is both more feasible</w:t>
      </w:r>
      <w:r w:rsidR="002E3D93">
        <w:rPr>
          <w:rFonts w:ascii="Aptos" w:eastAsia="Aptos" w:hAnsi="Aptos" w:cs="Aptos"/>
          <w:lang w:val="en-AU"/>
        </w:rPr>
        <w:t xml:space="preserve"> and viable and can be replicated with success. </w:t>
      </w:r>
      <w:r w:rsidR="75AACEF7" w:rsidRPr="2D2C4268">
        <w:rPr>
          <w:rFonts w:ascii="Aptos" w:eastAsia="Aptos" w:hAnsi="Aptos" w:cs="Aptos"/>
          <w:lang w:val="en-AU"/>
        </w:rPr>
        <w:t xml:space="preserve">A key insight gathered from observing current marketing geared towards specific cultures, such as posters in toilets showing appropriate </w:t>
      </w:r>
      <w:r w:rsidR="47274368" w:rsidRPr="2D2C4268">
        <w:rPr>
          <w:rFonts w:ascii="Aptos" w:eastAsia="Aptos" w:hAnsi="Aptos" w:cs="Aptos"/>
          <w:lang w:val="en-AU"/>
        </w:rPr>
        <w:t>seating</w:t>
      </w:r>
      <w:r w:rsidR="274F3F4A" w:rsidRPr="2D2C4268">
        <w:rPr>
          <w:rFonts w:ascii="Aptos" w:eastAsia="Aptos" w:hAnsi="Aptos" w:cs="Aptos"/>
          <w:lang w:val="en-AU"/>
        </w:rPr>
        <w:t xml:space="preserve">, </w:t>
      </w:r>
      <w:r w:rsidR="21100A08" w:rsidRPr="2D2C4268">
        <w:rPr>
          <w:rFonts w:ascii="Aptos" w:eastAsia="Aptos" w:hAnsi="Aptos" w:cs="Aptos"/>
          <w:lang w:val="en-AU"/>
        </w:rPr>
        <w:t>was the ethic</w:t>
      </w:r>
      <w:r w:rsidR="685F56BA" w:rsidRPr="2D2C4268">
        <w:rPr>
          <w:rFonts w:ascii="Aptos" w:eastAsia="Aptos" w:hAnsi="Aptos" w:cs="Aptos"/>
          <w:lang w:val="en-AU"/>
        </w:rPr>
        <w:t xml:space="preserve">s surrounding </w:t>
      </w:r>
      <w:r w:rsidR="21100A08" w:rsidRPr="2D2C4268">
        <w:rPr>
          <w:rFonts w:ascii="Aptos" w:eastAsia="Aptos" w:hAnsi="Aptos" w:cs="Aptos"/>
          <w:lang w:val="en-AU"/>
        </w:rPr>
        <w:t>im</w:t>
      </w:r>
      <w:r w:rsidR="42EBECC7" w:rsidRPr="2D2C4268">
        <w:rPr>
          <w:rFonts w:ascii="Aptos" w:eastAsia="Aptos" w:hAnsi="Aptos" w:cs="Aptos"/>
          <w:lang w:val="en-AU"/>
        </w:rPr>
        <w:t>plementation</w:t>
      </w:r>
      <w:r w:rsidR="21100A08" w:rsidRPr="2D2C4268">
        <w:rPr>
          <w:rFonts w:ascii="Aptos" w:eastAsia="Aptos" w:hAnsi="Aptos" w:cs="Aptos"/>
          <w:lang w:val="en-AU"/>
        </w:rPr>
        <w:t xml:space="preserve"> of targeting one culture’s practices while remaining </w:t>
      </w:r>
      <w:r w:rsidR="78D7CAD5" w:rsidRPr="2D2C4268">
        <w:rPr>
          <w:rFonts w:ascii="Aptos" w:eastAsia="Aptos" w:hAnsi="Aptos" w:cs="Aptos"/>
          <w:lang w:val="en-AU"/>
        </w:rPr>
        <w:t>culturally aware and unbiased.</w:t>
      </w:r>
      <w:r w:rsidR="2CD687F2" w:rsidRPr="2D2C4268">
        <w:rPr>
          <w:rFonts w:ascii="Aptos" w:eastAsia="Aptos" w:hAnsi="Aptos" w:cs="Aptos"/>
          <w:lang w:val="en-AU"/>
        </w:rPr>
        <w:t xml:space="preserve"> We recognised that a success within one key </w:t>
      </w:r>
      <w:r w:rsidR="7302C3AF" w:rsidRPr="2D2C4268">
        <w:rPr>
          <w:rFonts w:ascii="Aptos" w:eastAsia="Aptos" w:hAnsi="Aptos" w:cs="Aptos"/>
          <w:lang w:val="en-AU"/>
        </w:rPr>
        <w:t>demographic</w:t>
      </w:r>
      <w:r w:rsidR="2CD687F2" w:rsidRPr="2D2C4268">
        <w:rPr>
          <w:rFonts w:ascii="Aptos" w:eastAsia="Aptos" w:hAnsi="Aptos" w:cs="Aptos"/>
          <w:lang w:val="en-AU"/>
        </w:rPr>
        <w:t xml:space="preserve"> could solve similar issues among other cultures and groups.</w:t>
      </w:r>
    </w:p>
    <w:p w14:paraId="45DEFC83" w14:textId="30017B18" w:rsidR="265C7125" w:rsidRDefault="53B6608D" w:rsidP="265C7125">
      <w:pPr>
        <w:rPr>
          <w:rFonts w:ascii="Aptos" w:eastAsia="Aptos" w:hAnsi="Aptos" w:cs="Aptos"/>
        </w:rPr>
      </w:pPr>
      <w:r w:rsidRPr="18D7F3B4">
        <w:rPr>
          <w:rFonts w:ascii="Aptos" w:eastAsia="Aptos" w:hAnsi="Aptos" w:cs="Aptos"/>
        </w:rPr>
        <w:t xml:space="preserve">Our insights gathered led us to a series of ‘how might we’ solve </w:t>
      </w:r>
      <w:r w:rsidRPr="3505D8BB">
        <w:rPr>
          <w:rFonts w:ascii="Aptos" w:eastAsia="Aptos" w:hAnsi="Aptos" w:cs="Aptos"/>
        </w:rPr>
        <w:t>the problem of incorrect FOG disposal</w:t>
      </w:r>
      <w:r w:rsidRPr="69BFB36F">
        <w:rPr>
          <w:rFonts w:ascii="Aptos" w:eastAsia="Aptos" w:hAnsi="Aptos" w:cs="Aptos"/>
        </w:rPr>
        <w:t xml:space="preserve"> </w:t>
      </w:r>
      <w:r w:rsidRPr="51CB7694">
        <w:rPr>
          <w:rFonts w:ascii="Aptos" w:eastAsia="Aptos" w:hAnsi="Aptos" w:cs="Aptos"/>
        </w:rPr>
        <w:t xml:space="preserve">within the </w:t>
      </w:r>
      <w:r w:rsidRPr="74F05D7C">
        <w:rPr>
          <w:rFonts w:ascii="Aptos" w:eastAsia="Aptos" w:hAnsi="Aptos" w:cs="Aptos"/>
        </w:rPr>
        <w:t xml:space="preserve">Chinese </w:t>
      </w:r>
      <w:r w:rsidRPr="7386CA70">
        <w:rPr>
          <w:rFonts w:ascii="Aptos" w:eastAsia="Aptos" w:hAnsi="Aptos" w:cs="Aptos"/>
        </w:rPr>
        <w:t xml:space="preserve">demographic </w:t>
      </w:r>
      <w:r w:rsidRPr="051879B6">
        <w:rPr>
          <w:rFonts w:ascii="Aptos" w:eastAsia="Aptos" w:hAnsi="Aptos" w:cs="Aptos"/>
        </w:rPr>
        <w:t xml:space="preserve">leading into </w:t>
      </w:r>
      <w:r w:rsidRPr="48E60FCA">
        <w:rPr>
          <w:rFonts w:ascii="Aptos" w:eastAsia="Aptos" w:hAnsi="Aptos" w:cs="Aptos"/>
        </w:rPr>
        <w:t xml:space="preserve">to </w:t>
      </w:r>
      <w:r w:rsidRPr="051879B6">
        <w:rPr>
          <w:rFonts w:ascii="Aptos" w:eastAsia="Aptos" w:hAnsi="Aptos" w:cs="Aptos"/>
        </w:rPr>
        <w:t xml:space="preserve">our proposed </w:t>
      </w:r>
      <w:r w:rsidRPr="48E60FCA">
        <w:rPr>
          <w:rFonts w:ascii="Aptos" w:eastAsia="Aptos" w:hAnsi="Aptos" w:cs="Aptos"/>
        </w:rPr>
        <w:t>solution,</w:t>
      </w:r>
      <w:r w:rsidRPr="051879B6">
        <w:rPr>
          <w:rFonts w:ascii="Aptos" w:eastAsia="Aptos" w:hAnsi="Aptos" w:cs="Aptos"/>
        </w:rPr>
        <w:t xml:space="preserve"> such as:</w:t>
      </w:r>
    </w:p>
    <w:p w14:paraId="2AD59F72" w14:textId="0126F7C4" w:rsidR="25ECBD97" w:rsidRDefault="53B6608D" w:rsidP="25ECBD97">
      <w:pPr>
        <w:pStyle w:val="ListParagraph"/>
        <w:numPr>
          <w:ilvl w:val="0"/>
          <w:numId w:val="28"/>
        </w:numPr>
      </w:pPr>
      <w:r w:rsidRPr="558162AF">
        <w:t xml:space="preserve">How </w:t>
      </w:r>
      <w:r w:rsidR="45D1A35C" w:rsidRPr="06BFA968">
        <w:t>might</w:t>
      </w:r>
      <w:r w:rsidRPr="558162AF">
        <w:t xml:space="preserve"> we make FOG disposal </w:t>
      </w:r>
      <w:r w:rsidRPr="02D763C6">
        <w:t>attractive</w:t>
      </w:r>
      <w:r w:rsidRPr="558162AF">
        <w:t xml:space="preserve"> for FOGO bin users</w:t>
      </w:r>
      <w:r w:rsidRPr="005FA30A">
        <w:t>?</w:t>
      </w:r>
    </w:p>
    <w:p w14:paraId="60DF0B91" w14:textId="2872EB78" w:rsidR="005FA30A" w:rsidRDefault="53B6608D" w:rsidP="005FA30A">
      <w:pPr>
        <w:pStyle w:val="ListParagraph"/>
        <w:numPr>
          <w:ilvl w:val="0"/>
          <w:numId w:val="28"/>
        </w:numPr>
      </w:pPr>
      <w:r w:rsidRPr="200697E3">
        <w:t xml:space="preserve">How </w:t>
      </w:r>
      <w:r w:rsidR="368F141C" w:rsidRPr="200697E3">
        <w:t>might</w:t>
      </w:r>
      <w:r w:rsidRPr="200697E3">
        <w:t xml:space="preserve"> we</w:t>
      </w:r>
      <w:r w:rsidR="2FD6EDD2" w:rsidRPr="200697E3">
        <w:t xml:space="preserve"> engage residents in our awareness program?</w:t>
      </w:r>
    </w:p>
    <w:p w14:paraId="041121DB" w14:textId="6C82781A" w:rsidR="48E60FCA" w:rsidRDefault="015174C9" w:rsidP="48E60FCA">
      <w:pPr>
        <w:pStyle w:val="ListParagraph"/>
        <w:numPr>
          <w:ilvl w:val="0"/>
          <w:numId w:val="28"/>
        </w:numPr>
      </w:pPr>
      <w:r w:rsidRPr="06BFA968">
        <w:t xml:space="preserve">How might we </w:t>
      </w:r>
      <w:r w:rsidR="6DD9E9D4" w:rsidRPr="02562F73">
        <w:t>create</w:t>
      </w:r>
      <w:r w:rsidR="6DD9E9D4" w:rsidRPr="71CAB77A">
        <w:t xml:space="preserve"> a </w:t>
      </w:r>
      <w:r w:rsidR="6DD9E9D4" w:rsidRPr="7EB11975">
        <w:t>lasting habitual change</w:t>
      </w:r>
      <w:r w:rsidR="6DD9E9D4" w:rsidRPr="47ACC393">
        <w:t>?</w:t>
      </w:r>
    </w:p>
    <w:p w14:paraId="4B6B5904" w14:textId="56FAC86A" w:rsidR="00ED7C31" w:rsidRDefault="00ED7C31" w:rsidP="00ED7C31">
      <w:pPr>
        <w:pStyle w:val="Heading1"/>
      </w:pPr>
      <w:bookmarkStart w:id="45" w:name="_Toc1037926895"/>
      <w:bookmarkStart w:id="46" w:name="_Toc1024201286"/>
      <w:bookmarkStart w:id="47" w:name="_Toc1416866008"/>
      <w:r>
        <w:t>Proposal</w:t>
      </w:r>
      <w:bookmarkEnd w:id="45"/>
      <w:bookmarkEnd w:id="46"/>
      <w:bookmarkEnd w:id="47"/>
    </w:p>
    <w:p w14:paraId="7FDB332E" w14:textId="4B963155" w:rsidR="36B44DD4" w:rsidRDefault="435FE9A5" w:rsidP="00A01FE0">
      <w:pPr>
        <w:spacing w:after="0" w:line="276" w:lineRule="auto"/>
        <w:rPr>
          <w:rFonts w:ascii="Aptos" w:eastAsia="Aptos" w:hAnsi="Aptos" w:cs="Aptos"/>
          <w:color w:val="000000" w:themeColor="text1"/>
        </w:rPr>
      </w:pPr>
      <w:r w:rsidRPr="22BE7A63">
        <w:rPr>
          <w:rFonts w:ascii="Aptos" w:eastAsia="Aptos" w:hAnsi="Aptos" w:cs="Aptos"/>
          <w:color w:val="000000" w:themeColor="text1"/>
          <w:lang w:val="en-AU"/>
        </w:rPr>
        <w:t xml:space="preserve">The research, interview and insight process led us to consider multiple solutions, such as implementing a mechanical filter in kitchen sinks, primary school awareness classes or a new oil collection and transfer service. </w:t>
      </w:r>
      <w:r w:rsidRPr="039AFD99">
        <w:rPr>
          <w:rFonts w:ascii="Aptos" w:eastAsia="Aptos" w:hAnsi="Aptos" w:cs="Aptos"/>
          <w:color w:val="000000" w:themeColor="text1"/>
          <w:lang w:val="en-AU"/>
        </w:rPr>
        <w:t xml:space="preserve">However, through </w:t>
      </w:r>
      <w:r w:rsidR="648EC21B" w:rsidRPr="039AFD99">
        <w:rPr>
          <w:rFonts w:ascii="Aptos" w:eastAsia="Aptos" w:hAnsi="Aptos" w:cs="Aptos"/>
          <w:color w:val="000000" w:themeColor="text1"/>
          <w:lang w:val="en-AU"/>
        </w:rPr>
        <w:t>a weighted criteria matrix, as shown in Appendix E, the</w:t>
      </w:r>
      <w:r w:rsidRPr="22BE7A63">
        <w:rPr>
          <w:rFonts w:ascii="Aptos" w:eastAsia="Aptos" w:hAnsi="Aptos" w:cs="Aptos"/>
          <w:color w:val="000000" w:themeColor="text1"/>
          <w:lang w:val="en-AU"/>
        </w:rPr>
        <w:t xml:space="preserve"> </w:t>
      </w:r>
      <w:r w:rsidRPr="06DA8792">
        <w:rPr>
          <w:rFonts w:ascii="Aptos" w:eastAsia="Aptos" w:hAnsi="Aptos" w:cs="Aptos"/>
          <w:color w:val="000000" w:themeColor="text1"/>
          <w:lang w:val="en-AU"/>
        </w:rPr>
        <w:t>solution</w:t>
      </w:r>
      <w:r w:rsidRPr="22BE7A63">
        <w:rPr>
          <w:rFonts w:ascii="Aptos" w:eastAsia="Aptos" w:hAnsi="Aptos" w:cs="Aptos"/>
          <w:color w:val="000000" w:themeColor="text1"/>
          <w:lang w:val="en-AU"/>
        </w:rPr>
        <w:t xml:space="preserve"> we </w:t>
      </w:r>
      <w:r w:rsidR="0000464A">
        <w:rPr>
          <w:rFonts w:ascii="Aptos" w:eastAsia="Aptos" w:hAnsi="Aptos" w:cs="Aptos"/>
          <w:color w:val="000000" w:themeColor="text1"/>
          <w:lang w:val="en-AU"/>
        </w:rPr>
        <w:t>found to be the most highly weighted</w:t>
      </w:r>
      <w:r w:rsidRPr="22BE7A63">
        <w:rPr>
          <w:rFonts w:ascii="Aptos" w:eastAsia="Aptos" w:hAnsi="Aptos" w:cs="Aptos"/>
          <w:color w:val="000000" w:themeColor="text1"/>
          <w:lang w:val="en-AU"/>
        </w:rPr>
        <w:t xml:space="preserve"> </w:t>
      </w:r>
      <w:r w:rsidR="0000464A">
        <w:rPr>
          <w:rFonts w:ascii="Aptos" w:eastAsia="Aptos" w:hAnsi="Aptos" w:cs="Aptos"/>
          <w:color w:val="000000" w:themeColor="text1"/>
          <w:lang w:val="en-AU"/>
        </w:rPr>
        <w:t>was found to</w:t>
      </w:r>
      <w:r w:rsidRPr="22BE7A63">
        <w:rPr>
          <w:rFonts w:ascii="Aptos" w:eastAsia="Aptos" w:hAnsi="Aptos" w:cs="Aptos"/>
          <w:color w:val="000000" w:themeColor="text1"/>
          <w:lang w:val="en-AU"/>
        </w:rPr>
        <w:t xml:space="preserve"> be the most efficient, user friendly and cost-effective.</w:t>
      </w:r>
    </w:p>
    <w:p w14:paraId="3D6C5738" w14:textId="77777777" w:rsidR="00A01FE0" w:rsidRPr="00A01FE0" w:rsidRDefault="00A01FE0" w:rsidP="00A01FE0">
      <w:pPr>
        <w:spacing w:after="0" w:line="276" w:lineRule="auto"/>
        <w:rPr>
          <w:rFonts w:ascii="Aptos" w:eastAsia="Aptos" w:hAnsi="Aptos" w:cs="Aptos"/>
          <w:color w:val="000000" w:themeColor="text1"/>
        </w:rPr>
      </w:pPr>
    </w:p>
    <w:p w14:paraId="7CF19062" w14:textId="53ED3429" w:rsidR="5719D213" w:rsidRDefault="5719D213" w:rsidP="3170708F">
      <w:r w:rsidRPr="3170708F">
        <w:rPr>
          <w:rFonts w:ascii="Aptos" w:eastAsia="Aptos" w:hAnsi="Aptos" w:cs="Aptos"/>
        </w:rPr>
        <w:t xml:space="preserve">Our </w:t>
      </w:r>
      <w:r w:rsidR="589B5ACE" w:rsidRPr="3170708F">
        <w:rPr>
          <w:rFonts w:ascii="Aptos" w:eastAsia="Aptos" w:hAnsi="Aptos" w:cs="Aptos"/>
        </w:rPr>
        <w:t xml:space="preserve">proposed </w:t>
      </w:r>
      <w:r w:rsidRPr="3170708F">
        <w:rPr>
          <w:rFonts w:ascii="Aptos" w:eastAsia="Aptos" w:hAnsi="Aptos" w:cs="Aptos"/>
        </w:rPr>
        <w:t xml:space="preserve">idea is </w:t>
      </w:r>
      <w:r w:rsidR="3D8BE615" w:rsidRPr="3170708F">
        <w:rPr>
          <w:rFonts w:ascii="Aptos" w:eastAsia="Aptos" w:hAnsi="Aptos" w:cs="Aptos"/>
        </w:rPr>
        <w:t xml:space="preserve">for </w:t>
      </w:r>
      <w:r w:rsidR="2047EE5F" w:rsidRPr="3170708F">
        <w:rPr>
          <w:rFonts w:ascii="Aptos" w:eastAsia="Aptos" w:hAnsi="Aptos" w:cs="Aptos"/>
        </w:rPr>
        <w:t xml:space="preserve">SMEC to advise </w:t>
      </w:r>
      <w:r w:rsidR="30859B03" w:rsidRPr="3170708F">
        <w:rPr>
          <w:rFonts w:ascii="Aptos" w:eastAsia="Aptos" w:hAnsi="Aptos" w:cs="Aptos"/>
        </w:rPr>
        <w:t>the</w:t>
      </w:r>
      <w:r w:rsidR="1EEF9BFF" w:rsidRPr="3170708F">
        <w:rPr>
          <w:rFonts w:ascii="Aptos" w:eastAsia="Aptos" w:hAnsi="Aptos" w:cs="Aptos"/>
        </w:rPr>
        <w:t xml:space="preserve">ir WWTP clients to liaise with </w:t>
      </w:r>
      <w:r w:rsidR="00584431">
        <w:rPr>
          <w:rFonts w:ascii="Aptos" w:eastAsia="Aptos" w:hAnsi="Aptos" w:cs="Aptos"/>
        </w:rPr>
        <w:t xml:space="preserve">local water </w:t>
      </w:r>
      <w:r w:rsidR="0087179D">
        <w:rPr>
          <w:rFonts w:ascii="Aptos" w:eastAsia="Aptos" w:hAnsi="Aptos" w:cs="Aptos"/>
        </w:rPr>
        <w:t>authorities</w:t>
      </w:r>
      <w:r w:rsidR="00584431">
        <w:rPr>
          <w:rFonts w:ascii="Aptos" w:eastAsia="Aptos" w:hAnsi="Aptos" w:cs="Aptos"/>
        </w:rPr>
        <w:t xml:space="preserve"> </w:t>
      </w:r>
      <w:r w:rsidR="0087179D">
        <w:rPr>
          <w:rFonts w:ascii="Aptos" w:eastAsia="Aptos" w:hAnsi="Aptos" w:cs="Aptos"/>
        </w:rPr>
        <w:t>dealing with Whitehorse Council</w:t>
      </w:r>
      <w:r w:rsidR="003F000D">
        <w:rPr>
          <w:rFonts w:ascii="Aptos" w:eastAsia="Aptos" w:hAnsi="Aptos" w:cs="Aptos"/>
        </w:rPr>
        <w:t>,</w:t>
      </w:r>
      <w:r w:rsidR="0087179D">
        <w:rPr>
          <w:rFonts w:ascii="Aptos" w:eastAsia="Aptos" w:hAnsi="Aptos" w:cs="Aptos"/>
        </w:rPr>
        <w:t xml:space="preserve"> </w:t>
      </w:r>
      <w:r w:rsidR="1EEF9BFF" w:rsidRPr="3170708F">
        <w:rPr>
          <w:rFonts w:ascii="Aptos" w:eastAsia="Aptos" w:hAnsi="Aptos" w:cs="Aptos"/>
        </w:rPr>
        <w:t>to pay</w:t>
      </w:r>
      <w:r w:rsidR="30859B03" w:rsidRPr="3170708F">
        <w:rPr>
          <w:rFonts w:ascii="Aptos" w:eastAsia="Aptos" w:hAnsi="Aptos" w:cs="Aptos"/>
        </w:rPr>
        <w:t xml:space="preserve"> for and distribute one </w:t>
      </w:r>
      <w:r w:rsidR="7CB60E0D" w:rsidRPr="3170708F">
        <w:rPr>
          <w:rFonts w:ascii="Aptos" w:eastAsia="Aptos" w:hAnsi="Aptos" w:cs="Aptos"/>
        </w:rPr>
        <w:t xml:space="preserve">illustrated </w:t>
      </w:r>
      <w:r w:rsidR="30859B03" w:rsidRPr="3170708F">
        <w:rPr>
          <w:rFonts w:ascii="Aptos" w:eastAsia="Aptos" w:hAnsi="Aptos" w:cs="Aptos"/>
        </w:rPr>
        <w:t xml:space="preserve">paper towel </w:t>
      </w:r>
      <w:r w:rsidR="6F7BD5D4" w:rsidRPr="3170708F">
        <w:rPr>
          <w:rFonts w:ascii="Aptos" w:eastAsia="Aptos" w:hAnsi="Aptos" w:cs="Aptos"/>
        </w:rPr>
        <w:t xml:space="preserve">roll </w:t>
      </w:r>
      <w:r w:rsidR="30859B03" w:rsidRPr="3170708F">
        <w:rPr>
          <w:rFonts w:ascii="Aptos" w:eastAsia="Aptos" w:hAnsi="Aptos" w:cs="Aptos"/>
        </w:rPr>
        <w:t>per household to encourage paper towel absorption of FOG during various cooking a</w:t>
      </w:r>
      <w:r w:rsidR="4CECB18C" w:rsidRPr="3170708F">
        <w:rPr>
          <w:rFonts w:ascii="Aptos" w:eastAsia="Aptos" w:hAnsi="Aptos" w:cs="Aptos"/>
        </w:rPr>
        <w:t>nd cleaning stages</w:t>
      </w:r>
      <w:r w:rsidR="003F000D">
        <w:rPr>
          <w:rFonts w:ascii="Aptos" w:eastAsia="Aptos" w:hAnsi="Aptos" w:cs="Aptos"/>
        </w:rPr>
        <w:t xml:space="preserve"> to Whitehorse </w:t>
      </w:r>
      <w:r w:rsidR="00474C67">
        <w:rPr>
          <w:rFonts w:ascii="Aptos" w:eastAsia="Aptos" w:hAnsi="Aptos" w:cs="Aptos"/>
        </w:rPr>
        <w:t>Council residents</w:t>
      </w:r>
      <w:r w:rsidR="4CECB18C" w:rsidRPr="3170708F">
        <w:rPr>
          <w:rFonts w:ascii="Aptos" w:eastAsia="Aptos" w:hAnsi="Aptos" w:cs="Aptos"/>
        </w:rPr>
        <w:t>.</w:t>
      </w:r>
      <w:r w:rsidR="74488B3A" w:rsidRPr="3170708F">
        <w:rPr>
          <w:rFonts w:ascii="Aptos" w:eastAsia="Aptos" w:hAnsi="Aptos" w:cs="Aptos"/>
        </w:rPr>
        <w:t xml:space="preserve"> </w:t>
      </w:r>
      <w:r w:rsidR="670ADB58" w:rsidRPr="3170708F">
        <w:rPr>
          <w:rFonts w:ascii="Aptos" w:eastAsia="Aptos" w:hAnsi="Aptos" w:cs="Aptos"/>
        </w:rPr>
        <w:t xml:space="preserve">The paper towels will have illustrations, in instruction form, of common cooking processes where FOG is commonly disposed incorrectly, from trimming fat of meat disposal in a FOGO bin, to wiping the frypan’s sauce and oil residue with paper towels into a FOGO bin. </w:t>
      </w:r>
      <w:r w:rsidR="7B1CC217" w:rsidRPr="008E0BE3">
        <w:rPr>
          <w:rFonts w:ascii="Aptos" w:eastAsia="Aptos" w:hAnsi="Aptos" w:cs="Aptos"/>
        </w:rPr>
        <w:t xml:space="preserve">Figures </w:t>
      </w:r>
      <w:r w:rsidR="00D43ACC" w:rsidRPr="008E0BE3">
        <w:rPr>
          <w:rFonts w:ascii="Aptos" w:eastAsia="Aptos" w:hAnsi="Aptos" w:cs="Aptos"/>
        </w:rPr>
        <w:t>3</w:t>
      </w:r>
      <w:r w:rsidR="7B1CC217">
        <w:rPr>
          <w:rFonts w:ascii="Aptos" w:eastAsia="Aptos" w:hAnsi="Aptos" w:cs="Aptos"/>
        </w:rPr>
        <w:t xml:space="preserve"> and </w:t>
      </w:r>
      <w:r w:rsidR="008E0BE3">
        <w:rPr>
          <w:rFonts w:ascii="Aptos" w:eastAsia="Aptos" w:hAnsi="Aptos" w:cs="Aptos"/>
        </w:rPr>
        <w:t>4</w:t>
      </w:r>
      <w:r w:rsidR="7B1CC217" w:rsidRPr="1AF9161F">
        <w:rPr>
          <w:rFonts w:ascii="Aptos" w:eastAsia="Aptos" w:hAnsi="Aptos" w:cs="Aptos"/>
        </w:rPr>
        <w:t xml:space="preserve"> show prototype illustrations of what we imagine to be printed onto the paper towels. </w:t>
      </w:r>
      <w:r w:rsidR="74488B3A" w:rsidRPr="3170708F">
        <w:rPr>
          <w:rFonts w:ascii="Aptos" w:eastAsia="Aptos" w:hAnsi="Aptos" w:cs="Aptos"/>
        </w:rPr>
        <w:t>Our key insight</w:t>
      </w:r>
      <w:r w:rsidR="4A59BACA" w:rsidRPr="3170708F">
        <w:rPr>
          <w:rFonts w:ascii="Aptos" w:eastAsia="Aptos" w:hAnsi="Aptos" w:cs="Aptos"/>
        </w:rPr>
        <w:t>s</w:t>
      </w:r>
      <w:r w:rsidR="74488B3A" w:rsidRPr="3170708F">
        <w:rPr>
          <w:rFonts w:ascii="Aptos" w:eastAsia="Aptos" w:hAnsi="Aptos" w:cs="Aptos"/>
        </w:rPr>
        <w:t xml:space="preserve"> found that </w:t>
      </w:r>
      <w:r w:rsidR="04AD368C" w:rsidRPr="3170708F">
        <w:rPr>
          <w:rFonts w:ascii="Aptos" w:eastAsia="Aptos" w:hAnsi="Aptos" w:cs="Aptos"/>
        </w:rPr>
        <w:t xml:space="preserve">there was little awareness on the correct methods of disposing of fat, oil and grease during different stages of cooking. </w:t>
      </w:r>
      <w:r w:rsidR="10591493" w:rsidRPr="3170708F">
        <w:rPr>
          <w:rFonts w:ascii="Aptos" w:eastAsia="Aptos" w:hAnsi="Aptos" w:cs="Aptos"/>
        </w:rPr>
        <w:t>Also</w:t>
      </w:r>
      <w:r w:rsidR="04AD368C" w:rsidRPr="3170708F">
        <w:rPr>
          <w:rFonts w:ascii="Aptos" w:eastAsia="Aptos" w:hAnsi="Aptos" w:cs="Aptos"/>
        </w:rPr>
        <w:t xml:space="preserve">, </w:t>
      </w:r>
      <w:r w:rsidR="3C4CA255" w:rsidRPr="3170708F">
        <w:rPr>
          <w:rFonts w:ascii="Aptos" w:eastAsia="Aptos" w:hAnsi="Aptos" w:cs="Aptos"/>
        </w:rPr>
        <w:t>despite</w:t>
      </w:r>
      <w:r w:rsidR="3C476D68" w:rsidRPr="3170708F">
        <w:rPr>
          <w:rFonts w:ascii="Aptos" w:eastAsia="Aptos" w:hAnsi="Aptos" w:cs="Aptos"/>
        </w:rPr>
        <w:t xml:space="preserve"> many people</w:t>
      </w:r>
      <w:r w:rsidR="74488B3A" w:rsidRPr="3170708F">
        <w:rPr>
          <w:rFonts w:ascii="Aptos" w:eastAsia="Aptos" w:hAnsi="Aptos" w:cs="Aptos"/>
        </w:rPr>
        <w:t xml:space="preserve"> hav</w:t>
      </w:r>
      <w:r w:rsidR="7FE3F1FD" w:rsidRPr="3170708F">
        <w:rPr>
          <w:rFonts w:ascii="Aptos" w:eastAsia="Aptos" w:hAnsi="Aptos" w:cs="Aptos"/>
        </w:rPr>
        <w:t>ing</w:t>
      </w:r>
      <w:r w:rsidR="74488B3A" w:rsidRPr="3170708F">
        <w:rPr>
          <w:rFonts w:ascii="Aptos" w:eastAsia="Aptos" w:hAnsi="Aptos" w:cs="Aptos"/>
        </w:rPr>
        <w:t xml:space="preserve"> access to FOGO bins through their councils, they were not aware that FOGs could be disposed into them through paper towel absorption.</w:t>
      </w:r>
    </w:p>
    <w:p w14:paraId="0DE0B56A" w14:textId="4397A893" w:rsidR="1AF9161F" w:rsidRDefault="1AF9161F" w:rsidP="1AF9161F">
      <w:pPr>
        <w:rPr>
          <w:rFonts w:ascii="Aptos" w:eastAsia="Aptos" w:hAnsi="Aptos" w:cs="Aptos"/>
        </w:rPr>
      </w:pPr>
    </w:p>
    <w:p w14:paraId="673F9216" w14:textId="49ED4889" w:rsidR="74488B3A" w:rsidRDefault="74488B3A" w:rsidP="5C95298C">
      <w:pPr>
        <w:jc w:val="right"/>
      </w:pPr>
      <w:r w:rsidRPr="7244F35F">
        <w:rPr>
          <w:rFonts w:ascii="Aptos" w:eastAsia="Aptos" w:hAnsi="Aptos" w:cs="Aptos"/>
        </w:rPr>
        <w:t xml:space="preserve"> </w:t>
      </w:r>
      <w:r w:rsidR="72F06BBF">
        <w:rPr>
          <w:noProof/>
        </w:rPr>
        <w:drawing>
          <wp:anchor distT="0" distB="0" distL="114300" distR="114300" simplePos="0" relativeHeight="251658240" behindDoc="0" locked="0" layoutInCell="1" allowOverlap="1" wp14:anchorId="344416C1" wp14:editId="45898F7D">
            <wp:simplePos x="0" y="0"/>
            <wp:positionH relativeFrom="column">
              <wp:align>left</wp:align>
            </wp:positionH>
            <wp:positionV relativeFrom="paragraph">
              <wp:posOffset>0</wp:posOffset>
            </wp:positionV>
            <wp:extent cx="2609850" cy="2488558"/>
            <wp:effectExtent l="0" t="0" r="0" b="0"/>
            <wp:wrapNone/>
            <wp:docPr id="86150247" name="Picture 170332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3329547"/>
                    <pic:cNvPicPr/>
                  </pic:nvPicPr>
                  <pic:blipFill>
                    <a:blip r:embed="rId18">
                      <a:extLst>
                        <a:ext uri="{28A0092B-C50C-407E-A947-70E740481C1C}">
                          <a14:useLocalDpi xmlns:a14="http://schemas.microsoft.com/office/drawing/2010/main" val="0"/>
                        </a:ext>
                      </a:extLst>
                    </a:blip>
                    <a:stretch>
                      <a:fillRect/>
                    </a:stretch>
                  </pic:blipFill>
                  <pic:spPr>
                    <a:xfrm>
                      <a:off x="0" y="0"/>
                      <a:ext cx="2609850" cy="2488558"/>
                    </a:xfrm>
                    <a:prstGeom prst="rect">
                      <a:avLst/>
                    </a:prstGeom>
                  </pic:spPr>
                </pic:pic>
              </a:graphicData>
            </a:graphic>
            <wp14:sizeRelH relativeFrom="page">
              <wp14:pctWidth>0</wp14:pctWidth>
            </wp14:sizeRelH>
            <wp14:sizeRelV relativeFrom="page">
              <wp14:pctHeight>0</wp14:pctHeight>
            </wp14:sizeRelV>
          </wp:anchor>
        </w:drawing>
      </w:r>
      <w:r w:rsidR="72F06BBF">
        <w:t xml:space="preserve"> </w:t>
      </w:r>
      <w:r w:rsidR="24808A33">
        <w:rPr>
          <w:noProof/>
        </w:rPr>
        <w:drawing>
          <wp:inline distT="0" distB="0" distL="0" distR="0" wp14:anchorId="1ED26D77" wp14:editId="09748781">
            <wp:extent cx="2490070" cy="2429048"/>
            <wp:effectExtent l="19050" t="19050" r="24765" b="9525"/>
            <wp:docPr id="1943225851" name="Picture 194322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3225851"/>
                    <pic:cNvPicPr/>
                  </pic:nvPicPr>
                  <pic:blipFill>
                    <a:blip r:embed="rId19">
                      <a:extLst>
                        <a:ext uri="{28A0092B-C50C-407E-A947-70E740481C1C}">
                          <a14:useLocalDpi xmlns:a14="http://schemas.microsoft.com/office/drawing/2010/main" val="0"/>
                        </a:ext>
                      </a:extLst>
                    </a:blip>
                    <a:stretch>
                      <a:fillRect/>
                    </a:stretch>
                  </pic:blipFill>
                  <pic:spPr>
                    <a:xfrm>
                      <a:off x="0" y="0"/>
                      <a:ext cx="2490070" cy="2429048"/>
                    </a:xfrm>
                    <a:prstGeom prst="rect">
                      <a:avLst/>
                    </a:prstGeom>
                    <a:ln w="19050">
                      <a:solidFill>
                        <a:schemeClr val="tx1"/>
                      </a:solidFill>
                    </a:ln>
                  </pic:spPr>
                </pic:pic>
              </a:graphicData>
            </a:graphic>
          </wp:inline>
        </w:drawing>
      </w:r>
    </w:p>
    <w:p w14:paraId="07C1F93F" w14:textId="247DE17B" w:rsidR="0196E110" w:rsidRDefault="0196E110" w:rsidP="7BAB0537">
      <w:pPr>
        <w:rPr>
          <w:i/>
          <w:iCs/>
        </w:rPr>
      </w:pPr>
      <w:r w:rsidRPr="5C95298C">
        <w:rPr>
          <w:i/>
          <w:iCs/>
        </w:rPr>
        <w:t xml:space="preserve">Figure </w:t>
      </w:r>
      <w:r w:rsidR="002455FB" w:rsidRPr="5C95298C">
        <w:rPr>
          <w:i/>
          <w:iCs/>
        </w:rPr>
        <w:t>3</w:t>
      </w:r>
      <w:r w:rsidRPr="5C95298C">
        <w:rPr>
          <w:i/>
          <w:iCs/>
        </w:rPr>
        <w:t>: Sample images that could go on the paper towel, showing correct clean up and disposal of the fat and oil waste after cooking.</w:t>
      </w:r>
    </w:p>
    <w:p w14:paraId="02E2479D" w14:textId="00D5F8E8" w:rsidR="3170708F" w:rsidRPr="008E0BE3" w:rsidRDefault="00B133F7" w:rsidP="3170708F">
      <w:pPr>
        <w:rPr>
          <w:i/>
        </w:rPr>
      </w:pPr>
      <w:r>
        <w:rPr>
          <w:rFonts w:ascii="Aptos" w:eastAsia="Aptos" w:hAnsi="Aptos" w:cs="Aptos"/>
          <w:noProof/>
        </w:rPr>
        <w:drawing>
          <wp:anchor distT="0" distB="0" distL="114300" distR="114300" simplePos="0" relativeHeight="251658242" behindDoc="0" locked="0" layoutInCell="1" allowOverlap="1" wp14:anchorId="0D44976E" wp14:editId="727B65A9">
            <wp:simplePos x="0" y="0"/>
            <wp:positionH relativeFrom="column">
              <wp:posOffset>-88265</wp:posOffset>
            </wp:positionH>
            <wp:positionV relativeFrom="paragraph">
              <wp:posOffset>235585</wp:posOffset>
            </wp:positionV>
            <wp:extent cx="2917190" cy="2390775"/>
            <wp:effectExtent l="0" t="0" r="3810" b="0"/>
            <wp:wrapTopAndBottom/>
            <wp:docPr id="149823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3638" name="Picture 1498236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7190" cy="2390775"/>
                    </a:xfrm>
                    <a:prstGeom prst="rect">
                      <a:avLst/>
                    </a:prstGeom>
                  </pic:spPr>
                </pic:pic>
              </a:graphicData>
            </a:graphic>
            <wp14:sizeRelH relativeFrom="page">
              <wp14:pctWidth>0</wp14:pctWidth>
            </wp14:sizeRelH>
            <wp14:sizeRelV relativeFrom="page">
              <wp14:pctHeight>0</wp14:pctHeight>
            </wp14:sizeRelV>
          </wp:anchor>
        </w:drawing>
      </w:r>
      <w:r w:rsidR="008E0BE3">
        <w:rPr>
          <w:rFonts w:ascii="Aptos" w:eastAsia="Aptos" w:hAnsi="Aptos" w:cs="Aptos"/>
          <w:noProof/>
        </w:rPr>
        <w:drawing>
          <wp:anchor distT="0" distB="0" distL="114300" distR="114300" simplePos="0" relativeHeight="251658241" behindDoc="0" locked="0" layoutInCell="1" allowOverlap="1" wp14:anchorId="59E11C1E" wp14:editId="6DC2FE01">
            <wp:simplePos x="0" y="0"/>
            <wp:positionH relativeFrom="column">
              <wp:posOffset>2930525</wp:posOffset>
            </wp:positionH>
            <wp:positionV relativeFrom="paragraph">
              <wp:posOffset>235585</wp:posOffset>
            </wp:positionV>
            <wp:extent cx="2868295" cy="2390775"/>
            <wp:effectExtent l="0" t="0" r="1905" b="0"/>
            <wp:wrapTopAndBottom/>
            <wp:docPr id="184734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4978" name="Picture 18473497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68295" cy="2390775"/>
                    </a:xfrm>
                    <a:prstGeom prst="rect">
                      <a:avLst/>
                    </a:prstGeom>
                  </pic:spPr>
                </pic:pic>
              </a:graphicData>
            </a:graphic>
            <wp14:sizeRelH relativeFrom="page">
              <wp14:pctWidth>0</wp14:pctWidth>
            </wp14:sizeRelH>
            <wp14:sizeRelV relativeFrom="page">
              <wp14:pctHeight>0</wp14:pctHeight>
            </wp14:sizeRelV>
          </wp:anchor>
        </w:drawing>
      </w:r>
    </w:p>
    <w:p w14:paraId="5F224D07" w14:textId="45D89112" w:rsidR="008E0BE3" w:rsidRDefault="008E0BE3" w:rsidP="008E0BE3">
      <w:pPr>
        <w:rPr>
          <w:rFonts w:ascii="Aptos" w:eastAsia="Aptos" w:hAnsi="Aptos" w:cs="Aptos"/>
          <w:noProof/>
        </w:rPr>
      </w:pPr>
      <w:r>
        <w:rPr>
          <w:i/>
          <w:iCs/>
        </w:rPr>
        <w:t xml:space="preserve">Figure 4: Prototype illustrations with English and Mandarin instructions as subtitles. </w:t>
      </w:r>
    </w:p>
    <w:p w14:paraId="19533324" w14:textId="30A20E9B" w:rsidR="3D8BE615" w:rsidRDefault="3D8BE615" w:rsidP="3170708F">
      <w:pPr>
        <w:rPr>
          <w:rFonts w:ascii="Aptos" w:eastAsia="Aptos" w:hAnsi="Aptos" w:cs="Aptos"/>
        </w:rPr>
      </w:pPr>
      <w:r w:rsidRPr="3170708F">
        <w:rPr>
          <w:rFonts w:ascii="Aptos" w:eastAsia="Aptos" w:hAnsi="Aptos" w:cs="Aptos"/>
        </w:rPr>
        <w:t xml:space="preserve">We have researched that marketing through illustrations </w:t>
      </w:r>
      <w:r w:rsidR="0E83393A" w:rsidRPr="1AF9161F">
        <w:rPr>
          <w:rFonts w:ascii="Aptos" w:eastAsia="Aptos" w:hAnsi="Aptos" w:cs="Aptos"/>
        </w:rPr>
        <w:t>is</w:t>
      </w:r>
      <w:r w:rsidRPr="3170708F">
        <w:rPr>
          <w:rFonts w:ascii="Aptos" w:eastAsia="Aptos" w:hAnsi="Aptos" w:cs="Aptos"/>
        </w:rPr>
        <w:t xml:space="preserve"> more effective than just through words, and that it takes roughly 30 days </w:t>
      </w:r>
      <w:r w:rsidR="7BDFB901" w:rsidRPr="3170708F">
        <w:rPr>
          <w:rFonts w:ascii="Aptos" w:eastAsia="Aptos" w:hAnsi="Aptos" w:cs="Aptos"/>
        </w:rPr>
        <w:t xml:space="preserve">of repetitive ‘doing’ </w:t>
      </w:r>
      <w:r w:rsidRPr="3170708F">
        <w:rPr>
          <w:rFonts w:ascii="Aptos" w:eastAsia="Aptos" w:hAnsi="Aptos" w:cs="Aptos"/>
        </w:rPr>
        <w:t xml:space="preserve">to build a habit. One paper towel </w:t>
      </w:r>
      <w:r w:rsidR="3C114AEC" w:rsidRPr="3170708F">
        <w:rPr>
          <w:rFonts w:ascii="Aptos" w:eastAsia="Aptos" w:hAnsi="Aptos" w:cs="Aptos"/>
        </w:rPr>
        <w:t xml:space="preserve">roll </w:t>
      </w:r>
      <w:r w:rsidRPr="3170708F">
        <w:rPr>
          <w:rFonts w:ascii="Aptos" w:eastAsia="Aptos" w:hAnsi="Aptos" w:cs="Aptos"/>
        </w:rPr>
        <w:t xml:space="preserve">generally lasts a month, and it is our belief that after </w:t>
      </w:r>
      <w:r w:rsidR="0840760B" w:rsidRPr="3170708F">
        <w:rPr>
          <w:rFonts w:ascii="Aptos" w:eastAsia="Aptos" w:hAnsi="Aptos" w:cs="Aptos"/>
        </w:rPr>
        <w:t xml:space="preserve">observing the proper FOG disposal in various cooking and cleaning stages through infographics, </w:t>
      </w:r>
      <w:r w:rsidR="64BD3D93" w:rsidRPr="3170708F">
        <w:rPr>
          <w:rFonts w:ascii="Aptos" w:eastAsia="Aptos" w:hAnsi="Aptos" w:cs="Aptos"/>
        </w:rPr>
        <w:t xml:space="preserve">Whitehorse Council residents will be more inclined to use paper towels </w:t>
      </w:r>
      <w:r w:rsidR="4117A93B" w:rsidRPr="3170708F">
        <w:rPr>
          <w:rFonts w:ascii="Aptos" w:eastAsia="Aptos" w:hAnsi="Aptos" w:cs="Aptos"/>
        </w:rPr>
        <w:t xml:space="preserve">after using oil in a pan/wok/dish </w:t>
      </w:r>
      <w:r w:rsidR="64BD3D93" w:rsidRPr="3170708F">
        <w:rPr>
          <w:rFonts w:ascii="Aptos" w:eastAsia="Aptos" w:hAnsi="Aptos" w:cs="Aptos"/>
        </w:rPr>
        <w:t>moving forward.</w:t>
      </w:r>
      <w:r w:rsidR="622030C7" w:rsidRPr="3170708F">
        <w:rPr>
          <w:rFonts w:ascii="Aptos" w:eastAsia="Aptos" w:hAnsi="Aptos" w:cs="Aptos"/>
        </w:rPr>
        <w:t xml:space="preserve"> </w:t>
      </w:r>
      <w:r w:rsidR="790CCE04" w:rsidRPr="1AF9161F">
        <w:rPr>
          <w:rFonts w:ascii="Aptos" w:eastAsia="Aptos" w:hAnsi="Aptos" w:cs="Aptos"/>
        </w:rPr>
        <w:t xml:space="preserve">This will reduce the amount of FOG disposal entering waterways from the Whitehorse Council. </w:t>
      </w:r>
      <w:r w:rsidR="622030C7" w:rsidRPr="1AF9161F">
        <w:rPr>
          <w:rFonts w:ascii="Aptos" w:eastAsia="Aptos" w:hAnsi="Aptos" w:cs="Aptos"/>
        </w:rPr>
        <w:t xml:space="preserve"> </w:t>
      </w:r>
    </w:p>
    <w:p w14:paraId="156F5FC1" w14:textId="1EE2E797" w:rsidR="75430A9B" w:rsidRDefault="75430A9B" w:rsidP="3170708F">
      <w:pPr>
        <w:pStyle w:val="Heading4"/>
      </w:pPr>
      <w:bookmarkStart w:id="48" w:name="_Toc1699842595"/>
      <w:bookmarkStart w:id="49" w:name="_Toc499329451"/>
      <w:r>
        <w:t>Value created</w:t>
      </w:r>
      <w:bookmarkEnd w:id="48"/>
      <w:bookmarkEnd w:id="49"/>
    </w:p>
    <w:p w14:paraId="45D4A333" w14:textId="164D1493" w:rsidR="622030C7" w:rsidRDefault="622030C7" w:rsidP="3170708F">
      <w:pPr>
        <w:rPr>
          <w:rFonts w:ascii="Aptos" w:eastAsia="Aptos" w:hAnsi="Aptos" w:cs="Aptos"/>
        </w:rPr>
      </w:pPr>
      <w:r w:rsidRPr="3170708F">
        <w:rPr>
          <w:rFonts w:ascii="Aptos" w:eastAsia="Aptos" w:hAnsi="Aptos" w:cs="Aptos"/>
        </w:rPr>
        <w:t xml:space="preserve">Through providing a means of appropriate FOG clean up and disposal via free paper towel delivery, users </w:t>
      </w:r>
      <w:r w:rsidR="050BF018" w:rsidRPr="3170708F">
        <w:rPr>
          <w:rFonts w:ascii="Aptos" w:eastAsia="Aptos" w:hAnsi="Aptos" w:cs="Aptos"/>
        </w:rPr>
        <w:t>will have an improved cooking preparation and clean up experience with</w:t>
      </w:r>
      <w:r w:rsidRPr="3170708F">
        <w:rPr>
          <w:rFonts w:ascii="Aptos" w:eastAsia="Aptos" w:hAnsi="Aptos" w:cs="Aptos"/>
        </w:rPr>
        <w:t xml:space="preserve"> the knowledge and satisfaction they are </w:t>
      </w:r>
      <w:r w:rsidR="2728E940" w:rsidRPr="3170708F">
        <w:rPr>
          <w:rFonts w:ascii="Aptos" w:eastAsia="Aptos" w:hAnsi="Aptos" w:cs="Aptos"/>
        </w:rPr>
        <w:t>doing right by the environment and their pipes.</w:t>
      </w:r>
      <w:r w:rsidR="00D448CE">
        <w:rPr>
          <w:rFonts w:ascii="Aptos" w:eastAsia="Aptos" w:hAnsi="Aptos" w:cs="Aptos"/>
        </w:rPr>
        <w:t xml:space="preserve"> Current </w:t>
      </w:r>
      <w:r w:rsidR="00E265FD">
        <w:rPr>
          <w:rFonts w:ascii="Aptos" w:eastAsia="Aptos" w:hAnsi="Aptos" w:cs="Aptos"/>
        </w:rPr>
        <w:t>water</w:t>
      </w:r>
      <w:r w:rsidR="0024426B">
        <w:rPr>
          <w:rFonts w:ascii="Aptos" w:eastAsia="Aptos" w:hAnsi="Aptos" w:cs="Aptos"/>
        </w:rPr>
        <w:t xml:space="preserve"> bills </w:t>
      </w:r>
      <w:r w:rsidR="00A21EE9">
        <w:rPr>
          <w:rFonts w:ascii="Aptos" w:eastAsia="Aptos" w:hAnsi="Aptos" w:cs="Aptos"/>
        </w:rPr>
        <w:t>paid are fixed payments accounting for operation and maintenance fees</w:t>
      </w:r>
      <w:r w:rsidR="00A220AF">
        <w:rPr>
          <w:rFonts w:ascii="Aptos" w:eastAsia="Aptos" w:hAnsi="Aptos" w:cs="Aptos"/>
        </w:rPr>
        <w:t xml:space="preserve"> of pipes and sewerage network not necessarily the water provided</w:t>
      </w:r>
      <w:r w:rsidR="00A21EE9">
        <w:rPr>
          <w:rFonts w:ascii="Aptos" w:eastAsia="Aptos" w:hAnsi="Aptos" w:cs="Aptos"/>
        </w:rPr>
        <w:t>, and with the success of this proposed solution, these</w:t>
      </w:r>
      <w:r w:rsidR="00A220AF">
        <w:rPr>
          <w:rFonts w:ascii="Aptos" w:eastAsia="Aptos" w:hAnsi="Aptos" w:cs="Aptos"/>
        </w:rPr>
        <w:t xml:space="preserve"> </w:t>
      </w:r>
      <w:r w:rsidR="00EB7436">
        <w:rPr>
          <w:rFonts w:ascii="Aptos" w:eastAsia="Aptos" w:hAnsi="Aptos" w:cs="Aptos"/>
        </w:rPr>
        <w:t>fees will reduce for each household.</w:t>
      </w:r>
      <w:r w:rsidR="00375FAF" w:rsidRPr="00375FAF">
        <w:rPr>
          <w:rFonts w:ascii="Aptos" w:eastAsia="Aptos" w:hAnsi="Aptos" w:cs="Aptos"/>
        </w:rPr>
        <w:t xml:space="preserve"> </w:t>
      </w:r>
      <w:r w:rsidR="00375FAF" w:rsidRPr="3170708F">
        <w:rPr>
          <w:rFonts w:ascii="Aptos" w:eastAsia="Aptos" w:hAnsi="Aptos" w:cs="Aptos"/>
        </w:rPr>
        <w:t>Additionally, council groups are influenced by one another’s successful campaigns, so if Whitehorse can successfully reduce their council wastewater load to the treatment plant, it is likely that other council groups will follow which will increase their reputation for future projects and campaigns.</w:t>
      </w:r>
    </w:p>
    <w:p w14:paraId="2ADCE643" w14:textId="3C271371" w:rsidR="2AC3B318" w:rsidRDefault="750D3BBC" w:rsidP="2D2C4268">
      <w:pPr>
        <w:rPr>
          <w:rFonts w:ascii="Aptos" w:eastAsia="Aptos" w:hAnsi="Aptos" w:cs="Aptos"/>
        </w:rPr>
      </w:pPr>
      <w:r w:rsidRPr="5E6CE802">
        <w:rPr>
          <w:rFonts w:ascii="Aptos" w:eastAsia="Aptos" w:hAnsi="Aptos" w:cs="Aptos"/>
        </w:rPr>
        <w:t>This idea creates value for the W</w:t>
      </w:r>
      <w:r w:rsidR="5451A187" w:rsidRPr="5E6CE802">
        <w:rPr>
          <w:rFonts w:ascii="Aptos" w:eastAsia="Aptos" w:hAnsi="Aptos" w:cs="Aptos"/>
        </w:rPr>
        <w:t xml:space="preserve">WTP and water authorities </w:t>
      </w:r>
      <w:r w:rsidRPr="5E6CE802">
        <w:rPr>
          <w:rFonts w:ascii="Aptos" w:eastAsia="Aptos" w:hAnsi="Aptos" w:cs="Aptos"/>
        </w:rPr>
        <w:t xml:space="preserve">as this behavioral adjustment plan will replicate reductions in fatberg development, as seen in the </w:t>
      </w:r>
      <w:r w:rsidR="0D21E53F" w:rsidRPr="5E6CE802">
        <w:rPr>
          <w:rFonts w:ascii="Aptos" w:eastAsia="Aptos" w:hAnsi="Aptos" w:cs="Aptos"/>
        </w:rPr>
        <w:t>UK through an alternative awareness program</w:t>
      </w:r>
      <w:r w:rsidR="3262B094" w:rsidRPr="5E6CE802">
        <w:rPr>
          <w:rFonts w:ascii="Aptos" w:eastAsia="Aptos" w:hAnsi="Aptos" w:cs="Aptos"/>
        </w:rPr>
        <w:t>, ‘Bin it</w:t>
      </w:r>
      <w:r w:rsidR="69C274BA" w:rsidRPr="5E6CE802">
        <w:rPr>
          <w:rFonts w:ascii="Aptos" w:eastAsia="Aptos" w:hAnsi="Aptos" w:cs="Aptos"/>
        </w:rPr>
        <w:t>,</w:t>
      </w:r>
      <w:r w:rsidR="3262B094" w:rsidRPr="5E6CE802">
        <w:rPr>
          <w:rFonts w:ascii="Aptos" w:eastAsia="Aptos" w:hAnsi="Aptos" w:cs="Aptos"/>
        </w:rPr>
        <w:t xml:space="preserve"> </w:t>
      </w:r>
      <w:r w:rsidR="00242614" w:rsidRPr="5E6CE802">
        <w:rPr>
          <w:rFonts w:ascii="Aptos" w:eastAsia="Aptos" w:hAnsi="Aptos" w:cs="Aptos"/>
        </w:rPr>
        <w:t>Don't</w:t>
      </w:r>
      <w:r w:rsidR="3262B094" w:rsidRPr="5E6CE802">
        <w:rPr>
          <w:rFonts w:ascii="Aptos" w:eastAsia="Aptos" w:hAnsi="Aptos" w:cs="Aptos"/>
        </w:rPr>
        <w:t xml:space="preserve"> </w:t>
      </w:r>
      <w:r w:rsidR="30314B26" w:rsidRPr="5E6CE802">
        <w:rPr>
          <w:rFonts w:ascii="Aptos" w:eastAsia="Aptos" w:hAnsi="Aptos" w:cs="Aptos"/>
        </w:rPr>
        <w:t>B</w:t>
      </w:r>
      <w:r w:rsidR="3262B094" w:rsidRPr="5E6CE802">
        <w:rPr>
          <w:rFonts w:ascii="Aptos" w:eastAsia="Aptos" w:hAnsi="Aptos" w:cs="Aptos"/>
        </w:rPr>
        <w:t>lock it’</w:t>
      </w:r>
      <w:r w:rsidR="70E28E4E" w:rsidRPr="5E6CE802">
        <w:rPr>
          <w:rFonts w:ascii="Aptos" w:eastAsia="Aptos" w:hAnsi="Aptos" w:cs="Aptos"/>
        </w:rPr>
        <w:t xml:space="preserve"> in 2013</w:t>
      </w:r>
      <w:r w:rsidR="6290C400" w:rsidRPr="5E6CE802">
        <w:rPr>
          <w:rFonts w:ascii="Aptos" w:eastAsia="Aptos" w:hAnsi="Aptos" w:cs="Aptos"/>
        </w:rPr>
        <w:t xml:space="preserve"> as referenced in Table 2</w:t>
      </w:r>
      <w:r w:rsidR="2B4593F1" w:rsidRPr="5E6CE802">
        <w:rPr>
          <w:rFonts w:ascii="Aptos" w:eastAsia="Aptos" w:hAnsi="Aptos" w:cs="Aptos"/>
        </w:rPr>
        <w:t xml:space="preserve"> </w:t>
      </w:r>
      <w:r w:rsidR="73291505" w:rsidRPr="08192C2C">
        <w:rPr>
          <w:rFonts w:ascii="Aptos" w:eastAsia="Aptos" w:hAnsi="Aptos" w:cs="Aptos"/>
        </w:rPr>
        <w:t>in</w:t>
      </w:r>
      <w:r w:rsidR="736EEAA5" w:rsidRPr="5E6CE802">
        <w:rPr>
          <w:rFonts w:ascii="Aptos" w:eastAsia="Aptos" w:hAnsi="Aptos" w:cs="Aptos"/>
        </w:rPr>
        <w:t xml:space="preserve"> </w:t>
      </w:r>
      <w:r w:rsidR="00A613B9">
        <w:rPr>
          <w:rFonts w:ascii="Aptos" w:eastAsia="Aptos" w:hAnsi="Aptos" w:cs="Aptos"/>
        </w:rPr>
        <w:t>Appendix</w:t>
      </w:r>
      <w:r w:rsidR="73291505" w:rsidRPr="469DB26E">
        <w:rPr>
          <w:rFonts w:ascii="Aptos" w:eastAsia="Aptos" w:hAnsi="Aptos" w:cs="Aptos"/>
        </w:rPr>
        <w:t xml:space="preserve"> C</w:t>
      </w:r>
      <w:r w:rsidR="0D21E53F" w:rsidRPr="469DB26E">
        <w:rPr>
          <w:rFonts w:ascii="Aptos" w:eastAsia="Aptos" w:hAnsi="Aptos" w:cs="Aptos"/>
        </w:rPr>
        <w:t>.</w:t>
      </w:r>
      <w:r w:rsidR="00A613B9">
        <w:rPr>
          <w:rFonts w:ascii="Aptos" w:eastAsia="Aptos" w:hAnsi="Aptos" w:cs="Aptos"/>
        </w:rPr>
        <w:t xml:space="preserve"> </w:t>
      </w:r>
      <w:r w:rsidR="73B1B41C" w:rsidRPr="5E6CE802">
        <w:rPr>
          <w:rFonts w:ascii="Aptos" w:eastAsia="Aptos" w:hAnsi="Aptos" w:cs="Aptos"/>
        </w:rPr>
        <w:t xml:space="preserve">Table 3 </w:t>
      </w:r>
      <w:r w:rsidR="070FCDE3" w:rsidRPr="469DB26E">
        <w:rPr>
          <w:rFonts w:ascii="Aptos" w:eastAsia="Aptos" w:hAnsi="Aptos" w:cs="Aptos"/>
        </w:rPr>
        <w:t>in Appendix C</w:t>
      </w:r>
      <w:r w:rsidR="351A4875" w:rsidRPr="5E6CE802">
        <w:rPr>
          <w:rFonts w:ascii="Aptos" w:eastAsia="Aptos" w:hAnsi="Aptos" w:cs="Aptos"/>
        </w:rPr>
        <w:t xml:space="preserve"> </w:t>
      </w:r>
      <w:r w:rsidR="73B1B41C" w:rsidRPr="5E6CE802">
        <w:rPr>
          <w:rFonts w:ascii="Aptos" w:eastAsia="Aptos" w:hAnsi="Aptos" w:cs="Aptos"/>
        </w:rPr>
        <w:t>detail</w:t>
      </w:r>
      <w:r w:rsidR="7AD29EE9" w:rsidRPr="5E6CE802">
        <w:rPr>
          <w:rFonts w:ascii="Aptos" w:eastAsia="Aptos" w:hAnsi="Aptos" w:cs="Aptos"/>
        </w:rPr>
        <w:t>ed</w:t>
      </w:r>
      <w:r w:rsidR="73B1B41C" w:rsidRPr="5E6CE802">
        <w:rPr>
          <w:rFonts w:ascii="Aptos" w:eastAsia="Aptos" w:hAnsi="Aptos" w:cs="Aptos"/>
        </w:rPr>
        <w:t xml:space="preserve"> the operational and mainten</w:t>
      </w:r>
      <w:r w:rsidR="72CF7A43" w:rsidRPr="5E6CE802">
        <w:rPr>
          <w:rFonts w:ascii="Aptos" w:eastAsia="Aptos" w:hAnsi="Aptos" w:cs="Aptos"/>
        </w:rPr>
        <w:t>ance</w:t>
      </w:r>
      <w:r w:rsidR="73B1B41C" w:rsidRPr="5E6CE802">
        <w:rPr>
          <w:rFonts w:ascii="Aptos" w:eastAsia="Aptos" w:hAnsi="Aptos" w:cs="Aptos"/>
        </w:rPr>
        <w:t xml:space="preserve"> costs associated with fatber</w:t>
      </w:r>
      <w:r w:rsidR="076EF55F" w:rsidRPr="5E6CE802">
        <w:rPr>
          <w:rFonts w:ascii="Aptos" w:eastAsia="Aptos" w:hAnsi="Aptos" w:cs="Aptos"/>
        </w:rPr>
        <w:t>g</w:t>
      </w:r>
      <w:r w:rsidR="73B1B41C" w:rsidRPr="5E6CE802">
        <w:rPr>
          <w:rFonts w:ascii="Aptos" w:eastAsia="Aptos" w:hAnsi="Aptos" w:cs="Aptos"/>
        </w:rPr>
        <w:t xml:space="preserve"> development, as well as the projected reduction in frequency and cost</w:t>
      </w:r>
      <w:r w:rsidR="60197180" w:rsidRPr="5E6CE802">
        <w:rPr>
          <w:rFonts w:ascii="Aptos" w:eastAsia="Aptos" w:hAnsi="Aptos" w:cs="Aptos"/>
        </w:rPr>
        <w:t xml:space="preserve"> for </w:t>
      </w:r>
      <w:r w:rsidR="3648B392" w:rsidRPr="5E6CE802">
        <w:rPr>
          <w:rFonts w:ascii="Aptos" w:eastAsia="Aptos" w:hAnsi="Aptos" w:cs="Aptos"/>
        </w:rPr>
        <w:t>water authorities</w:t>
      </w:r>
      <w:r w:rsidR="60197180" w:rsidRPr="5E6CE802">
        <w:rPr>
          <w:rFonts w:ascii="Aptos" w:eastAsia="Aptos" w:hAnsi="Aptos" w:cs="Aptos"/>
        </w:rPr>
        <w:t xml:space="preserve"> of a comparable size to Whitehorse.</w:t>
      </w:r>
      <w:r w:rsidR="163B2678" w:rsidRPr="5E6CE802">
        <w:rPr>
          <w:rFonts w:ascii="Aptos" w:eastAsia="Aptos" w:hAnsi="Aptos" w:cs="Aptos"/>
        </w:rPr>
        <w:t xml:space="preserve"> Our idea will ultimately save W</w:t>
      </w:r>
      <w:r w:rsidR="589AA881" w:rsidRPr="5E6CE802">
        <w:rPr>
          <w:rFonts w:ascii="Aptos" w:eastAsia="Aptos" w:hAnsi="Aptos" w:cs="Aptos"/>
        </w:rPr>
        <w:t>WTP</w:t>
      </w:r>
      <w:r w:rsidR="678B566A" w:rsidRPr="5E6CE802">
        <w:rPr>
          <w:rFonts w:ascii="Aptos" w:eastAsia="Aptos" w:hAnsi="Aptos" w:cs="Aptos"/>
        </w:rPr>
        <w:t xml:space="preserve"> maintenance costs of approximately</w:t>
      </w:r>
      <w:r w:rsidR="589AA881" w:rsidRPr="5E6CE802">
        <w:rPr>
          <w:rFonts w:ascii="Aptos" w:eastAsia="Aptos" w:hAnsi="Aptos" w:cs="Aptos"/>
        </w:rPr>
        <w:t xml:space="preserve"> </w:t>
      </w:r>
      <w:r w:rsidR="163B2678" w:rsidRPr="5E6CE802">
        <w:rPr>
          <w:rFonts w:ascii="Aptos" w:eastAsia="Aptos" w:hAnsi="Aptos" w:cs="Aptos"/>
        </w:rPr>
        <w:t>$</w:t>
      </w:r>
      <w:r w:rsidR="4B8E3A91" w:rsidRPr="5E6CE802">
        <w:rPr>
          <w:rFonts w:ascii="Aptos" w:eastAsia="Aptos" w:hAnsi="Aptos" w:cs="Aptos"/>
        </w:rPr>
        <w:t>300,000</w:t>
      </w:r>
      <w:r w:rsidR="5D172439" w:rsidRPr="5E6CE802">
        <w:rPr>
          <w:rFonts w:ascii="Aptos" w:eastAsia="Aptos" w:hAnsi="Aptos" w:cs="Aptos"/>
        </w:rPr>
        <w:t xml:space="preserve"> </w:t>
      </w:r>
      <w:r w:rsidR="0E45E5C5" w:rsidRPr="5E6CE802">
        <w:rPr>
          <w:rFonts w:ascii="Aptos" w:eastAsia="Aptos" w:hAnsi="Aptos" w:cs="Aptos"/>
        </w:rPr>
        <w:t>per year</w:t>
      </w:r>
      <w:r w:rsidR="34A0D25B" w:rsidRPr="5E6CE802">
        <w:rPr>
          <w:rFonts w:ascii="Aptos" w:eastAsia="Aptos" w:hAnsi="Aptos" w:cs="Aptos"/>
        </w:rPr>
        <w:t>.</w:t>
      </w:r>
      <w:r w:rsidR="459E9ACE" w:rsidRPr="5E6CE802">
        <w:rPr>
          <w:rFonts w:ascii="Aptos" w:eastAsia="Aptos" w:hAnsi="Aptos" w:cs="Aptos"/>
        </w:rPr>
        <w:t xml:space="preserve"> </w:t>
      </w:r>
      <w:r w:rsidR="669C05E6" w:rsidRPr="5E6CE802">
        <w:rPr>
          <w:rFonts w:ascii="Aptos" w:eastAsia="Aptos" w:hAnsi="Aptos" w:cs="Aptos"/>
        </w:rPr>
        <w:t>Additionally, a</w:t>
      </w:r>
      <w:r w:rsidR="7D531195" w:rsidRPr="5E6CE802">
        <w:rPr>
          <w:rFonts w:ascii="Aptos" w:eastAsia="Aptos" w:hAnsi="Aptos" w:cs="Aptos"/>
        </w:rPr>
        <w:t xml:space="preserve"> key challenge that this idea is targeting is WWTP</w:t>
      </w:r>
      <w:r w:rsidR="7DA4429F" w:rsidRPr="5E6CE802">
        <w:rPr>
          <w:rFonts w:ascii="Aptos" w:eastAsia="Aptos" w:hAnsi="Aptos" w:cs="Aptos"/>
        </w:rPr>
        <w:t xml:space="preserve"> carbon footprint, as there is heavy pressure to meet 2030 emission targets. Currently, medium sized WWTP</w:t>
      </w:r>
      <w:r w:rsidR="06B98B5F" w:rsidRPr="5E6CE802">
        <w:rPr>
          <w:rFonts w:ascii="Aptos" w:eastAsia="Aptos" w:hAnsi="Aptos" w:cs="Aptos"/>
        </w:rPr>
        <w:t>s</w:t>
      </w:r>
      <w:r w:rsidR="7DA4429F" w:rsidRPr="5E6CE802">
        <w:rPr>
          <w:rFonts w:ascii="Aptos" w:eastAsia="Aptos" w:hAnsi="Aptos" w:cs="Aptos"/>
        </w:rPr>
        <w:t xml:space="preserve"> </w:t>
      </w:r>
      <w:r w:rsidR="71AE7170" w:rsidRPr="5E6CE802">
        <w:rPr>
          <w:rFonts w:ascii="Aptos" w:eastAsia="Aptos" w:hAnsi="Aptos" w:cs="Aptos"/>
        </w:rPr>
        <w:t xml:space="preserve">emit </w:t>
      </w:r>
      <w:r w:rsidR="64F63A5A" w:rsidRPr="5E6CE802">
        <w:rPr>
          <w:rFonts w:ascii="Aptos" w:eastAsia="Aptos" w:hAnsi="Aptos" w:cs="Aptos"/>
        </w:rPr>
        <w:t>approximately</w:t>
      </w:r>
      <w:r w:rsidR="7DA4429F" w:rsidRPr="5E6CE802">
        <w:rPr>
          <w:rFonts w:ascii="Aptos" w:eastAsia="Aptos" w:hAnsi="Aptos" w:cs="Aptos"/>
        </w:rPr>
        <w:t xml:space="preserve"> </w:t>
      </w:r>
      <w:r w:rsidR="64F63A5A" w:rsidRPr="5E6CE802">
        <w:rPr>
          <w:rFonts w:ascii="Aptos" w:eastAsia="Aptos" w:hAnsi="Aptos" w:cs="Aptos"/>
        </w:rPr>
        <w:t>7,000 tons CO2 equivalent emissions (CO2eq)</w:t>
      </w:r>
      <w:r w:rsidR="7DA4429F" w:rsidRPr="5E6CE802">
        <w:rPr>
          <w:rFonts w:ascii="Aptos" w:eastAsia="Aptos" w:hAnsi="Aptos" w:cs="Aptos"/>
        </w:rPr>
        <w:t xml:space="preserve">, as detailed in </w:t>
      </w:r>
      <w:r w:rsidR="00A613B9">
        <w:rPr>
          <w:rFonts w:ascii="Aptos" w:eastAsia="Aptos" w:hAnsi="Aptos" w:cs="Aptos"/>
        </w:rPr>
        <w:t xml:space="preserve">Appendix </w:t>
      </w:r>
      <w:r w:rsidR="023079E0" w:rsidRPr="2D2C4268">
        <w:rPr>
          <w:rFonts w:ascii="Aptos" w:eastAsia="Aptos" w:hAnsi="Aptos" w:cs="Aptos"/>
        </w:rPr>
        <w:t>C</w:t>
      </w:r>
      <w:r w:rsidR="7DA4429F" w:rsidRPr="2D2C4268">
        <w:rPr>
          <w:rFonts w:ascii="Aptos" w:eastAsia="Aptos" w:hAnsi="Aptos" w:cs="Aptos"/>
        </w:rPr>
        <w:t>.</w:t>
      </w:r>
      <w:r w:rsidR="7DA4429F" w:rsidRPr="5E6CE802">
        <w:rPr>
          <w:rFonts w:ascii="Aptos" w:eastAsia="Aptos" w:hAnsi="Aptos" w:cs="Aptos"/>
        </w:rPr>
        <w:t xml:space="preserve"> </w:t>
      </w:r>
      <w:r w:rsidR="0BCBD96D" w:rsidRPr="5E6CE802">
        <w:rPr>
          <w:rFonts w:ascii="Aptos" w:eastAsia="Aptos" w:hAnsi="Aptos" w:cs="Aptos"/>
        </w:rPr>
        <w:t xml:space="preserve">Through </w:t>
      </w:r>
      <w:r w:rsidR="57EC1D06" w:rsidRPr="5E6CE802">
        <w:rPr>
          <w:rFonts w:ascii="Aptos" w:eastAsia="Aptos" w:hAnsi="Aptos" w:cs="Aptos"/>
        </w:rPr>
        <w:t xml:space="preserve">our proposed </w:t>
      </w:r>
      <w:r w:rsidR="0BCBD96D" w:rsidRPr="5E6CE802">
        <w:rPr>
          <w:rFonts w:ascii="Aptos" w:eastAsia="Aptos" w:hAnsi="Aptos" w:cs="Aptos"/>
        </w:rPr>
        <w:t xml:space="preserve">solution, approximately 100 tons CO2eq </w:t>
      </w:r>
      <w:r w:rsidR="7548F064" w:rsidRPr="5E6CE802">
        <w:rPr>
          <w:rFonts w:ascii="Aptos" w:eastAsia="Aptos" w:hAnsi="Aptos" w:cs="Aptos"/>
        </w:rPr>
        <w:t xml:space="preserve">will be </w:t>
      </w:r>
      <w:r w:rsidR="0BCBD96D" w:rsidRPr="5E6CE802">
        <w:rPr>
          <w:rFonts w:ascii="Aptos" w:eastAsia="Aptos" w:hAnsi="Aptos" w:cs="Aptos"/>
        </w:rPr>
        <w:t xml:space="preserve">saved by the Whitehorse Council. </w:t>
      </w:r>
      <w:r w:rsidR="103F2EC7" w:rsidRPr="5E6CE802">
        <w:rPr>
          <w:rFonts w:ascii="Aptos" w:eastAsia="Aptos" w:hAnsi="Aptos" w:cs="Aptos"/>
        </w:rPr>
        <w:t>In reducing inlet FOG flows through behavioral change, our solution will reduce energy consumption required at WWTP.</w:t>
      </w:r>
    </w:p>
    <w:p w14:paraId="40434EC2" w14:textId="630A1F67" w:rsidR="7D531195" w:rsidRDefault="7D531195" w:rsidP="3170708F">
      <w:pPr>
        <w:rPr>
          <w:rFonts w:ascii="Aptos" w:eastAsia="Aptos" w:hAnsi="Aptos" w:cs="Aptos"/>
        </w:rPr>
      </w:pPr>
      <w:r w:rsidRPr="3E00EBD5">
        <w:rPr>
          <w:rFonts w:ascii="Aptos" w:eastAsia="Aptos" w:hAnsi="Aptos" w:cs="Aptos"/>
        </w:rPr>
        <w:t xml:space="preserve">Through successful marketing, our idea aspires to create long-lasting reduction patterns in FOG disposal, as it will lead to habitual change in the kitchen. Ultimately this will save the council and WWTP costs </w:t>
      </w:r>
      <w:r w:rsidR="05477168" w:rsidRPr="3E00EBD5">
        <w:rPr>
          <w:rFonts w:ascii="Aptos" w:eastAsia="Aptos" w:hAnsi="Aptos" w:cs="Aptos"/>
        </w:rPr>
        <w:t xml:space="preserve">and energy consumption </w:t>
      </w:r>
      <w:r w:rsidRPr="3E00EBD5">
        <w:rPr>
          <w:rFonts w:ascii="Aptos" w:eastAsia="Aptos" w:hAnsi="Aptos" w:cs="Aptos"/>
        </w:rPr>
        <w:t xml:space="preserve">involved in sewerage </w:t>
      </w:r>
      <w:r w:rsidR="615B502F" w:rsidRPr="3E00EBD5">
        <w:rPr>
          <w:rFonts w:ascii="Aptos" w:eastAsia="Aptos" w:hAnsi="Aptos" w:cs="Aptos"/>
        </w:rPr>
        <w:t xml:space="preserve">blockages and treatment </w:t>
      </w:r>
      <w:r w:rsidRPr="3E00EBD5">
        <w:rPr>
          <w:rFonts w:ascii="Aptos" w:eastAsia="Aptos" w:hAnsi="Aptos" w:cs="Aptos"/>
        </w:rPr>
        <w:t>not only after four years, but continually.</w:t>
      </w:r>
      <w:r w:rsidR="54F19EC5" w:rsidRPr="3E00EBD5">
        <w:rPr>
          <w:rFonts w:ascii="Aptos" w:eastAsia="Aptos" w:hAnsi="Aptos" w:cs="Aptos"/>
        </w:rPr>
        <w:t xml:space="preserve"> Additionally, habits formed are generational as </w:t>
      </w:r>
      <w:r w:rsidR="0F18067F" w:rsidRPr="3E00EBD5">
        <w:rPr>
          <w:rFonts w:ascii="Aptos" w:eastAsia="Aptos" w:hAnsi="Aptos" w:cs="Aptos"/>
        </w:rPr>
        <w:t>families raise and expose children to their methods and learnings.</w:t>
      </w:r>
    </w:p>
    <w:p w14:paraId="0D2045C3" w14:textId="641F226C" w:rsidR="005E0238" w:rsidRDefault="5D6BB5B3" w:rsidP="00EC1F51">
      <w:pPr>
        <w:rPr>
          <w:rFonts w:ascii="Aptos" w:eastAsia="Aptos" w:hAnsi="Aptos" w:cs="Aptos"/>
        </w:rPr>
      </w:pPr>
      <w:r w:rsidRPr="3170708F">
        <w:rPr>
          <w:rFonts w:ascii="Aptos" w:eastAsia="Aptos" w:hAnsi="Aptos" w:cs="Aptos"/>
        </w:rPr>
        <w:t xml:space="preserve">Lastly, </w:t>
      </w:r>
      <w:r w:rsidR="6DF81B9E" w:rsidRPr="3170708F">
        <w:rPr>
          <w:rFonts w:ascii="Aptos" w:eastAsia="Aptos" w:hAnsi="Aptos" w:cs="Aptos"/>
        </w:rPr>
        <w:t>our sponsor SMEC, through facilitating this solution with their WWTP clients, will stand out as a leading consultancy firm for approaching current environmental issues through a societal and behavioral lens as</w:t>
      </w:r>
      <w:r w:rsidR="44356A52" w:rsidRPr="3170708F">
        <w:rPr>
          <w:rFonts w:ascii="Aptos" w:eastAsia="Aptos" w:hAnsi="Aptos" w:cs="Aptos"/>
        </w:rPr>
        <w:t xml:space="preserve"> opposed to a strictly technical solution. Notably, SMEC will have addressed client issues ahead of crisis</w:t>
      </w:r>
      <w:r w:rsidR="26BFCB04" w:rsidRPr="3170708F">
        <w:rPr>
          <w:rFonts w:ascii="Aptos" w:eastAsia="Aptos" w:hAnsi="Aptos" w:cs="Aptos"/>
        </w:rPr>
        <w:t xml:space="preserve"> through understanding the root societal and </w:t>
      </w:r>
      <w:proofErr w:type="spellStart"/>
      <w:r w:rsidR="26BFCB04" w:rsidRPr="3170708F">
        <w:rPr>
          <w:rFonts w:ascii="Aptos" w:eastAsia="Aptos" w:hAnsi="Aptos" w:cs="Aptos"/>
        </w:rPr>
        <w:t>behavioural</w:t>
      </w:r>
      <w:proofErr w:type="spellEnd"/>
      <w:r w:rsidR="26BFCB04" w:rsidRPr="3170708F">
        <w:rPr>
          <w:rFonts w:ascii="Aptos" w:eastAsia="Aptos" w:hAnsi="Aptos" w:cs="Aptos"/>
        </w:rPr>
        <w:t xml:space="preserve"> cause.</w:t>
      </w:r>
      <w:r w:rsidR="4EE70027" w:rsidRPr="3170708F">
        <w:rPr>
          <w:rFonts w:ascii="Aptos" w:eastAsia="Aptos" w:hAnsi="Aptos" w:cs="Aptos"/>
        </w:rPr>
        <w:t xml:space="preserve"> </w:t>
      </w:r>
      <w:r w:rsidR="007E724B">
        <w:rPr>
          <w:rFonts w:ascii="Aptos" w:eastAsia="Aptos" w:hAnsi="Aptos" w:cs="Aptos"/>
        </w:rPr>
        <w:t xml:space="preserve">This is illustrated </w:t>
      </w:r>
      <w:r w:rsidR="00335B44">
        <w:rPr>
          <w:rFonts w:ascii="Aptos" w:eastAsia="Aptos" w:hAnsi="Aptos" w:cs="Aptos"/>
        </w:rPr>
        <w:t xml:space="preserve">in </w:t>
      </w:r>
      <w:r w:rsidR="00335B44" w:rsidRPr="00ED6520">
        <w:rPr>
          <w:rFonts w:ascii="Aptos" w:eastAsia="Aptos" w:hAnsi="Aptos" w:cs="Aptos"/>
        </w:rPr>
        <w:t xml:space="preserve">Figure </w:t>
      </w:r>
      <w:r w:rsidR="6DD3DF10" w:rsidRPr="2D2C4268">
        <w:rPr>
          <w:rFonts w:ascii="Aptos" w:eastAsia="Aptos" w:hAnsi="Aptos" w:cs="Aptos"/>
        </w:rPr>
        <w:t>5</w:t>
      </w:r>
      <w:r w:rsidR="00335B44">
        <w:rPr>
          <w:rFonts w:ascii="Aptos" w:eastAsia="Aptos" w:hAnsi="Aptos" w:cs="Aptos"/>
        </w:rPr>
        <w:t xml:space="preserve"> below.</w:t>
      </w:r>
    </w:p>
    <w:p w14:paraId="16258B13" w14:textId="05F1F2CC" w:rsidR="177419CF" w:rsidRDefault="0A66533D" w:rsidP="2D2C4268">
      <w:pPr>
        <w:jc w:val="center"/>
      </w:pPr>
      <w:r>
        <w:rPr>
          <w:noProof/>
        </w:rPr>
        <w:drawing>
          <wp:inline distT="0" distB="0" distL="0" distR="0" wp14:anchorId="77D9F4F2" wp14:editId="49A25FFC">
            <wp:extent cx="4261994" cy="3449209"/>
            <wp:effectExtent l="0" t="0" r="0" b="0"/>
            <wp:docPr id="124643549" name="Picture 12464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61994" cy="3449209"/>
                    </a:xfrm>
                    <a:prstGeom prst="rect">
                      <a:avLst/>
                    </a:prstGeom>
                  </pic:spPr>
                </pic:pic>
              </a:graphicData>
            </a:graphic>
          </wp:inline>
        </w:drawing>
      </w:r>
    </w:p>
    <w:p w14:paraId="31859506" w14:textId="514AD1BD" w:rsidR="2D2A8DBC" w:rsidRDefault="2D2A8DBC" w:rsidP="2D2C4268">
      <w:pPr>
        <w:jc w:val="center"/>
        <w:rPr>
          <w:rFonts w:ascii="Aptos" w:eastAsia="Aptos" w:hAnsi="Aptos" w:cs="Aptos"/>
        </w:rPr>
      </w:pPr>
      <w:r w:rsidRPr="2D2C4268">
        <w:rPr>
          <w:rFonts w:ascii="Aptos" w:eastAsia="Aptos" w:hAnsi="Aptos" w:cs="Aptos"/>
          <w:i/>
          <w:iCs/>
        </w:rPr>
        <w:t>Figure 5: SMEC Business Model</w:t>
      </w:r>
    </w:p>
    <w:p w14:paraId="675EEE58" w14:textId="3DFD56F0" w:rsidR="2D2C4268" w:rsidRDefault="2D2C4268" w:rsidP="2D2C4268">
      <w:pPr>
        <w:jc w:val="center"/>
        <w:rPr>
          <w:rFonts w:ascii="Aptos" w:eastAsia="Aptos" w:hAnsi="Aptos" w:cs="Aptos"/>
          <w:i/>
          <w:iCs/>
        </w:rPr>
      </w:pPr>
    </w:p>
    <w:p w14:paraId="1D8F5380" w14:textId="2D12799D" w:rsidR="06F40DBC" w:rsidRDefault="06F40DBC" w:rsidP="3170708F">
      <w:pPr>
        <w:rPr>
          <w:rFonts w:ascii="Aptos" w:eastAsia="Aptos" w:hAnsi="Aptos" w:cs="Aptos"/>
        </w:rPr>
      </w:pPr>
      <w:r w:rsidRPr="3170708F">
        <w:rPr>
          <w:rFonts w:ascii="Aptos" w:eastAsia="Aptos" w:hAnsi="Aptos" w:cs="Aptos"/>
        </w:rPr>
        <w:t>While our solution is not creating a new market</w:t>
      </w:r>
      <w:r w:rsidR="1AD4228F" w:rsidRPr="3170708F">
        <w:rPr>
          <w:rFonts w:ascii="Aptos" w:eastAsia="Aptos" w:hAnsi="Aptos" w:cs="Aptos"/>
        </w:rPr>
        <w:t xml:space="preserve"> nor a brand</w:t>
      </w:r>
      <w:r w:rsidR="508C0ECD" w:rsidRPr="2D2C4268">
        <w:rPr>
          <w:rFonts w:ascii="Aptos" w:eastAsia="Aptos" w:hAnsi="Aptos" w:cs="Aptos"/>
        </w:rPr>
        <w:t>-</w:t>
      </w:r>
      <w:r w:rsidR="1AD4228F" w:rsidRPr="3170708F">
        <w:rPr>
          <w:rFonts w:ascii="Aptos" w:eastAsia="Aptos" w:hAnsi="Aptos" w:cs="Aptos"/>
        </w:rPr>
        <w:t>new idea</w:t>
      </w:r>
      <w:r w:rsidRPr="3170708F">
        <w:rPr>
          <w:rFonts w:ascii="Aptos" w:eastAsia="Aptos" w:hAnsi="Aptos" w:cs="Aptos"/>
        </w:rPr>
        <w:t xml:space="preserve">, it is building upon and adapting current council methods of communicating to </w:t>
      </w:r>
      <w:r w:rsidR="42647CA9" w:rsidRPr="3170708F">
        <w:rPr>
          <w:rFonts w:ascii="Aptos" w:eastAsia="Aptos" w:hAnsi="Aptos" w:cs="Aptos"/>
        </w:rPr>
        <w:t xml:space="preserve">residents, as there are gaps in FOG disposal knowledge as evident in our interviews. </w:t>
      </w:r>
    </w:p>
    <w:p w14:paraId="3F593D97" w14:textId="055DA993" w:rsidR="00B80A36" w:rsidRDefault="00B80A36" w:rsidP="00B80A36">
      <w:pPr>
        <w:pStyle w:val="Heading4"/>
      </w:pPr>
      <w:bookmarkStart w:id="50" w:name="_Toc855643163"/>
      <w:bookmarkStart w:id="51" w:name="_Toc859587353"/>
      <w:r>
        <w:t>Measuring Success</w:t>
      </w:r>
      <w:bookmarkEnd w:id="50"/>
      <w:bookmarkEnd w:id="51"/>
      <w:r>
        <w:t xml:space="preserve"> </w:t>
      </w:r>
    </w:p>
    <w:p w14:paraId="539E2BBA" w14:textId="324A43F2" w:rsidR="21CBFD6A" w:rsidRDefault="41D1383F" w:rsidP="03D36B0E">
      <w:pPr>
        <w:rPr>
          <w:rFonts w:ascii="Aptos" w:eastAsia="Aptos" w:hAnsi="Aptos" w:cs="Aptos"/>
          <w:color w:val="000000" w:themeColor="text1"/>
        </w:rPr>
      </w:pPr>
      <w:r w:rsidRPr="59C2E91C">
        <w:rPr>
          <w:rFonts w:ascii="Aptos" w:eastAsia="Aptos" w:hAnsi="Aptos" w:cs="Aptos"/>
          <w:color w:val="000000" w:themeColor="text1"/>
        </w:rPr>
        <w:t xml:space="preserve">To measure the success, </w:t>
      </w:r>
      <w:r w:rsidRPr="368DECF8">
        <w:rPr>
          <w:rFonts w:ascii="Aptos" w:eastAsia="Aptos" w:hAnsi="Aptos" w:cs="Aptos"/>
          <w:color w:val="000000" w:themeColor="text1"/>
        </w:rPr>
        <w:t>we</w:t>
      </w:r>
      <w:r w:rsidRPr="59C2E91C">
        <w:rPr>
          <w:rFonts w:ascii="Aptos" w:eastAsia="Aptos" w:hAnsi="Aptos" w:cs="Aptos"/>
          <w:color w:val="000000" w:themeColor="text1"/>
        </w:rPr>
        <w:t xml:space="preserve"> </w:t>
      </w:r>
      <w:r w:rsidRPr="7CF114C9">
        <w:rPr>
          <w:rFonts w:ascii="Aptos" w:eastAsia="Aptos" w:hAnsi="Aptos" w:cs="Aptos"/>
          <w:color w:val="000000" w:themeColor="text1"/>
        </w:rPr>
        <w:t>propose</w:t>
      </w:r>
      <w:r w:rsidRPr="59C2E91C">
        <w:rPr>
          <w:rFonts w:ascii="Aptos" w:eastAsia="Aptos" w:hAnsi="Aptos" w:cs="Aptos"/>
          <w:color w:val="000000" w:themeColor="text1"/>
        </w:rPr>
        <w:t xml:space="preserve"> to run the trial for 4 months in the Whitehorse council area. We propose to get data by installing sensors or manual </w:t>
      </w:r>
      <w:r w:rsidRPr="492C235B">
        <w:rPr>
          <w:rFonts w:ascii="Aptos" w:eastAsia="Aptos" w:hAnsi="Aptos" w:cs="Aptos"/>
          <w:color w:val="000000" w:themeColor="text1"/>
        </w:rPr>
        <w:t>samples</w:t>
      </w:r>
      <w:r w:rsidRPr="59C2E91C">
        <w:rPr>
          <w:rFonts w:ascii="Aptos" w:eastAsia="Aptos" w:hAnsi="Aptos" w:cs="Aptos"/>
          <w:color w:val="000000" w:themeColor="text1"/>
        </w:rPr>
        <w:t xml:space="preserve"> from strategic locations and then analyzing those samples in a lab. We want data </w:t>
      </w:r>
      <w:r w:rsidRPr="356D3628">
        <w:rPr>
          <w:rFonts w:ascii="Aptos" w:eastAsia="Aptos" w:hAnsi="Aptos" w:cs="Aptos"/>
          <w:color w:val="000000" w:themeColor="text1"/>
        </w:rPr>
        <w:t>for</w:t>
      </w:r>
      <w:r w:rsidRPr="59C2E91C">
        <w:rPr>
          <w:rFonts w:ascii="Aptos" w:eastAsia="Aptos" w:hAnsi="Aptos" w:cs="Aptos"/>
          <w:color w:val="000000" w:themeColor="text1"/>
        </w:rPr>
        <w:t xml:space="preserve"> 1 month prior to distribution of towels and at least 3 months after distribution. From this methodology we aim to get 1 month of data to have a benchmark to measure the performance of the trial. 3 months of data after distribution of paper towel to observe changes immediately to towel distribution and observe changes in composition within 1, 2 and 3 months.</w:t>
      </w:r>
      <w:r w:rsidR="50157E19" w:rsidRPr="2D2C4268">
        <w:rPr>
          <w:rFonts w:ascii="Aptos" w:eastAsia="Aptos" w:hAnsi="Aptos" w:cs="Aptos"/>
          <w:color w:val="000000" w:themeColor="text1"/>
        </w:rPr>
        <w:t xml:space="preserve"> T</w:t>
      </w:r>
      <w:r w:rsidR="17EEA987" w:rsidRPr="2D2C4268">
        <w:rPr>
          <w:rFonts w:ascii="Aptos" w:eastAsia="Aptos" w:hAnsi="Aptos" w:cs="Aptos"/>
          <w:color w:val="000000" w:themeColor="text1"/>
        </w:rPr>
        <w:t>he p</w:t>
      </w:r>
      <w:r w:rsidRPr="2D2C4268">
        <w:rPr>
          <w:rFonts w:ascii="Aptos" w:eastAsia="Aptos" w:hAnsi="Aptos" w:cs="Aptos"/>
          <w:color w:val="000000" w:themeColor="text1"/>
        </w:rPr>
        <w:t>arameters</w:t>
      </w:r>
      <w:r w:rsidRPr="59C2E91C">
        <w:rPr>
          <w:rFonts w:ascii="Aptos" w:eastAsia="Aptos" w:hAnsi="Aptos" w:cs="Aptos"/>
          <w:color w:val="000000" w:themeColor="text1"/>
        </w:rPr>
        <w:t xml:space="preserve"> that we want to observe by sensors or samples</w:t>
      </w:r>
      <w:r w:rsidR="0EE8E270" w:rsidRPr="2D2C4268">
        <w:rPr>
          <w:rFonts w:ascii="Aptos" w:eastAsia="Aptos" w:hAnsi="Aptos" w:cs="Aptos"/>
          <w:color w:val="000000" w:themeColor="text1"/>
        </w:rPr>
        <w:t xml:space="preserve"> is the c</w:t>
      </w:r>
      <w:r w:rsidRPr="2D2C4268">
        <w:rPr>
          <w:rFonts w:ascii="Aptos" w:eastAsia="Aptos" w:hAnsi="Aptos" w:cs="Aptos"/>
          <w:color w:val="000000" w:themeColor="text1"/>
        </w:rPr>
        <w:t>omposition</w:t>
      </w:r>
      <w:r w:rsidRPr="59C2E91C">
        <w:rPr>
          <w:rFonts w:ascii="Aptos" w:eastAsia="Aptos" w:hAnsi="Aptos" w:cs="Aptos"/>
          <w:color w:val="000000" w:themeColor="text1"/>
        </w:rPr>
        <w:t xml:space="preserve"> of wastewater</w:t>
      </w:r>
      <w:r w:rsidR="64153DDC" w:rsidRPr="2D2C4268">
        <w:rPr>
          <w:rFonts w:ascii="Aptos" w:eastAsia="Aptos" w:hAnsi="Aptos" w:cs="Aptos"/>
          <w:color w:val="000000" w:themeColor="text1"/>
        </w:rPr>
        <w:t>.</w:t>
      </w:r>
      <w:r w:rsidR="6C1E2A1D" w:rsidRPr="2D2C4268">
        <w:rPr>
          <w:rFonts w:ascii="Aptos" w:eastAsia="Aptos" w:hAnsi="Aptos" w:cs="Aptos"/>
          <w:color w:val="000000" w:themeColor="text1"/>
        </w:rPr>
        <w:t xml:space="preserve"> </w:t>
      </w:r>
      <w:r w:rsidR="1F353083" w:rsidRPr="2D2C4268">
        <w:rPr>
          <w:rFonts w:ascii="Aptos" w:eastAsia="Aptos" w:hAnsi="Aptos" w:cs="Aptos"/>
          <w:color w:val="000000" w:themeColor="text1"/>
        </w:rPr>
        <w:t xml:space="preserve">The cost </w:t>
      </w:r>
      <w:r w:rsidR="3A57F5FB" w:rsidRPr="2D2C4268">
        <w:rPr>
          <w:rFonts w:ascii="Aptos" w:eastAsia="Aptos" w:hAnsi="Aptos" w:cs="Aptos"/>
          <w:color w:val="000000" w:themeColor="text1"/>
        </w:rPr>
        <w:t xml:space="preserve">is expected to be less for manual sampling and </w:t>
      </w:r>
      <w:r w:rsidR="63D8EDB3" w:rsidRPr="2D2C4268">
        <w:rPr>
          <w:rFonts w:ascii="Aptos" w:eastAsia="Aptos" w:hAnsi="Aptos" w:cs="Aptos"/>
          <w:color w:val="000000" w:themeColor="text1"/>
        </w:rPr>
        <w:t>laboratory</w:t>
      </w:r>
      <w:r w:rsidR="3A57F5FB" w:rsidRPr="2D2C4268">
        <w:rPr>
          <w:rFonts w:ascii="Aptos" w:eastAsia="Aptos" w:hAnsi="Aptos" w:cs="Aptos"/>
          <w:color w:val="000000" w:themeColor="text1"/>
        </w:rPr>
        <w:t xml:space="preserve"> analysis, compared to installing sensors. </w:t>
      </w:r>
    </w:p>
    <w:p w14:paraId="2571A4BB" w14:textId="4F984513" w:rsidR="7AE28152" w:rsidRDefault="6C54F3A2" w:rsidP="4D5BDA3C">
      <w:pPr>
        <w:pStyle w:val="Heading1"/>
      </w:pPr>
      <w:bookmarkStart w:id="52" w:name="_Toc2128572250"/>
      <w:bookmarkStart w:id="53" w:name="_Toc1831106594"/>
      <w:bookmarkStart w:id="54" w:name="_Toc247506549"/>
      <w:r>
        <w:t>Next Steps</w:t>
      </w:r>
      <w:bookmarkEnd w:id="52"/>
      <w:bookmarkEnd w:id="53"/>
      <w:bookmarkEnd w:id="54"/>
      <w:r w:rsidR="12889CBE">
        <w:t xml:space="preserve"> </w:t>
      </w:r>
    </w:p>
    <w:p w14:paraId="327782B5" w14:textId="27B626F4" w:rsidR="5F5FC714" w:rsidRDefault="64D85A1D" w:rsidP="3170708F">
      <w:pPr>
        <w:spacing w:after="0"/>
      </w:pPr>
      <w:proofErr w:type="gramStart"/>
      <w:r w:rsidRPr="3170708F">
        <w:rPr>
          <w:rFonts w:ascii="Aptos" w:eastAsia="Aptos" w:hAnsi="Aptos" w:cs="Aptos"/>
        </w:rPr>
        <w:t>In order to</w:t>
      </w:r>
      <w:proofErr w:type="gramEnd"/>
      <w:r w:rsidRPr="3170708F">
        <w:rPr>
          <w:rFonts w:ascii="Aptos" w:eastAsia="Aptos" w:hAnsi="Aptos" w:cs="Aptos"/>
        </w:rPr>
        <w:t xml:space="preserve"> develop our idea into a solution that can make a real impact, there are further questions to uncover, and additional research needed to understand the most feasible and viable approach going forward. There are some elements of our idea that need research that is not within </w:t>
      </w:r>
      <w:r w:rsidR="3D834435" w:rsidRPr="3170708F">
        <w:rPr>
          <w:rFonts w:ascii="Aptos" w:eastAsia="Aptos" w:hAnsi="Aptos" w:cs="Aptos"/>
        </w:rPr>
        <w:t xml:space="preserve">our </w:t>
      </w:r>
      <w:r w:rsidRPr="3170708F">
        <w:rPr>
          <w:rFonts w:ascii="Aptos" w:eastAsia="Aptos" w:hAnsi="Aptos" w:cs="Aptos"/>
        </w:rPr>
        <w:t xml:space="preserve">scope </w:t>
      </w:r>
      <w:r w:rsidR="6796D5E4" w:rsidRPr="2D2C4268">
        <w:rPr>
          <w:rFonts w:ascii="Aptos" w:eastAsia="Aptos" w:hAnsi="Aptos" w:cs="Aptos"/>
        </w:rPr>
        <w:t>presently</w:t>
      </w:r>
      <w:r w:rsidRPr="3170708F">
        <w:rPr>
          <w:rFonts w:ascii="Aptos" w:eastAsia="Aptos" w:hAnsi="Aptos" w:cs="Aptos"/>
        </w:rPr>
        <w:t>, but by detailing these challenges we hope to make the progress of our solution practical going forward.</w:t>
      </w:r>
    </w:p>
    <w:p w14:paraId="1FD94379" w14:textId="2BF3F4F2" w:rsidR="5F5FC714" w:rsidRDefault="64D85A1D" w:rsidP="3170708F">
      <w:pPr>
        <w:spacing w:after="0"/>
      </w:pPr>
      <w:r w:rsidRPr="3170708F">
        <w:rPr>
          <w:rFonts w:ascii="Aptos" w:eastAsia="Aptos" w:hAnsi="Aptos" w:cs="Aptos"/>
        </w:rPr>
        <w:t xml:space="preserve"> </w:t>
      </w:r>
    </w:p>
    <w:p w14:paraId="5D2F867E" w14:textId="08424CD3" w:rsidR="5F5FC714" w:rsidRPr="00114AA6" w:rsidRDefault="64D85A1D" w:rsidP="3170708F">
      <w:pPr>
        <w:spacing w:after="0"/>
        <w:rPr>
          <w:rFonts w:ascii="Aptos" w:eastAsia="Aptos" w:hAnsi="Aptos" w:cs="Aptos"/>
        </w:rPr>
      </w:pPr>
      <w:r w:rsidRPr="3170708F">
        <w:rPr>
          <w:rFonts w:ascii="Aptos" w:eastAsia="Aptos" w:hAnsi="Aptos" w:cs="Aptos"/>
        </w:rPr>
        <w:t xml:space="preserve">Our solution is built on the premise that one supply of paper towel provided to residents (lasting roughly a month), will be sufficient to promote a </w:t>
      </w:r>
      <w:proofErr w:type="spellStart"/>
      <w:r w:rsidRPr="3170708F">
        <w:rPr>
          <w:rFonts w:ascii="Aptos" w:eastAsia="Aptos" w:hAnsi="Aptos" w:cs="Aptos"/>
        </w:rPr>
        <w:t>behavioural</w:t>
      </w:r>
      <w:proofErr w:type="spellEnd"/>
      <w:r w:rsidRPr="3170708F">
        <w:rPr>
          <w:rFonts w:ascii="Aptos" w:eastAsia="Aptos" w:hAnsi="Aptos" w:cs="Aptos"/>
        </w:rPr>
        <w:t xml:space="preserve"> change around proper FOG disposal methods going forward. A key consideration, however, is that consumers will resort back to their old habits once it’s up to them to buy paper towel themselves – aligning with another key insight of ours that people don’t care enough to dispose correctly on their own. If the </w:t>
      </w:r>
      <w:r w:rsidR="00BB424C" w:rsidRPr="3170708F">
        <w:rPr>
          <w:rFonts w:ascii="Aptos" w:eastAsia="Aptos" w:hAnsi="Aptos" w:cs="Aptos"/>
        </w:rPr>
        <w:t>long-term</w:t>
      </w:r>
      <w:r w:rsidRPr="3170708F">
        <w:rPr>
          <w:rFonts w:ascii="Aptos" w:eastAsia="Aptos" w:hAnsi="Aptos" w:cs="Aptos"/>
        </w:rPr>
        <w:t xml:space="preserve"> behaviour appears to go back to how it was, an option we’d like to keep open is to continue to supply paper towel to residents perhaps 3-4 times a year where they can be collected from the local council office. There is a similar case for FOGO bin liners </w:t>
      </w:r>
      <w:r w:rsidR="5741B476" w:rsidRPr="3170708F">
        <w:rPr>
          <w:rFonts w:ascii="Aptos" w:eastAsia="Aptos" w:hAnsi="Aptos" w:cs="Aptos"/>
        </w:rPr>
        <w:t>in</w:t>
      </w:r>
      <w:r w:rsidRPr="3170708F">
        <w:rPr>
          <w:rFonts w:ascii="Aptos" w:eastAsia="Aptos" w:hAnsi="Aptos" w:cs="Aptos"/>
        </w:rPr>
        <w:t xml:space="preserve"> the Whitehorse council, so it might be reasonable for residents to collect paper towels as they collect bin liners. This is an option we’d like to keep </w:t>
      </w:r>
      <w:r w:rsidR="009B05FB">
        <w:rPr>
          <w:rFonts w:ascii="Aptos" w:eastAsia="Aptos" w:hAnsi="Aptos" w:cs="Aptos"/>
        </w:rPr>
        <w:t>open</w:t>
      </w:r>
      <w:r w:rsidRPr="3170708F">
        <w:rPr>
          <w:rFonts w:ascii="Aptos" w:eastAsia="Aptos" w:hAnsi="Aptos" w:cs="Aptos"/>
        </w:rPr>
        <w:t xml:space="preserve"> after the initial </w:t>
      </w:r>
      <w:r w:rsidR="009B05FB">
        <w:rPr>
          <w:rFonts w:ascii="Aptos" w:eastAsia="Aptos" w:hAnsi="Aptos" w:cs="Aptos"/>
        </w:rPr>
        <w:t>month supply of paper towel</w:t>
      </w:r>
      <w:r w:rsidRPr="3170708F">
        <w:rPr>
          <w:rFonts w:ascii="Aptos" w:eastAsia="Aptos" w:hAnsi="Aptos" w:cs="Aptos"/>
        </w:rPr>
        <w:t>, to see if the idea needs to pivot to be more appropriate for long term change.</w:t>
      </w:r>
    </w:p>
    <w:p w14:paraId="097EEFBA" w14:textId="6857C93F" w:rsidR="5F5FC714" w:rsidRDefault="64D85A1D" w:rsidP="3170708F">
      <w:pPr>
        <w:spacing w:after="0"/>
      </w:pPr>
      <w:r w:rsidRPr="3170708F">
        <w:rPr>
          <w:rFonts w:ascii="Aptos" w:eastAsia="Aptos" w:hAnsi="Aptos" w:cs="Aptos"/>
        </w:rPr>
        <w:t xml:space="preserve"> </w:t>
      </w:r>
    </w:p>
    <w:p w14:paraId="3E561661" w14:textId="1CB121AF" w:rsidR="5F5FC714" w:rsidRDefault="64D85A1D" w:rsidP="3170708F">
      <w:pPr>
        <w:spacing w:after="0"/>
      </w:pPr>
      <w:r w:rsidRPr="3170708F">
        <w:rPr>
          <w:rFonts w:ascii="Aptos" w:eastAsia="Aptos" w:hAnsi="Aptos" w:cs="Aptos"/>
        </w:rPr>
        <w:t xml:space="preserve">This ties into the funding of our idea, another key element that requires further research. While our rough calculations estimate that a successful </w:t>
      </w:r>
      <w:proofErr w:type="spellStart"/>
      <w:r w:rsidRPr="3170708F">
        <w:rPr>
          <w:rFonts w:ascii="Aptos" w:eastAsia="Aptos" w:hAnsi="Aptos" w:cs="Aptos"/>
        </w:rPr>
        <w:t>behavioural</w:t>
      </w:r>
      <w:proofErr w:type="spellEnd"/>
      <w:r w:rsidRPr="3170708F">
        <w:rPr>
          <w:rFonts w:ascii="Aptos" w:eastAsia="Aptos" w:hAnsi="Aptos" w:cs="Aptos"/>
        </w:rPr>
        <w:t xml:space="preserve"> change could save up to </w:t>
      </w:r>
      <w:r w:rsidR="008E2039">
        <w:rPr>
          <w:rFonts w:ascii="Aptos" w:eastAsia="Aptos" w:hAnsi="Aptos" w:cs="Aptos"/>
        </w:rPr>
        <w:t>$300,000 yearly for WWTPs,</w:t>
      </w:r>
      <w:r w:rsidRPr="3170708F">
        <w:rPr>
          <w:rFonts w:ascii="Aptos" w:eastAsia="Aptos" w:hAnsi="Aptos" w:cs="Aptos"/>
        </w:rPr>
        <w:t xml:space="preserve"> further discussion </w:t>
      </w:r>
      <w:r w:rsidR="009B05FB">
        <w:rPr>
          <w:rFonts w:ascii="Aptos" w:eastAsia="Aptos" w:hAnsi="Aptos" w:cs="Aptos"/>
        </w:rPr>
        <w:t xml:space="preserve">is required </w:t>
      </w:r>
      <w:r w:rsidRPr="3170708F">
        <w:rPr>
          <w:rFonts w:ascii="Aptos" w:eastAsia="Aptos" w:hAnsi="Aptos" w:cs="Aptos"/>
        </w:rPr>
        <w:t xml:space="preserve">to obtain more accurate and up to date data to truly determine the feasibility of </w:t>
      </w:r>
      <w:r w:rsidR="723AAFD3" w:rsidRPr="3170708F">
        <w:rPr>
          <w:rFonts w:ascii="Aptos" w:eastAsia="Aptos" w:hAnsi="Aptos" w:cs="Aptos"/>
        </w:rPr>
        <w:t xml:space="preserve">our </w:t>
      </w:r>
      <w:r w:rsidRPr="3170708F">
        <w:rPr>
          <w:rFonts w:ascii="Aptos" w:eastAsia="Aptos" w:hAnsi="Aptos" w:cs="Aptos"/>
        </w:rPr>
        <w:t>idea, and appropriately allocate funding. With assistance from SMEC, we’d like to facilitate discussion with the</w:t>
      </w:r>
      <w:r w:rsidR="7B7D6435" w:rsidRPr="3170708F">
        <w:rPr>
          <w:rFonts w:ascii="Aptos" w:eastAsia="Aptos" w:hAnsi="Aptos" w:cs="Aptos"/>
        </w:rPr>
        <w:t xml:space="preserve"> Eastern Treatment Plant</w:t>
      </w:r>
      <w:r w:rsidRPr="3170708F">
        <w:rPr>
          <w:rFonts w:ascii="Aptos" w:eastAsia="Aptos" w:hAnsi="Aptos" w:cs="Aptos"/>
        </w:rPr>
        <w:t xml:space="preserve"> (WWTP responsible for Whitehorse) and Whitehorse council, to understand the true energy costs associated with FOG loads, and more accurate costs of our proposal.</w:t>
      </w:r>
    </w:p>
    <w:p w14:paraId="4F0A716E" w14:textId="56251105" w:rsidR="72B72B73" w:rsidRDefault="72B72B73" w:rsidP="72B72B73">
      <w:pPr>
        <w:spacing w:after="0"/>
        <w:rPr>
          <w:rFonts w:ascii="Aptos" w:eastAsia="Aptos" w:hAnsi="Aptos" w:cs="Aptos"/>
        </w:rPr>
      </w:pPr>
    </w:p>
    <w:p w14:paraId="0F04E26E" w14:textId="726BBDC0" w:rsidR="27298A00" w:rsidRDefault="72131376" w:rsidP="27298A00">
      <w:pPr>
        <w:spacing w:after="0"/>
        <w:rPr>
          <w:rFonts w:ascii="Aptos" w:eastAsia="Aptos" w:hAnsi="Aptos" w:cs="Aptos"/>
        </w:rPr>
      </w:pPr>
      <w:r w:rsidRPr="15AED16A">
        <w:rPr>
          <w:rFonts w:ascii="Aptos" w:eastAsia="Aptos" w:hAnsi="Aptos" w:cs="Aptos"/>
        </w:rPr>
        <w:t>If</w:t>
      </w:r>
      <w:r w:rsidRPr="00CEFFD3">
        <w:rPr>
          <w:rFonts w:ascii="Aptos" w:eastAsia="Aptos" w:hAnsi="Aptos" w:cs="Aptos"/>
        </w:rPr>
        <w:t xml:space="preserve"> the solution was to be projected to surrounding council groups, we advise that FOG sensors are installed (if not already) to monitor the effect of our solution. RP-HPLC-Q-TOF-MS is a very powerful tool for wastewater composition profiling. This chromatographic method is very accurate and can provide detailed compositional analysis of wastewater, but it is economical to install due to the trial nature of our proposal. It would be worthwhile if multiple councils implemented the paper towel solution.</w:t>
      </w:r>
    </w:p>
    <w:p w14:paraId="428AE65C" w14:textId="63F63419" w:rsidR="5F5FC714" w:rsidRDefault="64D85A1D" w:rsidP="3170708F">
      <w:pPr>
        <w:spacing w:after="0"/>
      </w:pPr>
      <w:r w:rsidRPr="3170708F">
        <w:rPr>
          <w:rFonts w:ascii="Aptos" w:eastAsia="Aptos" w:hAnsi="Aptos" w:cs="Aptos"/>
        </w:rPr>
        <w:t xml:space="preserve"> </w:t>
      </w:r>
    </w:p>
    <w:p w14:paraId="06F76D8D" w14:textId="26097246" w:rsidR="5F5FC714" w:rsidRDefault="64D85A1D" w:rsidP="3170708F">
      <w:pPr>
        <w:spacing w:after="0"/>
      </w:pPr>
      <w:r w:rsidRPr="3170708F">
        <w:rPr>
          <w:rFonts w:ascii="Aptos" w:eastAsia="Aptos" w:hAnsi="Aptos" w:cs="Aptos"/>
        </w:rPr>
        <w:t>Some options to keep open and suggest in these discussions are</w:t>
      </w:r>
      <w:r w:rsidR="2D4489DF" w:rsidRPr="3170708F">
        <w:rPr>
          <w:rFonts w:ascii="Aptos" w:eastAsia="Aptos" w:hAnsi="Aptos" w:cs="Aptos"/>
        </w:rPr>
        <w:t>:</w:t>
      </w:r>
    </w:p>
    <w:p w14:paraId="42A4DB96" w14:textId="1CA79AA1" w:rsidR="5F5FC714" w:rsidRDefault="00375220" w:rsidP="00375220">
      <w:pPr>
        <w:pStyle w:val="ListParagraph"/>
        <w:numPr>
          <w:ilvl w:val="0"/>
          <w:numId w:val="17"/>
        </w:numPr>
        <w:spacing w:after="0"/>
        <w:rPr>
          <w:rFonts w:ascii="Aptos" w:eastAsia="Aptos" w:hAnsi="Aptos" w:cs="Aptos"/>
        </w:rPr>
      </w:pPr>
      <w:r w:rsidRPr="00375220">
        <w:rPr>
          <w:rFonts w:ascii="Aptos" w:eastAsia="Aptos" w:hAnsi="Aptos" w:cs="Aptos"/>
        </w:rPr>
        <w:t xml:space="preserve">Funding from </w:t>
      </w:r>
      <w:r w:rsidR="64D85A1D" w:rsidRPr="3170708F">
        <w:rPr>
          <w:rFonts w:ascii="Aptos" w:eastAsia="Aptos" w:hAnsi="Aptos" w:cs="Aptos"/>
        </w:rPr>
        <w:t xml:space="preserve">State </w:t>
      </w:r>
      <w:r w:rsidRPr="00375220">
        <w:rPr>
          <w:rFonts w:ascii="Aptos" w:eastAsia="Aptos" w:hAnsi="Aptos" w:cs="Aptos"/>
        </w:rPr>
        <w:t>Government</w:t>
      </w:r>
      <w:r w:rsidR="64D85A1D" w:rsidRPr="3170708F">
        <w:rPr>
          <w:rFonts w:ascii="Aptos" w:eastAsia="Aptos" w:hAnsi="Aptos" w:cs="Aptos"/>
        </w:rPr>
        <w:t>: Since they have specific Net Zero targets and requirements,</w:t>
      </w:r>
      <w:r w:rsidR="00F97021">
        <w:rPr>
          <w:rFonts w:ascii="Aptos" w:eastAsia="Aptos" w:hAnsi="Aptos" w:cs="Aptos"/>
        </w:rPr>
        <w:t xml:space="preserve"> </w:t>
      </w:r>
      <w:r w:rsidR="64D85A1D" w:rsidRPr="3170708F">
        <w:rPr>
          <w:rFonts w:ascii="Aptos" w:eastAsia="Aptos" w:hAnsi="Aptos" w:cs="Aptos"/>
        </w:rPr>
        <w:t xml:space="preserve">they would have a direct interest in reducing energy consumption and emissions for Victoria. They could use Whitehorse council as a trial to see if this idea </w:t>
      </w:r>
      <w:r w:rsidR="4EED1181" w:rsidRPr="3170708F">
        <w:rPr>
          <w:rFonts w:ascii="Aptos" w:eastAsia="Aptos" w:hAnsi="Aptos" w:cs="Aptos"/>
        </w:rPr>
        <w:t>i</w:t>
      </w:r>
      <w:r w:rsidR="64D85A1D" w:rsidRPr="3170708F">
        <w:rPr>
          <w:rFonts w:ascii="Aptos" w:eastAsia="Aptos" w:hAnsi="Aptos" w:cs="Aptos"/>
        </w:rPr>
        <w:t xml:space="preserve">s worth expanding across Victoria to make a real impact. Also, the cost is much less marginal for the State Government’s budget compared to </w:t>
      </w:r>
      <w:r w:rsidR="720DC637" w:rsidRPr="3170708F">
        <w:rPr>
          <w:rFonts w:ascii="Aptos" w:eastAsia="Aptos" w:hAnsi="Aptos" w:cs="Aptos"/>
        </w:rPr>
        <w:t>the local</w:t>
      </w:r>
      <w:r w:rsidR="64D85A1D" w:rsidRPr="3170708F">
        <w:rPr>
          <w:rFonts w:ascii="Aptos" w:eastAsia="Aptos" w:hAnsi="Aptos" w:cs="Aptos"/>
        </w:rPr>
        <w:t xml:space="preserve"> council budget.</w:t>
      </w:r>
    </w:p>
    <w:p w14:paraId="3972B4A2" w14:textId="7BD9653D" w:rsidR="5F5FC714" w:rsidRDefault="00375220" w:rsidP="00375220">
      <w:pPr>
        <w:pStyle w:val="ListParagraph"/>
        <w:numPr>
          <w:ilvl w:val="0"/>
          <w:numId w:val="17"/>
        </w:numPr>
        <w:spacing w:after="0"/>
        <w:rPr>
          <w:rFonts w:ascii="Aptos" w:eastAsia="Aptos" w:hAnsi="Aptos" w:cs="Aptos"/>
        </w:rPr>
      </w:pPr>
      <w:r>
        <w:rPr>
          <w:rFonts w:ascii="Aptos" w:eastAsia="Aptos" w:hAnsi="Aptos" w:cs="Aptos"/>
        </w:rPr>
        <w:t>Increase</w:t>
      </w:r>
      <w:r w:rsidR="64D85A1D" w:rsidRPr="3170708F">
        <w:rPr>
          <w:rFonts w:ascii="Aptos" w:eastAsia="Aptos" w:hAnsi="Aptos" w:cs="Aptos"/>
        </w:rPr>
        <w:t xml:space="preserve"> waste service </w:t>
      </w:r>
      <w:r>
        <w:rPr>
          <w:rFonts w:ascii="Aptos" w:eastAsia="Aptos" w:hAnsi="Aptos" w:cs="Aptos"/>
        </w:rPr>
        <w:t>tax</w:t>
      </w:r>
      <w:r w:rsidR="64D85A1D" w:rsidRPr="3170708F">
        <w:rPr>
          <w:rFonts w:ascii="Aptos" w:eastAsia="Aptos" w:hAnsi="Aptos" w:cs="Aptos"/>
        </w:rPr>
        <w:t xml:space="preserve"> for </w:t>
      </w:r>
      <w:r>
        <w:rPr>
          <w:rFonts w:ascii="Aptos" w:eastAsia="Aptos" w:hAnsi="Aptos" w:cs="Aptos"/>
        </w:rPr>
        <w:t xml:space="preserve">Whitehorse </w:t>
      </w:r>
      <w:r w:rsidR="64D85A1D" w:rsidRPr="00375220">
        <w:rPr>
          <w:rFonts w:ascii="Aptos" w:eastAsia="Aptos" w:hAnsi="Aptos" w:cs="Aptos"/>
        </w:rPr>
        <w:t>residents:</w:t>
      </w:r>
      <w:r w:rsidR="64D85A1D" w:rsidRPr="3170708F">
        <w:rPr>
          <w:rFonts w:ascii="Aptos" w:eastAsia="Aptos" w:hAnsi="Aptos" w:cs="Aptos"/>
        </w:rPr>
        <w:t xml:space="preserve"> This was done when the council began providing FOGO bins and liners and was justified to residents by a need to reduce waste. </w:t>
      </w:r>
    </w:p>
    <w:p w14:paraId="5999B793" w14:textId="03ED273C" w:rsidR="5F5FC714" w:rsidRDefault="64D85A1D" w:rsidP="3170708F">
      <w:pPr>
        <w:spacing w:after="0"/>
      </w:pPr>
      <w:r w:rsidRPr="3170708F">
        <w:rPr>
          <w:rFonts w:ascii="Aptos" w:eastAsia="Aptos" w:hAnsi="Aptos" w:cs="Aptos"/>
        </w:rPr>
        <w:t xml:space="preserve"> </w:t>
      </w:r>
    </w:p>
    <w:p w14:paraId="56698820" w14:textId="38F21A4C" w:rsidR="5F5FC714" w:rsidRDefault="64D85A1D" w:rsidP="3170708F">
      <w:pPr>
        <w:spacing w:after="0"/>
        <w:rPr>
          <w:rFonts w:ascii="Aptos" w:eastAsia="Aptos" w:hAnsi="Aptos" w:cs="Aptos"/>
        </w:rPr>
      </w:pPr>
      <w:r w:rsidRPr="3170708F">
        <w:rPr>
          <w:rFonts w:ascii="Aptos" w:eastAsia="Aptos" w:hAnsi="Aptos" w:cs="Aptos"/>
        </w:rPr>
        <w:t xml:space="preserve">Through these discussions, we hope to gauge their interest and likelihood of the various funding options, to determine the most viable and feasible </w:t>
      </w:r>
      <w:r w:rsidR="3D11C159" w:rsidRPr="3170708F">
        <w:rPr>
          <w:rFonts w:ascii="Aptos" w:eastAsia="Aptos" w:hAnsi="Aptos" w:cs="Aptos"/>
        </w:rPr>
        <w:t xml:space="preserve">option </w:t>
      </w:r>
      <w:r w:rsidRPr="3170708F">
        <w:rPr>
          <w:rFonts w:ascii="Aptos" w:eastAsia="Aptos" w:hAnsi="Aptos" w:cs="Aptos"/>
        </w:rPr>
        <w:t>going forward.</w:t>
      </w:r>
      <w:r w:rsidR="78AE3DAD" w:rsidRPr="3170708F">
        <w:rPr>
          <w:rFonts w:ascii="Aptos" w:eastAsia="Aptos" w:hAnsi="Aptos" w:cs="Aptos"/>
        </w:rPr>
        <w:t xml:space="preserve"> </w:t>
      </w:r>
    </w:p>
    <w:p w14:paraId="310E18DB" w14:textId="78DC11EA" w:rsidR="5F5FC714" w:rsidRDefault="64D85A1D" w:rsidP="3170708F">
      <w:pPr>
        <w:spacing w:after="0"/>
      </w:pPr>
      <w:r w:rsidRPr="3170708F">
        <w:rPr>
          <w:rFonts w:ascii="Aptos" w:eastAsia="Aptos" w:hAnsi="Aptos" w:cs="Aptos"/>
        </w:rPr>
        <w:t xml:space="preserve"> </w:t>
      </w:r>
    </w:p>
    <w:p w14:paraId="5CEC6D94" w14:textId="3A12EB9D" w:rsidR="5F5FC714" w:rsidRDefault="64D85A1D" w:rsidP="3170708F">
      <w:pPr>
        <w:spacing w:after="0"/>
        <w:rPr>
          <w:rFonts w:ascii="Aptos" w:eastAsia="Aptos" w:hAnsi="Aptos" w:cs="Aptos"/>
        </w:rPr>
      </w:pPr>
      <w:r w:rsidRPr="3170708F">
        <w:rPr>
          <w:rFonts w:ascii="Aptos" w:eastAsia="Aptos" w:hAnsi="Aptos" w:cs="Aptos"/>
        </w:rPr>
        <w:t xml:space="preserve">Another key element that requires further understanding is the success of </w:t>
      </w:r>
      <w:r w:rsidR="00375220">
        <w:rPr>
          <w:rFonts w:ascii="Aptos" w:eastAsia="Aptos" w:hAnsi="Aptos" w:cs="Aptos"/>
        </w:rPr>
        <w:t>this program would be measured.</w:t>
      </w:r>
      <w:r w:rsidRPr="3170708F">
        <w:rPr>
          <w:rFonts w:ascii="Aptos" w:eastAsia="Aptos" w:hAnsi="Aptos" w:cs="Aptos"/>
        </w:rPr>
        <w:t xml:space="preserve"> This is a major component of our proposal, as it illustrates how value is created for stakeholders such as SMEC, Whitehorse council and WWTP. Some options we’d like</w:t>
      </w:r>
      <w:r w:rsidR="2A86A676" w:rsidRPr="3170708F">
        <w:rPr>
          <w:rFonts w:ascii="Aptos" w:eastAsia="Aptos" w:hAnsi="Aptos" w:cs="Aptos"/>
        </w:rPr>
        <w:t xml:space="preserve"> to</w:t>
      </w:r>
      <w:r w:rsidRPr="3170708F">
        <w:rPr>
          <w:rFonts w:ascii="Aptos" w:eastAsia="Aptos" w:hAnsi="Aptos" w:cs="Aptos"/>
        </w:rPr>
        <w:t xml:space="preserve"> </w:t>
      </w:r>
      <w:r w:rsidR="00375220">
        <w:rPr>
          <w:rFonts w:ascii="Aptos" w:eastAsia="Aptos" w:hAnsi="Aptos" w:cs="Aptos"/>
        </w:rPr>
        <w:t>learn more about which is not currently within our scope</w:t>
      </w:r>
      <w:r w:rsidRPr="3170708F">
        <w:rPr>
          <w:rFonts w:ascii="Aptos" w:eastAsia="Aptos" w:hAnsi="Aptos" w:cs="Aptos"/>
        </w:rPr>
        <w:t>;</w:t>
      </w:r>
    </w:p>
    <w:p w14:paraId="1FAA75B3" w14:textId="6851D0E7" w:rsidR="5F5FC714" w:rsidRDefault="64D85A1D" w:rsidP="00C63D88">
      <w:pPr>
        <w:pStyle w:val="ListParagraph"/>
        <w:numPr>
          <w:ilvl w:val="0"/>
          <w:numId w:val="16"/>
        </w:numPr>
        <w:spacing w:after="0"/>
        <w:rPr>
          <w:rFonts w:ascii="Aptos" w:eastAsia="Aptos" w:hAnsi="Aptos" w:cs="Aptos"/>
        </w:rPr>
      </w:pPr>
      <w:r w:rsidRPr="3170708F">
        <w:rPr>
          <w:rFonts w:ascii="Aptos" w:eastAsia="Aptos" w:hAnsi="Aptos" w:cs="Aptos"/>
        </w:rPr>
        <w:t xml:space="preserve">Quantify FOG content of whole Whitehorse council area by taking sewer samples/WWTP influent monitoring. We would need access to blueprints of pipe network for this area to see </w:t>
      </w:r>
      <w:r w:rsidR="3135076D" w:rsidRPr="3170708F">
        <w:rPr>
          <w:rFonts w:ascii="Aptos" w:eastAsia="Aptos" w:hAnsi="Aptos" w:cs="Aptos"/>
        </w:rPr>
        <w:t xml:space="preserve">most appropriate section </w:t>
      </w:r>
      <w:r w:rsidRPr="3170708F">
        <w:rPr>
          <w:rFonts w:ascii="Aptos" w:eastAsia="Aptos" w:hAnsi="Aptos" w:cs="Aptos"/>
        </w:rPr>
        <w:t>to monitor. We could then consult a WWTP specialist to see where the most appropriate monitoring spot would be.</w:t>
      </w:r>
    </w:p>
    <w:p w14:paraId="2E1987A7" w14:textId="067535AC" w:rsidR="5F5FC714" w:rsidRDefault="64D85A1D" w:rsidP="00C63D88">
      <w:pPr>
        <w:pStyle w:val="ListParagraph"/>
        <w:numPr>
          <w:ilvl w:val="0"/>
          <w:numId w:val="16"/>
        </w:numPr>
        <w:spacing w:after="0"/>
        <w:rPr>
          <w:rFonts w:ascii="Aptos" w:eastAsia="Aptos" w:hAnsi="Aptos" w:cs="Aptos"/>
        </w:rPr>
      </w:pPr>
      <w:r w:rsidRPr="3170708F">
        <w:rPr>
          <w:rFonts w:ascii="Aptos" w:eastAsia="Aptos" w:hAnsi="Aptos" w:cs="Aptos"/>
        </w:rPr>
        <w:t>Quantifying FOG going down kitchen sinks: would probably have to be a feedback system from residents which tells much less convincing results.</w:t>
      </w:r>
    </w:p>
    <w:p w14:paraId="1241C2E2" w14:textId="72DA98BE" w:rsidR="5F5FC714" w:rsidRDefault="64D85A1D" w:rsidP="3170708F">
      <w:pPr>
        <w:spacing w:after="0"/>
      </w:pPr>
      <w:r w:rsidRPr="3170708F">
        <w:rPr>
          <w:rFonts w:ascii="Aptos" w:eastAsia="Aptos" w:hAnsi="Aptos" w:cs="Aptos"/>
        </w:rPr>
        <w:t xml:space="preserve"> </w:t>
      </w:r>
    </w:p>
    <w:p w14:paraId="750C8065" w14:textId="77777777" w:rsidR="006B276C" w:rsidRDefault="006B276C" w:rsidP="3170708F">
      <w:pPr>
        <w:spacing w:after="0"/>
        <w:rPr>
          <w:rStyle w:val="normaltextrun"/>
          <w:rFonts w:ascii="Aptos" w:hAnsi="Aptos"/>
          <w:color w:val="000000"/>
          <w:shd w:val="clear" w:color="auto" w:fill="FFFFFF"/>
        </w:rPr>
      </w:pPr>
      <w:r>
        <w:rPr>
          <w:rStyle w:val="normaltextrun"/>
          <w:rFonts w:ascii="Aptos" w:hAnsi="Aptos"/>
          <w:color w:val="000000"/>
          <w:shd w:val="clear" w:color="auto" w:fill="FFFFFF"/>
        </w:rPr>
        <w:t>Some potential future projects we’d like to suggest to further develop our idea;</w:t>
      </w:r>
    </w:p>
    <w:p w14:paraId="51F5A5CC" w14:textId="15AC3635" w:rsidR="006B276C" w:rsidRPr="006B276C" w:rsidRDefault="5975E80F" w:rsidP="1DC74CED">
      <w:pPr>
        <w:pStyle w:val="ListParagraph"/>
        <w:numPr>
          <w:ilvl w:val="0"/>
          <w:numId w:val="26"/>
        </w:numPr>
        <w:spacing w:after="0"/>
      </w:pPr>
      <w:r w:rsidRPr="006B276C">
        <w:rPr>
          <w:rFonts w:ascii="Aptos" w:eastAsia="Aptos" w:hAnsi="Aptos" w:cs="Aptos"/>
        </w:rPr>
        <w:t xml:space="preserve">SMEC could perhaps fund a research internship that seeks to understand </w:t>
      </w:r>
      <w:r w:rsidR="003F0A52">
        <w:rPr>
          <w:rFonts w:ascii="Aptos" w:eastAsia="Aptos" w:hAnsi="Aptos" w:cs="Aptos"/>
        </w:rPr>
        <w:t>users</w:t>
      </w:r>
      <w:r w:rsidRPr="006B276C">
        <w:rPr>
          <w:rFonts w:ascii="Aptos" w:eastAsia="Aptos" w:hAnsi="Aptos" w:cs="Aptos"/>
        </w:rPr>
        <w:t xml:space="preserve"> (residents) response to the initial trial of the program. By gathering a large amount of data and interviews after the first month of supplying paper towel, they could learn more about; how </w:t>
      </w:r>
      <w:r w:rsidR="77D4EB97" w:rsidRPr="006B276C">
        <w:rPr>
          <w:rFonts w:ascii="Aptos" w:eastAsia="Aptos" w:hAnsi="Aptos" w:cs="Aptos"/>
        </w:rPr>
        <w:t>FOG disposal</w:t>
      </w:r>
      <w:r w:rsidR="001D5D91">
        <w:rPr>
          <w:rFonts w:ascii="Aptos" w:eastAsia="Aptos" w:hAnsi="Aptos" w:cs="Aptos"/>
        </w:rPr>
        <w:t xml:space="preserve"> behaviour has</w:t>
      </w:r>
      <w:r w:rsidR="77D4EB97" w:rsidRPr="006B276C">
        <w:rPr>
          <w:rFonts w:ascii="Aptos" w:eastAsia="Aptos" w:hAnsi="Aptos" w:cs="Aptos"/>
        </w:rPr>
        <w:t xml:space="preserve"> changed</w:t>
      </w:r>
      <w:r w:rsidRPr="006B276C">
        <w:rPr>
          <w:rFonts w:ascii="Aptos" w:eastAsia="Aptos" w:hAnsi="Aptos" w:cs="Aptos"/>
        </w:rPr>
        <w:t xml:space="preserve">, for how long? Is further supply of paper towel necessary? </w:t>
      </w:r>
      <w:r w:rsidR="001A7A7F">
        <w:rPr>
          <w:rStyle w:val="normaltextrun"/>
          <w:rFonts w:ascii="Aptos" w:hAnsi="Aptos"/>
          <w:color w:val="000000"/>
          <w:shd w:val="clear" w:color="auto" w:fill="FFFFFF"/>
        </w:rPr>
        <w:t xml:space="preserve">Understanding </w:t>
      </w:r>
      <w:proofErr w:type="gramStart"/>
      <w:r w:rsidR="003F0A52">
        <w:rPr>
          <w:rStyle w:val="normaltextrun"/>
          <w:rFonts w:ascii="Aptos" w:hAnsi="Aptos"/>
          <w:color w:val="000000"/>
          <w:shd w:val="clear" w:color="auto" w:fill="FFFFFF"/>
        </w:rPr>
        <w:t>users</w:t>
      </w:r>
      <w:proofErr w:type="gramEnd"/>
      <w:r w:rsidR="001A7A7F">
        <w:rPr>
          <w:rStyle w:val="normaltextrun"/>
          <w:rFonts w:ascii="Aptos" w:hAnsi="Aptos"/>
          <w:color w:val="000000"/>
          <w:shd w:val="clear" w:color="auto" w:fill="FFFFFF"/>
        </w:rPr>
        <w:t xml:space="preserve"> </w:t>
      </w:r>
      <w:r w:rsidR="003F0A52">
        <w:rPr>
          <w:rStyle w:val="normaltextrun"/>
          <w:rFonts w:ascii="Aptos" w:hAnsi="Aptos"/>
          <w:color w:val="000000"/>
          <w:shd w:val="clear" w:color="auto" w:fill="FFFFFF"/>
        </w:rPr>
        <w:t>perspective of</w:t>
      </w:r>
      <w:r w:rsidR="001A7A7F">
        <w:rPr>
          <w:rStyle w:val="normaltextrun"/>
          <w:rFonts w:ascii="Aptos" w:hAnsi="Aptos"/>
          <w:color w:val="000000"/>
          <w:shd w:val="clear" w:color="auto" w:fill="FFFFFF"/>
        </w:rPr>
        <w:t xml:space="preserve"> the initial program would help expand our project to more areas of Melbourne </w:t>
      </w:r>
      <w:r w:rsidR="003F0A52">
        <w:rPr>
          <w:rStyle w:val="normaltextrun"/>
          <w:rFonts w:ascii="Aptos" w:hAnsi="Aptos"/>
          <w:color w:val="000000"/>
          <w:shd w:val="clear" w:color="auto" w:fill="FFFFFF"/>
        </w:rPr>
        <w:t>and make a real impact.</w:t>
      </w:r>
    </w:p>
    <w:p w14:paraId="201C589A" w14:textId="12DDCBD8" w:rsidR="3170708F" w:rsidRPr="006B276C" w:rsidRDefault="006B276C" w:rsidP="1DC74CED">
      <w:pPr>
        <w:pStyle w:val="ListParagraph"/>
        <w:numPr>
          <w:ilvl w:val="0"/>
          <w:numId w:val="26"/>
        </w:numPr>
        <w:spacing w:after="0"/>
      </w:pPr>
      <w:r>
        <w:rPr>
          <w:rFonts w:ascii="Aptos" w:eastAsia="Aptos" w:hAnsi="Aptos" w:cs="Aptos"/>
        </w:rPr>
        <w:t>Melbourne University could offer a</w:t>
      </w:r>
      <w:r w:rsidR="5975E80F" w:rsidRPr="3170708F">
        <w:rPr>
          <w:rFonts w:ascii="Aptos" w:eastAsia="Aptos" w:hAnsi="Aptos" w:cs="Aptos"/>
        </w:rPr>
        <w:t xml:space="preserve"> commerce/economic public policy project </w:t>
      </w:r>
      <w:r>
        <w:rPr>
          <w:rFonts w:ascii="Aptos" w:eastAsia="Aptos" w:hAnsi="Aptos" w:cs="Aptos"/>
        </w:rPr>
        <w:t>that</w:t>
      </w:r>
      <w:r w:rsidR="5975E80F" w:rsidRPr="006B276C">
        <w:rPr>
          <w:rFonts w:ascii="Aptos" w:eastAsia="Aptos" w:hAnsi="Aptos" w:cs="Aptos"/>
        </w:rPr>
        <w:t xml:space="preserve"> seek</w:t>
      </w:r>
      <w:r>
        <w:rPr>
          <w:rFonts w:ascii="Aptos" w:eastAsia="Aptos" w:hAnsi="Aptos" w:cs="Aptos"/>
        </w:rPr>
        <w:t>s</w:t>
      </w:r>
      <w:r w:rsidR="5975E80F" w:rsidRPr="3170708F">
        <w:rPr>
          <w:rFonts w:ascii="Aptos" w:eastAsia="Aptos" w:hAnsi="Aptos" w:cs="Aptos"/>
        </w:rPr>
        <w:t xml:space="preserve"> to learn more about the funding of the solution, as well as the reduced emissions that might come of WWTP’s reduced energy loads. Marginal abatement cost curve analysis could be conducted for each of our suggested funding </w:t>
      </w:r>
      <w:proofErr w:type="gramStart"/>
      <w:r w:rsidR="5975E80F" w:rsidRPr="3170708F">
        <w:rPr>
          <w:rFonts w:ascii="Aptos" w:eastAsia="Aptos" w:hAnsi="Aptos" w:cs="Aptos"/>
        </w:rPr>
        <w:t>options,</w:t>
      </w:r>
      <w:proofErr w:type="gramEnd"/>
      <w:r w:rsidR="5975E80F" w:rsidRPr="3170708F">
        <w:rPr>
          <w:rFonts w:ascii="Aptos" w:eastAsia="Aptos" w:hAnsi="Aptos" w:cs="Aptos"/>
        </w:rPr>
        <w:t xml:space="preserve"> to determine ho</w:t>
      </w:r>
      <w:r w:rsidR="0757C41A" w:rsidRPr="3170708F">
        <w:rPr>
          <w:rFonts w:ascii="Aptos" w:eastAsia="Aptos" w:hAnsi="Aptos" w:cs="Aptos"/>
        </w:rPr>
        <w:t>w</w:t>
      </w:r>
      <w:r w:rsidR="5975E80F" w:rsidRPr="3170708F">
        <w:rPr>
          <w:rFonts w:ascii="Aptos" w:eastAsia="Aptos" w:hAnsi="Aptos" w:cs="Aptos"/>
        </w:rPr>
        <w:t xml:space="preserve"> efficient, effective and cost effective each option might be</w:t>
      </w:r>
      <w:r w:rsidR="74F5F3F3" w:rsidRPr="3170708F">
        <w:rPr>
          <w:rFonts w:ascii="Aptos" w:eastAsia="Aptos" w:hAnsi="Aptos" w:cs="Aptos"/>
        </w:rPr>
        <w:t xml:space="preserve"> </w:t>
      </w:r>
      <w:r>
        <w:rPr>
          <w:rFonts w:ascii="Aptos" w:eastAsia="Aptos" w:hAnsi="Aptos" w:cs="Aptos"/>
        </w:rPr>
        <w:t>to</w:t>
      </w:r>
      <w:r w:rsidR="74F5F3F3" w:rsidRPr="006B276C">
        <w:rPr>
          <w:rFonts w:ascii="Aptos" w:eastAsia="Aptos" w:hAnsi="Aptos" w:cs="Aptos"/>
        </w:rPr>
        <w:t xml:space="preserve"> reduc</w:t>
      </w:r>
      <w:r>
        <w:rPr>
          <w:rFonts w:ascii="Aptos" w:eastAsia="Aptos" w:hAnsi="Aptos" w:cs="Aptos"/>
        </w:rPr>
        <w:t>e</w:t>
      </w:r>
      <w:r w:rsidR="74F5F3F3" w:rsidRPr="3170708F">
        <w:rPr>
          <w:rFonts w:ascii="Aptos" w:eastAsia="Aptos" w:hAnsi="Aptos" w:cs="Aptos"/>
        </w:rPr>
        <w:t xml:space="preserve"> energy loads and emissions.</w:t>
      </w:r>
    </w:p>
    <w:p w14:paraId="6A5E08E6" w14:textId="6B955C4B" w:rsidR="7AE28152" w:rsidRDefault="7AE28152" w:rsidP="4D5BDA3C">
      <w:pPr>
        <w:pStyle w:val="Heading1"/>
      </w:pPr>
      <w:bookmarkStart w:id="55" w:name="_Toc1584456585"/>
      <w:bookmarkStart w:id="56" w:name="_Toc2107828233"/>
      <w:bookmarkStart w:id="57" w:name="_Toc325172331"/>
      <w:r w:rsidRPr="4D5BDA3C">
        <w:t>Team Reflections</w:t>
      </w:r>
      <w:bookmarkEnd w:id="55"/>
      <w:bookmarkEnd w:id="56"/>
      <w:bookmarkEnd w:id="57"/>
      <w:r w:rsidR="19D2D596">
        <w:t xml:space="preserve"> </w:t>
      </w:r>
    </w:p>
    <w:p w14:paraId="1F68014D" w14:textId="061B25B4" w:rsidR="34BE8B8A" w:rsidRDefault="6F5468F5" w:rsidP="3170708F">
      <w:pPr>
        <w:rPr>
          <w:rFonts w:ascii="Aptos" w:eastAsia="Aptos" w:hAnsi="Aptos" w:cs="Aptos"/>
        </w:rPr>
      </w:pPr>
      <w:r w:rsidRPr="3170708F">
        <w:rPr>
          <w:rFonts w:ascii="Aptos" w:eastAsia="Aptos" w:hAnsi="Aptos" w:cs="Aptos"/>
        </w:rPr>
        <w:t>As a team of various engineering discipline</w:t>
      </w:r>
      <w:r w:rsidR="2A639597" w:rsidRPr="3170708F">
        <w:rPr>
          <w:rFonts w:ascii="Aptos" w:eastAsia="Aptos" w:hAnsi="Aptos" w:cs="Aptos"/>
        </w:rPr>
        <w:t xml:space="preserve"> students</w:t>
      </w:r>
      <w:r w:rsidRPr="3170708F">
        <w:rPr>
          <w:rFonts w:ascii="Aptos" w:eastAsia="Aptos" w:hAnsi="Aptos" w:cs="Aptos"/>
        </w:rPr>
        <w:t>, we have discovered the vas</w:t>
      </w:r>
      <w:r w:rsidR="3B41455B" w:rsidRPr="3170708F">
        <w:rPr>
          <w:rFonts w:ascii="Aptos" w:eastAsia="Aptos" w:hAnsi="Aptos" w:cs="Aptos"/>
        </w:rPr>
        <w:t xml:space="preserve">t </w:t>
      </w:r>
      <w:r w:rsidRPr="3170708F">
        <w:rPr>
          <w:rFonts w:ascii="Aptos" w:eastAsia="Aptos" w:hAnsi="Aptos" w:cs="Aptos"/>
        </w:rPr>
        <w:t>benefit</w:t>
      </w:r>
      <w:r w:rsidR="4DB353FC" w:rsidRPr="3170708F">
        <w:rPr>
          <w:rFonts w:ascii="Aptos" w:eastAsia="Aptos" w:hAnsi="Aptos" w:cs="Aptos"/>
        </w:rPr>
        <w:t>s</w:t>
      </w:r>
      <w:r w:rsidRPr="3170708F">
        <w:rPr>
          <w:rFonts w:ascii="Aptos" w:eastAsia="Aptos" w:hAnsi="Aptos" w:cs="Aptos"/>
        </w:rPr>
        <w:t xml:space="preserve"> and struggles of collaborating with</w:t>
      </w:r>
      <w:r w:rsidR="568F166A" w:rsidRPr="3170708F">
        <w:rPr>
          <w:rFonts w:ascii="Aptos" w:eastAsia="Aptos" w:hAnsi="Aptos" w:cs="Aptos"/>
        </w:rPr>
        <w:t xml:space="preserve"> different personalities a</w:t>
      </w:r>
      <w:r w:rsidR="178C8915" w:rsidRPr="3170708F">
        <w:rPr>
          <w:rFonts w:ascii="Aptos" w:eastAsia="Aptos" w:hAnsi="Aptos" w:cs="Aptos"/>
        </w:rPr>
        <w:t>nd</w:t>
      </w:r>
      <w:r w:rsidR="568F166A" w:rsidRPr="3170708F">
        <w:rPr>
          <w:rFonts w:ascii="Aptos" w:eastAsia="Aptos" w:hAnsi="Aptos" w:cs="Aptos"/>
        </w:rPr>
        <w:t xml:space="preserve"> backgrounds, and the different</w:t>
      </w:r>
      <w:r w:rsidRPr="3170708F">
        <w:rPr>
          <w:rFonts w:ascii="Aptos" w:eastAsia="Aptos" w:hAnsi="Aptos" w:cs="Aptos"/>
        </w:rPr>
        <w:t xml:space="preserve"> approaches to problem solving, ideation and conflict resolution</w:t>
      </w:r>
      <w:r w:rsidR="14BEECC4" w:rsidRPr="3170708F">
        <w:rPr>
          <w:rFonts w:ascii="Aptos" w:eastAsia="Aptos" w:hAnsi="Aptos" w:cs="Aptos"/>
        </w:rPr>
        <w:t xml:space="preserve"> that come with it.</w:t>
      </w:r>
    </w:p>
    <w:p w14:paraId="52DD3D94" w14:textId="0D4EF375" w:rsidR="34BE8B8A" w:rsidRDefault="666AB3B4" w:rsidP="3170708F">
      <w:pPr>
        <w:rPr>
          <w:rFonts w:ascii="Aptos" w:eastAsia="Aptos" w:hAnsi="Aptos" w:cs="Aptos"/>
        </w:rPr>
      </w:pPr>
      <w:r w:rsidRPr="3170708F">
        <w:rPr>
          <w:rFonts w:ascii="Aptos" w:eastAsia="Aptos" w:hAnsi="Aptos" w:cs="Aptos"/>
        </w:rPr>
        <w:t>A</w:t>
      </w:r>
      <w:r w:rsidR="2FBF88C4" w:rsidRPr="3170708F">
        <w:rPr>
          <w:rFonts w:ascii="Aptos" w:eastAsia="Aptos" w:hAnsi="Aptos" w:cs="Aptos"/>
        </w:rPr>
        <w:t xml:space="preserve"> </w:t>
      </w:r>
      <w:r w:rsidR="786175A6" w:rsidRPr="3170708F">
        <w:rPr>
          <w:rFonts w:ascii="Aptos" w:eastAsia="Aptos" w:hAnsi="Aptos" w:cs="Aptos"/>
        </w:rPr>
        <w:t>collective</w:t>
      </w:r>
      <w:r w:rsidR="3D11CCF5" w:rsidRPr="3170708F">
        <w:rPr>
          <w:rFonts w:ascii="Aptos" w:eastAsia="Aptos" w:hAnsi="Aptos" w:cs="Aptos"/>
        </w:rPr>
        <w:t xml:space="preserve"> team success was achieved</w:t>
      </w:r>
      <w:r w:rsidR="786175A6" w:rsidRPr="3170708F">
        <w:rPr>
          <w:rFonts w:ascii="Aptos" w:eastAsia="Aptos" w:hAnsi="Aptos" w:cs="Aptos"/>
        </w:rPr>
        <w:t xml:space="preserve"> </w:t>
      </w:r>
      <w:r w:rsidR="2FBF88C4" w:rsidRPr="3170708F">
        <w:rPr>
          <w:rFonts w:ascii="Aptos" w:eastAsia="Aptos" w:hAnsi="Aptos" w:cs="Aptos"/>
        </w:rPr>
        <w:t xml:space="preserve">through </w:t>
      </w:r>
      <w:proofErr w:type="spellStart"/>
      <w:r w:rsidR="2FBF88C4" w:rsidRPr="3170708F">
        <w:rPr>
          <w:rFonts w:ascii="Aptos" w:eastAsia="Aptos" w:hAnsi="Aptos" w:cs="Aptos"/>
        </w:rPr>
        <w:t>utilising</w:t>
      </w:r>
      <w:proofErr w:type="spellEnd"/>
      <w:r w:rsidR="2FBF88C4" w:rsidRPr="3170708F">
        <w:rPr>
          <w:rFonts w:ascii="Aptos" w:eastAsia="Aptos" w:hAnsi="Aptos" w:cs="Aptos"/>
        </w:rPr>
        <w:t xml:space="preserve"> the listen</w:t>
      </w:r>
      <w:r w:rsidR="787CAE56" w:rsidRPr="3170708F">
        <w:rPr>
          <w:rFonts w:ascii="Aptos" w:eastAsia="Aptos" w:hAnsi="Aptos" w:cs="Aptos"/>
        </w:rPr>
        <w:t xml:space="preserve">ing triangle </w:t>
      </w:r>
      <w:r w:rsidR="32C1DE79" w:rsidRPr="3170708F">
        <w:rPr>
          <w:rFonts w:ascii="Aptos" w:eastAsia="Aptos" w:hAnsi="Aptos" w:cs="Aptos"/>
        </w:rPr>
        <w:t xml:space="preserve">(tell, ask, listen) </w:t>
      </w:r>
      <w:r w:rsidR="075A04AB" w:rsidRPr="3170708F">
        <w:rPr>
          <w:rFonts w:ascii="Aptos" w:eastAsia="Aptos" w:hAnsi="Aptos" w:cs="Aptos"/>
        </w:rPr>
        <w:t xml:space="preserve">in certain moments of </w:t>
      </w:r>
      <w:r w:rsidR="534988D0" w:rsidRPr="3170708F">
        <w:rPr>
          <w:rFonts w:ascii="Aptos" w:eastAsia="Aptos" w:hAnsi="Aptos" w:cs="Aptos"/>
        </w:rPr>
        <w:t>teamwork</w:t>
      </w:r>
      <w:r w:rsidR="075A04AB" w:rsidRPr="3170708F">
        <w:rPr>
          <w:rFonts w:ascii="Aptos" w:eastAsia="Aptos" w:hAnsi="Aptos" w:cs="Aptos"/>
        </w:rPr>
        <w:t xml:space="preserve"> and discussion </w:t>
      </w:r>
      <w:r w:rsidR="6E0B885D" w:rsidRPr="3170708F">
        <w:rPr>
          <w:rFonts w:ascii="Aptos" w:eastAsia="Aptos" w:hAnsi="Aptos" w:cs="Aptos"/>
        </w:rPr>
        <w:t>during the semester. This would involve</w:t>
      </w:r>
      <w:r w:rsidR="06DAFE91" w:rsidRPr="3170708F">
        <w:rPr>
          <w:rFonts w:ascii="Aptos" w:eastAsia="Aptos" w:hAnsi="Aptos" w:cs="Aptos"/>
        </w:rPr>
        <w:t xml:space="preserve"> plac</w:t>
      </w:r>
      <w:r w:rsidR="6203B32F" w:rsidRPr="3170708F">
        <w:rPr>
          <w:rFonts w:ascii="Aptos" w:eastAsia="Aptos" w:hAnsi="Aptos" w:cs="Aptos"/>
        </w:rPr>
        <w:t>ing</w:t>
      </w:r>
      <w:r w:rsidR="06DAFE91" w:rsidRPr="3170708F">
        <w:rPr>
          <w:rFonts w:ascii="Aptos" w:eastAsia="Aptos" w:hAnsi="Aptos" w:cs="Aptos"/>
        </w:rPr>
        <w:t xml:space="preserve"> </w:t>
      </w:r>
      <w:r w:rsidR="32C1DE79" w:rsidRPr="3170708F">
        <w:rPr>
          <w:rFonts w:ascii="Aptos" w:eastAsia="Aptos" w:hAnsi="Aptos" w:cs="Aptos"/>
        </w:rPr>
        <w:t xml:space="preserve">ourselves on the triangle </w:t>
      </w:r>
      <w:r w:rsidR="246C2E43" w:rsidRPr="3170708F">
        <w:rPr>
          <w:rFonts w:ascii="Aptos" w:eastAsia="Aptos" w:hAnsi="Aptos" w:cs="Aptos"/>
        </w:rPr>
        <w:t xml:space="preserve">based on how we were contributing/listening, which </w:t>
      </w:r>
      <w:r w:rsidR="32C1DE79" w:rsidRPr="3170708F">
        <w:rPr>
          <w:rFonts w:ascii="Aptos" w:eastAsia="Aptos" w:hAnsi="Aptos" w:cs="Aptos"/>
        </w:rPr>
        <w:t>made our team aware of how we were communicating</w:t>
      </w:r>
      <w:r w:rsidR="79CFA284" w:rsidRPr="3170708F">
        <w:rPr>
          <w:rFonts w:ascii="Aptos" w:eastAsia="Aptos" w:hAnsi="Aptos" w:cs="Aptos"/>
        </w:rPr>
        <w:t xml:space="preserve"> </w:t>
      </w:r>
      <w:r w:rsidR="32C1DE79" w:rsidRPr="3170708F">
        <w:rPr>
          <w:rFonts w:ascii="Aptos" w:eastAsia="Aptos" w:hAnsi="Aptos" w:cs="Aptos"/>
        </w:rPr>
        <w:t>and prompted changes to happen for those who felt they were contributing more or less than others. By the end of the semest</w:t>
      </w:r>
      <w:r w:rsidR="24C8D41C" w:rsidRPr="3170708F">
        <w:rPr>
          <w:rFonts w:ascii="Aptos" w:eastAsia="Aptos" w:hAnsi="Aptos" w:cs="Aptos"/>
        </w:rPr>
        <w:t>er, we achieved a greater balance o</w:t>
      </w:r>
      <w:r w:rsidR="2F783384" w:rsidRPr="3170708F">
        <w:rPr>
          <w:rFonts w:ascii="Aptos" w:eastAsia="Aptos" w:hAnsi="Aptos" w:cs="Aptos"/>
        </w:rPr>
        <w:t xml:space="preserve">n </w:t>
      </w:r>
      <w:r w:rsidR="24C8D41C" w:rsidRPr="3170708F">
        <w:rPr>
          <w:rFonts w:ascii="Aptos" w:eastAsia="Aptos" w:hAnsi="Aptos" w:cs="Aptos"/>
        </w:rPr>
        <w:t>this triangle, which reflected our enhanced teamwork</w:t>
      </w:r>
      <w:r w:rsidR="7BF2214E" w:rsidRPr="3170708F">
        <w:rPr>
          <w:rFonts w:ascii="Aptos" w:eastAsia="Aptos" w:hAnsi="Aptos" w:cs="Aptos"/>
        </w:rPr>
        <w:t xml:space="preserve"> across the project duration</w:t>
      </w:r>
      <w:r w:rsidR="24C8D41C" w:rsidRPr="3170708F">
        <w:rPr>
          <w:rFonts w:ascii="Aptos" w:eastAsia="Aptos" w:hAnsi="Aptos" w:cs="Aptos"/>
        </w:rPr>
        <w:t xml:space="preserve">. </w:t>
      </w:r>
    </w:p>
    <w:p w14:paraId="07C3CAAC" w14:textId="5CE3982E" w:rsidR="34BE8B8A" w:rsidRDefault="4132455C" w:rsidP="3170708F">
      <w:pPr>
        <w:rPr>
          <w:rFonts w:ascii="Aptos" w:eastAsia="Aptos" w:hAnsi="Aptos" w:cs="Aptos"/>
        </w:rPr>
      </w:pPr>
      <w:r w:rsidRPr="3170708F">
        <w:rPr>
          <w:rFonts w:ascii="Aptos" w:eastAsia="Aptos" w:hAnsi="Aptos" w:cs="Aptos"/>
        </w:rPr>
        <w:t>Alternatively</w:t>
      </w:r>
      <w:r w:rsidR="478AA429" w:rsidRPr="3170708F">
        <w:rPr>
          <w:rFonts w:ascii="Aptos" w:eastAsia="Aptos" w:hAnsi="Aptos" w:cs="Aptos"/>
        </w:rPr>
        <w:t>, a</w:t>
      </w:r>
      <w:r w:rsidR="24C8D41C" w:rsidRPr="3170708F">
        <w:rPr>
          <w:rFonts w:ascii="Aptos" w:eastAsia="Aptos" w:hAnsi="Aptos" w:cs="Aptos"/>
        </w:rPr>
        <w:t xml:space="preserve"> key </w:t>
      </w:r>
      <w:r w:rsidR="7CCEAA8D" w:rsidRPr="3170708F">
        <w:rPr>
          <w:rFonts w:ascii="Aptos" w:eastAsia="Aptos" w:hAnsi="Aptos" w:cs="Aptos"/>
        </w:rPr>
        <w:t>challenge</w:t>
      </w:r>
      <w:r w:rsidR="78097669" w:rsidRPr="3170708F">
        <w:rPr>
          <w:rFonts w:ascii="Aptos" w:eastAsia="Aptos" w:hAnsi="Aptos" w:cs="Aptos"/>
        </w:rPr>
        <w:t xml:space="preserve"> our team </w:t>
      </w:r>
      <w:r w:rsidR="24C8D41C" w:rsidRPr="3170708F">
        <w:rPr>
          <w:rFonts w:ascii="Aptos" w:eastAsia="Aptos" w:hAnsi="Aptos" w:cs="Aptos"/>
        </w:rPr>
        <w:t xml:space="preserve">faced through the process of delivering the project was </w:t>
      </w:r>
      <w:r w:rsidR="418FC35F" w:rsidRPr="3170708F">
        <w:rPr>
          <w:rFonts w:ascii="Aptos" w:eastAsia="Aptos" w:hAnsi="Aptos" w:cs="Aptos"/>
        </w:rPr>
        <w:t xml:space="preserve">trying to avoid </w:t>
      </w:r>
      <w:r w:rsidR="7259ED7C" w:rsidRPr="3170708F">
        <w:rPr>
          <w:rFonts w:ascii="Aptos" w:eastAsia="Aptos" w:hAnsi="Aptos" w:cs="Aptos"/>
        </w:rPr>
        <w:t xml:space="preserve">rushing to ideas </w:t>
      </w:r>
      <w:r w:rsidR="3D7DE5EF" w:rsidRPr="3170708F">
        <w:rPr>
          <w:rFonts w:ascii="Aptos" w:eastAsia="Aptos" w:hAnsi="Aptos" w:cs="Aptos"/>
        </w:rPr>
        <w:t xml:space="preserve">and solutions, </w:t>
      </w:r>
      <w:r w:rsidR="7259ED7C" w:rsidRPr="3170708F">
        <w:rPr>
          <w:rFonts w:ascii="Aptos" w:eastAsia="Aptos" w:hAnsi="Aptos" w:cs="Aptos"/>
        </w:rPr>
        <w:t xml:space="preserve">and rather gathering all the data and background information we could before narrowing our focus to one solution. This coincided with the challenge of </w:t>
      </w:r>
      <w:r w:rsidR="03A0F045" w:rsidRPr="3170708F">
        <w:rPr>
          <w:rFonts w:ascii="Aptos" w:eastAsia="Aptos" w:hAnsi="Aptos" w:cs="Aptos"/>
        </w:rPr>
        <w:t xml:space="preserve">then </w:t>
      </w:r>
      <w:r w:rsidR="7259ED7C" w:rsidRPr="3170708F">
        <w:rPr>
          <w:rFonts w:ascii="Aptos" w:eastAsia="Aptos" w:hAnsi="Aptos" w:cs="Aptos"/>
        </w:rPr>
        <w:t xml:space="preserve">pivoting </w:t>
      </w:r>
      <w:r w:rsidR="39124D69" w:rsidRPr="3170708F">
        <w:rPr>
          <w:rFonts w:ascii="Aptos" w:eastAsia="Aptos" w:hAnsi="Aptos" w:cs="Aptos"/>
        </w:rPr>
        <w:t xml:space="preserve">from our chosen </w:t>
      </w:r>
      <w:r w:rsidR="7259ED7C" w:rsidRPr="3170708F">
        <w:rPr>
          <w:rFonts w:ascii="Aptos" w:eastAsia="Aptos" w:hAnsi="Aptos" w:cs="Aptos"/>
        </w:rPr>
        <w:t xml:space="preserve">solution once we felt we had found the right </w:t>
      </w:r>
      <w:r w:rsidR="045C380C" w:rsidRPr="3170708F">
        <w:rPr>
          <w:rFonts w:ascii="Aptos" w:eastAsia="Aptos" w:hAnsi="Aptos" w:cs="Aptos"/>
        </w:rPr>
        <w:t>one but</w:t>
      </w:r>
      <w:r w:rsidR="481B6064" w:rsidRPr="3170708F">
        <w:rPr>
          <w:rFonts w:ascii="Aptos" w:eastAsia="Aptos" w:hAnsi="Aptos" w:cs="Aptos"/>
        </w:rPr>
        <w:t xml:space="preserve"> were </w:t>
      </w:r>
      <w:r w:rsidR="684C08DC" w:rsidRPr="3170708F">
        <w:rPr>
          <w:rFonts w:ascii="Aptos" w:eastAsia="Aptos" w:hAnsi="Aptos" w:cs="Aptos"/>
        </w:rPr>
        <w:t>encouraged</w:t>
      </w:r>
      <w:r w:rsidR="481B6064" w:rsidRPr="3170708F">
        <w:rPr>
          <w:rFonts w:ascii="Aptos" w:eastAsia="Aptos" w:hAnsi="Aptos" w:cs="Aptos"/>
        </w:rPr>
        <w:t xml:space="preserve"> to take the extra step to make the solution more innovative and more specific</w:t>
      </w:r>
      <w:r w:rsidR="7259ED7C" w:rsidRPr="3170708F">
        <w:rPr>
          <w:rFonts w:ascii="Aptos" w:eastAsia="Aptos" w:hAnsi="Aptos" w:cs="Aptos"/>
        </w:rPr>
        <w:t>.</w:t>
      </w:r>
      <w:r w:rsidR="06B30AF2" w:rsidRPr="3170708F">
        <w:rPr>
          <w:rFonts w:ascii="Aptos" w:eastAsia="Aptos" w:hAnsi="Aptos" w:cs="Aptos"/>
        </w:rPr>
        <w:t xml:space="preserve"> </w:t>
      </w:r>
      <w:r w:rsidR="65C132ED" w:rsidRPr="3170708F">
        <w:rPr>
          <w:rFonts w:ascii="Aptos" w:eastAsia="Aptos" w:hAnsi="Aptos" w:cs="Aptos"/>
        </w:rPr>
        <w:t>Our learnings of having a growth mindset guided us through this challenge.</w:t>
      </w:r>
      <w:r w:rsidR="7259ED7C" w:rsidRPr="3170708F">
        <w:rPr>
          <w:rFonts w:ascii="Aptos" w:eastAsia="Aptos" w:hAnsi="Aptos" w:cs="Aptos"/>
        </w:rPr>
        <w:t xml:space="preserve"> </w:t>
      </w:r>
    </w:p>
    <w:p w14:paraId="7D519076" w14:textId="5C6E6748" w:rsidR="34BE8B8A" w:rsidRDefault="47571599" w:rsidP="3170708F">
      <w:pPr>
        <w:rPr>
          <w:rFonts w:ascii="Aptos" w:eastAsia="Aptos" w:hAnsi="Aptos" w:cs="Aptos"/>
        </w:rPr>
      </w:pPr>
      <w:r w:rsidRPr="3170708F">
        <w:rPr>
          <w:rFonts w:ascii="Aptos" w:eastAsia="Aptos" w:hAnsi="Aptos" w:cs="Aptos"/>
        </w:rPr>
        <w:t xml:space="preserve">On personal levels, the individual reflections that we all undertook, and peer reviewed each week showed that different learnings took place for everyone each week, however often on a similar theme. </w:t>
      </w:r>
      <w:r w:rsidR="69545A88" w:rsidRPr="3170708F">
        <w:rPr>
          <w:rFonts w:ascii="Aptos" w:eastAsia="Aptos" w:hAnsi="Aptos" w:cs="Aptos"/>
        </w:rPr>
        <w:t xml:space="preserve">This included development of growth mindsets from previous fixed mindsets, about finding value in our careers and aligning that with personal </w:t>
      </w:r>
      <w:r w:rsidR="0C2B3BB4" w:rsidRPr="3170708F">
        <w:rPr>
          <w:rFonts w:ascii="Aptos" w:eastAsia="Aptos" w:hAnsi="Aptos" w:cs="Aptos"/>
        </w:rPr>
        <w:t xml:space="preserve">values and navigating frustrations that may arise from teamwork. </w:t>
      </w:r>
      <w:r w:rsidR="69545A88" w:rsidRPr="3170708F">
        <w:rPr>
          <w:rFonts w:ascii="Aptos" w:eastAsia="Aptos" w:hAnsi="Aptos" w:cs="Aptos"/>
        </w:rPr>
        <w:t xml:space="preserve"> </w:t>
      </w:r>
    </w:p>
    <w:p w14:paraId="007145F6" w14:textId="3631175E" w:rsidR="00EC1F51" w:rsidRDefault="125DB69A" w:rsidP="5B469BC8">
      <w:pPr>
        <w:rPr>
          <w:rFonts w:ascii="Aptos" w:eastAsia="Aptos" w:hAnsi="Aptos" w:cs="Aptos"/>
        </w:rPr>
      </w:pPr>
      <w:r w:rsidRPr="3170708F">
        <w:rPr>
          <w:rFonts w:ascii="Aptos" w:eastAsia="Aptos" w:hAnsi="Aptos" w:cs="Aptos"/>
        </w:rPr>
        <w:t xml:space="preserve">Ultimately, our takeaway as a team for future groups or if we were to undertake the task again, would be to focus plenty of time and effort into </w:t>
      </w:r>
      <w:r w:rsidR="5088BB36" w:rsidRPr="3170708F">
        <w:rPr>
          <w:rFonts w:ascii="Aptos" w:eastAsia="Aptos" w:hAnsi="Aptos" w:cs="Aptos"/>
        </w:rPr>
        <w:t xml:space="preserve">in-depth background research in the early stages of the project, perhaps as a structured literature review. As a result, interviews can be completed in more depth, and all members of the group can understand the full depth of the project and the potential directions it could go in at an earlier stage in the short-term </w:t>
      </w:r>
      <w:r w:rsidR="08309BEA" w:rsidRPr="3170708F">
        <w:rPr>
          <w:rFonts w:ascii="Aptos" w:eastAsia="Aptos" w:hAnsi="Aptos" w:cs="Aptos"/>
        </w:rPr>
        <w:t>project. This would ultimately result in a more in-depth and complete solution in the time frame.</w:t>
      </w:r>
    </w:p>
    <w:p w14:paraId="0DF0A850" w14:textId="34BFC678" w:rsidR="1D23B7C9" w:rsidRDefault="1D23B7C9" w:rsidP="1D23B7C9">
      <w:pPr>
        <w:rPr>
          <w:rFonts w:ascii="Aptos" w:eastAsia="Aptos" w:hAnsi="Aptos" w:cs="Aptos"/>
        </w:rPr>
      </w:pPr>
    </w:p>
    <w:p w14:paraId="23BE8082" w14:textId="5AE7A4CA" w:rsidR="4D298783" w:rsidRDefault="4D298783" w:rsidP="658DB6E4">
      <w:pPr>
        <w:pStyle w:val="Heading1"/>
        <w:rPr>
          <w:rFonts w:ascii="Aptos" w:eastAsia="Aptos" w:hAnsi="Aptos" w:cs="Aptos"/>
          <w:i/>
        </w:rPr>
      </w:pPr>
      <w:bookmarkStart w:id="58" w:name="_Toc2074644167"/>
      <w:bookmarkStart w:id="59" w:name="_Toc1998122019"/>
      <w:bookmarkStart w:id="60" w:name="_Toc1379744007"/>
      <w:r w:rsidRPr="658DB6E4">
        <w:t>Appendices</w:t>
      </w:r>
      <w:bookmarkEnd w:id="58"/>
      <w:bookmarkEnd w:id="59"/>
      <w:bookmarkEnd w:id="60"/>
    </w:p>
    <w:p w14:paraId="7E097A10" w14:textId="286400CB" w:rsidR="6D1A24D8" w:rsidRDefault="6D1A24D8" w:rsidP="1ED269D9">
      <w:pPr>
        <w:pStyle w:val="Heading2"/>
      </w:pPr>
      <w:bookmarkStart w:id="61" w:name="_Toc778471261"/>
      <w:bookmarkStart w:id="62" w:name="_Toc381052322"/>
      <w:bookmarkStart w:id="63" w:name="_Toc1541499756"/>
      <w:r>
        <w:t>Appendix A – Interview Data</w:t>
      </w:r>
      <w:bookmarkEnd w:id="61"/>
      <w:bookmarkEnd w:id="62"/>
      <w:bookmarkEnd w:id="63"/>
    </w:p>
    <w:p w14:paraId="1F1DDF48" w14:textId="2F93EA74" w:rsidR="658AA372" w:rsidRDefault="658AA372" w:rsidP="3170708F">
      <w:pPr>
        <w:rPr>
          <w:rFonts w:ascii="Aptos" w:eastAsia="Aptos" w:hAnsi="Aptos" w:cs="Aptos"/>
          <w:i/>
          <w:iCs/>
        </w:rPr>
      </w:pPr>
      <w:r w:rsidRPr="3170708F">
        <w:rPr>
          <w:rFonts w:ascii="Aptos" w:eastAsia="Aptos" w:hAnsi="Aptos" w:cs="Aptos"/>
          <w:i/>
          <w:iCs/>
        </w:rPr>
        <w:t xml:space="preserve">Table </w:t>
      </w:r>
      <w:r w:rsidR="62AAD4CA" w:rsidRPr="7BAB0537">
        <w:rPr>
          <w:rFonts w:ascii="Aptos" w:eastAsia="Aptos" w:hAnsi="Aptos" w:cs="Aptos"/>
          <w:i/>
          <w:iCs/>
        </w:rPr>
        <w:t>1</w:t>
      </w:r>
      <w:r w:rsidRPr="3170708F">
        <w:rPr>
          <w:rFonts w:ascii="Aptos" w:eastAsia="Aptos" w:hAnsi="Aptos" w:cs="Aptos"/>
          <w:i/>
          <w:iCs/>
        </w:rPr>
        <w:t>: Interview data</w:t>
      </w:r>
      <w:r w:rsidR="4A3D7486" w:rsidRPr="3170708F">
        <w:rPr>
          <w:rFonts w:ascii="Aptos" w:eastAsia="Aptos" w:hAnsi="Aptos" w:cs="Aptos"/>
          <w:i/>
          <w:iCs/>
        </w:rPr>
        <w:t xml:space="preserve"> from phase 1 interviews</w:t>
      </w:r>
      <w:r w:rsidR="6BC4B89D" w:rsidRPr="3170708F">
        <w:rPr>
          <w:rFonts w:ascii="Aptos" w:eastAsia="Aptos" w:hAnsi="Aptos" w:cs="Aptos"/>
          <w:i/>
          <w:iCs/>
        </w:rPr>
        <w:t xml:space="preserve"> with 50 participants.</w:t>
      </w:r>
    </w:p>
    <w:tbl>
      <w:tblPr>
        <w:tblStyle w:val="TableGrid"/>
        <w:tblW w:w="9361" w:type="dxa"/>
        <w:tblLayout w:type="fixed"/>
        <w:tblLook w:val="06A0" w:firstRow="1" w:lastRow="0" w:firstColumn="1" w:lastColumn="0" w:noHBand="1" w:noVBand="1"/>
      </w:tblPr>
      <w:tblGrid>
        <w:gridCol w:w="1429"/>
        <w:gridCol w:w="1448"/>
        <w:gridCol w:w="1414"/>
        <w:gridCol w:w="1516"/>
        <w:gridCol w:w="3554"/>
      </w:tblGrid>
      <w:tr w:rsidR="3170708F" w14:paraId="04246145" w14:textId="77777777" w:rsidTr="00CF624F">
        <w:trPr>
          <w:trHeight w:val="300"/>
        </w:trPr>
        <w:tc>
          <w:tcPr>
            <w:tcW w:w="1429" w:type="dxa"/>
          </w:tcPr>
          <w:p w14:paraId="4A42251C" w14:textId="059E1EFD" w:rsidR="53696A84" w:rsidRDefault="53696A84" w:rsidP="3170708F">
            <w:pPr>
              <w:spacing w:line="279" w:lineRule="auto"/>
            </w:pPr>
            <w:r w:rsidRPr="3170708F">
              <w:rPr>
                <w:rFonts w:ascii="Aptos" w:eastAsia="Aptos" w:hAnsi="Aptos" w:cs="Aptos"/>
                <w:b/>
                <w:bCs/>
              </w:rPr>
              <w:t>Raw Data</w:t>
            </w:r>
          </w:p>
        </w:tc>
        <w:tc>
          <w:tcPr>
            <w:tcW w:w="1448" w:type="dxa"/>
          </w:tcPr>
          <w:p w14:paraId="45DC64A0" w14:textId="7F9216CB" w:rsidR="3170708F" w:rsidRDefault="3170708F" w:rsidP="3170708F">
            <w:pPr>
              <w:spacing w:line="279" w:lineRule="auto"/>
              <w:rPr>
                <w:rFonts w:ascii="Aptos" w:eastAsia="Aptos" w:hAnsi="Aptos" w:cs="Aptos"/>
                <w:b/>
                <w:bCs/>
              </w:rPr>
            </w:pPr>
          </w:p>
        </w:tc>
        <w:tc>
          <w:tcPr>
            <w:tcW w:w="1414" w:type="dxa"/>
          </w:tcPr>
          <w:p w14:paraId="31D8146A" w14:textId="2BDF6BFA" w:rsidR="53696A84" w:rsidRDefault="53696A84" w:rsidP="3170708F">
            <w:pPr>
              <w:spacing w:line="279" w:lineRule="auto"/>
              <w:rPr>
                <w:rFonts w:ascii="Aptos" w:eastAsia="Aptos" w:hAnsi="Aptos" w:cs="Aptos"/>
                <w:b/>
                <w:bCs/>
              </w:rPr>
            </w:pPr>
            <w:r w:rsidRPr="3170708F">
              <w:rPr>
                <w:rFonts w:ascii="Aptos" w:eastAsia="Aptos" w:hAnsi="Aptos" w:cs="Aptos"/>
                <w:b/>
                <w:bCs/>
              </w:rPr>
              <w:t>Number of participants relevant to</w:t>
            </w:r>
          </w:p>
        </w:tc>
        <w:tc>
          <w:tcPr>
            <w:tcW w:w="1516" w:type="dxa"/>
          </w:tcPr>
          <w:p w14:paraId="126AAFF5" w14:textId="6954D405" w:rsidR="53696A84" w:rsidRDefault="53696A84" w:rsidP="3170708F">
            <w:pPr>
              <w:rPr>
                <w:rFonts w:ascii="Aptos" w:eastAsia="Aptos" w:hAnsi="Aptos" w:cs="Aptos"/>
                <w:b/>
                <w:bCs/>
              </w:rPr>
            </w:pPr>
            <w:r w:rsidRPr="3170708F">
              <w:rPr>
                <w:rFonts w:ascii="Aptos" w:eastAsia="Aptos" w:hAnsi="Aptos" w:cs="Aptos"/>
                <w:b/>
                <w:bCs/>
              </w:rPr>
              <w:t>Equivalent Percentage</w:t>
            </w:r>
          </w:p>
        </w:tc>
        <w:tc>
          <w:tcPr>
            <w:tcW w:w="3554" w:type="dxa"/>
          </w:tcPr>
          <w:p w14:paraId="53DF46CF" w14:textId="2D389BC1" w:rsidR="2003E89C" w:rsidRDefault="2003E89C" w:rsidP="3170708F">
            <w:pPr>
              <w:rPr>
                <w:rFonts w:ascii="Aptos" w:eastAsia="Aptos" w:hAnsi="Aptos" w:cs="Aptos"/>
                <w:b/>
                <w:bCs/>
              </w:rPr>
            </w:pPr>
            <w:r w:rsidRPr="3170708F">
              <w:rPr>
                <w:rFonts w:ascii="Aptos" w:eastAsia="Aptos" w:hAnsi="Aptos" w:cs="Aptos"/>
                <w:b/>
                <w:bCs/>
              </w:rPr>
              <w:t>Comment</w:t>
            </w:r>
          </w:p>
        </w:tc>
      </w:tr>
      <w:tr w:rsidR="3170708F" w14:paraId="2D0F26F8" w14:textId="77777777" w:rsidTr="00CF624F">
        <w:trPr>
          <w:trHeight w:val="300"/>
        </w:trPr>
        <w:tc>
          <w:tcPr>
            <w:tcW w:w="1429" w:type="dxa"/>
          </w:tcPr>
          <w:p w14:paraId="26EBA334" w14:textId="15862A81" w:rsidR="3F7A012F" w:rsidRDefault="3F7A012F" w:rsidP="3170708F">
            <w:pPr>
              <w:rPr>
                <w:rFonts w:ascii="Aptos" w:eastAsia="Aptos" w:hAnsi="Aptos" w:cs="Aptos"/>
                <w:i/>
                <w:iCs/>
              </w:rPr>
            </w:pPr>
            <w:r w:rsidRPr="3170708F">
              <w:rPr>
                <w:rFonts w:ascii="Aptos" w:eastAsia="Aptos" w:hAnsi="Aptos" w:cs="Aptos"/>
                <w:i/>
                <w:iCs/>
              </w:rPr>
              <w:t>Disposal methods</w:t>
            </w:r>
          </w:p>
        </w:tc>
        <w:tc>
          <w:tcPr>
            <w:tcW w:w="1448" w:type="dxa"/>
          </w:tcPr>
          <w:p w14:paraId="219CC927" w14:textId="1A486C08" w:rsidR="442C2667" w:rsidRDefault="442C2667" w:rsidP="3170708F">
            <w:pPr>
              <w:rPr>
                <w:rFonts w:ascii="Aptos" w:eastAsia="Aptos" w:hAnsi="Aptos" w:cs="Aptos"/>
              </w:rPr>
            </w:pPr>
            <w:r w:rsidRPr="3170708F">
              <w:rPr>
                <w:rFonts w:ascii="Aptos" w:eastAsia="Aptos" w:hAnsi="Aptos" w:cs="Aptos"/>
              </w:rPr>
              <w:t>FOGO BIN</w:t>
            </w:r>
          </w:p>
        </w:tc>
        <w:tc>
          <w:tcPr>
            <w:tcW w:w="1414" w:type="dxa"/>
          </w:tcPr>
          <w:p w14:paraId="6DB47838" w14:textId="7FB44574" w:rsidR="528748B8" w:rsidRDefault="528748B8" w:rsidP="3170708F">
            <w:pPr>
              <w:rPr>
                <w:rFonts w:ascii="Aptos" w:eastAsia="Aptos" w:hAnsi="Aptos" w:cs="Aptos"/>
              </w:rPr>
            </w:pPr>
            <w:r w:rsidRPr="3170708F">
              <w:rPr>
                <w:rFonts w:ascii="Aptos" w:eastAsia="Aptos" w:hAnsi="Aptos" w:cs="Aptos"/>
              </w:rPr>
              <w:t>14</w:t>
            </w:r>
          </w:p>
        </w:tc>
        <w:tc>
          <w:tcPr>
            <w:tcW w:w="1516" w:type="dxa"/>
          </w:tcPr>
          <w:p w14:paraId="492E15DC" w14:textId="7C584987" w:rsidR="528748B8" w:rsidRDefault="528748B8" w:rsidP="3170708F">
            <w:pPr>
              <w:rPr>
                <w:rFonts w:ascii="Aptos" w:eastAsia="Aptos" w:hAnsi="Aptos" w:cs="Aptos"/>
              </w:rPr>
            </w:pPr>
            <w:r w:rsidRPr="3170708F">
              <w:rPr>
                <w:rFonts w:ascii="Aptos" w:eastAsia="Aptos" w:hAnsi="Aptos" w:cs="Aptos"/>
              </w:rPr>
              <w:t>28%</w:t>
            </w:r>
          </w:p>
        </w:tc>
        <w:tc>
          <w:tcPr>
            <w:tcW w:w="3554" w:type="dxa"/>
          </w:tcPr>
          <w:p w14:paraId="40E3DE71" w14:textId="51B305BA" w:rsidR="528748B8" w:rsidRDefault="528748B8" w:rsidP="3170708F">
            <w:pPr>
              <w:rPr>
                <w:rFonts w:ascii="Aptos" w:eastAsia="Aptos" w:hAnsi="Aptos" w:cs="Aptos"/>
              </w:rPr>
            </w:pPr>
            <w:r w:rsidRPr="3170708F">
              <w:rPr>
                <w:rFonts w:ascii="Aptos" w:eastAsia="Aptos" w:hAnsi="Aptos" w:cs="Aptos"/>
              </w:rPr>
              <w:t>28% of interviewees had access to a FOGO bin</w:t>
            </w:r>
            <w:r w:rsidR="06778884" w:rsidRPr="3170708F">
              <w:rPr>
                <w:rFonts w:ascii="Aptos" w:eastAsia="Aptos" w:hAnsi="Aptos" w:cs="Aptos"/>
              </w:rPr>
              <w:t xml:space="preserve">, but only a small </w:t>
            </w:r>
            <w:r w:rsidR="6A9976E2" w:rsidRPr="3170708F">
              <w:rPr>
                <w:rFonts w:ascii="Aptos" w:eastAsia="Aptos" w:hAnsi="Aptos" w:cs="Aptos"/>
              </w:rPr>
              <w:t>number</w:t>
            </w:r>
            <w:r w:rsidR="06778884" w:rsidRPr="3170708F">
              <w:rPr>
                <w:rFonts w:ascii="Aptos" w:eastAsia="Aptos" w:hAnsi="Aptos" w:cs="Aptos"/>
              </w:rPr>
              <w:t xml:space="preserve"> of these </w:t>
            </w:r>
            <w:r w:rsidRPr="3170708F">
              <w:rPr>
                <w:rFonts w:ascii="Aptos" w:eastAsia="Aptos" w:hAnsi="Aptos" w:cs="Aptos"/>
              </w:rPr>
              <w:t xml:space="preserve">used it for </w:t>
            </w:r>
            <w:r w:rsidR="66C73C1E" w:rsidRPr="3170708F">
              <w:rPr>
                <w:rFonts w:ascii="Aptos" w:eastAsia="Aptos" w:hAnsi="Aptos" w:cs="Aptos"/>
              </w:rPr>
              <w:t>disposing of cooking oils and fats</w:t>
            </w:r>
            <w:r w:rsidR="6CCE4A33" w:rsidRPr="3170708F">
              <w:rPr>
                <w:rFonts w:ascii="Aptos" w:eastAsia="Aptos" w:hAnsi="Aptos" w:cs="Aptos"/>
              </w:rPr>
              <w:t>.</w:t>
            </w:r>
          </w:p>
        </w:tc>
      </w:tr>
      <w:tr w:rsidR="3170708F" w14:paraId="45F2CF28" w14:textId="77777777" w:rsidTr="00CF624F">
        <w:trPr>
          <w:trHeight w:val="300"/>
        </w:trPr>
        <w:tc>
          <w:tcPr>
            <w:tcW w:w="1429" w:type="dxa"/>
          </w:tcPr>
          <w:p w14:paraId="006C9591" w14:textId="2C2FFDD4" w:rsidR="3170708F" w:rsidRDefault="3170708F" w:rsidP="3170708F">
            <w:pPr>
              <w:rPr>
                <w:rFonts w:ascii="Aptos" w:eastAsia="Aptos" w:hAnsi="Aptos" w:cs="Aptos"/>
                <w:i/>
                <w:iCs/>
              </w:rPr>
            </w:pPr>
          </w:p>
        </w:tc>
        <w:tc>
          <w:tcPr>
            <w:tcW w:w="1448" w:type="dxa"/>
          </w:tcPr>
          <w:p w14:paraId="00E6A81B" w14:textId="39A3C813" w:rsidR="66C73C1E" w:rsidRDefault="66C73C1E" w:rsidP="3170708F">
            <w:pPr>
              <w:spacing w:line="279" w:lineRule="auto"/>
            </w:pPr>
            <w:r w:rsidRPr="3170708F">
              <w:rPr>
                <w:rFonts w:ascii="Aptos" w:eastAsia="Aptos" w:hAnsi="Aptos" w:cs="Aptos"/>
              </w:rPr>
              <w:t>Paper towel</w:t>
            </w:r>
          </w:p>
        </w:tc>
        <w:tc>
          <w:tcPr>
            <w:tcW w:w="1414" w:type="dxa"/>
          </w:tcPr>
          <w:p w14:paraId="70D92104" w14:textId="292F4AB2" w:rsidR="4CC62DE1" w:rsidRDefault="4CC62DE1" w:rsidP="3170708F">
            <w:pPr>
              <w:rPr>
                <w:rFonts w:ascii="Aptos" w:eastAsia="Aptos" w:hAnsi="Aptos" w:cs="Aptos"/>
              </w:rPr>
            </w:pPr>
            <w:r w:rsidRPr="3170708F">
              <w:rPr>
                <w:rFonts w:ascii="Aptos" w:eastAsia="Aptos" w:hAnsi="Aptos" w:cs="Aptos"/>
              </w:rPr>
              <w:t>5</w:t>
            </w:r>
          </w:p>
        </w:tc>
        <w:tc>
          <w:tcPr>
            <w:tcW w:w="1516" w:type="dxa"/>
          </w:tcPr>
          <w:p w14:paraId="565B12A1" w14:textId="3E807054" w:rsidR="4F3837F2" w:rsidRDefault="4F3837F2" w:rsidP="3170708F">
            <w:pPr>
              <w:rPr>
                <w:rFonts w:ascii="Aptos" w:eastAsia="Aptos" w:hAnsi="Aptos" w:cs="Aptos"/>
              </w:rPr>
            </w:pPr>
            <w:r w:rsidRPr="3170708F">
              <w:rPr>
                <w:rFonts w:ascii="Aptos" w:eastAsia="Aptos" w:hAnsi="Aptos" w:cs="Aptos"/>
              </w:rPr>
              <w:t>10%</w:t>
            </w:r>
          </w:p>
        </w:tc>
        <w:tc>
          <w:tcPr>
            <w:tcW w:w="3554" w:type="dxa"/>
          </w:tcPr>
          <w:p w14:paraId="4EA277FF" w14:textId="3FA922A6" w:rsidR="324AC48E" w:rsidRDefault="324AC48E" w:rsidP="3170708F">
            <w:pPr>
              <w:rPr>
                <w:rFonts w:ascii="Aptos" w:eastAsia="Aptos" w:hAnsi="Aptos" w:cs="Aptos"/>
              </w:rPr>
            </w:pPr>
            <w:r w:rsidRPr="3170708F">
              <w:rPr>
                <w:rFonts w:ascii="Aptos" w:eastAsia="Aptos" w:hAnsi="Aptos" w:cs="Aptos"/>
              </w:rPr>
              <w:t>Only a small number of interviewees mentioned that they w</w:t>
            </w:r>
            <w:r w:rsidR="4F3837F2" w:rsidRPr="3170708F">
              <w:rPr>
                <w:rFonts w:ascii="Aptos" w:eastAsia="Aptos" w:hAnsi="Aptos" w:cs="Aptos"/>
              </w:rPr>
              <w:t>ip</w:t>
            </w:r>
            <w:r w:rsidR="6B5706BA" w:rsidRPr="3170708F">
              <w:rPr>
                <w:rFonts w:ascii="Aptos" w:eastAsia="Aptos" w:hAnsi="Aptos" w:cs="Aptos"/>
              </w:rPr>
              <w:t>ed their</w:t>
            </w:r>
            <w:r w:rsidR="4F3837F2" w:rsidRPr="3170708F">
              <w:rPr>
                <w:rFonts w:ascii="Aptos" w:eastAsia="Aptos" w:hAnsi="Aptos" w:cs="Aptos"/>
              </w:rPr>
              <w:t xml:space="preserve"> pan with oil residue and </w:t>
            </w:r>
            <w:r w:rsidR="5256C978" w:rsidRPr="3170708F">
              <w:rPr>
                <w:rFonts w:ascii="Aptos" w:eastAsia="Aptos" w:hAnsi="Aptos" w:cs="Aptos"/>
              </w:rPr>
              <w:t xml:space="preserve">throw </w:t>
            </w:r>
            <w:r w:rsidR="4F3837F2" w:rsidRPr="3170708F">
              <w:rPr>
                <w:rFonts w:ascii="Aptos" w:eastAsia="Aptos" w:hAnsi="Aptos" w:cs="Aptos"/>
              </w:rPr>
              <w:t xml:space="preserve">it </w:t>
            </w:r>
            <w:r w:rsidR="461C8E10" w:rsidRPr="3170708F">
              <w:rPr>
                <w:rFonts w:ascii="Aptos" w:eastAsia="Aptos" w:hAnsi="Aptos" w:cs="Aptos"/>
              </w:rPr>
              <w:t xml:space="preserve">out </w:t>
            </w:r>
            <w:r w:rsidR="4F3837F2" w:rsidRPr="3170708F">
              <w:rPr>
                <w:rFonts w:ascii="Aptos" w:eastAsia="Aptos" w:hAnsi="Aptos" w:cs="Aptos"/>
              </w:rPr>
              <w:t>in</w:t>
            </w:r>
            <w:r w:rsidR="7C03506A" w:rsidRPr="3170708F">
              <w:rPr>
                <w:rFonts w:ascii="Aptos" w:eastAsia="Aptos" w:hAnsi="Aptos" w:cs="Aptos"/>
              </w:rPr>
              <w:t>to</w:t>
            </w:r>
            <w:r w:rsidR="4F3837F2" w:rsidRPr="3170708F">
              <w:rPr>
                <w:rFonts w:ascii="Aptos" w:eastAsia="Aptos" w:hAnsi="Aptos" w:cs="Aptos"/>
              </w:rPr>
              <w:t xml:space="preserve"> landfill/FOGO bin.</w:t>
            </w:r>
          </w:p>
        </w:tc>
      </w:tr>
      <w:tr w:rsidR="3170708F" w14:paraId="1F0EC1D5" w14:textId="77777777" w:rsidTr="00CF624F">
        <w:trPr>
          <w:trHeight w:val="300"/>
        </w:trPr>
        <w:tc>
          <w:tcPr>
            <w:tcW w:w="1429" w:type="dxa"/>
          </w:tcPr>
          <w:p w14:paraId="6774B5E3" w14:textId="61AB7733" w:rsidR="3170708F" w:rsidRDefault="3170708F" w:rsidP="3170708F">
            <w:pPr>
              <w:rPr>
                <w:rFonts w:ascii="Aptos" w:eastAsia="Aptos" w:hAnsi="Aptos" w:cs="Aptos"/>
                <w:i/>
                <w:iCs/>
              </w:rPr>
            </w:pPr>
          </w:p>
        </w:tc>
        <w:tc>
          <w:tcPr>
            <w:tcW w:w="1448" w:type="dxa"/>
          </w:tcPr>
          <w:p w14:paraId="6DB293CA" w14:textId="64FAFD25" w:rsidR="442C2667" w:rsidRDefault="442C2667" w:rsidP="3170708F">
            <w:pPr>
              <w:rPr>
                <w:rFonts w:ascii="Aptos" w:eastAsia="Aptos" w:hAnsi="Aptos" w:cs="Aptos"/>
              </w:rPr>
            </w:pPr>
            <w:r w:rsidRPr="3170708F">
              <w:rPr>
                <w:rFonts w:ascii="Aptos" w:eastAsia="Aptos" w:hAnsi="Aptos" w:cs="Aptos"/>
              </w:rPr>
              <w:t>Kitchen sink</w:t>
            </w:r>
          </w:p>
        </w:tc>
        <w:tc>
          <w:tcPr>
            <w:tcW w:w="1414" w:type="dxa"/>
          </w:tcPr>
          <w:p w14:paraId="63F92001" w14:textId="1DA83A34" w:rsidR="29D06F2C" w:rsidRDefault="29D06F2C" w:rsidP="3170708F">
            <w:pPr>
              <w:rPr>
                <w:rFonts w:ascii="Aptos" w:eastAsia="Aptos" w:hAnsi="Aptos" w:cs="Aptos"/>
              </w:rPr>
            </w:pPr>
            <w:r w:rsidRPr="3170708F">
              <w:rPr>
                <w:rFonts w:ascii="Aptos" w:eastAsia="Aptos" w:hAnsi="Aptos" w:cs="Aptos"/>
              </w:rPr>
              <w:t>20</w:t>
            </w:r>
          </w:p>
        </w:tc>
        <w:tc>
          <w:tcPr>
            <w:tcW w:w="1516" w:type="dxa"/>
          </w:tcPr>
          <w:p w14:paraId="26B4AC26" w14:textId="67A25FED" w:rsidR="29D06F2C" w:rsidRDefault="29D06F2C" w:rsidP="3170708F">
            <w:pPr>
              <w:rPr>
                <w:rFonts w:ascii="Aptos" w:eastAsia="Aptos" w:hAnsi="Aptos" w:cs="Aptos"/>
              </w:rPr>
            </w:pPr>
            <w:r w:rsidRPr="3170708F">
              <w:rPr>
                <w:rFonts w:ascii="Aptos" w:eastAsia="Aptos" w:hAnsi="Aptos" w:cs="Aptos"/>
              </w:rPr>
              <w:t>40%</w:t>
            </w:r>
          </w:p>
        </w:tc>
        <w:tc>
          <w:tcPr>
            <w:tcW w:w="3554" w:type="dxa"/>
          </w:tcPr>
          <w:p w14:paraId="7E831005" w14:textId="5B917DAC" w:rsidR="4D1AEDC5" w:rsidRDefault="4D1AEDC5" w:rsidP="3170708F">
            <w:pPr>
              <w:spacing w:line="279" w:lineRule="auto"/>
            </w:pPr>
            <w:r w:rsidRPr="3170708F">
              <w:rPr>
                <w:rFonts w:ascii="Aptos" w:eastAsia="Aptos" w:hAnsi="Aptos" w:cs="Aptos"/>
              </w:rPr>
              <w:t>A larger amount of people would pour l</w:t>
            </w:r>
            <w:r w:rsidR="7E07ADD5" w:rsidRPr="3170708F">
              <w:rPr>
                <w:rFonts w:ascii="Aptos" w:eastAsia="Aptos" w:hAnsi="Aptos" w:cs="Aptos"/>
              </w:rPr>
              <w:t>eftover</w:t>
            </w:r>
            <w:r w:rsidR="29D06F2C" w:rsidRPr="3170708F">
              <w:rPr>
                <w:rFonts w:ascii="Aptos" w:eastAsia="Aptos" w:hAnsi="Aptos" w:cs="Aptos"/>
              </w:rPr>
              <w:t xml:space="preserve"> oil from cooking down the sink.</w:t>
            </w:r>
          </w:p>
        </w:tc>
      </w:tr>
      <w:tr w:rsidR="3170708F" w14:paraId="238DF5D3" w14:textId="77777777" w:rsidTr="00CF624F">
        <w:trPr>
          <w:trHeight w:val="300"/>
        </w:trPr>
        <w:tc>
          <w:tcPr>
            <w:tcW w:w="1429" w:type="dxa"/>
          </w:tcPr>
          <w:p w14:paraId="40E4FC3A" w14:textId="4D1B445D" w:rsidR="3170708F" w:rsidRDefault="3170708F" w:rsidP="3170708F">
            <w:pPr>
              <w:rPr>
                <w:rFonts w:ascii="Aptos" w:eastAsia="Aptos" w:hAnsi="Aptos" w:cs="Aptos"/>
                <w:i/>
                <w:iCs/>
              </w:rPr>
            </w:pPr>
          </w:p>
        </w:tc>
        <w:tc>
          <w:tcPr>
            <w:tcW w:w="1448" w:type="dxa"/>
          </w:tcPr>
          <w:p w14:paraId="55018D4E" w14:textId="3B531B2D" w:rsidR="549B6C75" w:rsidRDefault="549B6C75" w:rsidP="3170708F">
            <w:pPr>
              <w:rPr>
                <w:rFonts w:ascii="Aptos" w:eastAsia="Aptos" w:hAnsi="Aptos" w:cs="Aptos"/>
              </w:rPr>
            </w:pPr>
            <w:r w:rsidRPr="3170708F">
              <w:rPr>
                <w:rFonts w:ascii="Aptos" w:eastAsia="Aptos" w:hAnsi="Aptos" w:cs="Aptos"/>
              </w:rPr>
              <w:t>Collecting oil in container</w:t>
            </w:r>
          </w:p>
        </w:tc>
        <w:tc>
          <w:tcPr>
            <w:tcW w:w="1414" w:type="dxa"/>
          </w:tcPr>
          <w:p w14:paraId="664B6343" w14:textId="79A61E86" w:rsidR="549B6C75" w:rsidRDefault="549B6C75" w:rsidP="3170708F">
            <w:pPr>
              <w:rPr>
                <w:rFonts w:ascii="Aptos" w:eastAsia="Aptos" w:hAnsi="Aptos" w:cs="Aptos"/>
              </w:rPr>
            </w:pPr>
            <w:r w:rsidRPr="3170708F">
              <w:rPr>
                <w:rFonts w:ascii="Aptos" w:eastAsia="Aptos" w:hAnsi="Aptos" w:cs="Aptos"/>
              </w:rPr>
              <w:t>4</w:t>
            </w:r>
          </w:p>
        </w:tc>
        <w:tc>
          <w:tcPr>
            <w:tcW w:w="1516" w:type="dxa"/>
          </w:tcPr>
          <w:p w14:paraId="0A214C0A" w14:textId="28EB5ACE" w:rsidR="549B6C75" w:rsidRDefault="549B6C75" w:rsidP="3170708F">
            <w:pPr>
              <w:rPr>
                <w:rFonts w:ascii="Aptos" w:eastAsia="Aptos" w:hAnsi="Aptos" w:cs="Aptos"/>
              </w:rPr>
            </w:pPr>
            <w:r w:rsidRPr="3170708F">
              <w:rPr>
                <w:rFonts w:ascii="Aptos" w:eastAsia="Aptos" w:hAnsi="Aptos" w:cs="Aptos"/>
              </w:rPr>
              <w:t>8%</w:t>
            </w:r>
          </w:p>
        </w:tc>
        <w:tc>
          <w:tcPr>
            <w:tcW w:w="3554" w:type="dxa"/>
          </w:tcPr>
          <w:p w14:paraId="56C5BFBF" w14:textId="0B3EA245" w:rsidR="549B6C75" w:rsidRDefault="549B6C75" w:rsidP="3170708F">
            <w:pPr>
              <w:spacing w:line="279" w:lineRule="auto"/>
              <w:rPr>
                <w:rFonts w:ascii="Aptos" w:eastAsia="Aptos" w:hAnsi="Aptos" w:cs="Aptos"/>
              </w:rPr>
            </w:pPr>
            <w:r w:rsidRPr="3170708F">
              <w:rPr>
                <w:rFonts w:ascii="Aptos" w:eastAsia="Aptos" w:hAnsi="Aptos" w:cs="Aptos"/>
              </w:rPr>
              <w:t>A small number of interviewees would pour their leftover oil into a container to dispose of in landfill.</w:t>
            </w:r>
          </w:p>
        </w:tc>
      </w:tr>
      <w:tr w:rsidR="3170708F" w14:paraId="6EAE2ACB" w14:textId="77777777" w:rsidTr="00CF624F">
        <w:trPr>
          <w:trHeight w:val="300"/>
        </w:trPr>
        <w:tc>
          <w:tcPr>
            <w:tcW w:w="1429" w:type="dxa"/>
          </w:tcPr>
          <w:p w14:paraId="0189FAC9" w14:textId="189611F0" w:rsidR="3170708F" w:rsidRDefault="3170708F" w:rsidP="3170708F">
            <w:pPr>
              <w:rPr>
                <w:rFonts w:ascii="Aptos" w:eastAsia="Aptos" w:hAnsi="Aptos" w:cs="Aptos"/>
                <w:i/>
                <w:iCs/>
              </w:rPr>
            </w:pPr>
          </w:p>
        </w:tc>
        <w:tc>
          <w:tcPr>
            <w:tcW w:w="1448" w:type="dxa"/>
          </w:tcPr>
          <w:p w14:paraId="41A254FE" w14:textId="3D854A57" w:rsidR="549B6C75" w:rsidRDefault="549B6C75" w:rsidP="3170708F">
            <w:pPr>
              <w:rPr>
                <w:rFonts w:ascii="Aptos" w:eastAsia="Aptos" w:hAnsi="Aptos" w:cs="Aptos"/>
              </w:rPr>
            </w:pPr>
            <w:r w:rsidRPr="3170708F">
              <w:rPr>
                <w:rFonts w:ascii="Aptos" w:eastAsia="Aptos" w:hAnsi="Aptos" w:cs="Aptos"/>
              </w:rPr>
              <w:t>Pouring oil outside</w:t>
            </w:r>
          </w:p>
        </w:tc>
        <w:tc>
          <w:tcPr>
            <w:tcW w:w="1414" w:type="dxa"/>
          </w:tcPr>
          <w:p w14:paraId="51CBD061" w14:textId="2541A7DC" w:rsidR="549B6C75" w:rsidRDefault="549B6C75" w:rsidP="3170708F">
            <w:pPr>
              <w:rPr>
                <w:rFonts w:ascii="Aptos" w:eastAsia="Aptos" w:hAnsi="Aptos" w:cs="Aptos"/>
              </w:rPr>
            </w:pPr>
            <w:r w:rsidRPr="3170708F">
              <w:rPr>
                <w:rFonts w:ascii="Aptos" w:eastAsia="Aptos" w:hAnsi="Aptos" w:cs="Aptos"/>
              </w:rPr>
              <w:t>4</w:t>
            </w:r>
          </w:p>
        </w:tc>
        <w:tc>
          <w:tcPr>
            <w:tcW w:w="1516" w:type="dxa"/>
          </w:tcPr>
          <w:p w14:paraId="1C02DE70" w14:textId="69BBC5BB" w:rsidR="549B6C75" w:rsidRDefault="549B6C75" w:rsidP="3170708F">
            <w:pPr>
              <w:rPr>
                <w:rFonts w:ascii="Aptos" w:eastAsia="Aptos" w:hAnsi="Aptos" w:cs="Aptos"/>
              </w:rPr>
            </w:pPr>
            <w:r w:rsidRPr="3170708F">
              <w:rPr>
                <w:rFonts w:ascii="Aptos" w:eastAsia="Aptos" w:hAnsi="Aptos" w:cs="Aptos"/>
              </w:rPr>
              <w:t>8%</w:t>
            </w:r>
          </w:p>
        </w:tc>
        <w:tc>
          <w:tcPr>
            <w:tcW w:w="3554" w:type="dxa"/>
          </w:tcPr>
          <w:p w14:paraId="7FD496E2" w14:textId="6E748A6C" w:rsidR="549B6C75" w:rsidRDefault="549B6C75" w:rsidP="3170708F">
            <w:pPr>
              <w:spacing w:line="279" w:lineRule="auto"/>
              <w:rPr>
                <w:rFonts w:ascii="Aptos" w:eastAsia="Aptos" w:hAnsi="Aptos" w:cs="Aptos"/>
              </w:rPr>
            </w:pPr>
            <w:r w:rsidRPr="3170708F">
              <w:rPr>
                <w:rFonts w:ascii="Aptos" w:eastAsia="Aptos" w:hAnsi="Aptos" w:cs="Aptos"/>
              </w:rPr>
              <w:t>A small number of interviewees would pour their leftover oil into their garden.</w:t>
            </w:r>
          </w:p>
        </w:tc>
      </w:tr>
      <w:tr w:rsidR="3170708F" w14:paraId="1DF49B5B" w14:textId="77777777" w:rsidTr="00CF624F">
        <w:trPr>
          <w:trHeight w:val="300"/>
        </w:trPr>
        <w:tc>
          <w:tcPr>
            <w:tcW w:w="1429" w:type="dxa"/>
          </w:tcPr>
          <w:p w14:paraId="5D694F2B" w14:textId="3D90FA98" w:rsidR="01BAAB4C" w:rsidRDefault="01BAAB4C" w:rsidP="3170708F">
            <w:pPr>
              <w:rPr>
                <w:rFonts w:ascii="Aptos" w:eastAsia="Aptos" w:hAnsi="Aptos" w:cs="Aptos"/>
                <w:i/>
                <w:iCs/>
              </w:rPr>
            </w:pPr>
            <w:r w:rsidRPr="3170708F">
              <w:rPr>
                <w:rFonts w:ascii="Aptos" w:eastAsia="Aptos" w:hAnsi="Aptos" w:cs="Aptos"/>
                <w:i/>
                <w:iCs/>
              </w:rPr>
              <w:t>Awareness levels</w:t>
            </w:r>
          </w:p>
        </w:tc>
        <w:tc>
          <w:tcPr>
            <w:tcW w:w="1448" w:type="dxa"/>
          </w:tcPr>
          <w:p w14:paraId="4F53F921" w14:textId="62073CC4" w:rsidR="45B41F4B" w:rsidRDefault="45B41F4B" w:rsidP="3170708F">
            <w:pPr>
              <w:rPr>
                <w:rFonts w:ascii="Aptos" w:eastAsia="Aptos" w:hAnsi="Aptos" w:cs="Aptos"/>
              </w:rPr>
            </w:pPr>
            <w:r w:rsidRPr="3170708F">
              <w:rPr>
                <w:rFonts w:ascii="Aptos" w:eastAsia="Aptos" w:hAnsi="Aptos" w:cs="Aptos"/>
              </w:rPr>
              <w:t>Unaware of consequences</w:t>
            </w:r>
          </w:p>
        </w:tc>
        <w:tc>
          <w:tcPr>
            <w:tcW w:w="1414" w:type="dxa"/>
          </w:tcPr>
          <w:p w14:paraId="02FD2B2F" w14:textId="3790BC7E" w:rsidR="45B41F4B" w:rsidRDefault="45B41F4B" w:rsidP="3170708F">
            <w:pPr>
              <w:rPr>
                <w:rFonts w:ascii="Aptos" w:eastAsia="Aptos" w:hAnsi="Aptos" w:cs="Aptos"/>
              </w:rPr>
            </w:pPr>
            <w:r w:rsidRPr="3170708F">
              <w:rPr>
                <w:rFonts w:ascii="Aptos" w:eastAsia="Aptos" w:hAnsi="Aptos" w:cs="Aptos"/>
              </w:rPr>
              <w:t>20</w:t>
            </w:r>
          </w:p>
        </w:tc>
        <w:tc>
          <w:tcPr>
            <w:tcW w:w="1516" w:type="dxa"/>
          </w:tcPr>
          <w:p w14:paraId="53A916FF" w14:textId="25891960" w:rsidR="45B41F4B" w:rsidRDefault="45B41F4B" w:rsidP="3170708F">
            <w:pPr>
              <w:rPr>
                <w:rFonts w:ascii="Aptos" w:eastAsia="Aptos" w:hAnsi="Aptos" w:cs="Aptos"/>
              </w:rPr>
            </w:pPr>
            <w:r w:rsidRPr="3170708F">
              <w:rPr>
                <w:rFonts w:ascii="Aptos" w:eastAsia="Aptos" w:hAnsi="Aptos" w:cs="Aptos"/>
              </w:rPr>
              <w:t>40%</w:t>
            </w:r>
          </w:p>
        </w:tc>
        <w:tc>
          <w:tcPr>
            <w:tcW w:w="3554" w:type="dxa"/>
          </w:tcPr>
          <w:p w14:paraId="61229BD1" w14:textId="03AC4016" w:rsidR="0FC293E9" w:rsidRDefault="0FC293E9" w:rsidP="3170708F">
            <w:pPr>
              <w:spacing w:line="279" w:lineRule="auto"/>
              <w:rPr>
                <w:rFonts w:ascii="Aptos" w:eastAsia="Aptos" w:hAnsi="Aptos" w:cs="Aptos"/>
              </w:rPr>
            </w:pPr>
            <w:r w:rsidRPr="3170708F">
              <w:rPr>
                <w:rFonts w:ascii="Aptos" w:eastAsia="Aptos" w:hAnsi="Aptos" w:cs="Aptos"/>
              </w:rPr>
              <w:t xml:space="preserve">The largest proportion of interviewees said they were unaware of the consequences that incorrect disposal of FOG waste would lead to. This </w:t>
            </w:r>
            <w:r w:rsidR="32B8A9F9" w:rsidRPr="3170708F">
              <w:rPr>
                <w:rFonts w:ascii="Aptos" w:eastAsia="Aptos" w:hAnsi="Aptos" w:cs="Aptos"/>
              </w:rPr>
              <w:t>mostly included people</w:t>
            </w:r>
            <w:r w:rsidRPr="3170708F">
              <w:rPr>
                <w:rFonts w:ascii="Aptos" w:eastAsia="Aptos" w:hAnsi="Aptos" w:cs="Aptos"/>
              </w:rPr>
              <w:t xml:space="preserve"> that had never been taught</w:t>
            </w:r>
            <w:r w:rsidR="567147F3" w:rsidRPr="3170708F">
              <w:rPr>
                <w:rFonts w:ascii="Aptos" w:eastAsia="Aptos" w:hAnsi="Aptos" w:cs="Aptos"/>
              </w:rPr>
              <w:t xml:space="preserve">. </w:t>
            </w:r>
          </w:p>
        </w:tc>
      </w:tr>
      <w:tr w:rsidR="3170708F" w14:paraId="480A0C23" w14:textId="77777777" w:rsidTr="00CF624F">
        <w:trPr>
          <w:trHeight w:val="300"/>
        </w:trPr>
        <w:tc>
          <w:tcPr>
            <w:tcW w:w="1429" w:type="dxa"/>
          </w:tcPr>
          <w:p w14:paraId="297DCF63" w14:textId="5647F96E" w:rsidR="3170708F" w:rsidRDefault="3170708F" w:rsidP="3170708F">
            <w:pPr>
              <w:rPr>
                <w:rFonts w:ascii="Aptos" w:eastAsia="Aptos" w:hAnsi="Aptos" w:cs="Aptos"/>
                <w:i/>
                <w:iCs/>
              </w:rPr>
            </w:pPr>
          </w:p>
        </w:tc>
        <w:tc>
          <w:tcPr>
            <w:tcW w:w="1448" w:type="dxa"/>
          </w:tcPr>
          <w:p w14:paraId="17AD8AB7" w14:textId="6269B776" w:rsidR="45B41F4B" w:rsidRDefault="45B41F4B" w:rsidP="3170708F">
            <w:pPr>
              <w:rPr>
                <w:rFonts w:ascii="Aptos" w:eastAsia="Aptos" w:hAnsi="Aptos" w:cs="Aptos"/>
              </w:rPr>
            </w:pPr>
            <w:r w:rsidRPr="3170708F">
              <w:rPr>
                <w:rFonts w:ascii="Aptos" w:eastAsia="Aptos" w:hAnsi="Aptos" w:cs="Aptos"/>
              </w:rPr>
              <w:t>Partially aware</w:t>
            </w:r>
          </w:p>
        </w:tc>
        <w:tc>
          <w:tcPr>
            <w:tcW w:w="1414" w:type="dxa"/>
          </w:tcPr>
          <w:p w14:paraId="281EFE61" w14:textId="7CF5C832" w:rsidR="45B41F4B" w:rsidRDefault="45B41F4B" w:rsidP="3170708F">
            <w:pPr>
              <w:rPr>
                <w:rFonts w:ascii="Aptos" w:eastAsia="Aptos" w:hAnsi="Aptos" w:cs="Aptos"/>
              </w:rPr>
            </w:pPr>
            <w:r w:rsidRPr="3170708F">
              <w:rPr>
                <w:rFonts w:ascii="Aptos" w:eastAsia="Aptos" w:hAnsi="Aptos" w:cs="Aptos"/>
              </w:rPr>
              <w:t>16</w:t>
            </w:r>
          </w:p>
        </w:tc>
        <w:tc>
          <w:tcPr>
            <w:tcW w:w="1516" w:type="dxa"/>
          </w:tcPr>
          <w:p w14:paraId="052DB9F3" w14:textId="7C0FE1C8" w:rsidR="45B41F4B" w:rsidRDefault="45B41F4B" w:rsidP="3170708F">
            <w:pPr>
              <w:rPr>
                <w:rFonts w:ascii="Aptos" w:eastAsia="Aptos" w:hAnsi="Aptos" w:cs="Aptos"/>
              </w:rPr>
            </w:pPr>
            <w:r w:rsidRPr="3170708F">
              <w:rPr>
                <w:rFonts w:ascii="Aptos" w:eastAsia="Aptos" w:hAnsi="Aptos" w:cs="Aptos"/>
              </w:rPr>
              <w:t>32%</w:t>
            </w:r>
          </w:p>
        </w:tc>
        <w:tc>
          <w:tcPr>
            <w:tcW w:w="3554" w:type="dxa"/>
          </w:tcPr>
          <w:p w14:paraId="66BB87D0" w14:textId="41C8C36B" w:rsidR="3EACF932" w:rsidRDefault="3EACF932" w:rsidP="3170708F">
            <w:pPr>
              <w:spacing w:line="279" w:lineRule="auto"/>
              <w:rPr>
                <w:rFonts w:ascii="Aptos" w:eastAsia="Aptos" w:hAnsi="Aptos" w:cs="Aptos"/>
              </w:rPr>
            </w:pPr>
            <w:r w:rsidRPr="3170708F">
              <w:rPr>
                <w:rFonts w:ascii="Aptos" w:eastAsia="Aptos" w:hAnsi="Aptos" w:cs="Aptos"/>
              </w:rPr>
              <w:t>People that were partially aware, which was the next largest sub-group, either didn’t care enough to make the effort to dispose of FOG waste correctly or found it too much effort to do so.</w:t>
            </w:r>
          </w:p>
        </w:tc>
      </w:tr>
      <w:tr w:rsidR="3170708F" w14:paraId="2EF81069" w14:textId="77777777" w:rsidTr="00CF624F">
        <w:trPr>
          <w:trHeight w:val="300"/>
        </w:trPr>
        <w:tc>
          <w:tcPr>
            <w:tcW w:w="1429" w:type="dxa"/>
          </w:tcPr>
          <w:p w14:paraId="3EDBFDED" w14:textId="3428F448" w:rsidR="3170708F" w:rsidRDefault="3170708F" w:rsidP="3170708F">
            <w:pPr>
              <w:rPr>
                <w:rFonts w:ascii="Aptos" w:eastAsia="Aptos" w:hAnsi="Aptos" w:cs="Aptos"/>
                <w:i/>
                <w:iCs/>
              </w:rPr>
            </w:pPr>
          </w:p>
        </w:tc>
        <w:tc>
          <w:tcPr>
            <w:tcW w:w="1448" w:type="dxa"/>
          </w:tcPr>
          <w:p w14:paraId="0B90FB88" w14:textId="185E8890" w:rsidR="45B41F4B" w:rsidRDefault="45B41F4B" w:rsidP="3170708F">
            <w:pPr>
              <w:rPr>
                <w:rFonts w:ascii="Aptos" w:eastAsia="Aptos" w:hAnsi="Aptos" w:cs="Aptos"/>
              </w:rPr>
            </w:pPr>
            <w:r w:rsidRPr="3170708F">
              <w:rPr>
                <w:rFonts w:ascii="Aptos" w:eastAsia="Aptos" w:hAnsi="Aptos" w:cs="Aptos"/>
              </w:rPr>
              <w:t>Fully aware</w:t>
            </w:r>
          </w:p>
        </w:tc>
        <w:tc>
          <w:tcPr>
            <w:tcW w:w="1414" w:type="dxa"/>
          </w:tcPr>
          <w:p w14:paraId="33B3EA10" w14:textId="25CD382A" w:rsidR="45B41F4B" w:rsidRDefault="45B41F4B" w:rsidP="3170708F">
            <w:pPr>
              <w:rPr>
                <w:rFonts w:ascii="Aptos" w:eastAsia="Aptos" w:hAnsi="Aptos" w:cs="Aptos"/>
              </w:rPr>
            </w:pPr>
            <w:r w:rsidRPr="3170708F">
              <w:rPr>
                <w:rFonts w:ascii="Aptos" w:eastAsia="Aptos" w:hAnsi="Aptos" w:cs="Aptos"/>
              </w:rPr>
              <w:t>14</w:t>
            </w:r>
          </w:p>
        </w:tc>
        <w:tc>
          <w:tcPr>
            <w:tcW w:w="1516" w:type="dxa"/>
          </w:tcPr>
          <w:p w14:paraId="5DAC0615" w14:textId="74B3E2C0" w:rsidR="45B41F4B" w:rsidRDefault="45B41F4B" w:rsidP="3170708F">
            <w:pPr>
              <w:rPr>
                <w:rFonts w:ascii="Aptos" w:eastAsia="Aptos" w:hAnsi="Aptos" w:cs="Aptos"/>
              </w:rPr>
            </w:pPr>
            <w:r w:rsidRPr="3170708F">
              <w:rPr>
                <w:rFonts w:ascii="Aptos" w:eastAsia="Aptos" w:hAnsi="Aptos" w:cs="Aptos"/>
              </w:rPr>
              <w:t>28%</w:t>
            </w:r>
          </w:p>
        </w:tc>
        <w:tc>
          <w:tcPr>
            <w:tcW w:w="3554" w:type="dxa"/>
          </w:tcPr>
          <w:p w14:paraId="1FFA88F6" w14:textId="1F3D4563" w:rsidR="7D04FBB1" w:rsidRDefault="7D04FBB1" w:rsidP="3170708F">
            <w:pPr>
              <w:spacing w:line="279" w:lineRule="auto"/>
              <w:rPr>
                <w:rFonts w:ascii="Aptos" w:eastAsia="Aptos" w:hAnsi="Aptos" w:cs="Aptos"/>
              </w:rPr>
            </w:pPr>
            <w:r w:rsidRPr="3170708F">
              <w:rPr>
                <w:rFonts w:ascii="Aptos" w:eastAsia="Aptos" w:hAnsi="Aptos" w:cs="Aptos"/>
              </w:rPr>
              <w:t>Most people that were fully aware of the consequences of FOG disposal, already disposed of it either into landfill or FOGO.</w:t>
            </w:r>
          </w:p>
        </w:tc>
      </w:tr>
      <w:tr w:rsidR="3170708F" w14:paraId="0C5EF159" w14:textId="77777777" w:rsidTr="00CF624F">
        <w:trPr>
          <w:trHeight w:val="300"/>
        </w:trPr>
        <w:tc>
          <w:tcPr>
            <w:tcW w:w="1429" w:type="dxa"/>
          </w:tcPr>
          <w:p w14:paraId="70492FC9" w14:textId="3E5DA38B" w:rsidR="45B41F4B" w:rsidRDefault="45B41F4B" w:rsidP="3170708F">
            <w:pPr>
              <w:spacing w:line="279" w:lineRule="auto"/>
            </w:pPr>
            <w:r w:rsidRPr="3170708F">
              <w:rPr>
                <w:rFonts w:ascii="Aptos" w:eastAsia="Aptos" w:hAnsi="Aptos" w:cs="Aptos"/>
                <w:i/>
                <w:iCs/>
              </w:rPr>
              <w:t>Willingness to adopt solution</w:t>
            </w:r>
          </w:p>
        </w:tc>
        <w:tc>
          <w:tcPr>
            <w:tcW w:w="1448" w:type="dxa"/>
          </w:tcPr>
          <w:p w14:paraId="6299165C" w14:textId="4BC980C5" w:rsidR="45B41F4B" w:rsidRDefault="45B41F4B" w:rsidP="3170708F">
            <w:pPr>
              <w:rPr>
                <w:rFonts w:ascii="Aptos" w:eastAsia="Aptos" w:hAnsi="Aptos" w:cs="Aptos"/>
              </w:rPr>
            </w:pPr>
            <w:r w:rsidRPr="3170708F">
              <w:rPr>
                <w:rFonts w:ascii="Aptos" w:eastAsia="Aptos" w:hAnsi="Aptos" w:cs="Aptos"/>
              </w:rPr>
              <w:t>Expressed interest in solution</w:t>
            </w:r>
          </w:p>
        </w:tc>
        <w:tc>
          <w:tcPr>
            <w:tcW w:w="1414" w:type="dxa"/>
          </w:tcPr>
          <w:p w14:paraId="1560D461" w14:textId="4E5FC01E" w:rsidR="45B41F4B" w:rsidRDefault="45B41F4B" w:rsidP="3170708F">
            <w:pPr>
              <w:rPr>
                <w:rFonts w:ascii="Aptos" w:eastAsia="Aptos" w:hAnsi="Aptos" w:cs="Aptos"/>
              </w:rPr>
            </w:pPr>
            <w:r w:rsidRPr="3170708F">
              <w:rPr>
                <w:rFonts w:ascii="Aptos" w:eastAsia="Aptos" w:hAnsi="Aptos" w:cs="Aptos"/>
              </w:rPr>
              <w:t>32</w:t>
            </w:r>
          </w:p>
        </w:tc>
        <w:tc>
          <w:tcPr>
            <w:tcW w:w="1516" w:type="dxa"/>
          </w:tcPr>
          <w:p w14:paraId="7A92567A" w14:textId="63E3EDC9" w:rsidR="45B41F4B" w:rsidRDefault="45B41F4B" w:rsidP="3170708F">
            <w:pPr>
              <w:rPr>
                <w:rFonts w:ascii="Aptos" w:eastAsia="Aptos" w:hAnsi="Aptos" w:cs="Aptos"/>
              </w:rPr>
            </w:pPr>
            <w:r w:rsidRPr="3170708F">
              <w:rPr>
                <w:rFonts w:ascii="Aptos" w:eastAsia="Aptos" w:hAnsi="Aptos" w:cs="Aptos"/>
              </w:rPr>
              <w:t>64%</w:t>
            </w:r>
          </w:p>
        </w:tc>
        <w:tc>
          <w:tcPr>
            <w:tcW w:w="3554" w:type="dxa"/>
          </w:tcPr>
          <w:p w14:paraId="5B47DD5E" w14:textId="70B927B6" w:rsidR="4A3E3BEF" w:rsidRDefault="4A3E3BEF" w:rsidP="3170708F">
            <w:pPr>
              <w:spacing w:line="279" w:lineRule="auto"/>
              <w:rPr>
                <w:rFonts w:ascii="Aptos" w:eastAsia="Aptos" w:hAnsi="Aptos" w:cs="Aptos"/>
              </w:rPr>
            </w:pPr>
            <w:r w:rsidRPr="3170708F">
              <w:rPr>
                <w:rFonts w:ascii="Aptos" w:eastAsia="Aptos" w:hAnsi="Aptos" w:cs="Aptos"/>
              </w:rPr>
              <w:t>More than half of the interviewees expressed interest in learning about a solution that would reduce their impact of incorrectly disposing of FOG waste.</w:t>
            </w:r>
          </w:p>
        </w:tc>
      </w:tr>
      <w:tr w:rsidR="3170708F" w14:paraId="1F1BB12C" w14:textId="77777777" w:rsidTr="00CF624F">
        <w:trPr>
          <w:trHeight w:val="300"/>
        </w:trPr>
        <w:tc>
          <w:tcPr>
            <w:tcW w:w="1429" w:type="dxa"/>
          </w:tcPr>
          <w:p w14:paraId="352B83DA" w14:textId="5F64B717" w:rsidR="3170708F" w:rsidRDefault="3170708F" w:rsidP="3170708F">
            <w:pPr>
              <w:spacing w:line="279" w:lineRule="auto"/>
              <w:rPr>
                <w:rFonts w:ascii="Aptos" w:eastAsia="Aptos" w:hAnsi="Aptos" w:cs="Aptos"/>
                <w:i/>
                <w:iCs/>
              </w:rPr>
            </w:pPr>
          </w:p>
        </w:tc>
        <w:tc>
          <w:tcPr>
            <w:tcW w:w="1448" w:type="dxa"/>
          </w:tcPr>
          <w:p w14:paraId="73FE2065" w14:textId="5073CBEF" w:rsidR="45B41F4B" w:rsidRDefault="45B41F4B" w:rsidP="3170708F">
            <w:pPr>
              <w:rPr>
                <w:rFonts w:ascii="Aptos" w:eastAsia="Aptos" w:hAnsi="Aptos" w:cs="Aptos"/>
              </w:rPr>
            </w:pPr>
            <w:r w:rsidRPr="3170708F">
              <w:rPr>
                <w:rFonts w:ascii="Aptos" w:eastAsia="Aptos" w:hAnsi="Aptos" w:cs="Aptos"/>
              </w:rPr>
              <w:t>Uninterested or indifferent</w:t>
            </w:r>
          </w:p>
        </w:tc>
        <w:tc>
          <w:tcPr>
            <w:tcW w:w="1414" w:type="dxa"/>
          </w:tcPr>
          <w:p w14:paraId="5A1FEB3D" w14:textId="4B528558" w:rsidR="45B41F4B" w:rsidRDefault="45B41F4B" w:rsidP="3170708F">
            <w:pPr>
              <w:rPr>
                <w:rFonts w:ascii="Aptos" w:eastAsia="Aptos" w:hAnsi="Aptos" w:cs="Aptos"/>
              </w:rPr>
            </w:pPr>
            <w:r w:rsidRPr="3170708F">
              <w:rPr>
                <w:rFonts w:ascii="Aptos" w:eastAsia="Aptos" w:hAnsi="Aptos" w:cs="Aptos"/>
              </w:rPr>
              <w:t>18</w:t>
            </w:r>
          </w:p>
        </w:tc>
        <w:tc>
          <w:tcPr>
            <w:tcW w:w="1516" w:type="dxa"/>
          </w:tcPr>
          <w:p w14:paraId="17E769BF" w14:textId="6D466830" w:rsidR="45B41F4B" w:rsidRDefault="45B41F4B" w:rsidP="3170708F">
            <w:pPr>
              <w:rPr>
                <w:rFonts w:ascii="Aptos" w:eastAsia="Aptos" w:hAnsi="Aptos" w:cs="Aptos"/>
              </w:rPr>
            </w:pPr>
            <w:r w:rsidRPr="3170708F">
              <w:rPr>
                <w:rFonts w:ascii="Aptos" w:eastAsia="Aptos" w:hAnsi="Aptos" w:cs="Aptos"/>
              </w:rPr>
              <w:t>36%</w:t>
            </w:r>
          </w:p>
        </w:tc>
        <w:tc>
          <w:tcPr>
            <w:tcW w:w="3554" w:type="dxa"/>
          </w:tcPr>
          <w:p w14:paraId="34CF64BD" w14:textId="35F8C585" w:rsidR="783602C5" w:rsidRDefault="783602C5" w:rsidP="3170708F">
            <w:pPr>
              <w:spacing w:line="279" w:lineRule="auto"/>
              <w:rPr>
                <w:rFonts w:ascii="Aptos" w:eastAsia="Aptos" w:hAnsi="Aptos" w:cs="Aptos"/>
              </w:rPr>
            </w:pPr>
            <w:r w:rsidRPr="3170708F">
              <w:rPr>
                <w:rFonts w:ascii="Aptos" w:eastAsia="Aptos" w:hAnsi="Aptos" w:cs="Aptos"/>
              </w:rPr>
              <w:t>A third of the participants didn’t have any interest or were indifferent to the idea of a solution to change this.</w:t>
            </w:r>
          </w:p>
        </w:tc>
      </w:tr>
    </w:tbl>
    <w:p w14:paraId="1F6ED66F" w14:textId="147F8970" w:rsidR="3170708F" w:rsidRDefault="3170708F" w:rsidP="3170708F">
      <w:pPr>
        <w:rPr>
          <w:rFonts w:ascii="Aptos" w:eastAsia="Aptos" w:hAnsi="Aptos" w:cs="Aptos"/>
        </w:rPr>
      </w:pPr>
    </w:p>
    <w:p w14:paraId="7E17E4A3" w14:textId="400E1871" w:rsidR="2D2C4268" w:rsidRDefault="2D2C4268" w:rsidP="2D2C4268">
      <w:pPr>
        <w:rPr>
          <w:rFonts w:ascii="Aptos" w:eastAsia="Aptos" w:hAnsi="Aptos" w:cs="Aptos"/>
        </w:rPr>
      </w:pPr>
    </w:p>
    <w:p w14:paraId="4A273313" w14:textId="46AF4066" w:rsidR="2D2C4268" w:rsidRDefault="2D2C4268" w:rsidP="2D2C4268">
      <w:pPr>
        <w:rPr>
          <w:rFonts w:ascii="Aptos" w:eastAsia="Aptos" w:hAnsi="Aptos" w:cs="Aptos"/>
        </w:rPr>
      </w:pPr>
    </w:p>
    <w:p w14:paraId="0C485CA8" w14:textId="51DD1C90" w:rsidR="2D2C4268" w:rsidRDefault="2D2C4268" w:rsidP="2D2C4268">
      <w:pPr>
        <w:rPr>
          <w:rFonts w:ascii="Aptos" w:eastAsia="Aptos" w:hAnsi="Aptos" w:cs="Aptos"/>
        </w:rPr>
      </w:pPr>
    </w:p>
    <w:p w14:paraId="6085A5B9" w14:textId="52F276B0" w:rsidR="2D2C4268" w:rsidRDefault="2D2C4268" w:rsidP="2D2C4268">
      <w:pPr>
        <w:rPr>
          <w:rFonts w:ascii="Aptos" w:eastAsia="Aptos" w:hAnsi="Aptos" w:cs="Aptos"/>
        </w:rPr>
      </w:pPr>
    </w:p>
    <w:p w14:paraId="655997D0" w14:textId="590C6AED" w:rsidR="2D2C4268" w:rsidRDefault="2D2C4268" w:rsidP="2D2C4268">
      <w:pPr>
        <w:rPr>
          <w:rFonts w:ascii="Aptos" w:eastAsia="Aptos" w:hAnsi="Aptos" w:cs="Aptos"/>
        </w:rPr>
      </w:pPr>
    </w:p>
    <w:p w14:paraId="27ED6236" w14:textId="789B9DF3" w:rsidR="2D2C4268" w:rsidRDefault="2D2C4268" w:rsidP="2D2C4268">
      <w:pPr>
        <w:rPr>
          <w:rFonts w:ascii="Aptos" w:eastAsia="Aptos" w:hAnsi="Aptos" w:cs="Aptos"/>
        </w:rPr>
      </w:pPr>
    </w:p>
    <w:p w14:paraId="4E0F6190" w14:textId="7E41F8B4" w:rsidR="2D2C4268" w:rsidRDefault="2D2C4268" w:rsidP="2D2C4268">
      <w:pPr>
        <w:rPr>
          <w:rFonts w:ascii="Aptos" w:eastAsia="Aptos" w:hAnsi="Aptos" w:cs="Aptos"/>
        </w:rPr>
      </w:pPr>
    </w:p>
    <w:p w14:paraId="2A168170" w14:textId="355787C0" w:rsidR="2D2C4268" w:rsidRDefault="2D2C4268" w:rsidP="2D2C4268">
      <w:pPr>
        <w:rPr>
          <w:rFonts w:ascii="Aptos" w:eastAsia="Aptos" w:hAnsi="Aptos" w:cs="Aptos"/>
        </w:rPr>
      </w:pPr>
    </w:p>
    <w:p w14:paraId="2ED12DB7" w14:textId="7158B93B" w:rsidR="2D2C4268" w:rsidRDefault="2D2C4268" w:rsidP="2D2C4268">
      <w:pPr>
        <w:rPr>
          <w:rFonts w:ascii="Aptos" w:eastAsia="Aptos" w:hAnsi="Aptos" w:cs="Aptos"/>
        </w:rPr>
      </w:pPr>
    </w:p>
    <w:p w14:paraId="711E70CF" w14:textId="3366CBED" w:rsidR="000B4CDB" w:rsidRDefault="000B4CDB" w:rsidP="13A2CA01">
      <w:pPr>
        <w:pStyle w:val="Heading2"/>
      </w:pPr>
      <w:bookmarkStart w:id="64" w:name="_Toc1271837268"/>
      <w:bookmarkStart w:id="65" w:name="_Toc1607644268"/>
      <w:bookmarkStart w:id="66" w:name="_Toc1210683566"/>
    </w:p>
    <w:p w14:paraId="1A716139" w14:textId="3AE954F2" w:rsidR="000B4CDB" w:rsidRPr="000B4CDB" w:rsidRDefault="000B4CDB" w:rsidP="000B4CDB"/>
    <w:p w14:paraId="78ADA882" w14:textId="648547EE" w:rsidR="79507837" w:rsidRDefault="79507837" w:rsidP="13A2CA01">
      <w:pPr>
        <w:pStyle w:val="Heading2"/>
      </w:pPr>
      <w:r>
        <w:t>Appendix B - Recipes and relevant calculations</w:t>
      </w:r>
      <w:bookmarkEnd w:id="64"/>
      <w:bookmarkEnd w:id="65"/>
      <w:bookmarkEnd w:id="66"/>
    </w:p>
    <w:p w14:paraId="1D45C39C" w14:textId="3F480DD5" w:rsidR="00871980" w:rsidRDefault="00FA2503" w:rsidP="00871980">
      <w:pPr>
        <w:rPr>
          <w:rFonts w:ascii="Aptos" w:eastAsia="Aptos" w:hAnsi="Aptos" w:cs="Aptos"/>
        </w:rPr>
      </w:pPr>
      <w:r>
        <w:rPr>
          <w:rFonts w:ascii="Aptos" w:eastAsia="Aptos" w:hAnsi="Aptos" w:cs="Aptos"/>
        </w:rPr>
        <w:t xml:space="preserve">Table </w:t>
      </w:r>
      <w:r w:rsidR="11A87BA4" w:rsidRPr="415FD13A">
        <w:rPr>
          <w:rFonts w:ascii="Aptos" w:eastAsia="Aptos" w:hAnsi="Aptos" w:cs="Aptos"/>
        </w:rPr>
        <w:t>2</w:t>
      </w:r>
      <w:r w:rsidRPr="415FD13A">
        <w:rPr>
          <w:rFonts w:ascii="Aptos" w:eastAsia="Aptos" w:hAnsi="Aptos" w:cs="Aptos"/>
        </w:rPr>
        <w:t>:</w:t>
      </w:r>
      <w:r>
        <w:rPr>
          <w:rFonts w:ascii="Aptos" w:eastAsia="Aptos" w:hAnsi="Aptos" w:cs="Aptos"/>
        </w:rPr>
        <w:t xml:space="preserve"> Recipes content for </w:t>
      </w:r>
      <w:r w:rsidR="00984D28">
        <w:rPr>
          <w:rFonts w:ascii="Aptos" w:eastAsia="Aptos" w:hAnsi="Aptos" w:cs="Aptos"/>
        </w:rPr>
        <w:t>back of envelope equations</w:t>
      </w:r>
    </w:p>
    <w:tbl>
      <w:tblPr>
        <w:tblStyle w:val="TableGrid"/>
        <w:tblW w:w="9350" w:type="dxa"/>
        <w:tblLook w:val="04A0" w:firstRow="1" w:lastRow="0" w:firstColumn="1" w:lastColumn="0" w:noHBand="0" w:noVBand="1"/>
      </w:tblPr>
      <w:tblGrid>
        <w:gridCol w:w="1809"/>
        <w:gridCol w:w="2457"/>
        <w:gridCol w:w="1611"/>
        <w:gridCol w:w="1302"/>
        <w:gridCol w:w="2171"/>
      </w:tblGrid>
      <w:tr w:rsidR="00DB573D" w14:paraId="5A8E9450" w14:textId="295C3993" w:rsidTr="186C1960">
        <w:tc>
          <w:tcPr>
            <w:tcW w:w="1943" w:type="dxa"/>
          </w:tcPr>
          <w:p w14:paraId="055BFEFC" w14:textId="080B329E" w:rsidR="00DB573D" w:rsidRDefault="00DB573D" w:rsidP="658DB6E4">
            <w:pPr>
              <w:rPr>
                <w:rFonts w:ascii="Aptos" w:eastAsia="Aptos" w:hAnsi="Aptos" w:cs="Aptos"/>
              </w:rPr>
            </w:pPr>
            <w:r>
              <w:rPr>
                <w:rFonts w:ascii="Aptos" w:eastAsia="Aptos" w:hAnsi="Aptos" w:cs="Aptos"/>
              </w:rPr>
              <w:t>Recipes</w:t>
            </w:r>
          </w:p>
        </w:tc>
        <w:tc>
          <w:tcPr>
            <w:tcW w:w="2492" w:type="dxa"/>
          </w:tcPr>
          <w:p w14:paraId="3551B65B" w14:textId="3AE75E6F" w:rsidR="00DB573D" w:rsidRDefault="00DB573D" w:rsidP="658DB6E4">
            <w:pPr>
              <w:rPr>
                <w:rFonts w:ascii="Aptos" w:eastAsia="Aptos" w:hAnsi="Aptos" w:cs="Aptos"/>
              </w:rPr>
            </w:pPr>
            <w:r>
              <w:rPr>
                <w:rFonts w:ascii="Aptos" w:eastAsia="Aptos" w:hAnsi="Aptos" w:cs="Aptos"/>
              </w:rPr>
              <w:t>Oil Amount per recipe</w:t>
            </w:r>
          </w:p>
        </w:tc>
        <w:tc>
          <w:tcPr>
            <w:tcW w:w="1245" w:type="dxa"/>
          </w:tcPr>
          <w:p w14:paraId="1ACD8C5D" w14:textId="3D3EA50D" w:rsidR="00DB573D" w:rsidRDefault="00DB573D" w:rsidP="658DB6E4">
            <w:pPr>
              <w:rPr>
                <w:rFonts w:ascii="Aptos" w:eastAsia="Aptos" w:hAnsi="Aptos" w:cs="Aptos"/>
              </w:rPr>
            </w:pPr>
            <w:r>
              <w:rPr>
                <w:rFonts w:ascii="Aptos" w:eastAsia="Aptos" w:hAnsi="Aptos" w:cs="Aptos"/>
              </w:rPr>
              <w:t>Meat</w:t>
            </w:r>
          </w:p>
        </w:tc>
        <w:tc>
          <w:tcPr>
            <w:tcW w:w="1320" w:type="dxa"/>
          </w:tcPr>
          <w:p w14:paraId="0C1A846A" w14:textId="11060F4A" w:rsidR="00DB573D" w:rsidRDefault="00DB573D" w:rsidP="658DB6E4">
            <w:pPr>
              <w:rPr>
                <w:rFonts w:ascii="Aptos" w:eastAsia="Aptos" w:hAnsi="Aptos" w:cs="Aptos"/>
              </w:rPr>
            </w:pPr>
            <w:r>
              <w:rPr>
                <w:rFonts w:ascii="Aptos" w:eastAsia="Aptos" w:hAnsi="Aptos" w:cs="Aptos"/>
              </w:rPr>
              <w:t>Servings</w:t>
            </w:r>
          </w:p>
        </w:tc>
        <w:tc>
          <w:tcPr>
            <w:tcW w:w="2350" w:type="dxa"/>
          </w:tcPr>
          <w:p w14:paraId="5219823C" w14:textId="12B23D33" w:rsidR="00DB573D" w:rsidRDefault="00DB573D" w:rsidP="658DB6E4">
            <w:pPr>
              <w:rPr>
                <w:rFonts w:ascii="Aptos" w:eastAsia="Aptos" w:hAnsi="Aptos" w:cs="Aptos"/>
              </w:rPr>
            </w:pPr>
            <w:r>
              <w:rPr>
                <w:rFonts w:ascii="Aptos" w:eastAsia="Aptos" w:hAnsi="Aptos" w:cs="Aptos"/>
              </w:rPr>
              <w:t>FOG Journey</w:t>
            </w:r>
          </w:p>
        </w:tc>
      </w:tr>
      <w:tr w:rsidR="00DB573D" w14:paraId="7C4A9028" w14:textId="3A8FF4AC" w:rsidTr="186C1960">
        <w:tc>
          <w:tcPr>
            <w:tcW w:w="1943" w:type="dxa"/>
          </w:tcPr>
          <w:p w14:paraId="2ADCBAAC" w14:textId="6B8576CA" w:rsidR="00DB573D" w:rsidRDefault="00DB573D" w:rsidP="658DB6E4">
            <w:pPr>
              <w:rPr>
                <w:rFonts w:ascii="Aptos" w:eastAsia="Aptos" w:hAnsi="Aptos" w:cs="Aptos"/>
              </w:rPr>
            </w:pPr>
            <w:hyperlink r:id="rId23" w:history="1">
              <w:r w:rsidRPr="00C35585">
                <w:rPr>
                  <w:rStyle w:val="Hyperlink"/>
                  <w:rFonts w:ascii="Aptos" w:eastAsia="Aptos" w:hAnsi="Aptos" w:cs="Aptos"/>
                </w:rPr>
                <w:t>Chicken Stir Fry</w:t>
              </w:r>
            </w:hyperlink>
          </w:p>
        </w:tc>
        <w:tc>
          <w:tcPr>
            <w:tcW w:w="2492" w:type="dxa"/>
          </w:tcPr>
          <w:p w14:paraId="70F22AC1" w14:textId="40E66BC7" w:rsidR="00DB573D" w:rsidRDefault="00DB573D" w:rsidP="658DB6E4">
            <w:pPr>
              <w:rPr>
                <w:rFonts w:ascii="Aptos" w:eastAsia="Aptos" w:hAnsi="Aptos" w:cs="Aptos"/>
              </w:rPr>
            </w:pPr>
            <w:r>
              <w:rPr>
                <w:rFonts w:ascii="Aptos" w:eastAsia="Aptos" w:hAnsi="Aptos" w:cs="Aptos"/>
              </w:rPr>
              <w:t xml:space="preserve">3tbsp (meat) + 1.5tbsp (veg)  </w:t>
            </w:r>
          </w:p>
        </w:tc>
        <w:tc>
          <w:tcPr>
            <w:tcW w:w="1245" w:type="dxa"/>
          </w:tcPr>
          <w:p w14:paraId="155F18E4" w14:textId="285CFB7B" w:rsidR="00DB573D" w:rsidRDefault="00DB573D" w:rsidP="658DB6E4">
            <w:pPr>
              <w:rPr>
                <w:rFonts w:ascii="Aptos" w:eastAsia="Aptos" w:hAnsi="Aptos" w:cs="Aptos"/>
              </w:rPr>
            </w:pPr>
            <w:r>
              <w:rPr>
                <w:rFonts w:ascii="Aptos" w:eastAsia="Aptos" w:hAnsi="Aptos" w:cs="Aptos"/>
              </w:rPr>
              <w:t>Chicken fat trimmed</w:t>
            </w:r>
          </w:p>
        </w:tc>
        <w:tc>
          <w:tcPr>
            <w:tcW w:w="1320" w:type="dxa"/>
          </w:tcPr>
          <w:p w14:paraId="4577DED0" w14:textId="07DDCE54" w:rsidR="00DB573D" w:rsidRDefault="00DB573D" w:rsidP="658DB6E4">
            <w:pPr>
              <w:rPr>
                <w:rFonts w:ascii="Aptos" w:eastAsia="Aptos" w:hAnsi="Aptos" w:cs="Aptos"/>
              </w:rPr>
            </w:pPr>
            <w:r>
              <w:rPr>
                <w:rFonts w:ascii="Aptos" w:eastAsia="Aptos" w:hAnsi="Aptos" w:cs="Aptos"/>
              </w:rPr>
              <w:t>4</w:t>
            </w:r>
          </w:p>
        </w:tc>
        <w:tc>
          <w:tcPr>
            <w:tcW w:w="2350" w:type="dxa"/>
          </w:tcPr>
          <w:p w14:paraId="3FAA49DE" w14:textId="4BF2F03A" w:rsidR="00DB573D" w:rsidRDefault="1E0BEAFA" w:rsidP="658DB6E4">
            <w:pPr>
              <w:rPr>
                <w:rFonts w:ascii="Aptos" w:eastAsia="Aptos" w:hAnsi="Aptos" w:cs="Aptos"/>
              </w:rPr>
            </w:pPr>
            <w:r w:rsidRPr="6510237B">
              <w:rPr>
                <w:rFonts w:ascii="Aptos" w:eastAsia="Aptos" w:hAnsi="Aptos" w:cs="Aptos"/>
              </w:rPr>
              <w:t xml:space="preserve">Fat removed and to be </w:t>
            </w:r>
            <w:r w:rsidRPr="50880198">
              <w:rPr>
                <w:rFonts w:ascii="Aptos" w:eastAsia="Aptos" w:hAnsi="Aptos" w:cs="Aptos"/>
              </w:rPr>
              <w:t>discarded</w:t>
            </w:r>
            <w:r w:rsidRPr="53960817">
              <w:rPr>
                <w:rFonts w:ascii="Aptos" w:eastAsia="Aptos" w:hAnsi="Aptos" w:cs="Aptos"/>
              </w:rPr>
              <w:t xml:space="preserve"> </w:t>
            </w:r>
            <w:r w:rsidRPr="3438FF82">
              <w:rPr>
                <w:rFonts w:ascii="Aptos" w:eastAsia="Aptos" w:hAnsi="Aptos" w:cs="Aptos"/>
              </w:rPr>
              <w:t>in preparation</w:t>
            </w:r>
            <w:r w:rsidRPr="26BD3DA4">
              <w:rPr>
                <w:rFonts w:ascii="Aptos" w:eastAsia="Aptos" w:hAnsi="Aptos" w:cs="Aptos"/>
              </w:rPr>
              <w:t xml:space="preserve">, </w:t>
            </w:r>
            <w:r w:rsidR="2782264F" w:rsidRPr="4A2660F0">
              <w:rPr>
                <w:rFonts w:ascii="Aptos" w:eastAsia="Aptos" w:hAnsi="Aptos" w:cs="Aptos"/>
              </w:rPr>
              <w:t xml:space="preserve">oil </w:t>
            </w:r>
            <w:r w:rsidR="2782264F" w:rsidRPr="534B9119">
              <w:rPr>
                <w:rFonts w:ascii="Aptos" w:eastAsia="Aptos" w:hAnsi="Aptos" w:cs="Aptos"/>
              </w:rPr>
              <w:t>to fry</w:t>
            </w:r>
          </w:p>
        </w:tc>
      </w:tr>
      <w:tr w:rsidR="00DB573D" w14:paraId="3CED6A1F" w14:textId="4259983A" w:rsidTr="186C1960">
        <w:tc>
          <w:tcPr>
            <w:tcW w:w="1943" w:type="dxa"/>
          </w:tcPr>
          <w:p w14:paraId="53894A9D" w14:textId="30322AB4" w:rsidR="00DB573D" w:rsidRDefault="00DB573D" w:rsidP="658DB6E4">
            <w:pPr>
              <w:rPr>
                <w:rFonts w:ascii="Aptos" w:eastAsia="Aptos" w:hAnsi="Aptos" w:cs="Aptos"/>
              </w:rPr>
            </w:pPr>
            <w:hyperlink r:id="rId24" w:history="1">
              <w:r w:rsidRPr="000711F4">
                <w:rPr>
                  <w:rStyle w:val="Hyperlink"/>
                  <w:rFonts w:ascii="Aptos" w:eastAsia="Aptos" w:hAnsi="Aptos" w:cs="Aptos"/>
                </w:rPr>
                <w:t>Pork &amp; Cabbage Dumplings</w:t>
              </w:r>
            </w:hyperlink>
          </w:p>
        </w:tc>
        <w:tc>
          <w:tcPr>
            <w:tcW w:w="2492" w:type="dxa"/>
          </w:tcPr>
          <w:p w14:paraId="55003B15" w14:textId="48A5D2FB" w:rsidR="00DB573D" w:rsidRDefault="00DB573D" w:rsidP="658DB6E4">
            <w:pPr>
              <w:rPr>
                <w:rFonts w:ascii="Aptos" w:eastAsia="Aptos" w:hAnsi="Aptos" w:cs="Aptos"/>
              </w:rPr>
            </w:pPr>
            <w:r w:rsidRPr="00FF42F2">
              <w:rPr>
                <w:rFonts w:ascii="Aptos" w:eastAsia="Aptos" w:hAnsi="Aptos" w:cs="Aptos"/>
              </w:rPr>
              <w:t>½ tablespoon sesame oil</w:t>
            </w:r>
          </w:p>
        </w:tc>
        <w:tc>
          <w:tcPr>
            <w:tcW w:w="1245" w:type="dxa"/>
          </w:tcPr>
          <w:p w14:paraId="04E76A80" w14:textId="5DD11EFF" w:rsidR="00DB573D" w:rsidRDefault="00430CE8" w:rsidP="658DB6E4">
            <w:pPr>
              <w:rPr>
                <w:rFonts w:ascii="Aptos" w:eastAsia="Aptos" w:hAnsi="Aptos" w:cs="Aptos"/>
              </w:rPr>
            </w:pPr>
            <w:r>
              <w:rPr>
                <w:rFonts w:ascii="Aptos" w:eastAsia="Aptos" w:hAnsi="Aptos" w:cs="Aptos"/>
              </w:rPr>
              <w:t>Minced pork</w:t>
            </w:r>
          </w:p>
        </w:tc>
        <w:tc>
          <w:tcPr>
            <w:tcW w:w="1320" w:type="dxa"/>
          </w:tcPr>
          <w:p w14:paraId="75724071" w14:textId="5B14BD00" w:rsidR="00DB573D" w:rsidRDefault="00DB573D" w:rsidP="658DB6E4">
            <w:pPr>
              <w:rPr>
                <w:rFonts w:ascii="Aptos" w:eastAsia="Aptos" w:hAnsi="Aptos" w:cs="Aptos"/>
              </w:rPr>
            </w:pPr>
            <w:r>
              <w:rPr>
                <w:rFonts w:ascii="Aptos" w:eastAsia="Aptos" w:hAnsi="Aptos" w:cs="Aptos"/>
              </w:rPr>
              <w:t>30 dumplings</w:t>
            </w:r>
          </w:p>
        </w:tc>
        <w:tc>
          <w:tcPr>
            <w:tcW w:w="2350" w:type="dxa"/>
          </w:tcPr>
          <w:p w14:paraId="0231D3C4" w14:textId="0A3A0572" w:rsidR="00DB573D" w:rsidRDefault="00DB573D" w:rsidP="658DB6E4">
            <w:pPr>
              <w:rPr>
                <w:rFonts w:ascii="Aptos" w:eastAsia="Aptos" w:hAnsi="Aptos" w:cs="Aptos"/>
              </w:rPr>
            </w:pPr>
            <w:r>
              <w:rPr>
                <w:rFonts w:ascii="Aptos" w:eastAsia="Aptos" w:hAnsi="Aptos" w:cs="Aptos"/>
              </w:rPr>
              <w:t>Oil to serve</w:t>
            </w:r>
            <w:r w:rsidR="00C07F47">
              <w:rPr>
                <w:rFonts w:ascii="Aptos" w:eastAsia="Aptos" w:hAnsi="Aptos" w:cs="Aptos"/>
              </w:rPr>
              <w:t xml:space="preserve">, oil to fry, oil to </w:t>
            </w:r>
          </w:p>
        </w:tc>
      </w:tr>
      <w:tr w:rsidR="00DB573D" w14:paraId="6D245FED" w14:textId="33061C7C" w:rsidTr="186C1960">
        <w:tc>
          <w:tcPr>
            <w:tcW w:w="1943" w:type="dxa"/>
          </w:tcPr>
          <w:p w14:paraId="5212EB03" w14:textId="296A0994" w:rsidR="00DB573D" w:rsidRPr="003850EE" w:rsidRDefault="00DB573D" w:rsidP="003850EE">
            <w:pPr>
              <w:rPr>
                <w:rFonts w:ascii="Aptos" w:eastAsia="Aptos" w:hAnsi="Aptos" w:cs="Aptos"/>
                <w:lang w:val="en-AU"/>
              </w:rPr>
            </w:pPr>
            <w:hyperlink r:id="rId25" w:history="1">
              <w:r w:rsidRPr="003850EE">
                <w:rPr>
                  <w:rStyle w:val="Hyperlink"/>
                  <w:rFonts w:ascii="Aptos" w:eastAsia="Aptos" w:hAnsi="Aptos" w:cs="Aptos"/>
                  <w:lang w:val="en-AU"/>
                </w:rPr>
                <w:t>Lo Mein Noodles</w:t>
              </w:r>
            </w:hyperlink>
          </w:p>
          <w:p w14:paraId="7B0CF4E2" w14:textId="77777777" w:rsidR="00DB573D" w:rsidRDefault="00DB573D" w:rsidP="658DB6E4">
            <w:pPr>
              <w:rPr>
                <w:rFonts w:ascii="Aptos" w:eastAsia="Aptos" w:hAnsi="Aptos" w:cs="Aptos"/>
              </w:rPr>
            </w:pPr>
          </w:p>
        </w:tc>
        <w:tc>
          <w:tcPr>
            <w:tcW w:w="2492" w:type="dxa"/>
          </w:tcPr>
          <w:p w14:paraId="3B1B8933" w14:textId="49CAC129" w:rsidR="00DB573D" w:rsidRDefault="00B67866" w:rsidP="658DB6E4">
            <w:pPr>
              <w:rPr>
                <w:rFonts w:ascii="Aptos" w:eastAsia="Aptos" w:hAnsi="Aptos" w:cs="Aptos"/>
              </w:rPr>
            </w:pPr>
            <w:r>
              <w:rPr>
                <w:rFonts w:ascii="Aptos" w:eastAsia="Aptos" w:hAnsi="Aptos" w:cs="Aptos"/>
              </w:rPr>
              <w:t>2tbsp ve</w:t>
            </w:r>
            <w:r w:rsidR="00BF78B2">
              <w:rPr>
                <w:rFonts w:ascii="Aptos" w:eastAsia="Aptos" w:hAnsi="Aptos" w:cs="Aptos"/>
              </w:rPr>
              <w:t xml:space="preserve">g/peanut oil + </w:t>
            </w:r>
            <w:r w:rsidR="00A23D1F">
              <w:rPr>
                <w:rFonts w:ascii="Aptos" w:eastAsia="Aptos" w:hAnsi="Aptos" w:cs="Aptos"/>
              </w:rPr>
              <w:t>1tbsp sesame oil</w:t>
            </w:r>
          </w:p>
        </w:tc>
        <w:tc>
          <w:tcPr>
            <w:tcW w:w="1245" w:type="dxa"/>
          </w:tcPr>
          <w:p w14:paraId="2A6B3030" w14:textId="10FF624A" w:rsidR="00DB573D" w:rsidRDefault="00B4359C" w:rsidP="658DB6E4">
            <w:pPr>
              <w:rPr>
                <w:rFonts w:ascii="Aptos" w:eastAsia="Aptos" w:hAnsi="Aptos" w:cs="Aptos"/>
              </w:rPr>
            </w:pPr>
            <w:r>
              <w:rPr>
                <w:rFonts w:ascii="Aptos" w:eastAsia="Aptos" w:hAnsi="Aptos" w:cs="Aptos"/>
              </w:rPr>
              <w:t>Chicken/other meat sliced</w:t>
            </w:r>
          </w:p>
        </w:tc>
        <w:tc>
          <w:tcPr>
            <w:tcW w:w="1320" w:type="dxa"/>
          </w:tcPr>
          <w:p w14:paraId="3503E85C" w14:textId="628021E7" w:rsidR="00DB573D" w:rsidRDefault="00A400F3" w:rsidP="658DB6E4">
            <w:pPr>
              <w:rPr>
                <w:rFonts w:ascii="Aptos" w:eastAsia="Aptos" w:hAnsi="Aptos" w:cs="Aptos"/>
              </w:rPr>
            </w:pPr>
            <w:r>
              <w:rPr>
                <w:rFonts w:ascii="Aptos" w:eastAsia="Aptos" w:hAnsi="Aptos" w:cs="Aptos"/>
              </w:rPr>
              <w:t>4</w:t>
            </w:r>
          </w:p>
        </w:tc>
        <w:tc>
          <w:tcPr>
            <w:tcW w:w="2350" w:type="dxa"/>
          </w:tcPr>
          <w:p w14:paraId="0C7F8C6E" w14:textId="77777777" w:rsidR="00DB573D" w:rsidRDefault="00DB573D" w:rsidP="658DB6E4">
            <w:pPr>
              <w:rPr>
                <w:rFonts w:ascii="Aptos" w:eastAsia="Aptos" w:hAnsi="Aptos" w:cs="Aptos"/>
              </w:rPr>
            </w:pPr>
          </w:p>
        </w:tc>
      </w:tr>
      <w:tr w:rsidR="00DB573D" w14:paraId="5051A181" w14:textId="163D22E7" w:rsidTr="186C1960">
        <w:trPr>
          <w:trHeight w:val="300"/>
        </w:trPr>
        <w:tc>
          <w:tcPr>
            <w:tcW w:w="1943" w:type="dxa"/>
          </w:tcPr>
          <w:p w14:paraId="44578A7A" w14:textId="404BF695" w:rsidR="00DB573D" w:rsidRDefault="00DB573D" w:rsidP="6D71FD69">
            <w:hyperlink r:id="rId26">
              <w:r>
                <w:rPr>
                  <w:rStyle w:val="Hyperlink"/>
                  <w:rFonts w:ascii="Aptos" w:eastAsia="Aptos" w:hAnsi="Aptos" w:cs="Aptos"/>
                  <w:lang w:val="en-AU"/>
                </w:rPr>
                <w:t>K</w:t>
              </w:r>
              <w:r>
                <w:rPr>
                  <w:rStyle w:val="Hyperlink"/>
                  <w:lang w:val="en-AU"/>
                </w:rPr>
                <w:t>ung</w:t>
              </w:r>
            </w:hyperlink>
            <w:r>
              <w:rPr>
                <w:rStyle w:val="Hyperlink"/>
                <w:rFonts w:ascii="Aptos" w:eastAsia="Aptos" w:hAnsi="Aptos" w:cs="Aptos"/>
                <w:lang w:val="en-AU"/>
              </w:rPr>
              <w:t xml:space="preserve"> </w:t>
            </w:r>
            <w:r>
              <w:rPr>
                <w:rStyle w:val="Hyperlink"/>
                <w:lang w:val="en-AU"/>
              </w:rPr>
              <w:t>Pao Chicken</w:t>
            </w:r>
            <w:r w:rsidRPr="6D71FD69">
              <w:rPr>
                <w:rFonts w:ascii="Aptos" w:eastAsia="Aptos" w:hAnsi="Aptos" w:cs="Aptos"/>
                <w:lang w:val="en-AU"/>
              </w:rPr>
              <w:t xml:space="preserve"> </w:t>
            </w:r>
          </w:p>
        </w:tc>
        <w:tc>
          <w:tcPr>
            <w:tcW w:w="2492" w:type="dxa"/>
          </w:tcPr>
          <w:p w14:paraId="55FA681F" w14:textId="03194032" w:rsidR="6D71FD69" w:rsidRDefault="0FDD8CFA" w:rsidP="16B83AFC">
            <w:pPr>
              <w:rPr>
                <w:rFonts w:ascii="Aptos" w:eastAsia="Aptos" w:hAnsi="Aptos" w:cs="Aptos"/>
              </w:rPr>
            </w:pPr>
            <w:r w:rsidRPr="16B83AFC">
              <w:rPr>
                <w:rFonts w:ascii="Aptos" w:eastAsia="Aptos" w:hAnsi="Aptos" w:cs="Aptos"/>
              </w:rPr>
              <w:t>1 tbsp vegetable oil (roasting peanuts)</w:t>
            </w:r>
          </w:p>
          <w:p w14:paraId="08D2AC59" w14:textId="17216CC2" w:rsidR="00DB573D" w:rsidRDefault="0FDD8CFA" w:rsidP="1385240F">
            <w:pPr>
              <w:rPr>
                <w:rFonts w:ascii="Aptos" w:eastAsia="Aptos" w:hAnsi="Aptos" w:cs="Aptos"/>
              </w:rPr>
            </w:pPr>
            <w:r w:rsidRPr="782EB1AC">
              <w:rPr>
                <w:rFonts w:ascii="Aptos" w:eastAsia="Aptos" w:hAnsi="Aptos" w:cs="Aptos"/>
              </w:rPr>
              <w:t>1 tbsp vegetable oil (marinating chicken</w:t>
            </w:r>
            <w:r w:rsidRPr="1385240F">
              <w:rPr>
                <w:rFonts w:ascii="Aptos" w:eastAsia="Aptos" w:hAnsi="Aptos" w:cs="Aptos"/>
              </w:rPr>
              <w:t>)</w:t>
            </w:r>
          </w:p>
          <w:p w14:paraId="1A5B2FDB" w14:textId="4C9FC925" w:rsidR="00DB573D" w:rsidRDefault="0FDD8CFA" w:rsidP="6D71FD69">
            <w:pPr>
              <w:rPr>
                <w:rFonts w:ascii="Aptos" w:eastAsia="Aptos" w:hAnsi="Aptos" w:cs="Aptos"/>
              </w:rPr>
            </w:pPr>
            <w:r w:rsidRPr="1EFEA37B">
              <w:rPr>
                <w:rFonts w:ascii="Aptos" w:eastAsia="Aptos" w:hAnsi="Aptos" w:cs="Aptos"/>
              </w:rPr>
              <w:t xml:space="preserve">3 tbsp </w:t>
            </w:r>
            <w:r w:rsidRPr="7ECF2761">
              <w:rPr>
                <w:rFonts w:ascii="Aptos" w:eastAsia="Aptos" w:hAnsi="Aptos" w:cs="Aptos"/>
              </w:rPr>
              <w:t>oil (</w:t>
            </w:r>
            <w:r w:rsidRPr="35ED12CC">
              <w:rPr>
                <w:rFonts w:ascii="Aptos" w:eastAsia="Aptos" w:hAnsi="Aptos" w:cs="Aptos"/>
              </w:rPr>
              <w:t>sauce)</w:t>
            </w:r>
          </w:p>
        </w:tc>
        <w:tc>
          <w:tcPr>
            <w:tcW w:w="1245" w:type="dxa"/>
          </w:tcPr>
          <w:p w14:paraId="0D5C4C99" w14:textId="5B9913D2" w:rsidR="00DB573D" w:rsidRDefault="0FDD8CFA" w:rsidP="6D71FD69">
            <w:pPr>
              <w:rPr>
                <w:rFonts w:ascii="Aptos" w:eastAsia="Aptos" w:hAnsi="Aptos" w:cs="Aptos"/>
              </w:rPr>
            </w:pPr>
            <w:r w:rsidRPr="7D6192D4">
              <w:rPr>
                <w:rFonts w:ascii="Aptos" w:eastAsia="Aptos" w:hAnsi="Aptos" w:cs="Aptos"/>
              </w:rPr>
              <w:t xml:space="preserve">Chicken </w:t>
            </w:r>
          </w:p>
        </w:tc>
        <w:tc>
          <w:tcPr>
            <w:tcW w:w="1320" w:type="dxa"/>
          </w:tcPr>
          <w:p w14:paraId="4A6CF218" w14:textId="7B185987" w:rsidR="00DB573D" w:rsidRDefault="0FDD8CFA" w:rsidP="6D71FD69">
            <w:pPr>
              <w:rPr>
                <w:rFonts w:ascii="Aptos" w:eastAsia="Aptos" w:hAnsi="Aptos" w:cs="Aptos"/>
              </w:rPr>
            </w:pPr>
            <w:r w:rsidRPr="001B8EBD">
              <w:rPr>
                <w:rFonts w:ascii="Aptos" w:eastAsia="Aptos" w:hAnsi="Aptos" w:cs="Aptos"/>
              </w:rPr>
              <w:t>4</w:t>
            </w:r>
          </w:p>
        </w:tc>
        <w:tc>
          <w:tcPr>
            <w:tcW w:w="2350" w:type="dxa"/>
          </w:tcPr>
          <w:p w14:paraId="4270B8CE" w14:textId="529E2D55" w:rsidR="00DB573D" w:rsidRDefault="480A098C" w:rsidP="6D71FD69">
            <w:pPr>
              <w:rPr>
                <w:rFonts w:ascii="Aptos" w:eastAsia="Aptos" w:hAnsi="Aptos" w:cs="Aptos"/>
              </w:rPr>
            </w:pPr>
            <w:r w:rsidRPr="714ECC7A">
              <w:rPr>
                <w:rFonts w:ascii="Aptos" w:eastAsia="Aptos" w:hAnsi="Aptos" w:cs="Aptos"/>
              </w:rPr>
              <w:t>Oil to roast</w:t>
            </w:r>
            <w:r w:rsidRPr="625E809C">
              <w:rPr>
                <w:rFonts w:ascii="Aptos" w:eastAsia="Aptos" w:hAnsi="Aptos" w:cs="Aptos"/>
              </w:rPr>
              <w:t xml:space="preserve">, marinate and </w:t>
            </w:r>
            <w:r w:rsidRPr="241AC544">
              <w:rPr>
                <w:rFonts w:ascii="Aptos" w:eastAsia="Aptos" w:hAnsi="Aptos" w:cs="Aptos"/>
              </w:rPr>
              <w:t>fry</w:t>
            </w:r>
          </w:p>
        </w:tc>
      </w:tr>
      <w:tr w:rsidR="00014D13" w14:paraId="57BA35E0" w14:textId="77777777" w:rsidTr="186C1960">
        <w:trPr>
          <w:trHeight w:val="300"/>
        </w:trPr>
        <w:tc>
          <w:tcPr>
            <w:tcW w:w="1943" w:type="dxa"/>
          </w:tcPr>
          <w:p w14:paraId="74CE3538" w14:textId="7652EF4F" w:rsidR="00014D13" w:rsidRDefault="00C90848" w:rsidP="6D71FD69">
            <w:hyperlink r:id="rId27" w:history="1">
              <w:r w:rsidRPr="00A04D7D">
                <w:rPr>
                  <w:rStyle w:val="Hyperlink"/>
                </w:rPr>
                <w:t>Chili oil</w:t>
              </w:r>
            </w:hyperlink>
          </w:p>
        </w:tc>
        <w:tc>
          <w:tcPr>
            <w:tcW w:w="2492" w:type="dxa"/>
          </w:tcPr>
          <w:p w14:paraId="25DC96DD" w14:textId="0E1B1212" w:rsidR="00014D13" w:rsidRPr="16B83AFC" w:rsidRDefault="009D5774" w:rsidP="16B83AFC">
            <w:pPr>
              <w:rPr>
                <w:rFonts w:ascii="Aptos" w:eastAsia="Aptos" w:hAnsi="Aptos" w:cs="Aptos"/>
              </w:rPr>
            </w:pPr>
            <w:r>
              <w:rPr>
                <w:rFonts w:ascii="Aptos" w:eastAsia="Aptos" w:hAnsi="Aptos" w:cs="Aptos"/>
              </w:rPr>
              <w:t xml:space="preserve">113g </w:t>
            </w:r>
            <w:r w:rsidR="00EA196A">
              <w:rPr>
                <w:rFonts w:ascii="Aptos" w:eastAsia="Aptos" w:hAnsi="Aptos" w:cs="Aptos"/>
              </w:rPr>
              <w:t xml:space="preserve">neutral oil + </w:t>
            </w:r>
            <w:r w:rsidR="00A0779A">
              <w:rPr>
                <w:rFonts w:ascii="Aptos" w:eastAsia="Aptos" w:hAnsi="Aptos" w:cs="Aptos"/>
              </w:rPr>
              <w:t>5ml sesame oil</w:t>
            </w:r>
          </w:p>
        </w:tc>
        <w:tc>
          <w:tcPr>
            <w:tcW w:w="1245" w:type="dxa"/>
          </w:tcPr>
          <w:p w14:paraId="1A9456F5" w14:textId="16D36516" w:rsidR="00014D13" w:rsidRDefault="00061F45" w:rsidP="6D71FD69">
            <w:pPr>
              <w:rPr>
                <w:rFonts w:ascii="Aptos" w:eastAsia="Aptos" w:hAnsi="Aptos" w:cs="Aptos"/>
              </w:rPr>
            </w:pPr>
            <w:r>
              <w:rPr>
                <w:rFonts w:ascii="Aptos" w:eastAsia="Aptos" w:hAnsi="Aptos" w:cs="Aptos"/>
              </w:rPr>
              <w:t>None</w:t>
            </w:r>
          </w:p>
        </w:tc>
        <w:tc>
          <w:tcPr>
            <w:tcW w:w="1320" w:type="dxa"/>
          </w:tcPr>
          <w:p w14:paraId="47D8B119" w14:textId="4F456931" w:rsidR="00014D13" w:rsidRDefault="009C0A6E" w:rsidP="6D71FD69">
            <w:pPr>
              <w:rPr>
                <w:rFonts w:ascii="Aptos" w:eastAsia="Aptos" w:hAnsi="Aptos" w:cs="Aptos"/>
              </w:rPr>
            </w:pPr>
            <w:r>
              <w:rPr>
                <w:rFonts w:ascii="Aptos" w:eastAsia="Aptos" w:hAnsi="Aptos" w:cs="Aptos"/>
              </w:rPr>
              <w:t>4</w:t>
            </w:r>
          </w:p>
        </w:tc>
        <w:tc>
          <w:tcPr>
            <w:tcW w:w="2350" w:type="dxa"/>
          </w:tcPr>
          <w:p w14:paraId="5F0ED97B" w14:textId="77777777" w:rsidR="00014D13" w:rsidRDefault="00014D13" w:rsidP="6D71FD69">
            <w:pPr>
              <w:rPr>
                <w:rFonts w:ascii="Aptos" w:eastAsia="Aptos" w:hAnsi="Aptos" w:cs="Aptos"/>
              </w:rPr>
            </w:pPr>
          </w:p>
        </w:tc>
      </w:tr>
    </w:tbl>
    <w:p w14:paraId="47DFA527" w14:textId="77B1C57D" w:rsidR="07649FD2" w:rsidRDefault="07649FD2" w:rsidP="6ED6AB89">
      <w:pPr>
        <w:pStyle w:val="Heading5"/>
        <w:rPr>
          <w:rFonts w:ascii="Aptos" w:eastAsia="Aptos" w:hAnsi="Aptos" w:cs="Aptos"/>
        </w:rPr>
      </w:pPr>
    </w:p>
    <w:p w14:paraId="3B384415" w14:textId="6886E471" w:rsidR="153D9BE0" w:rsidRDefault="153D9BE0" w:rsidP="6ED6AB89">
      <w:r>
        <w:t>Back of envelope calculations</w:t>
      </w:r>
    </w:p>
    <w:p w14:paraId="7466FA0C" w14:textId="693326EC" w:rsidR="153D9BE0" w:rsidRDefault="153D9BE0" w:rsidP="735F2DF8">
      <w:pPr>
        <w:rPr>
          <w:u w:val="single"/>
        </w:rPr>
      </w:pPr>
      <w:r w:rsidRPr="735F2DF8">
        <w:rPr>
          <w:u w:val="single"/>
        </w:rPr>
        <w:t>FOG quantities:</w:t>
      </w:r>
    </w:p>
    <w:p w14:paraId="68ABEC8B" w14:textId="141A9B8C" w:rsidR="16C386C4" w:rsidRDefault="16C386C4" w:rsidP="00C63D88">
      <w:pPr>
        <w:pStyle w:val="ListParagraph"/>
        <w:numPr>
          <w:ilvl w:val="0"/>
          <w:numId w:val="15"/>
        </w:numPr>
      </w:pPr>
      <w:r w:rsidRPr="47247329">
        <w:t xml:space="preserve">The average amount of cooking oil used in Chinese dishes is </w:t>
      </w:r>
      <w:r w:rsidRPr="47247329">
        <w:rPr>
          <w:b/>
          <w:bCs/>
        </w:rPr>
        <w:t>8.1 grams per 100 grams</w:t>
      </w:r>
      <w:r w:rsidRPr="47247329">
        <w:t xml:space="preserve"> of raw food materials.</w:t>
      </w:r>
      <w:r w:rsidRPr="618FC64F">
        <w:t xml:space="preserve"> </w:t>
      </w:r>
    </w:p>
    <w:p w14:paraId="6F7EEFE9" w14:textId="2B744343" w:rsidR="00AB21A7" w:rsidRPr="00AB21A7" w:rsidRDefault="2533C989" w:rsidP="00C63D88">
      <w:pPr>
        <w:numPr>
          <w:ilvl w:val="0"/>
          <w:numId w:val="5"/>
        </w:numPr>
      </w:pPr>
      <w:r>
        <w:t>~60</w:t>
      </w:r>
      <w:r w:rsidR="00AB21A7" w:rsidRPr="00AB21A7">
        <w:t xml:space="preserve"> grams of oil used per meal for a family of 4</w:t>
      </w:r>
      <w:r w:rsidR="70C99E0F">
        <w:t>, based on recipes found using ~4-5 tbsp of oil and the density of oil being ~0.9 g/mL</w:t>
      </w:r>
      <w:r w:rsidR="00AB21A7">
        <w:t> </w:t>
      </w:r>
    </w:p>
    <w:p w14:paraId="73C6BB85" w14:textId="120B6C0A" w:rsidR="00AB21A7" w:rsidRPr="00AB21A7" w:rsidRDefault="54D011D6" w:rsidP="00C63D88">
      <w:pPr>
        <w:numPr>
          <w:ilvl w:val="0"/>
          <w:numId w:val="6"/>
        </w:numPr>
      </w:pPr>
      <w:r>
        <w:t>Calculating based on one oil intensive meal for the day</w:t>
      </w:r>
    </w:p>
    <w:p w14:paraId="2A14E384" w14:textId="77777777" w:rsidR="00AB21A7" w:rsidRPr="00AB21A7" w:rsidRDefault="00AB21A7" w:rsidP="00C63D88">
      <w:pPr>
        <w:numPr>
          <w:ilvl w:val="0"/>
          <w:numId w:val="7"/>
        </w:numPr>
      </w:pPr>
      <w:r w:rsidRPr="00AB21A7">
        <w:t>For Chinese people living in Whitehorse, is 44,445 </w:t>
      </w:r>
    </w:p>
    <w:p w14:paraId="7E68FEB7" w14:textId="77777777" w:rsidR="00AB21A7" w:rsidRPr="00AB21A7" w:rsidRDefault="00AB21A7" w:rsidP="00C63D88">
      <w:pPr>
        <w:numPr>
          <w:ilvl w:val="0"/>
          <w:numId w:val="8"/>
        </w:numPr>
      </w:pPr>
      <w:r w:rsidRPr="00AB21A7">
        <w:t>44,445/4 = 11,111 families </w:t>
      </w:r>
    </w:p>
    <w:p w14:paraId="1D00A26D" w14:textId="44690FC7" w:rsidR="00AB21A7" w:rsidRPr="00AB21A7" w:rsidRDefault="00AB21A7" w:rsidP="00C63D88">
      <w:pPr>
        <w:numPr>
          <w:ilvl w:val="0"/>
          <w:numId w:val="9"/>
        </w:numPr>
      </w:pPr>
      <w:r w:rsidRPr="00AB21A7">
        <w:t xml:space="preserve">11,111 x </w:t>
      </w:r>
      <w:r w:rsidR="087E7E4B">
        <w:t>6</w:t>
      </w:r>
      <w:r>
        <w:t xml:space="preserve">0g ~ </w:t>
      </w:r>
      <w:r w:rsidR="49504394">
        <w:t>666,660</w:t>
      </w:r>
      <w:r w:rsidRPr="00AB21A7">
        <w:t xml:space="preserve"> grams = </w:t>
      </w:r>
      <w:r w:rsidR="348C47F0">
        <w:t>666.7</w:t>
      </w:r>
      <w:r w:rsidRPr="00AB21A7">
        <w:t xml:space="preserve"> kg of oil used </w:t>
      </w:r>
    </w:p>
    <w:p w14:paraId="3C63F176" w14:textId="260ACD2C" w:rsidR="00AB21A7" w:rsidRPr="00AB21A7" w:rsidRDefault="00AB21A7" w:rsidP="00C63D88">
      <w:pPr>
        <w:numPr>
          <w:ilvl w:val="0"/>
          <w:numId w:val="10"/>
        </w:numPr>
        <w:rPr>
          <w:color w:val="222222"/>
        </w:rPr>
      </w:pPr>
      <w:r w:rsidRPr="00AB21A7">
        <w:t>8-25% of the oil absorbed when frying so ~15</w:t>
      </w:r>
      <w:proofErr w:type="gramStart"/>
      <w:r w:rsidRPr="00AB21A7">
        <w:t>% </w:t>
      </w:r>
      <w:r w:rsidR="25D150D4">
        <w:t xml:space="preserve"> (</w:t>
      </w:r>
      <w:proofErr w:type="spellStart"/>
      <w:proofErr w:type="gramEnd"/>
      <w:r w:rsidR="25D150D4" w:rsidRPr="47244093">
        <w:rPr>
          <w:color w:val="222222"/>
        </w:rPr>
        <w:t>Ouchon</w:t>
      </w:r>
      <w:proofErr w:type="spellEnd"/>
      <w:r w:rsidR="25D150D4" w:rsidRPr="0A818344">
        <w:rPr>
          <w:color w:val="222222"/>
        </w:rPr>
        <w:t xml:space="preserve"> </w:t>
      </w:r>
      <w:r w:rsidR="25D150D4" w:rsidRPr="08ACC81F">
        <w:rPr>
          <w:color w:val="222222"/>
        </w:rPr>
        <w:t>et al., 2003)</w:t>
      </w:r>
    </w:p>
    <w:p w14:paraId="613308BE" w14:textId="43823C89" w:rsidR="00AB21A7" w:rsidRPr="00AB21A7" w:rsidRDefault="00AB21A7" w:rsidP="00C63D88">
      <w:pPr>
        <w:numPr>
          <w:ilvl w:val="0"/>
          <w:numId w:val="11"/>
        </w:numPr>
      </w:pPr>
      <w:r w:rsidRPr="00AB21A7">
        <w:t xml:space="preserve">0.85 x </w:t>
      </w:r>
      <w:r w:rsidR="6EF45698">
        <w:t>666</w:t>
      </w:r>
      <w:r w:rsidRPr="00AB21A7">
        <w:t xml:space="preserve"> = </w:t>
      </w:r>
      <w:r w:rsidR="28FE5407">
        <w:t>566.6</w:t>
      </w:r>
      <w:r w:rsidRPr="00AB21A7">
        <w:t xml:space="preserve"> kg of oil waste per day in Whitehorse </w:t>
      </w:r>
    </w:p>
    <w:p w14:paraId="7DE348CC" w14:textId="269395E0" w:rsidR="00AB21A7" w:rsidRDefault="66A688B9" w:rsidP="00C63D88">
      <w:pPr>
        <w:numPr>
          <w:ilvl w:val="0"/>
          <w:numId w:val="12"/>
        </w:numPr>
        <w:rPr>
          <w:b/>
        </w:rPr>
      </w:pPr>
      <w:r>
        <w:t>566.6</w:t>
      </w:r>
      <w:r w:rsidR="00AB21A7" w:rsidRPr="00AB21A7">
        <w:t xml:space="preserve">*365 = </w:t>
      </w:r>
      <w:r w:rsidR="4422AEBE" w:rsidRPr="2C23C690">
        <w:rPr>
          <w:b/>
        </w:rPr>
        <w:t>206,813</w:t>
      </w:r>
      <w:r w:rsidR="00AB21A7" w:rsidRPr="2C23C690">
        <w:rPr>
          <w:b/>
        </w:rPr>
        <w:t>kg</w:t>
      </w:r>
      <w:r w:rsidR="00AB21A7" w:rsidRPr="00AB21A7">
        <w:rPr>
          <w:b/>
        </w:rPr>
        <w:t xml:space="preserve"> per annum  </w:t>
      </w:r>
    </w:p>
    <w:p w14:paraId="52DF9DDD" w14:textId="47C9850C" w:rsidR="0D338221" w:rsidRDefault="0D338221" w:rsidP="00C63D88">
      <w:pPr>
        <w:numPr>
          <w:ilvl w:val="0"/>
          <w:numId w:val="14"/>
        </w:numPr>
      </w:pPr>
      <w:r>
        <w:t xml:space="preserve">235,105 m3/year = 235,105,000 L/year = 644,123 L/day </w:t>
      </w:r>
    </w:p>
    <w:p w14:paraId="3A97F702" w14:textId="7ABCB7BA" w:rsidR="2FB7740F" w:rsidRDefault="0D338221" w:rsidP="00C63D88">
      <w:pPr>
        <w:numPr>
          <w:ilvl w:val="0"/>
          <w:numId w:val="14"/>
        </w:numPr>
      </w:pPr>
      <w:r>
        <w:t xml:space="preserve">This is the daily value that from one meal in all households in Whitehorse would contribute to going down the sink and ending up at the Eastern Treatment Plant. </w:t>
      </w:r>
    </w:p>
    <w:p w14:paraId="68901816" w14:textId="4D41CFF5" w:rsidR="5C2D8423" w:rsidRDefault="0D338221" w:rsidP="0950A452">
      <w:pPr>
        <w:numPr>
          <w:ilvl w:val="0"/>
          <w:numId w:val="14"/>
        </w:numPr>
      </w:pPr>
      <w:r>
        <w:t xml:space="preserve">This value does not consider miscellaneous disposals of oil, such as draining oil from food soaked in </w:t>
      </w:r>
      <w:r w:rsidR="780F7E79">
        <w:t>oil, or pouring out residual oils from oil containers, etc.</w:t>
      </w:r>
    </w:p>
    <w:p w14:paraId="66D59F17" w14:textId="27D9F237" w:rsidR="5C2D8423" w:rsidRDefault="5C2D8423" w:rsidP="5C2D8423"/>
    <w:p w14:paraId="21C1028F" w14:textId="7F2667F2" w:rsidR="2D2C4268" w:rsidRDefault="2D2C4268"/>
    <w:p w14:paraId="115BEC0A" w14:textId="1AA46A6C" w:rsidR="2D2C4268" w:rsidRDefault="2D2C4268"/>
    <w:p w14:paraId="127AC706" w14:textId="636E6A9E" w:rsidR="2D2C4268" w:rsidRDefault="2D2C4268"/>
    <w:p w14:paraId="56F387E5" w14:textId="09E69CED" w:rsidR="2D2C4268" w:rsidRDefault="2D2C4268"/>
    <w:p w14:paraId="61D4B83C" w14:textId="725E6C40" w:rsidR="2D2C4268" w:rsidRDefault="2D2C4268"/>
    <w:p w14:paraId="6B8F037F" w14:textId="53E1C71D" w:rsidR="2D2C4268" w:rsidRDefault="2D2C4268"/>
    <w:p w14:paraId="2C55A0F1" w14:textId="59909645" w:rsidR="2D2C4268" w:rsidRDefault="2D2C4268"/>
    <w:p w14:paraId="3D106FCF" w14:textId="3DE234E8" w:rsidR="2D2C4268" w:rsidRDefault="2D2C4268"/>
    <w:p w14:paraId="1495160D" w14:textId="72230BE7" w:rsidR="2D2C4268" w:rsidRDefault="2D2C4268"/>
    <w:p w14:paraId="6B19AC03" w14:textId="7F2CB4E0" w:rsidR="2D2C4268" w:rsidRDefault="2D2C4268"/>
    <w:p w14:paraId="11940931" w14:textId="609CC07A" w:rsidR="2D2C4268" w:rsidRDefault="2D2C4268"/>
    <w:p w14:paraId="7D2490FC" w14:textId="733A27F1" w:rsidR="2D2C4268" w:rsidRDefault="2D2C4268"/>
    <w:p w14:paraId="3AD869B8" w14:textId="36A5FD1A" w:rsidR="2D2C4268" w:rsidRDefault="2D2C4268"/>
    <w:p w14:paraId="7BB98EFD" w14:textId="21832D90" w:rsidR="2D2C4268" w:rsidRDefault="2D2C4268"/>
    <w:p w14:paraId="4FA68237" w14:textId="1D133C76" w:rsidR="2D2C4268" w:rsidRDefault="2D2C4268"/>
    <w:p w14:paraId="59F3891D" w14:textId="16979CB2" w:rsidR="2D2C4268" w:rsidRDefault="2D2C4268"/>
    <w:p w14:paraId="69A72D81" w14:textId="77348053" w:rsidR="2D2C4268" w:rsidRDefault="2D2C4268"/>
    <w:p w14:paraId="1CEC0E2C" w14:textId="61557811" w:rsidR="2D2C4268" w:rsidRDefault="2D2C4268"/>
    <w:p w14:paraId="7D0930C9" w14:textId="66C3E7C0" w:rsidR="2D2C4268" w:rsidRDefault="2D2C4268"/>
    <w:p w14:paraId="28C7B45D" w14:textId="2EE3EA1E" w:rsidR="5C2D8423" w:rsidRDefault="65631FB8" w:rsidP="476BEDF1">
      <w:pPr>
        <w:pStyle w:val="Heading2"/>
      </w:pPr>
      <w:bookmarkStart w:id="67" w:name="_Toc1018479696"/>
      <w:bookmarkStart w:id="68" w:name="_Toc394927852"/>
      <w:bookmarkStart w:id="69" w:name="_Toc530270334"/>
      <w:r>
        <w:t>Appendix C – Summary Data</w:t>
      </w:r>
      <w:bookmarkEnd w:id="67"/>
      <w:bookmarkEnd w:id="68"/>
      <w:bookmarkEnd w:id="69"/>
    </w:p>
    <w:p w14:paraId="78317FE8" w14:textId="288BCE53" w:rsidR="5C2D8423" w:rsidRDefault="65631FB8" w:rsidP="53340106">
      <w:pPr>
        <w:rPr>
          <w:i/>
          <w:iCs/>
        </w:rPr>
      </w:pPr>
      <w:r w:rsidRPr="53340106">
        <w:rPr>
          <w:i/>
          <w:iCs/>
        </w:rPr>
        <w:t>Table 1: Summary of background research data statistics.</w:t>
      </w:r>
    </w:p>
    <w:tbl>
      <w:tblPr>
        <w:tblStyle w:val="TableGrid"/>
        <w:tblW w:w="0" w:type="auto"/>
        <w:tblLook w:val="06A0" w:firstRow="1" w:lastRow="0" w:firstColumn="1" w:lastColumn="0" w:noHBand="1" w:noVBand="1"/>
      </w:tblPr>
      <w:tblGrid>
        <w:gridCol w:w="630"/>
        <w:gridCol w:w="8535"/>
      </w:tblGrid>
      <w:tr w:rsidR="53340106" w14:paraId="203ABAF3" w14:textId="77777777" w:rsidTr="53340106">
        <w:trPr>
          <w:trHeight w:val="300"/>
        </w:trPr>
        <w:tc>
          <w:tcPr>
            <w:tcW w:w="630" w:type="dxa"/>
          </w:tcPr>
          <w:p w14:paraId="66A18401" w14:textId="77777777" w:rsidR="53340106" w:rsidRDefault="53340106">
            <w:r>
              <w:t>1.</w:t>
            </w:r>
          </w:p>
        </w:tc>
        <w:tc>
          <w:tcPr>
            <w:tcW w:w="8535" w:type="dxa"/>
          </w:tcPr>
          <w:p w14:paraId="6B81C3E5" w14:textId="55D193E3" w:rsidR="53340106" w:rsidRDefault="53340106">
            <w:r>
              <w:t>40 % of FOG disposal can be reduced at household. (</w:t>
            </w:r>
            <w:proofErr w:type="spellStart"/>
            <w:r w:rsidRPr="53340106">
              <w:rPr>
                <w:rFonts w:ascii="Aptos" w:eastAsia="Aptos" w:hAnsi="Aptos" w:cs="Aptos"/>
              </w:rPr>
              <w:t>Bernstad</w:t>
            </w:r>
            <w:proofErr w:type="spellEnd"/>
            <w:r w:rsidRPr="53340106">
              <w:rPr>
                <w:rFonts w:ascii="Aptos" w:eastAsia="Aptos" w:hAnsi="Aptos" w:cs="Aptos"/>
              </w:rPr>
              <w:t xml:space="preserve"> et al. (2013a)</w:t>
            </w:r>
          </w:p>
        </w:tc>
      </w:tr>
      <w:tr w:rsidR="53340106" w14:paraId="1E28F3DE" w14:textId="77777777" w:rsidTr="53340106">
        <w:trPr>
          <w:trHeight w:val="300"/>
        </w:trPr>
        <w:tc>
          <w:tcPr>
            <w:tcW w:w="630" w:type="dxa"/>
          </w:tcPr>
          <w:p w14:paraId="33A86439" w14:textId="77777777" w:rsidR="53340106" w:rsidRDefault="53340106">
            <w:r>
              <w:t xml:space="preserve">2. </w:t>
            </w:r>
          </w:p>
        </w:tc>
        <w:tc>
          <w:tcPr>
            <w:tcW w:w="8535" w:type="dxa"/>
          </w:tcPr>
          <w:p w14:paraId="7533D271" w14:textId="19F79DE9" w:rsidR="53340106" w:rsidRDefault="53340106">
            <w:r>
              <w:t>43% of the total oil in the wastewater was from the kitchen sink (</w:t>
            </w:r>
            <w:proofErr w:type="spellStart"/>
            <w:r>
              <w:t>Friedler</w:t>
            </w:r>
            <w:proofErr w:type="spellEnd"/>
            <w:r>
              <w:t xml:space="preserve"> (2004)).</w:t>
            </w:r>
          </w:p>
          <w:p w14:paraId="1B7D11D9" w14:textId="797070C8" w:rsidR="53340106" w:rsidRDefault="53340106" w:rsidP="53340106">
            <w:pPr>
              <w:rPr>
                <w:rFonts w:ascii="Aptos" w:eastAsia="Aptos" w:hAnsi="Aptos" w:cs="Aptos"/>
              </w:rPr>
            </w:pPr>
          </w:p>
        </w:tc>
      </w:tr>
      <w:tr w:rsidR="53340106" w14:paraId="1CB356B8" w14:textId="77777777" w:rsidTr="53340106">
        <w:trPr>
          <w:trHeight w:val="300"/>
        </w:trPr>
        <w:tc>
          <w:tcPr>
            <w:tcW w:w="630" w:type="dxa"/>
          </w:tcPr>
          <w:p w14:paraId="7CEC26E6" w14:textId="77777777" w:rsidR="53340106" w:rsidRDefault="53340106">
            <w:r>
              <w:t>3.</w:t>
            </w:r>
          </w:p>
        </w:tc>
        <w:tc>
          <w:tcPr>
            <w:tcW w:w="8535" w:type="dxa"/>
          </w:tcPr>
          <w:p w14:paraId="6C24B664" w14:textId="138F61BD" w:rsidR="53340106" w:rsidRDefault="53340106">
            <w:r>
              <w:t>FOG composition, higher contribution from kitchen practices and smaller from bathroom (</w:t>
            </w:r>
            <w:proofErr w:type="spellStart"/>
            <w:r>
              <w:t>Marleni</w:t>
            </w:r>
            <w:proofErr w:type="spellEnd"/>
            <w:r>
              <w:t xml:space="preserve"> et al. 2012).</w:t>
            </w:r>
          </w:p>
        </w:tc>
      </w:tr>
    </w:tbl>
    <w:p w14:paraId="2953F75B" w14:textId="117AAA03" w:rsidR="5C2D8423" w:rsidRDefault="5C2D8423" w:rsidP="62915002">
      <w:pPr>
        <w:rPr>
          <w:rFonts w:ascii="Aptos" w:eastAsia="Aptos" w:hAnsi="Aptos" w:cs="Aptos"/>
          <w:i/>
          <w:iCs/>
        </w:rPr>
      </w:pPr>
    </w:p>
    <w:p w14:paraId="583A58B7" w14:textId="26172D54" w:rsidR="5C2D8423" w:rsidRDefault="65631FB8" w:rsidP="476BEDF1">
      <w:pPr>
        <w:rPr>
          <w:rFonts w:ascii="Aptos" w:eastAsia="Aptos" w:hAnsi="Aptos" w:cs="Aptos"/>
          <w:i/>
          <w:iCs/>
        </w:rPr>
      </w:pPr>
      <w:r w:rsidRPr="476BEDF1">
        <w:rPr>
          <w:rFonts w:ascii="Aptos" w:eastAsia="Aptos" w:hAnsi="Aptos" w:cs="Aptos"/>
          <w:i/>
          <w:iCs/>
        </w:rPr>
        <w:t>Table 2: Back of Envelope Calculations for Whitehorse Council</w:t>
      </w:r>
    </w:p>
    <w:tbl>
      <w:tblPr>
        <w:tblStyle w:val="TableGrid"/>
        <w:tblW w:w="0" w:type="auto"/>
        <w:tblLook w:val="06A0" w:firstRow="1" w:lastRow="0" w:firstColumn="1" w:lastColumn="0" w:noHBand="1" w:noVBand="1"/>
      </w:tblPr>
      <w:tblGrid>
        <w:gridCol w:w="4480"/>
        <w:gridCol w:w="4870"/>
      </w:tblGrid>
      <w:tr w:rsidR="476BEDF1" w14:paraId="68E8F4C4" w14:textId="77777777" w:rsidTr="476BEDF1">
        <w:trPr>
          <w:trHeight w:val="300"/>
        </w:trPr>
        <w:tc>
          <w:tcPr>
            <w:tcW w:w="4485" w:type="dxa"/>
          </w:tcPr>
          <w:p w14:paraId="4A9A9936" w14:textId="79535FD4" w:rsidR="476BEDF1" w:rsidRDefault="476BEDF1" w:rsidP="476BEDF1">
            <w:pPr>
              <w:spacing w:line="279" w:lineRule="auto"/>
              <w:rPr>
                <w:b/>
                <w:bCs/>
              </w:rPr>
            </w:pPr>
            <w:r w:rsidRPr="476BEDF1">
              <w:rPr>
                <w:rFonts w:ascii="Aptos" w:eastAsia="Aptos" w:hAnsi="Aptos" w:cs="Aptos"/>
                <w:b/>
                <w:bCs/>
              </w:rPr>
              <w:t>Current Population (2023)</w:t>
            </w:r>
          </w:p>
        </w:tc>
        <w:tc>
          <w:tcPr>
            <w:tcW w:w="4875" w:type="dxa"/>
          </w:tcPr>
          <w:p w14:paraId="7EC635C0" w14:textId="49350B33" w:rsidR="476BEDF1" w:rsidRDefault="476BEDF1" w:rsidP="476BEDF1">
            <w:pPr>
              <w:rPr>
                <w:rFonts w:ascii="Aptos" w:eastAsia="Aptos" w:hAnsi="Aptos" w:cs="Aptos"/>
              </w:rPr>
            </w:pPr>
            <w:r w:rsidRPr="476BEDF1">
              <w:rPr>
                <w:rFonts w:ascii="Aptos" w:eastAsia="Aptos" w:hAnsi="Aptos" w:cs="Aptos"/>
              </w:rPr>
              <w:t>178,639</w:t>
            </w:r>
          </w:p>
        </w:tc>
      </w:tr>
      <w:tr w:rsidR="476BEDF1" w14:paraId="5EEF0239" w14:textId="77777777" w:rsidTr="476BEDF1">
        <w:trPr>
          <w:trHeight w:val="300"/>
        </w:trPr>
        <w:tc>
          <w:tcPr>
            <w:tcW w:w="4485" w:type="dxa"/>
          </w:tcPr>
          <w:p w14:paraId="7EFDC832" w14:textId="5B7D2495" w:rsidR="476BEDF1" w:rsidRDefault="476BEDF1" w:rsidP="476BEDF1">
            <w:pPr>
              <w:spacing w:line="279" w:lineRule="auto"/>
              <w:rPr>
                <w:b/>
                <w:bCs/>
              </w:rPr>
            </w:pPr>
            <w:r w:rsidRPr="476BEDF1">
              <w:rPr>
                <w:rFonts w:ascii="Aptos" w:eastAsia="Aptos" w:hAnsi="Aptos" w:cs="Aptos"/>
                <w:b/>
                <w:bCs/>
              </w:rPr>
              <w:t>Projected Population (2031)</w:t>
            </w:r>
          </w:p>
        </w:tc>
        <w:tc>
          <w:tcPr>
            <w:tcW w:w="4875" w:type="dxa"/>
          </w:tcPr>
          <w:p w14:paraId="7C366CB0" w14:textId="4875143A" w:rsidR="476BEDF1" w:rsidRDefault="476BEDF1" w:rsidP="476BEDF1">
            <w:pPr>
              <w:rPr>
                <w:rFonts w:ascii="Aptos" w:eastAsia="Aptos" w:hAnsi="Aptos" w:cs="Aptos"/>
              </w:rPr>
            </w:pPr>
            <w:r w:rsidRPr="476BEDF1">
              <w:rPr>
                <w:rFonts w:ascii="Aptos" w:eastAsia="Aptos" w:hAnsi="Aptos" w:cs="Aptos"/>
              </w:rPr>
              <w:t>195,562 (~9% increase)</w:t>
            </w:r>
          </w:p>
        </w:tc>
      </w:tr>
      <w:tr w:rsidR="476BEDF1" w14:paraId="40C101DF" w14:textId="77777777" w:rsidTr="476BEDF1">
        <w:trPr>
          <w:trHeight w:val="300"/>
        </w:trPr>
        <w:tc>
          <w:tcPr>
            <w:tcW w:w="4485" w:type="dxa"/>
          </w:tcPr>
          <w:p w14:paraId="3A6F87CA" w14:textId="3F4A0791" w:rsidR="476BEDF1" w:rsidRDefault="476BEDF1" w:rsidP="476BEDF1">
            <w:pPr>
              <w:rPr>
                <w:rFonts w:ascii="Aptos" w:eastAsia="Aptos" w:hAnsi="Aptos" w:cs="Aptos"/>
                <w:b/>
                <w:bCs/>
              </w:rPr>
            </w:pPr>
            <w:r w:rsidRPr="476BEDF1">
              <w:rPr>
                <w:rFonts w:ascii="Aptos" w:eastAsia="Aptos" w:hAnsi="Aptos" w:cs="Aptos"/>
                <w:b/>
                <w:bCs/>
              </w:rPr>
              <w:t>Chinese population (2021)</w:t>
            </w:r>
          </w:p>
        </w:tc>
        <w:tc>
          <w:tcPr>
            <w:tcW w:w="4875" w:type="dxa"/>
          </w:tcPr>
          <w:p w14:paraId="5C4F092D" w14:textId="66733B05" w:rsidR="476BEDF1" w:rsidRDefault="476BEDF1" w:rsidP="476BEDF1">
            <w:pPr>
              <w:rPr>
                <w:rFonts w:ascii="Aptos" w:eastAsia="Aptos" w:hAnsi="Aptos" w:cs="Aptos"/>
              </w:rPr>
            </w:pPr>
            <w:r w:rsidRPr="476BEDF1">
              <w:rPr>
                <w:rFonts w:ascii="Aptos" w:eastAsia="Aptos" w:hAnsi="Aptos" w:cs="Aptos"/>
              </w:rPr>
              <w:t>44,445</w:t>
            </w:r>
          </w:p>
        </w:tc>
      </w:tr>
      <w:tr w:rsidR="476BEDF1" w14:paraId="43334512" w14:textId="77777777" w:rsidTr="476BEDF1">
        <w:trPr>
          <w:trHeight w:val="300"/>
        </w:trPr>
        <w:tc>
          <w:tcPr>
            <w:tcW w:w="4485" w:type="dxa"/>
          </w:tcPr>
          <w:p w14:paraId="7D1B9623" w14:textId="42C6BB3F" w:rsidR="476BEDF1" w:rsidRDefault="476BEDF1" w:rsidP="476BEDF1">
            <w:pPr>
              <w:rPr>
                <w:rFonts w:ascii="Aptos" w:eastAsia="Aptos" w:hAnsi="Aptos" w:cs="Aptos"/>
                <w:b/>
                <w:bCs/>
              </w:rPr>
            </w:pPr>
            <w:r w:rsidRPr="476BEDF1">
              <w:rPr>
                <w:rFonts w:ascii="Aptos" w:eastAsia="Aptos" w:hAnsi="Aptos" w:cs="Aptos"/>
                <w:b/>
                <w:bCs/>
              </w:rPr>
              <w:t>Projected Chinese population (2031)</w:t>
            </w:r>
          </w:p>
        </w:tc>
        <w:tc>
          <w:tcPr>
            <w:tcW w:w="4875" w:type="dxa"/>
          </w:tcPr>
          <w:p w14:paraId="282A2FE7" w14:textId="3BE2D35E" w:rsidR="476BEDF1" w:rsidRDefault="476BEDF1" w:rsidP="476BEDF1">
            <w:pPr>
              <w:rPr>
                <w:rFonts w:ascii="Aptos" w:eastAsia="Aptos" w:hAnsi="Aptos" w:cs="Aptos"/>
              </w:rPr>
            </w:pPr>
            <w:r w:rsidRPr="476BEDF1">
              <w:rPr>
                <w:rFonts w:ascii="Aptos" w:eastAsia="Aptos" w:hAnsi="Aptos" w:cs="Aptos"/>
              </w:rPr>
              <w:t>~48,445</w:t>
            </w:r>
          </w:p>
        </w:tc>
      </w:tr>
      <w:tr w:rsidR="476BEDF1" w14:paraId="7C1277E1" w14:textId="77777777" w:rsidTr="476BEDF1">
        <w:trPr>
          <w:trHeight w:val="300"/>
        </w:trPr>
        <w:tc>
          <w:tcPr>
            <w:tcW w:w="4485" w:type="dxa"/>
          </w:tcPr>
          <w:p w14:paraId="50221056" w14:textId="4D8D5F28" w:rsidR="476BEDF1" w:rsidRDefault="476BEDF1" w:rsidP="476BEDF1">
            <w:pPr>
              <w:rPr>
                <w:rFonts w:ascii="Aptos" w:eastAsia="Aptos" w:hAnsi="Aptos" w:cs="Aptos"/>
                <w:sz w:val="16"/>
                <w:szCs w:val="16"/>
              </w:rPr>
            </w:pPr>
            <w:r w:rsidRPr="476BEDF1">
              <w:rPr>
                <w:rFonts w:ascii="Aptos" w:eastAsia="Aptos" w:hAnsi="Aptos" w:cs="Aptos"/>
                <w:b/>
                <w:bCs/>
              </w:rPr>
              <w:t xml:space="preserve">FOG Estimated down sinks </w:t>
            </w:r>
            <w:r w:rsidRPr="476BEDF1">
              <w:rPr>
                <w:rFonts w:ascii="Aptos" w:eastAsia="Aptos" w:hAnsi="Aptos" w:cs="Aptos"/>
                <w:sz w:val="16"/>
                <w:szCs w:val="16"/>
              </w:rPr>
              <w:t>(see appendix B calculations)</w:t>
            </w:r>
          </w:p>
        </w:tc>
        <w:tc>
          <w:tcPr>
            <w:tcW w:w="4875" w:type="dxa"/>
          </w:tcPr>
          <w:p w14:paraId="1943F3D6" w14:textId="59FBA370" w:rsidR="476BEDF1" w:rsidRDefault="476BEDF1">
            <w:r>
              <w:t>644,123 L/day</w:t>
            </w:r>
          </w:p>
        </w:tc>
      </w:tr>
    </w:tbl>
    <w:p w14:paraId="5B580E99" w14:textId="55E2AD5C" w:rsidR="5C2D8423" w:rsidRDefault="5C2D8423" w:rsidP="5C2D8423"/>
    <w:p w14:paraId="6AD43F4B" w14:textId="4D86A638" w:rsidR="5C2D8423" w:rsidRDefault="65631FB8" w:rsidP="476BEDF1">
      <w:pPr>
        <w:rPr>
          <w:rFonts w:ascii="Aptos" w:eastAsia="Aptos" w:hAnsi="Aptos" w:cs="Aptos"/>
          <w:i/>
          <w:iCs/>
        </w:rPr>
      </w:pPr>
      <w:r w:rsidRPr="476BEDF1">
        <w:rPr>
          <w:rFonts w:ascii="Aptos" w:eastAsia="Aptos" w:hAnsi="Aptos" w:cs="Aptos"/>
          <w:i/>
          <w:iCs/>
        </w:rPr>
        <w:t>Table 3: UK reductions in fatbergs from awareness program for comparison</w:t>
      </w:r>
    </w:p>
    <w:tbl>
      <w:tblPr>
        <w:tblStyle w:val="TableGrid"/>
        <w:tblW w:w="0" w:type="auto"/>
        <w:tblLook w:val="06A0" w:firstRow="1" w:lastRow="0" w:firstColumn="1" w:lastColumn="0" w:noHBand="1" w:noVBand="1"/>
      </w:tblPr>
      <w:tblGrid>
        <w:gridCol w:w="4486"/>
        <w:gridCol w:w="4864"/>
      </w:tblGrid>
      <w:tr w:rsidR="476BEDF1" w14:paraId="5568C8EE" w14:textId="77777777" w:rsidTr="476BEDF1">
        <w:trPr>
          <w:trHeight w:val="300"/>
        </w:trPr>
        <w:tc>
          <w:tcPr>
            <w:tcW w:w="4490" w:type="dxa"/>
          </w:tcPr>
          <w:p w14:paraId="05DC32D3" w14:textId="759FDC0B" w:rsidR="476BEDF1" w:rsidRDefault="476BEDF1" w:rsidP="476BEDF1">
            <w:pPr>
              <w:rPr>
                <w:rFonts w:ascii="Aptos" w:eastAsia="Aptos" w:hAnsi="Aptos" w:cs="Aptos"/>
                <w:b/>
                <w:bCs/>
              </w:rPr>
            </w:pPr>
            <w:r w:rsidRPr="476BEDF1">
              <w:rPr>
                <w:rFonts w:ascii="Aptos" w:eastAsia="Aptos" w:hAnsi="Aptos" w:cs="Aptos"/>
                <w:b/>
                <w:bCs/>
              </w:rPr>
              <w:t>Sewer blockage reduction from awareness program</w:t>
            </w:r>
          </w:p>
        </w:tc>
        <w:tc>
          <w:tcPr>
            <w:tcW w:w="4870" w:type="dxa"/>
          </w:tcPr>
          <w:p w14:paraId="79AA8AE4" w14:textId="031F70F3" w:rsidR="476BEDF1" w:rsidRDefault="476BEDF1" w:rsidP="476BEDF1">
            <w:pPr>
              <w:rPr>
                <w:rFonts w:ascii="Aptos" w:eastAsia="Aptos" w:hAnsi="Aptos" w:cs="Aptos"/>
                <w:sz w:val="16"/>
                <w:szCs w:val="16"/>
              </w:rPr>
            </w:pPr>
            <w:r w:rsidRPr="476BEDF1">
              <w:rPr>
                <w:rFonts w:ascii="Aptos" w:eastAsia="Aptos" w:hAnsi="Aptos" w:cs="Aptos"/>
              </w:rPr>
              <w:t>26%</w:t>
            </w:r>
            <w:r w:rsidRPr="476BEDF1">
              <w:rPr>
                <w:rFonts w:ascii="Aptos" w:eastAsia="Aptos" w:hAnsi="Aptos" w:cs="Aptos"/>
                <w:vertAlign w:val="superscript"/>
              </w:rPr>
              <w:t xml:space="preserve"> *</w:t>
            </w:r>
            <w:r w:rsidRPr="476BEDF1">
              <w:rPr>
                <w:rFonts w:ascii="Aptos" w:eastAsia="Aptos" w:hAnsi="Aptos" w:cs="Aptos"/>
              </w:rPr>
              <w:t xml:space="preserve"> </w:t>
            </w:r>
          </w:p>
        </w:tc>
      </w:tr>
      <w:tr w:rsidR="476BEDF1" w14:paraId="76A5C0FE" w14:textId="77777777" w:rsidTr="476BEDF1">
        <w:trPr>
          <w:trHeight w:val="300"/>
        </w:trPr>
        <w:tc>
          <w:tcPr>
            <w:tcW w:w="4490" w:type="dxa"/>
          </w:tcPr>
          <w:p w14:paraId="463087FF" w14:textId="23402BB0" w:rsidR="476BEDF1" w:rsidRDefault="476BEDF1" w:rsidP="476BEDF1">
            <w:pPr>
              <w:rPr>
                <w:rFonts w:ascii="Aptos" w:eastAsia="Aptos" w:hAnsi="Aptos" w:cs="Aptos"/>
                <w:b/>
                <w:bCs/>
              </w:rPr>
            </w:pPr>
            <w:r w:rsidRPr="476BEDF1">
              <w:rPr>
                <w:rFonts w:ascii="Aptos" w:eastAsia="Aptos" w:hAnsi="Aptos" w:cs="Aptos"/>
                <w:b/>
                <w:bCs/>
              </w:rPr>
              <w:t>Changed FOG behaviours due to awareness program</w:t>
            </w:r>
          </w:p>
        </w:tc>
        <w:tc>
          <w:tcPr>
            <w:tcW w:w="4870" w:type="dxa"/>
          </w:tcPr>
          <w:p w14:paraId="1F08717E" w14:textId="12AE8083" w:rsidR="476BEDF1" w:rsidRDefault="476BEDF1" w:rsidP="476BEDF1">
            <w:pPr>
              <w:rPr>
                <w:rFonts w:ascii="Aptos" w:eastAsia="Aptos" w:hAnsi="Aptos" w:cs="Aptos"/>
                <w:sz w:val="12"/>
                <w:szCs w:val="12"/>
              </w:rPr>
            </w:pPr>
            <w:r w:rsidRPr="476BEDF1">
              <w:rPr>
                <w:rFonts w:ascii="Aptos" w:eastAsia="Aptos" w:hAnsi="Aptos" w:cs="Aptos"/>
              </w:rPr>
              <w:t>70%</w:t>
            </w:r>
            <w:r w:rsidRPr="476BEDF1">
              <w:rPr>
                <w:rFonts w:ascii="Aptos" w:eastAsia="Aptos" w:hAnsi="Aptos" w:cs="Aptos"/>
                <w:vertAlign w:val="superscript"/>
              </w:rPr>
              <w:t>**</w:t>
            </w:r>
          </w:p>
        </w:tc>
      </w:tr>
    </w:tbl>
    <w:p w14:paraId="2AD49D23" w14:textId="7B195A48" w:rsidR="5C2D8423" w:rsidRDefault="65631FB8" w:rsidP="476BEDF1">
      <w:pPr>
        <w:rPr>
          <w:rFonts w:ascii="Aptos" w:eastAsia="Aptos" w:hAnsi="Aptos" w:cs="Aptos"/>
          <w:sz w:val="20"/>
          <w:szCs w:val="20"/>
        </w:rPr>
      </w:pPr>
      <w:r w:rsidRPr="476BEDF1">
        <w:rPr>
          <w:rFonts w:ascii="Aptos" w:eastAsia="Aptos" w:hAnsi="Aptos" w:cs="Aptos"/>
          <w:sz w:val="28"/>
          <w:szCs w:val="28"/>
        </w:rPr>
        <w:t>*</w:t>
      </w:r>
      <w:r w:rsidRPr="476BEDF1">
        <w:rPr>
          <w:rFonts w:ascii="Aptos" w:eastAsia="Aptos" w:hAnsi="Aptos" w:cs="Aptos"/>
          <w:sz w:val="18"/>
          <w:szCs w:val="18"/>
        </w:rPr>
        <w:t xml:space="preserve"> </w:t>
      </w:r>
      <w:r w:rsidRPr="476BEDF1">
        <w:rPr>
          <w:rFonts w:ascii="Aptos" w:eastAsia="Aptos" w:hAnsi="Aptos" w:cs="Aptos"/>
          <w:i/>
          <w:iCs/>
          <w:sz w:val="18"/>
          <w:szCs w:val="18"/>
        </w:rPr>
        <w:t>Fatberg Fighting Message Hits Home as Blockages Fall by a Quarter | Unitracc.com</w:t>
      </w:r>
      <w:r w:rsidRPr="476BEDF1">
        <w:rPr>
          <w:rFonts w:ascii="Aptos" w:eastAsia="Aptos" w:hAnsi="Aptos" w:cs="Aptos"/>
          <w:sz w:val="18"/>
          <w:szCs w:val="18"/>
        </w:rPr>
        <w:t>, 2017</w:t>
      </w:r>
    </w:p>
    <w:p w14:paraId="65F33450" w14:textId="4E6AB01D" w:rsidR="5C2D8423" w:rsidRDefault="65631FB8" w:rsidP="476BEDF1">
      <w:pPr>
        <w:rPr>
          <w:rFonts w:ascii="Aptos" w:eastAsia="Aptos" w:hAnsi="Aptos" w:cs="Aptos"/>
          <w:sz w:val="14"/>
          <w:szCs w:val="14"/>
        </w:rPr>
      </w:pPr>
      <w:r w:rsidRPr="476BEDF1">
        <w:rPr>
          <w:rFonts w:ascii="Aptos" w:eastAsia="Aptos" w:hAnsi="Aptos" w:cs="Aptos"/>
          <w:sz w:val="18"/>
          <w:szCs w:val="18"/>
        </w:rPr>
        <w:t>**F</w:t>
      </w:r>
      <w:r w:rsidRPr="476BEDF1">
        <w:rPr>
          <w:rFonts w:ascii="Aptos" w:eastAsia="Aptos" w:hAnsi="Aptos" w:cs="Aptos"/>
          <w:i/>
          <w:iCs/>
          <w:sz w:val="18"/>
          <w:szCs w:val="18"/>
        </w:rPr>
        <w:t>atberg Fighting Message Hits Home as Blockages Fall by a Quarter | Unitracc.com</w:t>
      </w:r>
      <w:r w:rsidRPr="476BEDF1">
        <w:rPr>
          <w:rFonts w:ascii="Aptos" w:eastAsia="Aptos" w:hAnsi="Aptos" w:cs="Aptos"/>
          <w:sz w:val="18"/>
          <w:szCs w:val="18"/>
        </w:rPr>
        <w:t>, 2017</w:t>
      </w:r>
    </w:p>
    <w:p w14:paraId="7C393308" w14:textId="685F361A" w:rsidR="5C2D8423" w:rsidRDefault="5C2D8423" w:rsidP="476BEDF1">
      <w:pPr>
        <w:rPr>
          <w:rFonts w:ascii="Aptos" w:eastAsia="Aptos" w:hAnsi="Aptos" w:cs="Aptos"/>
          <w:sz w:val="18"/>
          <w:szCs w:val="18"/>
        </w:rPr>
      </w:pPr>
    </w:p>
    <w:p w14:paraId="7E67646C" w14:textId="39EF7CA0" w:rsidR="5C2D8423" w:rsidRDefault="65631FB8" w:rsidP="476BEDF1">
      <w:pPr>
        <w:rPr>
          <w:rFonts w:ascii="Aptos" w:eastAsia="Aptos" w:hAnsi="Aptos" w:cs="Aptos"/>
          <w:i/>
          <w:iCs/>
        </w:rPr>
      </w:pPr>
      <w:r w:rsidRPr="476BEDF1">
        <w:rPr>
          <w:rFonts w:ascii="Aptos" w:eastAsia="Aptos" w:hAnsi="Aptos" w:cs="Aptos"/>
          <w:i/>
          <w:iCs/>
        </w:rPr>
        <w:t>Table 4: WTTP Maintenance Costs and GHG Emissions</w:t>
      </w:r>
    </w:p>
    <w:tbl>
      <w:tblPr>
        <w:tblStyle w:val="TableGrid"/>
        <w:tblW w:w="0" w:type="auto"/>
        <w:tblLook w:val="06A0" w:firstRow="1" w:lastRow="0" w:firstColumn="1" w:lastColumn="0" w:noHBand="1" w:noVBand="1"/>
      </w:tblPr>
      <w:tblGrid>
        <w:gridCol w:w="4180"/>
        <w:gridCol w:w="5170"/>
      </w:tblGrid>
      <w:tr w:rsidR="476BEDF1" w14:paraId="5A8DD323" w14:textId="77777777" w:rsidTr="476BEDF1">
        <w:trPr>
          <w:trHeight w:val="300"/>
        </w:trPr>
        <w:tc>
          <w:tcPr>
            <w:tcW w:w="4185" w:type="dxa"/>
          </w:tcPr>
          <w:p w14:paraId="3F901ADC" w14:textId="2BF1EC8F" w:rsidR="476BEDF1" w:rsidRDefault="476BEDF1" w:rsidP="476BEDF1">
            <w:pPr>
              <w:rPr>
                <w:rFonts w:ascii="Aptos" w:eastAsia="Aptos" w:hAnsi="Aptos" w:cs="Aptos"/>
                <w:b/>
                <w:bCs/>
              </w:rPr>
            </w:pPr>
            <w:r w:rsidRPr="476BEDF1">
              <w:rPr>
                <w:rFonts w:ascii="Aptos" w:eastAsia="Aptos" w:hAnsi="Aptos" w:cs="Aptos"/>
                <w:b/>
                <w:bCs/>
              </w:rPr>
              <w:t>Eastern Water Treated Water/Day</w:t>
            </w:r>
          </w:p>
        </w:tc>
        <w:tc>
          <w:tcPr>
            <w:tcW w:w="5175" w:type="dxa"/>
          </w:tcPr>
          <w:p w14:paraId="65EB3C92" w14:textId="528BE96E" w:rsidR="476BEDF1" w:rsidRDefault="476BEDF1" w:rsidP="476BEDF1">
            <w:pPr>
              <w:rPr>
                <w:rFonts w:ascii="Aptos" w:eastAsia="Aptos" w:hAnsi="Aptos" w:cs="Aptos"/>
              </w:rPr>
            </w:pPr>
            <w:r w:rsidRPr="476BEDF1">
              <w:rPr>
                <w:rFonts w:ascii="Aptos" w:eastAsia="Aptos" w:hAnsi="Aptos" w:cs="Aptos"/>
              </w:rPr>
              <w:t>400 million L</w:t>
            </w:r>
            <w:r w:rsidRPr="476BEDF1">
              <w:rPr>
                <w:rStyle w:val="Hyperlink"/>
                <w:rFonts w:ascii="Aptos" w:eastAsia="Aptos" w:hAnsi="Aptos" w:cs="Aptos"/>
                <w:u w:val="none"/>
              </w:rPr>
              <w:t xml:space="preserve"> </w:t>
            </w:r>
            <w:r w:rsidRPr="476BEDF1">
              <w:rPr>
                <w:sz w:val="16"/>
                <w:szCs w:val="16"/>
              </w:rPr>
              <w:t>(</w:t>
            </w:r>
            <w:r w:rsidRPr="476BEDF1">
              <w:rPr>
                <w:i/>
                <w:iCs/>
                <w:sz w:val="16"/>
                <w:szCs w:val="16"/>
              </w:rPr>
              <w:t>Eastern Treatment Plant | Melbourne Water</w:t>
            </w:r>
            <w:r w:rsidRPr="476BEDF1">
              <w:rPr>
                <w:sz w:val="16"/>
                <w:szCs w:val="16"/>
              </w:rPr>
              <w:t>, n.d.)</w:t>
            </w:r>
          </w:p>
        </w:tc>
      </w:tr>
      <w:tr w:rsidR="476BEDF1" w14:paraId="4F533420" w14:textId="77777777" w:rsidTr="476BEDF1">
        <w:trPr>
          <w:trHeight w:val="879"/>
        </w:trPr>
        <w:tc>
          <w:tcPr>
            <w:tcW w:w="4185" w:type="dxa"/>
          </w:tcPr>
          <w:p w14:paraId="019818C0" w14:textId="0FB94B5B" w:rsidR="476BEDF1" w:rsidRDefault="476BEDF1" w:rsidP="476BEDF1">
            <w:pPr>
              <w:rPr>
                <w:rFonts w:ascii="Aptos" w:eastAsia="Aptos" w:hAnsi="Aptos" w:cs="Aptos"/>
                <w:b/>
                <w:bCs/>
              </w:rPr>
            </w:pPr>
            <w:r w:rsidRPr="476BEDF1">
              <w:rPr>
                <w:rFonts w:ascii="Aptos" w:eastAsia="Aptos" w:hAnsi="Aptos" w:cs="Aptos"/>
                <w:b/>
                <w:bCs/>
              </w:rPr>
              <w:t>WWTP Op &amp; M Costs</w:t>
            </w:r>
          </w:p>
        </w:tc>
        <w:tc>
          <w:tcPr>
            <w:tcW w:w="5175" w:type="dxa"/>
          </w:tcPr>
          <w:p w14:paraId="08FEA828" w14:textId="77777777" w:rsidR="476BEDF1" w:rsidRDefault="476BEDF1" w:rsidP="476BEDF1">
            <w:pPr>
              <w:rPr>
                <w:rFonts w:ascii="Aptos" w:eastAsia="Aptos" w:hAnsi="Aptos" w:cs="Aptos"/>
              </w:rPr>
            </w:pPr>
            <w:r w:rsidRPr="476BEDF1">
              <w:rPr>
                <w:rFonts w:ascii="Aptos" w:eastAsia="Aptos" w:hAnsi="Aptos" w:cs="Aptos"/>
              </w:rPr>
              <w:t>$400/</w:t>
            </w:r>
            <w:proofErr w:type="gramStart"/>
            <w:r w:rsidRPr="476BEDF1">
              <w:rPr>
                <w:rFonts w:ascii="Aptos" w:eastAsia="Aptos" w:hAnsi="Aptos" w:cs="Aptos"/>
              </w:rPr>
              <w:t xml:space="preserve">ML </w:t>
            </w:r>
            <w:r w:rsidRPr="476BEDF1">
              <w:rPr>
                <w:rStyle w:val="Hyperlink"/>
                <w:rFonts w:ascii="Aptos" w:eastAsia="Aptos" w:hAnsi="Aptos" w:cs="Aptos"/>
                <w:u w:val="none"/>
              </w:rPr>
              <w:t xml:space="preserve"> </w:t>
            </w:r>
            <w:r w:rsidRPr="476BEDF1">
              <w:rPr>
                <w:rStyle w:val="Hyperlink"/>
                <w:rFonts w:ascii="Aptos" w:eastAsia="Aptos" w:hAnsi="Aptos" w:cs="Aptos"/>
                <w:color w:val="auto"/>
                <w:sz w:val="16"/>
                <w:szCs w:val="16"/>
                <w:u w:val="none"/>
              </w:rPr>
              <w:t>(</w:t>
            </w:r>
            <w:proofErr w:type="gramEnd"/>
            <w:r w:rsidRPr="476BEDF1">
              <w:rPr>
                <w:rStyle w:val="Hyperlink"/>
                <w:rFonts w:ascii="Aptos" w:eastAsia="Aptos" w:hAnsi="Aptos" w:cs="Aptos"/>
                <w:color w:val="auto"/>
                <w:sz w:val="16"/>
                <w:szCs w:val="16"/>
                <w:u w:val="none"/>
              </w:rPr>
              <w:t>See Appendix Figure D)</w:t>
            </w:r>
          </w:p>
          <w:p w14:paraId="3ADE9191" w14:textId="77777777" w:rsidR="476BEDF1" w:rsidRDefault="476BEDF1" w:rsidP="476BEDF1">
            <w:pPr>
              <w:rPr>
                <w:rFonts w:ascii="Aptos" w:eastAsia="Aptos" w:hAnsi="Aptos" w:cs="Aptos"/>
              </w:rPr>
            </w:pPr>
            <w:r w:rsidRPr="476BEDF1">
              <w:rPr>
                <w:rFonts w:ascii="Aptos" w:eastAsia="Aptos" w:hAnsi="Aptos" w:cs="Aptos"/>
              </w:rPr>
              <w:t>$160,000/day</w:t>
            </w:r>
          </w:p>
          <w:p w14:paraId="27CB1529" w14:textId="2814AFE0" w:rsidR="476BEDF1" w:rsidRDefault="476BEDF1" w:rsidP="476BEDF1">
            <w:pPr>
              <w:rPr>
                <w:rFonts w:ascii="Aptos" w:eastAsia="Aptos" w:hAnsi="Aptos" w:cs="Aptos"/>
              </w:rPr>
            </w:pPr>
            <w:r w:rsidRPr="476BEDF1">
              <w:rPr>
                <w:rFonts w:ascii="Aptos" w:eastAsia="Aptos" w:hAnsi="Aptos" w:cs="Aptos"/>
              </w:rPr>
              <w:t>$58,400,000/year</w:t>
            </w:r>
          </w:p>
        </w:tc>
      </w:tr>
      <w:tr w:rsidR="476BEDF1" w14:paraId="2E3997F8" w14:textId="77777777" w:rsidTr="476BEDF1">
        <w:trPr>
          <w:trHeight w:val="630"/>
        </w:trPr>
        <w:tc>
          <w:tcPr>
            <w:tcW w:w="4185" w:type="dxa"/>
          </w:tcPr>
          <w:p w14:paraId="2378367A" w14:textId="60792390" w:rsidR="476BEDF1" w:rsidRDefault="476BEDF1" w:rsidP="476BEDF1">
            <w:pPr>
              <w:rPr>
                <w:rFonts w:ascii="Aptos" w:eastAsia="Aptos" w:hAnsi="Aptos" w:cs="Aptos"/>
                <w:b/>
                <w:bCs/>
              </w:rPr>
            </w:pPr>
            <w:r w:rsidRPr="476BEDF1">
              <w:rPr>
                <w:rFonts w:ascii="Aptos" w:eastAsia="Aptos" w:hAnsi="Aptos" w:cs="Aptos"/>
                <w:b/>
                <w:bCs/>
              </w:rPr>
              <w:t>Reduced WWTP Op &amp; M Cost</w:t>
            </w:r>
          </w:p>
        </w:tc>
        <w:tc>
          <w:tcPr>
            <w:tcW w:w="5175" w:type="dxa"/>
          </w:tcPr>
          <w:p w14:paraId="3EFAD223" w14:textId="77777777" w:rsidR="476BEDF1" w:rsidRDefault="476BEDF1" w:rsidP="476BEDF1">
            <w:pPr>
              <w:rPr>
                <w:rFonts w:ascii="Aptos" w:eastAsia="Aptos" w:hAnsi="Aptos" w:cs="Aptos"/>
              </w:rPr>
            </w:pPr>
            <w:r w:rsidRPr="476BEDF1">
              <w:rPr>
                <w:rFonts w:ascii="Aptos" w:eastAsia="Aptos" w:hAnsi="Aptos" w:cs="Aptos"/>
              </w:rPr>
              <w:t xml:space="preserve">$49,056,000/year </w:t>
            </w:r>
          </w:p>
          <w:p w14:paraId="6219E46E" w14:textId="50C8B181" w:rsidR="476BEDF1" w:rsidRDefault="476BEDF1" w:rsidP="476BEDF1">
            <w:pPr>
              <w:rPr>
                <w:rFonts w:ascii="Aptos" w:eastAsia="Aptos" w:hAnsi="Aptos" w:cs="Aptos"/>
              </w:rPr>
            </w:pPr>
            <w:r w:rsidRPr="476BEDF1">
              <w:rPr>
                <w:rFonts w:ascii="Aptos" w:eastAsia="Aptos" w:hAnsi="Aptos" w:cs="Aptos"/>
              </w:rPr>
              <w:t>$15,184,000/year Savings</w:t>
            </w:r>
          </w:p>
        </w:tc>
      </w:tr>
      <w:tr w:rsidR="476BEDF1" w14:paraId="068118EC" w14:textId="77777777" w:rsidTr="476BEDF1">
        <w:trPr>
          <w:trHeight w:val="300"/>
        </w:trPr>
        <w:tc>
          <w:tcPr>
            <w:tcW w:w="4185" w:type="dxa"/>
          </w:tcPr>
          <w:p w14:paraId="6122BF17" w14:textId="138A656B" w:rsidR="476BEDF1" w:rsidRDefault="476BEDF1" w:rsidP="476BEDF1">
            <w:pPr>
              <w:rPr>
                <w:rFonts w:ascii="Aptos" w:eastAsia="Aptos" w:hAnsi="Aptos" w:cs="Aptos"/>
                <w:b/>
                <w:bCs/>
              </w:rPr>
            </w:pPr>
            <w:r w:rsidRPr="476BEDF1">
              <w:rPr>
                <w:rFonts w:ascii="Aptos" w:eastAsia="Aptos" w:hAnsi="Aptos" w:cs="Aptos"/>
                <w:b/>
                <w:bCs/>
              </w:rPr>
              <w:t>Eastern Water No. of Councils</w:t>
            </w:r>
          </w:p>
        </w:tc>
        <w:tc>
          <w:tcPr>
            <w:tcW w:w="5175" w:type="dxa"/>
          </w:tcPr>
          <w:p w14:paraId="0918EC8D" w14:textId="1F5BE301" w:rsidR="476BEDF1" w:rsidRDefault="476BEDF1" w:rsidP="476BEDF1">
            <w:pPr>
              <w:rPr>
                <w:rFonts w:ascii="Aptos" w:eastAsia="Aptos" w:hAnsi="Aptos" w:cs="Aptos"/>
              </w:rPr>
            </w:pPr>
            <w:r w:rsidRPr="476BEDF1">
              <w:rPr>
                <w:rFonts w:ascii="Aptos" w:eastAsia="Aptos" w:hAnsi="Aptos" w:cs="Aptos"/>
              </w:rPr>
              <w:t xml:space="preserve">49 </w:t>
            </w:r>
            <w:r w:rsidRPr="476BEDF1">
              <w:rPr>
                <w:sz w:val="16"/>
                <w:szCs w:val="16"/>
              </w:rPr>
              <w:t>(</w:t>
            </w:r>
            <w:r w:rsidRPr="476BEDF1">
              <w:rPr>
                <w:i/>
                <w:iCs/>
                <w:sz w:val="16"/>
                <w:szCs w:val="16"/>
              </w:rPr>
              <w:t>Eastern Treatment Plant | Melbourne Water</w:t>
            </w:r>
            <w:r w:rsidRPr="476BEDF1">
              <w:rPr>
                <w:sz w:val="16"/>
                <w:szCs w:val="16"/>
              </w:rPr>
              <w:t>, n.d.)</w:t>
            </w:r>
          </w:p>
        </w:tc>
      </w:tr>
      <w:tr w:rsidR="476BEDF1" w14:paraId="3CB6DFE0" w14:textId="77777777" w:rsidTr="476BEDF1">
        <w:trPr>
          <w:trHeight w:val="300"/>
        </w:trPr>
        <w:tc>
          <w:tcPr>
            <w:tcW w:w="4185" w:type="dxa"/>
          </w:tcPr>
          <w:p w14:paraId="0B4430FA" w14:textId="465ECD27" w:rsidR="476BEDF1" w:rsidRDefault="476BEDF1" w:rsidP="476BEDF1">
            <w:pPr>
              <w:rPr>
                <w:rFonts w:ascii="Aptos" w:eastAsia="Aptos" w:hAnsi="Aptos" w:cs="Aptos"/>
                <w:b/>
                <w:bCs/>
              </w:rPr>
            </w:pPr>
            <w:r w:rsidRPr="476BEDF1">
              <w:rPr>
                <w:rFonts w:ascii="Aptos" w:eastAsia="Aptos" w:hAnsi="Aptos" w:cs="Aptos"/>
                <w:b/>
                <w:bCs/>
              </w:rPr>
              <w:t>Reduced WWTP Op &amp; M Cost for Council</w:t>
            </w:r>
          </w:p>
        </w:tc>
        <w:tc>
          <w:tcPr>
            <w:tcW w:w="5175" w:type="dxa"/>
          </w:tcPr>
          <w:p w14:paraId="19CC59B3" w14:textId="0BD3B638" w:rsidR="476BEDF1" w:rsidRDefault="476BEDF1" w:rsidP="476BEDF1">
            <w:pPr>
              <w:rPr>
                <w:rFonts w:ascii="Aptos" w:eastAsia="Aptos" w:hAnsi="Aptos" w:cs="Aptos"/>
              </w:rPr>
            </w:pPr>
            <w:r w:rsidRPr="476BEDF1">
              <w:rPr>
                <w:rFonts w:ascii="Aptos" w:eastAsia="Aptos" w:hAnsi="Aptos" w:cs="Aptos"/>
              </w:rPr>
              <w:t>$15,184,000/50 councils</w:t>
            </w:r>
          </w:p>
          <w:p w14:paraId="3BC2EB29" w14:textId="7CC579D2" w:rsidR="476BEDF1" w:rsidRDefault="476BEDF1" w:rsidP="476BEDF1">
            <w:pPr>
              <w:rPr>
                <w:rFonts w:ascii="Aptos" w:eastAsia="Aptos" w:hAnsi="Aptos" w:cs="Aptos"/>
              </w:rPr>
            </w:pPr>
            <w:r w:rsidRPr="476BEDF1">
              <w:rPr>
                <w:rFonts w:ascii="Aptos" w:eastAsia="Aptos" w:hAnsi="Aptos" w:cs="Aptos"/>
              </w:rPr>
              <w:t>$303,680/year</w:t>
            </w:r>
          </w:p>
        </w:tc>
      </w:tr>
      <w:tr w:rsidR="476BEDF1" w14:paraId="7AB421A3" w14:textId="77777777" w:rsidTr="476BEDF1">
        <w:trPr>
          <w:trHeight w:val="300"/>
        </w:trPr>
        <w:tc>
          <w:tcPr>
            <w:tcW w:w="4185" w:type="dxa"/>
          </w:tcPr>
          <w:p w14:paraId="4DE53CA0" w14:textId="3DBD4F5E" w:rsidR="476BEDF1" w:rsidRDefault="476BEDF1" w:rsidP="476BEDF1">
            <w:pPr>
              <w:rPr>
                <w:rFonts w:ascii="Aptos" w:eastAsia="Aptos" w:hAnsi="Aptos" w:cs="Aptos"/>
                <w:b/>
                <w:bCs/>
              </w:rPr>
            </w:pPr>
            <w:r w:rsidRPr="476BEDF1">
              <w:rPr>
                <w:rFonts w:ascii="Aptos" w:eastAsia="Aptos" w:hAnsi="Aptos" w:cs="Aptos"/>
                <w:b/>
                <w:bCs/>
              </w:rPr>
              <w:t>Local WWTP operation &amp; pumping GHGs</w:t>
            </w:r>
          </w:p>
        </w:tc>
        <w:tc>
          <w:tcPr>
            <w:tcW w:w="5175" w:type="dxa"/>
          </w:tcPr>
          <w:p w14:paraId="25E37778" w14:textId="08A326AC" w:rsidR="476BEDF1" w:rsidRDefault="476BEDF1" w:rsidP="476BEDF1">
            <w:pPr>
              <w:rPr>
                <w:rFonts w:ascii="Aptos" w:eastAsia="Aptos" w:hAnsi="Aptos" w:cs="Aptos"/>
              </w:rPr>
            </w:pPr>
            <w:r w:rsidRPr="476BEDF1">
              <w:rPr>
                <w:rFonts w:ascii="Aptos" w:eastAsia="Aptos" w:hAnsi="Aptos" w:cs="Aptos"/>
              </w:rPr>
              <w:t xml:space="preserve">7000 tons CO2eq </w:t>
            </w:r>
            <w:r w:rsidRPr="476BEDF1">
              <w:rPr>
                <w:rFonts w:ascii="Aptos" w:eastAsia="Aptos" w:hAnsi="Aptos" w:cs="Aptos"/>
                <w:sz w:val="16"/>
                <w:szCs w:val="16"/>
              </w:rPr>
              <w:t>(Sharma et al, 2009)</w:t>
            </w:r>
            <w:r w:rsidRPr="476BEDF1">
              <w:rPr>
                <w:rFonts w:ascii="Aptos" w:eastAsia="Aptos" w:hAnsi="Aptos" w:cs="Aptos"/>
              </w:rPr>
              <w:t xml:space="preserve"> </w:t>
            </w:r>
          </w:p>
        </w:tc>
      </w:tr>
      <w:tr w:rsidR="476BEDF1" w14:paraId="3D85E015" w14:textId="77777777" w:rsidTr="476BEDF1">
        <w:trPr>
          <w:trHeight w:val="300"/>
        </w:trPr>
        <w:tc>
          <w:tcPr>
            <w:tcW w:w="4185" w:type="dxa"/>
          </w:tcPr>
          <w:p w14:paraId="676A3592" w14:textId="05E0755E" w:rsidR="476BEDF1" w:rsidRDefault="476BEDF1" w:rsidP="476BEDF1">
            <w:pPr>
              <w:rPr>
                <w:rFonts w:ascii="Aptos" w:eastAsia="Aptos" w:hAnsi="Aptos" w:cs="Aptos"/>
                <w:b/>
                <w:bCs/>
              </w:rPr>
            </w:pPr>
            <w:r w:rsidRPr="476BEDF1">
              <w:rPr>
                <w:rFonts w:ascii="Aptos" w:eastAsia="Aptos" w:hAnsi="Aptos" w:cs="Aptos"/>
                <w:b/>
                <w:bCs/>
              </w:rPr>
              <w:t>Reduction in WWTP GHG</w:t>
            </w:r>
          </w:p>
        </w:tc>
        <w:tc>
          <w:tcPr>
            <w:tcW w:w="5175" w:type="dxa"/>
          </w:tcPr>
          <w:p w14:paraId="30716F89" w14:textId="3D0DD2F0" w:rsidR="476BEDF1" w:rsidRDefault="476BEDF1" w:rsidP="476BEDF1">
            <w:pPr>
              <w:rPr>
                <w:rFonts w:ascii="Aptos" w:eastAsia="Aptos" w:hAnsi="Aptos" w:cs="Aptos"/>
              </w:rPr>
            </w:pPr>
            <w:r w:rsidRPr="476BEDF1">
              <w:rPr>
                <w:rFonts w:ascii="Aptos" w:eastAsia="Aptos" w:hAnsi="Aptos" w:cs="Aptos"/>
              </w:rPr>
              <w:t>~100 tons CO2eq</w:t>
            </w:r>
          </w:p>
        </w:tc>
      </w:tr>
    </w:tbl>
    <w:p w14:paraId="59A9BB43" w14:textId="1842E36D" w:rsidR="5C2D8423" w:rsidRDefault="5C2D8423" w:rsidP="476BEDF1">
      <w:pPr>
        <w:rPr>
          <w:rFonts w:ascii="Aptos" w:eastAsia="Aptos" w:hAnsi="Aptos" w:cs="Aptos"/>
        </w:rPr>
      </w:pPr>
    </w:p>
    <w:p w14:paraId="6020C7D1" w14:textId="3FAF4A6F" w:rsidR="5C2D8423" w:rsidRDefault="65631FB8" w:rsidP="476BEDF1">
      <w:pPr>
        <w:ind w:left="720" w:hanging="720"/>
        <w:rPr>
          <w:rFonts w:ascii="Aptos" w:eastAsia="Aptos" w:hAnsi="Aptos" w:cs="Aptos"/>
          <w:i/>
          <w:iCs/>
        </w:rPr>
      </w:pPr>
      <w:r w:rsidRPr="476BEDF1">
        <w:rPr>
          <w:rFonts w:ascii="Aptos" w:eastAsia="Aptos" w:hAnsi="Aptos" w:cs="Aptos"/>
          <w:i/>
          <w:iCs/>
        </w:rPr>
        <w:t>Table 5: Paper Towel Cost</w:t>
      </w:r>
    </w:p>
    <w:tbl>
      <w:tblPr>
        <w:tblStyle w:val="TableGrid"/>
        <w:tblW w:w="0" w:type="auto"/>
        <w:tblLook w:val="04A0" w:firstRow="1" w:lastRow="0" w:firstColumn="1" w:lastColumn="0" w:noHBand="0" w:noVBand="1"/>
      </w:tblPr>
      <w:tblGrid>
        <w:gridCol w:w="4671"/>
        <w:gridCol w:w="4672"/>
      </w:tblGrid>
      <w:tr w:rsidR="476BEDF1" w14:paraId="0064ECC9" w14:textId="77777777" w:rsidTr="476BEDF1">
        <w:trPr>
          <w:trHeight w:val="346"/>
        </w:trPr>
        <w:tc>
          <w:tcPr>
            <w:tcW w:w="4671" w:type="dxa"/>
          </w:tcPr>
          <w:p w14:paraId="5C28ED8A" w14:textId="08865982" w:rsidR="476BEDF1" w:rsidRDefault="476BEDF1" w:rsidP="476BEDF1">
            <w:pPr>
              <w:rPr>
                <w:b/>
                <w:bCs/>
              </w:rPr>
            </w:pPr>
            <w:r w:rsidRPr="476BEDF1">
              <w:rPr>
                <w:b/>
                <w:bCs/>
              </w:rPr>
              <w:t>Price per roll (AUD$)</w:t>
            </w:r>
          </w:p>
        </w:tc>
        <w:tc>
          <w:tcPr>
            <w:tcW w:w="4672" w:type="dxa"/>
          </w:tcPr>
          <w:p w14:paraId="2880ACBD" w14:textId="5FA5E357" w:rsidR="476BEDF1" w:rsidRDefault="476BEDF1" w:rsidP="476BEDF1">
            <w:pPr>
              <w:rPr>
                <w:rFonts w:ascii="Aptos" w:eastAsia="Aptos" w:hAnsi="Aptos" w:cs="Aptos"/>
              </w:rPr>
            </w:pPr>
            <w:r w:rsidRPr="476BEDF1">
              <w:rPr>
                <w:rFonts w:ascii="Aptos" w:eastAsia="Aptos" w:hAnsi="Aptos" w:cs="Aptos"/>
              </w:rPr>
              <w:t>0.4546</w:t>
            </w:r>
          </w:p>
          <w:p w14:paraId="4626853F" w14:textId="77777777" w:rsidR="476BEDF1" w:rsidRDefault="476BEDF1"/>
        </w:tc>
      </w:tr>
      <w:tr w:rsidR="476BEDF1" w14:paraId="43EB4787" w14:textId="77777777" w:rsidTr="476BEDF1">
        <w:trPr>
          <w:trHeight w:val="790"/>
        </w:trPr>
        <w:tc>
          <w:tcPr>
            <w:tcW w:w="4671" w:type="dxa"/>
          </w:tcPr>
          <w:p w14:paraId="4DC6E2FB" w14:textId="773474CD" w:rsidR="476BEDF1" w:rsidRDefault="476BEDF1" w:rsidP="476BEDF1">
            <w:pPr>
              <w:rPr>
                <w:b/>
                <w:bCs/>
              </w:rPr>
            </w:pPr>
            <w:r w:rsidRPr="476BEDF1">
              <w:rPr>
                <w:b/>
                <w:bCs/>
              </w:rPr>
              <w:t xml:space="preserve">Total cost for 71,000 houses (AUD$) </w:t>
            </w:r>
            <w:r w:rsidRPr="476BEDF1">
              <w:rPr>
                <w:rFonts w:eastAsia="Times New Roman" w:cs="Times New Roman"/>
                <w:sz w:val="16"/>
                <w:szCs w:val="16"/>
              </w:rPr>
              <w:t>(</w:t>
            </w:r>
            <w:r w:rsidRPr="476BEDF1">
              <w:rPr>
                <w:rFonts w:eastAsia="Times New Roman" w:cs="Times New Roman"/>
                <w:i/>
                <w:iCs/>
                <w:sz w:val="16"/>
                <w:szCs w:val="16"/>
              </w:rPr>
              <w:t>City of Whitehorse</w:t>
            </w:r>
            <w:r w:rsidRPr="476BEDF1">
              <w:rPr>
                <w:rFonts w:eastAsia="Times New Roman" w:cs="Times New Roman"/>
                <w:sz w:val="16"/>
                <w:szCs w:val="16"/>
              </w:rPr>
              <w:t>, 2023)</w:t>
            </w:r>
          </w:p>
        </w:tc>
        <w:tc>
          <w:tcPr>
            <w:tcW w:w="4672" w:type="dxa"/>
          </w:tcPr>
          <w:p w14:paraId="43459053" w14:textId="7E78CEF7" w:rsidR="476BEDF1" w:rsidRDefault="476BEDF1" w:rsidP="476BEDF1">
            <w:pPr>
              <w:rPr>
                <w:rFonts w:ascii="Aptos" w:eastAsia="Aptos" w:hAnsi="Aptos" w:cs="Aptos"/>
              </w:rPr>
            </w:pPr>
            <w:r w:rsidRPr="476BEDF1">
              <w:rPr>
                <w:rFonts w:ascii="Aptos" w:eastAsia="Aptos" w:hAnsi="Aptos" w:cs="Aptos"/>
              </w:rPr>
              <w:t>32,276 AUD + shipping</w:t>
            </w:r>
          </w:p>
        </w:tc>
      </w:tr>
      <w:tr w:rsidR="476BEDF1" w14:paraId="03C676A5" w14:textId="77777777" w:rsidTr="476BEDF1">
        <w:trPr>
          <w:trHeight w:val="293"/>
        </w:trPr>
        <w:tc>
          <w:tcPr>
            <w:tcW w:w="4671" w:type="dxa"/>
          </w:tcPr>
          <w:p w14:paraId="2BCFDB81" w14:textId="0BAA5E07" w:rsidR="476BEDF1" w:rsidRDefault="476BEDF1" w:rsidP="476BEDF1">
            <w:pPr>
              <w:rPr>
                <w:b/>
                <w:bCs/>
              </w:rPr>
            </w:pPr>
            <w:r w:rsidRPr="476BEDF1">
              <w:rPr>
                <w:b/>
                <w:bCs/>
              </w:rPr>
              <w:t>Delivery Cost (AUD$)</w:t>
            </w:r>
          </w:p>
        </w:tc>
        <w:tc>
          <w:tcPr>
            <w:tcW w:w="4672" w:type="dxa"/>
          </w:tcPr>
          <w:p w14:paraId="7A14A73B" w14:textId="34D448F1" w:rsidR="476BEDF1" w:rsidRDefault="476BEDF1" w:rsidP="476BEDF1">
            <w:pPr>
              <w:rPr>
                <w:rFonts w:ascii="Aptos" w:eastAsia="Aptos" w:hAnsi="Aptos" w:cs="Aptos"/>
              </w:rPr>
            </w:pPr>
            <w:r w:rsidRPr="476BEDF1">
              <w:rPr>
                <w:rFonts w:ascii="Aptos" w:eastAsia="Aptos" w:hAnsi="Aptos" w:cs="Aptos"/>
              </w:rPr>
              <w:t>150,000 to 300,000</w:t>
            </w:r>
          </w:p>
        </w:tc>
      </w:tr>
      <w:tr w:rsidR="476BEDF1" w14:paraId="53B6ABCE" w14:textId="77777777" w:rsidTr="476BEDF1">
        <w:trPr>
          <w:trHeight w:val="303"/>
        </w:trPr>
        <w:tc>
          <w:tcPr>
            <w:tcW w:w="4671" w:type="dxa"/>
          </w:tcPr>
          <w:p w14:paraId="160F4E97" w14:textId="5EBD706B" w:rsidR="476BEDF1" w:rsidRDefault="476BEDF1" w:rsidP="476BEDF1">
            <w:pPr>
              <w:rPr>
                <w:b/>
                <w:bCs/>
              </w:rPr>
            </w:pPr>
            <w:r w:rsidRPr="476BEDF1">
              <w:rPr>
                <w:b/>
                <w:bCs/>
              </w:rPr>
              <w:t>Overall Approximate Cost (AUD$)</w:t>
            </w:r>
          </w:p>
        </w:tc>
        <w:tc>
          <w:tcPr>
            <w:tcW w:w="4672" w:type="dxa"/>
          </w:tcPr>
          <w:p w14:paraId="02A762D3" w14:textId="37B9FE21" w:rsidR="476BEDF1" w:rsidRDefault="476BEDF1" w:rsidP="476BEDF1">
            <w:pPr>
              <w:rPr>
                <w:rFonts w:ascii="Aptos" w:eastAsia="Aptos" w:hAnsi="Aptos" w:cs="Aptos"/>
              </w:rPr>
            </w:pPr>
            <w:r w:rsidRPr="476BEDF1">
              <w:rPr>
                <w:rFonts w:ascii="Aptos" w:eastAsia="Aptos" w:hAnsi="Aptos" w:cs="Aptos"/>
              </w:rPr>
              <w:t>257,276</w:t>
            </w:r>
          </w:p>
        </w:tc>
      </w:tr>
    </w:tbl>
    <w:p w14:paraId="5D5C2AD5" w14:textId="108F129C" w:rsidR="1AF9161F" w:rsidRDefault="1AF9161F" w:rsidP="1AF9161F">
      <w:pPr>
        <w:rPr>
          <w:highlight w:val="yellow"/>
        </w:rPr>
      </w:pPr>
    </w:p>
    <w:p w14:paraId="153C9466" w14:textId="38DE15F8" w:rsidR="2D2C4268" w:rsidRDefault="2D2C4268" w:rsidP="2D2C4268">
      <w:pPr>
        <w:rPr>
          <w:highlight w:val="yellow"/>
        </w:rPr>
      </w:pPr>
    </w:p>
    <w:p w14:paraId="3F70A696" w14:textId="73FBED13" w:rsidR="2D2C4268" w:rsidRDefault="2D2C4268" w:rsidP="2D2C4268">
      <w:pPr>
        <w:rPr>
          <w:highlight w:val="yellow"/>
        </w:rPr>
      </w:pPr>
    </w:p>
    <w:p w14:paraId="39A04431" w14:textId="4EC69C87" w:rsidR="2D2C4268" w:rsidRDefault="2D2C4268" w:rsidP="2D2C4268">
      <w:pPr>
        <w:rPr>
          <w:highlight w:val="yellow"/>
        </w:rPr>
      </w:pPr>
    </w:p>
    <w:p w14:paraId="6FD4AE6E" w14:textId="05196A83" w:rsidR="2D2C4268" w:rsidRDefault="2D2C4268" w:rsidP="2D2C4268">
      <w:pPr>
        <w:rPr>
          <w:highlight w:val="yellow"/>
        </w:rPr>
      </w:pPr>
    </w:p>
    <w:p w14:paraId="0A8E8D54" w14:textId="0A6A08AC" w:rsidR="2D2C4268" w:rsidRDefault="2D2C4268" w:rsidP="2D2C4268">
      <w:pPr>
        <w:rPr>
          <w:highlight w:val="yellow"/>
        </w:rPr>
      </w:pPr>
    </w:p>
    <w:p w14:paraId="7699EE82" w14:textId="6601E097" w:rsidR="2D2C4268" w:rsidRDefault="2D2C4268" w:rsidP="2D2C4268">
      <w:pPr>
        <w:rPr>
          <w:highlight w:val="yellow"/>
        </w:rPr>
      </w:pPr>
    </w:p>
    <w:p w14:paraId="0705CFF6" w14:textId="11692FA7" w:rsidR="2D2C4268" w:rsidRDefault="2D2C4268" w:rsidP="2D2C4268">
      <w:pPr>
        <w:rPr>
          <w:highlight w:val="yellow"/>
        </w:rPr>
      </w:pPr>
    </w:p>
    <w:p w14:paraId="37BA9539" w14:textId="5BA0E445" w:rsidR="2D2C4268" w:rsidRDefault="2D2C4268" w:rsidP="2D2C4268">
      <w:pPr>
        <w:rPr>
          <w:highlight w:val="yellow"/>
        </w:rPr>
      </w:pPr>
    </w:p>
    <w:p w14:paraId="4523E755" w14:textId="6C8FA4BB" w:rsidR="2D2C4268" w:rsidRDefault="2D2C4268" w:rsidP="2D2C4268">
      <w:pPr>
        <w:rPr>
          <w:highlight w:val="yellow"/>
        </w:rPr>
      </w:pPr>
    </w:p>
    <w:p w14:paraId="1390B093" w14:textId="34A56004" w:rsidR="2D2C4268" w:rsidRDefault="2D2C4268" w:rsidP="2D2C4268">
      <w:pPr>
        <w:rPr>
          <w:highlight w:val="yellow"/>
        </w:rPr>
      </w:pPr>
    </w:p>
    <w:p w14:paraId="4F7408F3" w14:textId="34B80F00" w:rsidR="2D2C4268" w:rsidRDefault="2D2C4268" w:rsidP="2D2C4268">
      <w:pPr>
        <w:rPr>
          <w:highlight w:val="yellow"/>
        </w:rPr>
      </w:pPr>
    </w:p>
    <w:p w14:paraId="7245AA9A" w14:textId="1F38AF78" w:rsidR="2D2C4268" w:rsidRDefault="2D2C4268" w:rsidP="2D2C4268">
      <w:pPr>
        <w:rPr>
          <w:highlight w:val="yellow"/>
        </w:rPr>
      </w:pPr>
    </w:p>
    <w:p w14:paraId="57887940" w14:textId="777AFF22" w:rsidR="2D2C4268" w:rsidRDefault="2D2C4268" w:rsidP="2D2C4268">
      <w:pPr>
        <w:rPr>
          <w:highlight w:val="yellow"/>
        </w:rPr>
      </w:pPr>
    </w:p>
    <w:p w14:paraId="07AB6E0A" w14:textId="3CD1DF5A" w:rsidR="2D2C4268" w:rsidRDefault="2D2C4268" w:rsidP="2D2C4268">
      <w:pPr>
        <w:rPr>
          <w:highlight w:val="yellow"/>
        </w:rPr>
      </w:pPr>
    </w:p>
    <w:p w14:paraId="583A6CB3" w14:textId="7EDB263B" w:rsidR="2D2C4268" w:rsidRDefault="2D2C4268" w:rsidP="2D2C4268">
      <w:pPr>
        <w:rPr>
          <w:highlight w:val="yellow"/>
        </w:rPr>
      </w:pPr>
    </w:p>
    <w:p w14:paraId="5A5E2E82" w14:textId="66EE9B4C" w:rsidR="2D2C4268" w:rsidRDefault="2D2C4268" w:rsidP="2D2C4268">
      <w:pPr>
        <w:rPr>
          <w:highlight w:val="yellow"/>
        </w:rPr>
      </w:pPr>
    </w:p>
    <w:p w14:paraId="6EAE4312" w14:textId="28010369" w:rsidR="2D2C4268" w:rsidRDefault="2D2C4268" w:rsidP="2D2C4268">
      <w:pPr>
        <w:rPr>
          <w:highlight w:val="yellow"/>
        </w:rPr>
      </w:pPr>
    </w:p>
    <w:p w14:paraId="29B62B9B" w14:textId="0B2949FA" w:rsidR="2D2C4268" w:rsidRDefault="2D2C4268" w:rsidP="2D2C4268">
      <w:pPr>
        <w:rPr>
          <w:highlight w:val="yellow"/>
        </w:rPr>
      </w:pPr>
    </w:p>
    <w:p w14:paraId="0D1B450D" w14:textId="7C2EDE52" w:rsidR="0053527C" w:rsidRDefault="0053527C" w:rsidP="0053527C">
      <w:pPr>
        <w:pStyle w:val="Heading2"/>
      </w:pPr>
      <w:bookmarkStart w:id="70" w:name="_Toc3672024"/>
      <w:bookmarkStart w:id="71" w:name="_Toc6073351"/>
      <w:bookmarkStart w:id="72" w:name="_Toc448341406"/>
      <w:r>
        <w:t xml:space="preserve">Appendix D – </w:t>
      </w:r>
      <w:r w:rsidR="00E5728B">
        <w:t>WWTP Operational Costs</w:t>
      </w:r>
      <w:bookmarkEnd w:id="70"/>
      <w:bookmarkEnd w:id="71"/>
      <w:bookmarkEnd w:id="72"/>
    </w:p>
    <w:p w14:paraId="33BEBF4E" w14:textId="77777777" w:rsidR="0053527C" w:rsidRDefault="0053527C" w:rsidP="5C2D8423">
      <w:pPr>
        <w:rPr>
          <w:rFonts w:ascii="Aptos" w:eastAsia="Aptos" w:hAnsi="Aptos" w:cs="Aptos"/>
        </w:rPr>
      </w:pPr>
    </w:p>
    <w:p w14:paraId="3AC370F3" w14:textId="5B869274" w:rsidR="0053527C" w:rsidRDefault="0053527C" w:rsidP="5C2D8423">
      <w:r w:rsidRPr="0053527C">
        <w:rPr>
          <w:noProof/>
        </w:rPr>
        <w:drawing>
          <wp:inline distT="0" distB="0" distL="0" distR="0" wp14:anchorId="54AD5BEF" wp14:editId="17E8C1EB">
            <wp:extent cx="4882040" cy="3276600"/>
            <wp:effectExtent l="0" t="0" r="0" b="0"/>
            <wp:docPr id="1955470126" name="Picture 1" descr="A graph of water treatment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70126" name="Picture 1" descr="A graph of water treatment plants&#10;&#10;Description automatically generated"/>
                    <pic:cNvPicPr/>
                  </pic:nvPicPr>
                  <pic:blipFill>
                    <a:blip r:embed="rId28"/>
                    <a:stretch>
                      <a:fillRect/>
                    </a:stretch>
                  </pic:blipFill>
                  <pic:spPr>
                    <a:xfrm>
                      <a:off x="0" y="0"/>
                      <a:ext cx="4882550" cy="3276942"/>
                    </a:xfrm>
                    <a:prstGeom prst="rect">
                      <a:avLst/>
                    </a:prstGeom>
                  </pic:spPr>
                </pic:pic>
              </a:graphicData>
            </a:graphic>
          </wp:inline>
        </w:drawing>
      </w:r>
    </w:p>
    <w:p w14:paraId="66136AB6" w14:textId="71F904EA" w:rsidR="004A7E55" w:rsidRDefault="00EA63FA" w:rsidP="5C2D8423">
      <w:r w:rsidRPr="00EA63FA">
        <w:t>WATER SERVICES</w:t>
      </w:r>
      <w:r>
        <w:t xml:space="preserve">: </w:t>
      </w:r>
      <w:r w:rsidR="00EF3BD4" w:rsidRPr="00EF3BD4">
        <w:t>Item</w:t>
      </w:r>
      <w:r w:rsidR="00EF3BD4">
        <w:t xml:space="preserve"> </w:t>
      </w:r>
      <w:r w:rsidR="00EF3BD4" w:rsidRPr="00EF3BD4">
        <w:t>28A</w:t>
      </w:r>
      <w:r w:rsidR="004A7E55">
        <w:t xml:space="preserve"> </w:t>
      </w:r>
      <w:r w:rsidR="00EF3BD4" w:rsidRPr="00EF3BD4">
        <w:t>Water</w:t>
      </w:r>
      <w:r w:rsidR="004A7E55">
        <w:t xml:space="preserve"> </w:t>
      </w:r>
      <w:r w:rsidR="00EF3BD4" w:rsidRPr="00EF3BD4">
        <w:t>and</w:t>
      </w:r>
      <w:r w:rsidR="004A7E55">
        <w:t xml:space="preserve"> </w:t>
      </w:r>
      <w:r w:rsidR="00EF3BD4" w:rsidRPr="00EF3BD4">
        <w:t>Wastewater</w:t>
      </w:r>
      <w:r w:rsidR="004A7E55">
        <w:t xml:space="preserve"> </w:t>
      </w:r>
      <w:r w:rsidR="00EF3BD4" w:rsidRPr="00EF3BD4">
        <w:t>Treatment</w:t>
      </w:r>
      <w:r w:rsidR="004A7E55">
        <w:t xml:space="preserve"> </w:t>
      </w:r>
      <w:r w:rsidR="00EF3BD4" w:rsidRPr="00EF3BD4">
        <w:t>Plants</w:t>
      </w:r>
      <w:r w:rsidR="004A7E55">
        <w:t xml:space="preserve"> </w:t>
      </w:r>
      <w:r w:rsidR="00EF3BD4" w:rsidRPr="00EF3BD4">
        <w:t>Annual</w:t>
      </w:r>
      <w:r w:rsidR="004A7E55">
        <w:t xml:space="preserve"> </w:t>
      </w:r>
      <w:r w:rsidR="00EF3BD4" w:rsidRPr="00EF3BD4">
        <w:t>Operational</w:t>
      </w:r>
      <w:r w:rsidR="004A7E55">
        <w:t xml:space="preserve"> </w:t>
      </w:r>
      <w:r w:rsidR="00EF3BD4" w:rsidRPr="00EF3BD4">
        <w:t>Cost</w:t>
      </w:r>
      <w:r w:rsidR="004A7E55">
        <w:t xml:space="preserve"> </w:t>
      </w:r>
      <w:r w:rsidR="00EF3BD4" w:rsidRPr="00EF3BD4">
        <w:t>Comparisons</w:t>
      </w:r>
    </w:p>
    <w:p w14:paraId="02454105" w14:textId="420D3605" w:rsidR="1F746D57" w:rsidRDefault="1F746D57"/>
    <w:p w14:paraId="05CE87A0" w14:textId="6DA1DFF5" w:rsidR="2D2C4268" w:rsidRDefault="2D2C4268"/>
    <w:p w14:paraId="17C30AA9" w14:textId="78891B33" w:rsidR="2D2C4268" w:rsidRDefault="2D2C4268"/>
    <w:p w14:paraId="44D5EDF5" w14:textId="15168E2A" w:rsidR="2D2C4268" w:rsidRDefault="2D2C4268"/>
    <w:p w14:paraId="02A4BD4B" w14:textId="31EE1B6C" w:rsidR="2D2C4268" w:rsidRDefault="2D2C4268"/>
    <w:p w14:paraId="7262CEC1" w14:textId="6936844B" w:rsidR="2D2C4268" w:rsidRDefault="2D2C4268"/>
    <w:p w14:paraId="24A5CED8" w14:textId="59BCA097" w:rsidR="2D2C4268" w:rsidRDefault="2D2C4268"/>
    <w:p w14:paraId="5358F4EE" w14:textId="3454DAA1" w:rsidR="2D2C4268" w:rsidRDefault="2D2C4268"/>
    <w:p w14:paraId="0CAA6326" w14:textId="0563D8A7" w:rsidR="2D2C4268" w:rsidRDefault="2D2C4268"/>
    <w:p w14:paraId="2D2FBEB1" w14:textId="2C08F177" w:rsidR="2D2C4268" w:rsidRDefault="2D2C4268"/>
    <w:p w14:paraId="67439137" w14:textId="663906A2" w:rsidR="1CD69563" w:rsidRDefault="1CD69563" w:rsidP="45B6E905">
      <w:pPr>
        <w:pStyle w:val="Heading2"/>
      </w:pPr>
      <w:bookmarkStart w:id="73" w:name="_Toc92153630"/>
      <w:bookmarkStart w:id="74" w:name="_Toc1651812210"/>
      <w:bookmarkStart w:id="75" w:name="_Toc1437347872"/>
      <w:r>
        <w:t>Appendix E – Weighted Criteria Matrix</w:t>
      </w:r>
      <w:bookmarkEnd w:id="73"/>
      <w:bookmarkEnd w:id="74"/>
      <w:bookmarkEnd w:id="75"/>
      <w:r>
        <w:t xml:space="preserve"> </w:t>
      </w:r>
    </w:p>
    <w:p w14:paraId="62D78881" w14:textId="6E867E7D" w:rsidR="3EF04E9A" w:rsidRDefault="78C19183" w:rsidP="3EF04E9A">
      <w:pPr>
        <w:rPr>
          <w:i/>
        </w:rPr>
      </w:pPr>
      <w:r w:rsidRPr="58FE61BA">
        <w:rPr>
          <w:i/>
          <w:iCs/>
        </w:rPr>
        <w:t xml:space="preserve">Table </w:t>
      </w:r>
      <w:r w:rsidR="029AC2CB" w:rsidRPr="02B489E7">
        <w:rPr>
          <w:i/>
          <w:iCs/>
        </w:rPr>
        <w:t>1</w:t>
      </w:r>
      <w:r w:rsidRPr="58FE61BA">
        <w:rPr>
          <w:i/>
          <w:iCs/>
        </w:rPr>
        <w:t>: Weighted Criteria Matrix</w:t>
      </w:r>
    </w:p>
    <w:tbl>
      <w:tblPr>
        <w:tblStyle w:val="TableGrid"/>
        <w:tblW w:w="0" w:type="auto"/>
        <w:tblLook w:val="06A0" w:firstRow="1" w:lastRow="0" w:firstColumn="1" w:lastColumn="0" w:noHBand="1" w:noVBand="1"/>
      </w:tblPr>
      <w:tblGrid>
        <w:gridCol w:w="1774"/>
        <w:gridCol w:w="1571"/>
        <w:gridCol w:w="1815"/>
        <w:gridCol w:w="2164"/>
        <w:gridCol w:w="2026"/>
      </w:tblGrid>
      <w:tr w:rsidR="32E6168C" w14:paraId="1F28D9A5" w14:textId="77777777" w:rsidTr="32E6168C">
        <w:trPr>
          <w:trHeight w:val="300"/>
        </w:trPr>
        <w:tc>
          <w:tcPr>
            <w:tcW w:w="1800" w:type="dxa"/>
          </w:tcPr>
          <w:p w14:paraId="1DFFB78A" w14:textId="113F23EB" w:rsidR="32E6168C" w:rsidRDefault="32E6168C" w:rsidP="32E6168C">
            <w:pPr>
              <w:rPr>
                <w:rFonts w:ascii="Aptos" w:eastAsia="Aptos" w:hAnsi="Aptos" w:cs="Aptos"/>
              </w:rPr>
            </w:pPr>
            <w:r w:rsidRPr="32E6168C">
              <w:rPr>
                <w:rFonts w:ascii="Aptos" w:eastAsia="Aptos" w:hAnsi="Aptos" w:cs="Aptos"/>
              </w:rPr>
              <w:t>Criteria</w:t>
            </w:r>
          </w:p>
        </w:tc>
        <w:tc>
          <w:tcPr>
            <w:tcW w:w="1590" w:type="dxa"/>
          </w:tcPr>
          <w:p w14:paraId="25B79FD9" w14:textId="4B09788F" w:rsidR="32E6168C" w:rsidRDefault="32E6168C" w:rsidP="32E6168C">
            <w:pPr>
              <w:rPr>
                <w:rFonts w:ascii="Aptos" w:eastAsia="Aptos" w:hAnsi="Aptos" w:cs="Aptos"/>
              </w:rPr>
            </w:pPr>
            <w:r w:rsidRPr="32E6168C">
              <w:rPr>
                <w:rFonts w:ascii="Aptos" w:eastAsia="Aptos" w:hAnsi="Aptos" w:cs="Aptos"/>
              </w:rPr>
              <w:t>Weighting</w:t>
            </w:r>
          </w:p>
        </w:tc>
        <w:tc>
          <w:tcPr>
            <w:tcW w:w="1840" w:type="dxa"/>
          </w:tcPr>
          <w:p w14:paraId="5A9AAC08" w14:textId="1F53AB3C" w:rsidR="32E6168C" w:rsidRDefault="32E6168C" w:rsidP="32E6168C">
            <w:pPr>
              <w:rPr>
                <w:rFonts w:ascii="Aptos" w:eastAsia="Aptos" w:hAnsi="Aptos" w:cs="Aptos"/>
              </w:rPr>
            </w:pPr>
            <w:r w:rsidRPr="32E6168C">
              <w:rPr>
                <w:rFonts w:ascii="Aptos" w:eastAsia="Aptos" w:hAnsi="Aptos" w:cs="Aptos"/>
              </w:rPr>
              <w:t xml:space="preserve">Option 1- </w:t>
            </w:r>
            <w:r w:rsidRPr="32E6168C">
              <w:rPr>
                <w:rFonts w:ascii="Aptos" w:eastAsia="Aptos" w:hAnsi="Aptos" w:cs="Aptos"/>
                <w:b/>
                <w:bCs/>
              </w:rPr>
              <w:t>Mechanical Solution (Filter)</w:t>
            </w:r>
          </w:p>
        </w:tc>
        <w:tc>
          <w:tcPr>
            <w:tcW w:w="2212" w:type="dxa"/>
          </w:tcPr>
          <w:p w14:paraId="7E9A973B" w14:textId="6337BA15" w:rsidR="32E6168C" w:rsidRDefault="32E6168C" w:rsidP="32E6168C">
            <w:pPr>
              <w:rPr>
                <w:rFonts w:ascii="Aptos" w:eastAsia="Aptos" w:hAnsi="Aptos" w:cs="Aptos"/>
              </w:rPr>
            </w:pPr>
            <w:r w:rsidRPr="32E6168C">
              <w:rPr>
                <w:rFonts w:ascii="Aptos" w:eastAsia="Aptos" w:hAnsi="Aptos" w:cs="Aptos"/>
              </w:rPr>
              <w:t xml:space="preserve">Option 2 – </w:t>
            </w:r>
            <w:r w:rsidRPr="32E6168C">
              <w:rPr>
                <w:rFonts w:ascii="Aptos" w:eastAsia="Aptos" w:hAnsi="Aptos" w:cs="Aptos"/>
                <w:b/>
                <w:bCs/>
              </w:rPr>
              <w:t>Behavioral Change (Paper Towel)</w:t>
            </w:r>
          </w:p>
        </w:tc>
        <w:tc>
          <w:tcPr>
            <w:tcW w:w="2060" w:type="dxa"/>
          </w:tcPr>
          <w:p w14:paraId="72CB94DE" w14:textId="1800212F" w:rsidR="32E6168C" w:rsidRDefault="32E6168C" w:rsidP="32E6168C">
            <w:pPr>
              <w:rPr>
                <w:rFonts w:ascii="Aptos" w:eastAsia="Aptos" w:hAnsi="Aptos" w:cs="Aptos"/>
              </w:rPr>
            </w:pPr>
            <w:r w:rsidRPr="32E6168C">
              <w:rPr>
                <w:rFonts w:ascii="Aptos" w:eastAsia="Aptos" w:hAnsi="Aptos" w:cs="Aptos"/>
              </w:rPr>
              <w:t xml:space="preserve">Option 3 – </w:t>
            </w:r>
            <w:r w:rsidRPr="32E6168C">
              <w:rPr>
                <w:rFonts w:ascii="Aptos" w:eastAsia="Aptos" w:hAnsi="Aptos" w:cs="Aptos"/>
                <w:b/>
                <w:bCs/>
              </w:rPr>
              <w:t>School Awareness Program</w:t>
            </w:r>
          </w:p>
        </w:tc>
      </w:tr>
      <w:tr w:rsidR="32E6168C" w14:paraId="1419C128" w14:textId="77777777" w:rsidTr="32E6168C">
        <w:trPr>
          <w:trHeight w:val="300"/>
        </w:trPr>
        <w:tc>
          <w:tcPr>
            <w:tcW w:w="1800" w:type="dxa"/>
          </w:tcPr>
          <w:p w14:paraId="16151208" w14:textId="3D8756C2" w:rsidR="32E6168C" w:rsidRDefault="32E6168C" w:rsidP="32E6168C">
            <w:pPr>
              <w:rPr>
                <w:rFonts w:ascii="Aptos" w:eastAsia="Aptos" w:hAnsi="Aptos" w:cs="Aptos"/>
              </w:rPr>
            </w:pPr>
            <w:r w:rsidRPr="32E6168C">
              <w:rPr>
                <w:rFonts w:ascii="Aptos" w:eastAsia="Aptos" w:hAnsi="Aptos" w:cs="Aptos"/>
              </w:rPr>
              <w:t>Cost of building solution</w:t>
            </w:r>
          </w:p>
        </w:tc>
        <w:tc>
          <w:tcPr>
            <w:tcW w:w="1590" w:type="dxa"/>
          </w:tcPr>
          <w:p w14:paraId="4A035022" w14:textId="2D4AAB5B" w:rsidR="32E6168C" w:rsidRDefault="32E6168C" w:rsidP="32E6168C">
            <w:pPr>
              <w:rPr>
                <w:rFonts w:ascii="Aptos" w:eastAsia="Aptos" w:hAnsi="Aptos" w:cs="Aptos"/>
              </w:rPr>
            </w:pPr>
            <w:r w:rsidRPr="32E6168C">
              <w:rPr>
                <w:rFonts w:ascii="Aptos" w:eastAsia="Aptos" w:hAnsi="Aptos" w:cs="Aptos"/>
              </w:rPr>
              <w:t>20</w:t>
            </w:r>
          </w:p>
        </w:tc>
        <w:tc>
          <w:tcPr>
            <w:tcW w:w="1840" w:type="dxa"/>
          </w:tcPr>
          <w:p w14:paraId="2104903C" w14:textId="0616E968" w:rsidR="32E6168C" w:rsidRDefault="32E6168C" w:rsidP="32E6168C">
            <w:pPr>
              <w:rPr>
                <w:rFonts w:ascii="Aptos" w:eastAsia="Aptos" w:hAnsi="Aptos" w:cs="Aptos"/>
                <w:sz w:val="18"/>
                <w:szCs w:val="18"/>
              </w:rPr>
            </w:pPr>
            <w:r w:rsidRPr="2859E1E5">
              <w:rPr>
                <w:rFonts w:ascii="Aptos" w:eastAsia="Aptos" w:hAnsi="Aptos" w:cs="Aptos"/>
                <w:b/>
                <w:sz w:val="18"/>
                <w:szCs w:val="18"/>
              </w:rPr>
              <w:t xml:space="preserve">4 </w:t>
            </w:r>
            <w:r w:rsidRPr="2859E1E5">
              <w:rPr>
                <w:rFonts w:ascii="Aptos" w:eastAsia="Aptos" w:hAnsi="Aptos" w:cs="Aptos"/>
                <w:sz w:val="18"/>
                <w:szCs w:val="18"/>
              </w:rPr>
              <w:t>– installing in every household has large product + transport cost</w:t>
            </w:r>
          </w:p>
        </w:tc>
        <w:tc>
          <w:tcPr>
            <w:tcW w:w="2212" w:type="dxa"/>
          </w:tcPr>
          <w:p w14:paraId="0E008157" w14:textId="1DA0B7E4" w:rsidR="32E6168C" w:rsidRDefault="32E6168C" w:rsidP="32E6168C">
            <w:pPr>
              <w:rPr>
                <w:rFonts w:ascii="Aptos" w:eastAsia="Aptos" w:hAnsi="Aptos" w:cs="Aptos"/>
                <w:sz w:val="18"/>
                <w:szCs w:val="18"/>
              </w:rPr>
            </w:pPr>
            <w:r w:rsidRPr="2859E1E5">
              <w:rPr>
                <w:rFonts w:ascii="Aptos" w:eastAsia="Aptos" w:hAnsi="Aptos" w:cs="Aptos"/>
                <w:sz w:val="18"/>
                <w:szCs w:val="18"/>
              </w:rPr>
              <w:t>12 - rolling out paper towels and monitoring their success has been estimated to have a relatively low upfront cost, then no ongoing costs.</w:t>
            </w:r>
          </w:p>
        </w:tc>
        <w:tc>
          <w:tcPr>
            <w:tcW w:w="2060" w:type="dxa"/>
          </w:tcPr>
          <w:p w14:paraId="3F27F0E9" w14:textId="5C439C06" w:rsidR="32E6168C" w:rsidRDefault="32E6168C" w:rsidP="32E6168C">
            <w:pPr>
              <w:rPr>
                <w:rFonts w:ascii="Aptos" w:eastAsia="Aptos" w:hAnsi="Aptos" w:cs="Aptos"/>
                <w:sz w:val="18"/>
                <w:szCs w:val="18"/>
              </w:rPr>
            </w:pPr>
            <w:r w:rsidRPr="2859E1E5">
              <w:rPr>
                <w:rFonts w:ascii="Aptos" w:eastAsia="Aptos" w:hAnsi="Aptos" w:cs="Aptos"/>
                <w:sz w:val="18"/>
                <w:szCs w:val="18"/>
              </w:rPr>
              <w:t>4 – This solution requires less cost when compared to mechanical fittings.</w:t>
            </w:r>
          </w:p>
          <w:p w14:paraId="32AA7184" w14:textId="50FDF7A9" w:rsidR="32E6168C" w:rsidRDefault="32E6168C" w:rsidP="32E6168C">
            <w:pPr>
              <w:rPr>
                <w:rFonts w:ascii="Aptos" w:eastAsia="Aptos" w:hAnsi="Aptos" w:cs="Aptos"/>
                <w:sz w:val="18"/>
                <w:szCs w:val="18"/>
              </w:rPr>
            </w:pPr>
            <w:proofErr w:type="spellStart"/>
            <w:r w:rsidRPr="2859E1E5">
              <w:rPr>
                <w:rFonts w:ascii="Aptos" w:eastAsia="Aptos" w:hAnsi="Aptos" w:cs="Aptos"/>
                <w:sz w:val="18"/>
                <w:szCs w:val="18"/>
              </w:rPr>
              <w:t>Labour</w:t>
            </w:r>
            <w:proofErr w:type="spellEnd"/>
            <w:r w:rsidRPr="2859E1E5">
              <w:rPr>
                <w:rFonts w:ascii="Aptos" w:eastAsia="Aptos" w:hAnsi="Aptos" w:cs="Aptos"/>
                <w:sz w:val="18"/>
                <w:szCs w:val="18"/>
              </w:rPr>
              <w:t xml:space="preserve"> costs will be the major cost associated with this.</w:t>
            </w:r>
          </w:p>
        </w:tc>
      </w:tr>
      <w:tr w:rsidR="32E6168C" w14:paraId="155FAC5E" w14:textId="77777777" w:rsidTr="32E6168C">
        <w:trPr>
          <w:trHeight w:val="315"/>
        </w:trPr>
        <w:tc>
          <w:tcPr>
            <w:tcW w:w="1800" w:type="dxa"/>
          </w:tcPr>
          <w:p w14:paraId="70F6F702" w14:textId="3FE1B9BF" w:rsidR="32E6168C" w:rsidRDefault="32E6168C" w:rsidP="32E6168C">
            <w:pPr>
              <w:rPr>
                <w:rFonts w:ascii="Aptos" w:eastAsia="Aptos" w:hAnsi="Aptos" w:cs="Aptos"/>
              </w:rPr>
            </w:pPr>
            <w:r w:rsidRPr="32E6168C">
              <w:rPr>
                <w:rFonts w:ascii="Aptos" w:eastAsia="Aptos" w:hAnsi="Aptos" w:cs="Aptos"/>
              </w:rPr>
              <w:t>Time to build solution</w:t>
            </w:r>
          </w:p>
        </w:tc>
        <w:tc>
          <w:tcPr>
            <w:tcW w:w="1590" w:type="dxa"/>
          </w:tcPr>
          <w:p w14:paraId="794F63AB" w14:textId="0658F1E1" w:rsidR="32E6168C" w:rsidRDefault="32E6168C" w:rsidP="32E6168C">
            <w:pPr>
              <w:rPr>
                <w:rFonts w:ascii="Aptos" w:eastAsia="Aptos" w:hAnsi="Aptos" w:cs="Aptos"/>
              </w:rPr>
            </w:pPr>
            <w:r w:rsidRPr="32E6168C">
              <w:rPr>
                <w:rFonts w:ascii="Aptos" w:eastAsia="Aptos" w:hAnsi="Aptos" w:cs="Aptos"/>
              </w:rPr>
              <w:t>10</w:t>
            </w:r>
          </w:p>
        </w:tc>
        <w:tc>
          <w:tcPr>
            <w:tcW w:w="1840" w:type="dxa"/>
          </w:tcPr>
          <w:p w14:paraId="70D02859" w14:textId="3A68B7BF" w:rsidR="32E6168C" w:rsidRDefault="32E6168C" w:rsidP="32E6168C">
            <w:pPr>
              <w:rPr>
                <w:rFonts w:ascii="Aptos" w:eastAsia="Aptos" w:hAnsi="Aptos" w:cs="Aptos"/>
                <w:sz w:val="18"/>
                <w:szCs w:val="18"/>
              </w:rPr>
            </w:pPr>
            <w:r w:rsidRPr="2859E1E5">
              <w:rPr>
                <w:rFonts w:ascii="Aptos" w:eastAsia="Aptos" w:hAnsi="Aptos" w:cs="Aptos"/>
                <w:b/>
                <w:sz w:val="18"/>
                <w:szCs w:val="18"/>
              </w:rPr>
              <w:t xml:space="preserve">4.5 </w:t>
            </w:r>
            <w:r w:rsidRPr="2859E1E5">
              <w:rPr>
                <w:rFonts w:ascii="Aptos" w:eastAsia="Aptos" w:hAnsi="Aptos" w:cs="Aptos"/>
                <w:sz w:val="18"/>
                <w:szCs w:val="18"/>
              </w:rPr>
              <w:t>– building filter in large quantity could be quick once designed</w:t>
            </w:r>
          </w:p>
          <w:p w14:paraId="4BFB51C8" w14:textId="587F912E" w:rsidR="32E6168C" w:rsidRDefault="32E6168C" w:rsidP="32E6168C">
            <w:pPr>
              <w:rPr>
                <w:rFonts w:ascii="Aptos" w:eastAsia="Aptos" w:hAnsi="Aptos" w:cs="Aptos"/>
                <w:sz w:val="18"/>
                <w:szCs w:val="18"/>
              </w:rPr>
            </w:pPr>
            <w:r w:rsidRPr="2859E1E5">
              <w:rPr>
                <w:rFonts w:ascii="Aptos" w:eastAsia="Aptos" w:hAnsi="Aptos" w:cs="Aptos"/>
                <w:sz w:val="18"/>
                <w:szCs w:val="18"/>
              </w:rPr>
              <w:t xml:space="preserve">Immediate reduction in FOG once installed in homes. </w:t>
            </w:r>
          </w:p>
        </w:tc>
        <w:tc>
          <w:tcPr>
            <w:tcW w:w="2212" w:type="dxa"/>
          </w:tcPr>
          <w:p w14:paraId="596C2CB2" w14:textId="392D0C04" w:rsidR="32E6168C" w:rsidRDefault="32E6168C" w:rsidP="32E6168C">
            <w:pPr>
              <w:rPr>
                <w:rFonts w:ascii="Aptos" w:eastAsia="Aptos" w:hAnsi="Aptos" w:cs="Aptos"/>
                <w:sz w:val="18"/>
                <w:szCs w:val="18"/>
              </w:rPr>
            </w:pPr>
            <w:r w:rsidRPr="2859E1E5">
              <w:rPr>
                <w:rFonts w:ascii="Aptos" w:eastAsia="Aptos" w:hAnsi="Aptos" w:cs="Aptos"/>
                <w:b/>
                <w:sz w:val="18"/>
                <w:szCs w:val="18"/>
              </w:rPr>
              <w:t xml:space="preserve">3.5 </w:t>
            </w:r>
            <w:r w:rsidRPr="2859E1E5">
              <w:rPr>
                <w:rFonts w:ascii="Aptos" w:eastAsia="Aptos" w:hAnsi="Aptos" w:cs="Aptos"/>
                <w:sz w:val="18"/>
                <w:szCs w:val="18"/>
              </w:rPr>
              <w:t>- distributing paper towels and developing habits will take a few months, and developing the habit has been found to only take 30 days.</w:t>
            </w:r>
          </w:p>
        </w:tc>
        <w:tc>
          <w:tcPr>
            <w:tcW w:w="2060" w:type="dxa"/>
          </w:tcPr>
          <w:p w14:paraId="5A6ED439" w14:textId="517C9F9A" w:rsidR="32E6168C" w:rsidRDefault="32E6168C" w:rsidP="32E6168C">
            <w:pPr>
              <w:rPr>
                <w:rFonts w:ascii="Aptos" w:eastAsia="Aptos" w:hAnsi="Aptos" w:cs="Aptos"/>
                <w:sz w:val="18"/>
                <w:szCs w:val="18"/>
              </w:rPr>
            </w:pPr>
            <w:r w:rsidRPr="2859E1E5">
              <w:rPr>
                <w:rFonts w:ascii="Aptos" w:eastAsia="Aptos" w:hAnsi="Aptos" w:cs="Aptos"/>
                <w:b/>
                <w:sz w:val="18"/>
                <w:szCs w:val="18"/>
              </w:rPr>
              <w:t>2 - Long time</w:t>
            </w:r>
            <w:r w:rsidRPr="2859E1E5">
              <w:rPr>
                <w:rFonts w:ascii="Aptos" w:eastAsia="Aptos" w:hAnsi="Aptos" w:cs="Aptos"/>
                <w:sz w:val="18"/>
                <w:szCs w:val="18"/>
              </w:rPr>
              <w:t xml:space="preserve"> to implement a program into curriculum for many schools.</w:t>
            </w:r>
          </w:p>
          <w:p w14:paraId="7A0E9C58" w14:textId="2EC4BA92" w:rsidR="32E6168C" w:rsidRDefault="32E6168C" w:rsidP="32E6168C">
            <w:pPr>
              <w:rPr>
                <w:rFonts w:ascii="Aptos" w:eastAsia="Aptos" w:hAnsi="Aptos" w:cs="Aptos"/>
                <w:sz w:val="18"/>
                <w:szCs w:val="18"/>
              </w:rPr>
            </w:pPr>
            <w:r w:rsidRPr="2859E1E5">
              <w:rPr>
                <w:rFonts w:ascii="Aptos" w:eastAsia="Aptos" w:hAnsi="Aptos" w:cs="Aptos"/>
                <w:sz w:val="18"/>
                <w:szCs w:val="18"/>
              </w:rPr>
              <w:t>Take a long time to see results from educating school children</w:t>
            </w:r>
          </w:p>
        </w:tc>
      </w:tr>
      <w:tr w:rsidR="32E6168C" w14:paraId="794BA6FC" w14:textId="77777777" w:rsidTr="32E6168C">
        <w:trPr>
          <w:trHeight w:val="300"/>
        </w:trPr>
        <w:tc>
          <w:tcPr>
            <w:tcW w:w="1800" w:type="dxa"/>
          </w:tcPr>
          <w:p w14:paraId="692BC072" w14:textId="352CBE0B" w:rsidR="32E6168C" w:rsidRDefault="32E6168C" w:rsidP="32E6168C">
            <w:pPr>
              <w:rPr>
                <w:rFonts w:ascii="Aptos" w:eastAsia="Aptos" w:hAnsi="Aptos" w:cs="Aptos"/>
              </w:rPr>
            </w:pPr>
            <w:r w:rsidRPr="32E6168C">
              <w:rPr>
                <w:rFonts w:ascii="Aptos" w:eastAsia="Aptos" w:hAnsi="Aptos" w:cs="Aptos"/>
              </w:rPr>
              <w:t>Desirability</w:t>
            </w:r>
          </w:p>
          <w:p w14:paraId="7E807214" w14:textId="6857B2D8" w:rsidR="32E6168C" w:rsidRDefault="32E6168C" w:rsidP="32E6168C">
            <w:pPr>
              <w:rPr>
                <w:rFonts w:ascii="Aptos" w:eastAsia="Aptos" w:hAnsi="Aptos" w:cs="Aptos"/>
                <w:b/>
                <w:sz w:val="20"/>
                <w:szCs w:val="20"/>
              </w:rPr>
            </w:pPr>
            <w:r w:rsidRPr="2859E1E5">
              <w:rPr>
                <w:rFonts w:ascii="Aptos" w:eastAsia="Aptos" w:hAnsi="Aptos" w:cs="Aptos"/>
                <w:b/>
                <w:sz w:val="20"/>
                <w:szCs w:val="20"/>
              </w:rPr>
              <w:t>WWTPs</w:t>
            </w:r>
          </w:p>
          <w:p w14:paraId="581C1AA7" w14:textId="3EAED800" w:rsidR="32E6168C" w:rsidRDefault="32E6168C" w:rsidP="32E6168C">
            <w:pPr>
              <w:rPr>
                <w:rFonts w:ascii="Aptos" w:eastAsia="Aptos" w:hAnsi="Aptos" w:cs="Aptos"/>
                <w:b/>
                <w:sz w:val="20"/>
                <w:szCs w:val="20"/>
              </w:rPr>
            </w:pPr>
            <w:r w:rsidRPr="2859E1E5">
              <w:rPr>
                <w:rFonts w:ascii="Aptos" w:eastAsia="Aptos" w:hAnsi="Aptos" w:cs="Aptos"/>
                <w:b/>
                <w:sz w:val="20"/>
                <w:szCs w:val="20"/>
              </w:rPr>
              <w:t>Water Authorities</w:t>
            </w:r>
          </w:p>
          <w:p w14:paraId="037CEAFE" w14:textId="12D55E6E" w:rsidR="32E6168C" w:rsidRDefault="32E6168C" w:rsidP="32E6168C">
            <w:pPr>
              <w:rPr>
                <w:rFonts w:ascii="Aptos" w:eastAsia="Aptos" w:hAnsi="Aptos" w:cs="Aptos"/>
                <w:sz w:val="18"/>
                <w:szCs w:val="18"/>
              </w:rPr>
            </w:pPr>
          </w:p>
        </w:tc>
        <w:tc>
          <w:tcPr>
            <w:tcW w:w="1590" w:type="dxa"/>
          </w:tcPr>
          <w:p w14:paraId="235A2975" w14:textId="1B361B70" w:rsidR="32E6168C" w:rsidRDefault="32E6168C" w:rsidP="32E6168C">
            <w:pPr>
              <w:rPr>
                <w:rFonts w:ascii="Aptos" w:eastAsia="Aptos" w:hAnsi="Aptos" w:cs="Aptos"/>
              </w:rPr>
            </w:pPr>
            <w:r w:rsidRPr="32E6168C">
              <w:rPr>
                <w:rFonts w:ascii="Aptos" w:eastAsia="Aptos" w:hAnsi="Aptos" w:cs="Aptos"/>
              </w:rPr>
              <w:t>15</w:t>
            </w:r>
          </w:p>
        </w:tc>
        <w:tc>
          <w:tcPr>
            <w:tcW w:w="1840" w:type="dxa"/>
          </w:tcPr>
          <w:p w14:paraId="587FE736" w14:textId="77777777" w:rsidR="32E6168C" w:rsidRDefault="32E6168C" w:rsidP="32E6168C">
            <w:pPr>
              <w:rPr>
                <w:rFonts w:ascii="Aptos" w:eastAsia="Aptos" w:hAnsi="Aptos" w:cs="Aptos"/>
                <w:sz w:val="18"/>
                <w:szCs w:val="18"/>
              </w:rPr>
            </w:pPr>
            <w:r w:rsidRPr="2859E1E5">
              <w:rPr>
                <w:rFonts w:ascii="Aptos" w:eastAsia="Aptos" w:hAnsi="Aptos" w:cs="Aptos"/>
                <w:sz w:val="18"/>
                <w:szCs w:val="18"/>
              </w:rPr>
              <w:t>WWTP:</w:t>
            </w:r>
          </w:p>
          <w:p w14:paraId="502A5ED8" w14:textId="06C15D6A" w:rsidR="32E6168C" w:rsidRDefault="32E6168C" w:rsidP="32E6168C">
            <w:pPr>
              <w:rPr>
                <w:rFonts w:ascii="Aptos" w:eastAsia="Aptos" w:hAnsi="Aptos" w:cs="Aptos"/>
                <w:sz w:val="18"/>
                <w:szCs w:val="18"/>
              </w:rPr>
            </w:pPr>
            <w:r w:rsidRPr="2859E1E5">
              <w:rPr>
                <w:rFonts w:ascii="Aptos" w:eastAsia="Aptos" w:hAnsi="Aptos" w:cs="Aptos"/>
                <w:b/>
                <w:sz w:val="18"/>
                <w:szCs w:val="18"/>
              </w:rPr>
              <w:t>5</w:t>
            </w:r>
            <w:r w:rsidRPr="2859E1E5">
              <w:rPr>
                <w:rFonts w:ascii="Aptos" w:eastAsia="Aptos" w:hAnsi="Aptos" w:cs="Aptos"/>
                <w:sz w:val="18"/>
                <w:szCs w:val="18"/>
              </w:rPr>
              <w:t xml:space="preserve"> – immediate reduction in FOG loads with no additional operational costs for WWTP</w:t>
            </w:r>
          </w:p>
        </w:tc>
        <w:tc>
          <w:tcPr>
            <w:tcW w:w="2212" w:type="dxa"/>
          </w:tcPr>
          <w:p w14:paraId="05B6FD8A" w14:textId="7E37AE58" w:rsidR="32E6168C" w:rsidRDefault="32E6168C" w:rsidP="32E6168C">
            <w:pPr>
              <w:rPr>
                <w:rFonts w:ascii="Aptos" w:eastAsia="Aptos" w:hAnsi="Aptos" w:cs="Aptos"/>
                <w:sz w:val="18"/>
                <w:szCs w:val="18"/>
              </w:rPr>
            </w:pPr>
            <w:r w:rsidRPr="2859E1E5">
              <w:rPr>
                <w:rFonts w:ascii="Aptos" w:eastAsia="Aptos" w:hAnsi="Aptos" w:cs="Aptos"/>
                <w:sz w:val="18"/>
                <w:szCs w:val="18"/>
              </w:rPr>
              <w:t xml:space="preserve">WWTP: </w:t>
            </w:r>
          </w:p>
          <w:p w14:paraId="5017A76A" w14:textId="1EA5B132" w:rsidR="32E6168C" w:rsidRDefault="32E6168C" w:rsidP="32E6168C">
            <w:pPr>
              <w:rPr>
                <w:rFonts w:ascii="Aptos" w:eastAsia="Aptos" w:hAnsi="Aptos" w:cs="Aptos"/>
                <w:sz w:val="18"/>
                <w:szCs w:val="18"/>
              </w:rPr>
            </w:pPr>
            <w:r w:rsidRPr="2859E1E5">
              <w:rPr>
                <w:rFonts w:ascii="Aptos" w:eastAsia="Aptos" w:hAnsi="Aptos" w:cs="Aptos"/>
                <w:b/>
                <w:sz w:val="18"/>
                <w:szCs w:val="18"/>
              </w:rPr>
              <w:t xml:space="preserve">5 </w:t>
            </w:r>
            <w:r w:rsidRPr="2859E1E5">
              <w:rPr>
                <w:rFonts w:ascii="Aptos" w:eastAsia="Aptos" w:hAnsi="Aptos" w:cs="Aptos"/>
                <w:sz w:val="18"/>
                <w:szCs w:val="18"/>
              </w:rPr>
              <w:t xml:space="preserve">- Slow decline in operational costs as </w:t>
            </w:r>
            <w:proofErr w:type="spellStart"/>
            <w:r w:rsidRPr="2859E1E5">
              <w:rPr>
                <w:rFonts w:ascii="Aptos" w:eastAsia="Aptos" w:hAnsi="Aptos" w:cs="Aptos"/>
                <w:sz w:val="18"/>
                <w:szCs w:val="18"/>
              </w:rPr>
              <w:t>behavioural</w:t>
            </w:r>
            <w:proofErr w:type="spellEnd"/>
            <w:r w:rsidRPr="2859E1E5">
              <w:rPr>
                <w:rFonts w:ascii="Aptos" w:eastAsia="Aptos" w:hAnsi="Aptos" w:cs="Aptos"/>
                <w:sz w:val="18"/>
                <w:szCs w:val="18"/>
              </w:rPr>
              <w:t xml:space="preserve"> change slowly changes FOG loads</w:t>
            </w:r>
          </w:p>
          <w:p w14:paraId="49B0CDD9" w14:textId="3AFD71A2" w:rsidR="32E6168C" w:rsidRDefault="32E6168C" w:rsidP="32E6168C">
            <w:pPr>
              <w:rPr>
                <w:rFonts w:ascii="Aptos" w:eastAsia="Aptos" w:hAnsi="Aptos" w:cs="Aptos"/>
                <w:sz w:val="18"/>
                <w:szCs w:val="18"/>
              </w:rPr>
            </w:pPr>
          </w:p>
        </w:tc>
        <w:tc>
          <w:tcPr>
            <w:tcW w:w="2060" w:type="dxa"/>
          </w:tcPr>
          <w:p w14:paraId="4339DEC1" w14:textId="77777777" w:rsidR="32E6168C" w:rsidRDefault="32E6168C" w:rsidP="32E6168C">
            <w:pPr>
              <w:rPr>
                <w:rFonts w:ascii="Aptos" w:eastAsia="Aptos" w:hAnsi="Aptos" w:cs="Aptos"/>
                <w:sz w:val="18"/>
                <w:szCs w:val="18"/>
              </w:rPr>
            </w:pPr>
            <w:r w:rsidRPr="2859E1E5">
              <w:rPr>
                <w:rFonts w:ascii="Aptos" w:eastAsia="Aptos" w:hAnsi="Aptos" w:cs="Aptos"/>
                <w:sz w:val="18"/>
                <w:szCs w:val="18"/>
              </w:rPr>
              <w:t>WWTP</w:t>
            </w:r>
          </w:p>
          <w:p w14:paraId="701E360C" w14:textId="4F4451E6" w:rsidR="32E6168C" w:rsidRDefault="32E6168C" w:rsidP="32E6168C">
            <w:pPr>
              <w:rPr>
                <w:rFonts w:ascii="Aptos" w:eastAsia="Aptos" w:hAnsi="Aptos" w:cs="Aptos"/>
                <w:sz w:val="18"/>
                <w:szCs w:val="18"/>
              </w:rPr>
            </w:pPr>
            <w:r w:rsidRPr="2859E1E5">
              <w:rPr>
                <w:rFonts w:ascii="Aptos" w:eastAsia="Aptos" w:hAnsi="Aptos" w:cs="Aptos"/>
                <w:b/>
                <w:sz w:val="18"/>
                <w:szCs w:val="18"/>
              </w:rPr>
              <w:t xml:space="preserve">5 </w:t>
            </w:r>
            <w:r w:rsidRPr="2859E1E5">
              <w:rPr>
                <w:rFonts w:ascii="Aptos" w:eastAsia="Aptos" w:hAnsi="Aptos" w:cs="Aptos"/>
                <w:sz w:val="18"/>
                <w:szCs w:val="18"/>
              </w:rPr>
              <w:t>– There might be no reduction in short term but may make a massive generational change.</w:t>
            </w:r>
          </w:p>
        </w:tc>
      </w:tr>
      <w:tr w:rsidR="32E6168C" w14:paraId="483BEB3A" w14:textId="77777777" w:rsidTr="32E6168C">
        <w:trPr>
          <w:trHeight w:val="300"/>
        </w:trPr>
        <w:tc>
          <w:tcPr>
            <w:tcW w:w="1800" w:type="dxa"/>
          </w:tcPr>
          <w:p w14:paraId="52E89E39" w14:textId="5A15A640" w:rsidR="32E6168C" w:rsidRDefault="32E6168C" w:rsidP="32E6168C">
            <w:pPr>
              <w:rPr>
                <w:rFonts w:ascii="Aptos" w:eastAsia="Aptos" w:hAnsi="Aptos" w:cs="Aptos"/>
              </w:rPr>
            </w:pPr>
            <w:r w:rsidRPr="32E6168C">
              <w:rPr>
                <w:rFonts w:ascii="Aptos" w:eastAsia="Aptos" w:hAnsi="Aptos" w:cs="Aptos"/>
              </w:rPr>
              <w:t>Feasibility</w:t>
            </w:r>
          </w:p>
        </w:tc>
        <w:tc>
          <w:tcPr>
            <w:tcW w:w="1590" w:type="dxa"/>
          </w:tcPr>
          <w:p w14:paraId="45509778" w14:textId="62444706" w:rsidR="32E6168C" w:rsidRDefault="32E6168C" w:rsidP="32E6168C">
            <w:pPr>
              <w:rPr>
                <w:rFonts w:ascii="Aptos" w:eastAsia="Aptos" w:hAnsi="Aptos" w:cs="Aptos"/>
              </w:rPr>
            </w:pPr>
            <w:r w:rsidRPr="32E6168C">
              <w:rPr>
                <w:rFonts w:ascii="Aptos" w:eastAsia="Aptos" w:hAnsi="Aptos" w:cs="Aptos"/>
              </w:rPr>
              <w:t>15</w:t>
            </w:r>
          </w:p>
        </w:tc>
        <w:tc>
          <w:tcPr>
            <w:tcW w:w="1840" w:type="dxa"/>
          </w:tcPr>
          <w:p w14:paraId="51CA53CF" w14:textId="2ED9379C" w:rsidR="32E6168C" w:rsidRDefault="32E6168C" w:rsidP="32E6168C">
            <w:pPr>
              <w:rPr>
                <w:rFonts w:ascii="Aptos" w:eastAsia="Aptos" w:hAnsi="Aptos" w:cs="Aptos"/>
                <w:sz w:val="18"/>
                <w:szCs w:val="18"/>
              </w:rPr>
            </w:pPr>
            <w:r w:rsidRPr="2859E1E5">
              <w:rPr>
                <w:rFonts w:ascii="Aptos" w:eastAsia="Aptos" w:hAnsi="Aptos" w:cs="Aptos"/>
                <w:sz w:val="18"/>
                <w:szCs w:val="18"/>
              </w:rPr>
              <w:t>2.5 - Require infrastructural changes which demand relatively more resources.</w:t>
            </w:r>
          </w:p>
        </w:tc>
        <w:tc>
          <w:tcPr>
            <w:tcW w:w="2212" w:type="dxa"/>
          </w:tcPr>
          <w:p w14:paraId="4C3AF210" w14:textId="72E1F55D" w:rsidR="32E6168C" w:rsidRDefault="32E6168C" w:rsidP="32E6168C">
            <w:pPr>
              <w:rPr>
                <w:rFonts w:ascii="Aptos" w:eastAsia="Aptos" w:hAnsi="Aptos" w:cs="Aptos"/>
                <w:sz w:val="18"/>
                <w:szCs w:val="18"/>
              </w:rPr>
            </w:pPr>
            <w:r w:rsidRPr="2859E1E5">
              <w:rPr>
                <w:rFonts w:ascii="Aptos" w:eastAsia="Aptos" w:hAnsi="Aptos" w:cs="Aptos"/>
                <w:sz w:val="18"/>
                <w:szCs w:val="18"/>
              </w:rPr>
              <w:t xml:space="preserve">10 – Directly targets the people who can make a change. Relatively easy to measure success. </w:t>
            </w:r>
          </w:p>
        </w:tc>
        <w:tc>
          <w:tcPr>
            <w:tcW w:w="2060" w:type="dxa"/>
          </w:tcPr>
          <w:p w14:paraId="16D9E871" w14:textId="02DC908A" w:rsidR="32E6168C" w:rsidRDefault="32E6168C" w:rsidP="32E6168C">
            <w:pPr>
              <w:rPr>
                <w:rFonts w:ascii="Aptos" w:eastAsia="Aptos" w:hAnsi="Aptos" w:cs="Aptos"/>
                <w:sz w:val="18"/>
                <w:szCs w:val="18"/>
              </w:rPr>
            </w:pPr>
            <w:r w:rsidRPr="2859E1E5">
              <w:rPr>
                <w:rFonts w:ascii="Aptos" w:eastAsia="Aptos" w:hAnsi="Aptos" w:cs="Aptos"/>
                <w:sz w:val="18"/>
                <w:szCs w:val="18"/>
              </w:rPr>
              <w:t xml:space="preserve">2.5 - Program </w:t>
            </w:r>
            <w:proofErr w:type="gramStart"/>
            <w:r w:rsidRPr="2859E1E5">
              <w:rPr>
                <w:rFonts w:ascii="Aptos" w:eastAsia="Aptos" w:hAnsi="Aptos" w:cs="Aptos"/>
                <w:sz w:val="18"/>
                <w:szCs w:val="18"/>
              </w:rPr>
              <w:t>has to</w:t>
            </w:r>
            <w:proofErr w:type="gramEnd"/>
            <w:r w:rsidRPr="2859E1E5">
              <w:rPr>
                <w:rFonts w:ascii="Aptos" w:eastAsia="Aptos" w:hAnsi="Aptos" w:cs="Aptos"/>
                <w:sz w:val="18"/>
                <w:szCs w:val="18"/>
              </w:rPr>
              <w:t xml:space="preserve"> be implemented for long term. Measurement of success is very difficult.</w:t>
            </w:r>
          </w:p>
        </w:tc>
      </w:tr>
      <w:tr w:rsidR="32E6168C" w14:paraId="0095D261" w14:textId="77777777" w:rsidTr="32E6168C">
        <w:trPr>
          <w:trHeight w:val="300"/>
        </w:trPr>
        <w:tc>
          <w:tcPr>
            <w:tcW w:w="1800" w:type="dxa"/>
          </w:tcPr>
          <w:p w14:paraId="15DEE6C4" w14:textId="47CBE460" w:rsidR="32E6168C" w:rsidRDefault="32E6168C" w:rsidP="32E6168C">
            <w:pPr>
              <w:rPr>
                <w:rFonts w:ascii="Aptos" w:eastAsia="Aptos" w:hAnsi="Aptos" w:cs="Aptos"/>
              </w:rPr>
            </w:pPr>
            <w:r w:rsidRPr="32E6168C">
              <w:rPr>
                <w:rFonts w:ascii="Aptos" w:eastAsia="Aptos" w:hAnsi="Aptos" w:cs="Aptos"/>
              </w:rPr>
              <w:t>Risk of whether it will work</w:t>
            </w:r>
          </w:p>
        </w:tc>
        <w:tc>
          <w:tcPr>
            <w:tcW w:w="1590" w:type="dxa"/>
          </w:tcPr>
          <w:p w14:paraId="035AE72E" w14:textId="40F0365A" w:rsidR="32E6168C" w:rsidRDefault="32E6168C" w:rsidP="32E6168C">
            <w:pPr>
              <w:rPr>
                <w:rFonts w:ascii="Aptos" w:eastAsia="Aptos" w:hAnsi="Aptos" w:cs="Aptos"/>
              </w:rPr>
            </w:pPr>
            <w:r w:rsidRPr="32E6168C">
              <w:rPr>
                <w:rFonts w:ascii="Aptos" w:eastAsia="Aptos" w:hAnsi="Aptos" w:cs="Aptos"/>
              </w:rPr>
              <w:t>10</w:t>
            </w:r>
          </w:p>
        </w:tc>
        <w:tc>
          <w:tcPr>
            <w:tcW w:w="1840" w:type="dxa"/>
          </w:tcPr>
          <w:p w14:paraId="31543D30" w14:textId="118A56EC" w:rsidR="32E6168C" w:rsidRDefault="32E6168C" w:rsidP="32E6168C">
            <w:pPr>
              <w:rPr>
                <w:rFonts w:ascii="Aptos" w:eastAsia="Aptos" w:hAnsi="Aptos" w:cs="Aptos"/>
                <w:sz w:val="18"/>
                <w:szCs w:val="18"/>
              </w:rPr>
            </w:pPr>
            <w:r w:rsidRPr="2859E1E5">
              <w:rPr>
                <w:rFonts w:ascii="Aptos" w:eastAsia="Aptos" w:hAnsi="Aptos" w:cs="Aptos"/>
                <w:sz w:val="18"/>
                <w:szCs w:val="18"/>
              </w:rPr>
              <w:t>4.5 – low risk, physically know it will do the job if people use it</w:t>
            </w:r>
          </w:p>
        </w:tc>
        <w:tc>
          <w:tcPr>
            <w:tcW w:w="2212" w:type="dxa"/>
          </w:tcPr>
          <w:p w14:paraId="76A831D4" w14:textId="17774F63" w:rsidR="32E6168C" w:rsidRDefault="32E6168C" w:rsidP="32E6168C">
            <w:pPr>
              <w:rPr>
                <w:rFonts w:ascii="Aptos" w:eastAsia="Aptos" w:hAnsi="Aptos" w:cs="Aptos"/>
                <w:sz w:val="18"/>
                <w:szCs w:val="18"/>
              </w:rPr>
            </w:pPr>
            <w:r w:rsidRPr="2859E1E5">
              <w:rPr>
                <w:rFonts w:ascii="Aptos" w:eastAsia="Aptos" w:hAnsi="Aptos" w:cs="Aptos"/>
                <w:sz w:val="18"/>
                <w:szCs w:val="18"/>
              </w:rPr>
              <w:t>3.5 – low-medium risk, physically know it will reduce oil if instructions are followed, but risk they are interpreted incorrectly</w:t>
            </w:r>
          </w:p>
        </w:tc>
        <w:tc>
          <w:tcPr>
            <w:tcW w:w="2060" w:type="dxa"/>
          </w:tcPr>
          <w:p w14:paraId="230F8180" w14:textId="450C843F" w:rsidR="32E6168C" w:rsidRDefault="32E6168C" w:rsidP="32E6168C">
            <w:pPr>
              <w:rPr>
                <w:rFonts w:ascii="Aptos" w:eastAsia="Aptos" w:hAnsi="Aptos" w:cs="Aptos"/>
                <w:sz w:val="18"/>
                <w:szCs w:val="18"/>
              </w:rPr>
            </w:pPr>
            <w:r w:rsidRPr="2859E1E5">
              <w:rPr>
                <w:rFonts w:ascii="Aptos" w:eastAsia="Aptos" w:hAnsi="Aptos" w:cs="Aptos"/>
                <w:sz w:val="18"/>
                <w:szCs w:val="18"/>
              </w:rPr>
              <w:t>2 – high risk, the idea would be for children to influence parents, but this may only happen for a handful of students</w:t>
            </w:r>
          </w:p>
        </w:tc>
      </w:tr>
      <w:tr w:rsidR="32E6168C" w14:paraId="19FD0792" w14:textId="77777777" w:rsidTr="32E6168C">
        <w:trPr>
          <w:trHeight w:val="300"/>
        </w:trPr>
        <w:tc>
          <w:tcPr>
            <w:tcW w:w="1800" w:type="dxa"/>
          </w:tcPr>
          <w:p w14:paraId="1AD573D4" w14:textId="36543BFC" w:rsidR="32E6168C" w:rsidRDefault="32E6168C" w:rsidP="32E6168C">
            <w:pPr>
              <w:rPr>
                <w:rFonts w:ascii="Aptos" w:eastAsia="Aptos" w:hAnsi="Aptos" w:cs="Aptos"/>
              </w:rPr>
            </w:pPr>
            <w:r w:rsidRPr="32E6168C">
              <w:rPr>
                <w:rFonts w:ascii="Aptos" w:eastAsia="Aptos" w:hAnsi="Aptos" w:cs="Aptos"/>
              </w:rPr>
              <w:t>Cultural Sensitivity</w:t>
            </w:r>
          </w:p>
        </w:tc>
        <w:tc>
          <w:tcPr>
            <w:tcW w:w="1590" w:type="dxa"/>
          </w:tcPr>
          <w:p w14:paraId="06A7EA7F" w14:textId="0A7D05F2" w:rsidR="32E6168C" w:rsidRDefault="32E6168C" w:rsidP="32E6168C">
            <w:pPr>
              <w:rPr>
                <w:rFonts w:ascii="Aptos" w:eastAsia="Aptos" w:hAnsi="Aptos" w:cs="Aptos"/>
              </w:rPr>
            </w:pPr>
            <w:r w:rsidRPr="32E6168C">
              <w:rPr>
                <w:rFonts w:ascii="Aptos" w:eastAsia="Aptos" w:hAnsi="Aptos" w:cs="Aptos"/>
              </w:rPr>
              <w:t>10</w:t>
            </w:r>
          </w:p>
        </w:tc>
        <w:tc>
          <w:tcPr>
            <w:tcW w:w="1840" w:type="dxa"/>
          </w:tcPr>
          <w:p w14:paraId="5188CE70" w14:textId="72C9B78E" w:rsidR="32E6168C" w:rsidRDefault="32E6168C" w:rsidP="32E6168C">
            <w:pPr>
              <w:rPr>
                <w:rFonts w:ascii="Aptos" w:eastAsia="Aptos" w:hAnsi="Aptos" w:cs="Aptos"/>
                <w:sz w:val="18"/>
                <w:szCs w:val="18"/>
              </w:rPr>
            </w:pPr>
            <w:r w:rsidRPr="2859E1E5">
              <w:rPr>
                <w:rFonts w:ascii="Aptos" w:eastAsia="Aptos" w:hAnsi="Aptos" w:cs="Aptos"/>
                <w:sz w:val="18"/>
                <w:szCs w:val="18"/>
              </w:rPr>
              <w:t>3.5- Unaffected</w:t>
            </w:r>
          </w:p>
        </w:tc>
        <w:tc>
          <w:tcPr>
            <w:tcW w:w="2212" w:type="dxa"/>
          </w:tcPr>
          <w:p w14:paraId="0E72D3B3" w14:textId="13E020D3" w:rsidR="32E6168C" w:rsidRDefault="32E6168C" w:rsidP="32E6168C">
            <w:pPr>
              <w:rPr>
                <w:rFonts w:ascii="Aptos" w:eastAsia="Aptos" w:hAnsi="Aptos" w:cs="Aptos"/>
                <w:sz w:val="18"/>
                <w:szCs w:val="18"/>
              </w:rPr>
            </w:pPr>
            <w:r w:rsidRPr="2859E1E5">
              <w:rPr>
                <w:rFonts w:ascii="Aptos" w:eastAsia="Aptos" w:hAnsi="Aptos" w:cs="Aptos"/>
                <w:sz w:val="18"/>
                <w:szCs w:val="18"/>
              </w:rPr>
              <w:t>3 – based on cultural diets and dishes</w:t>
            </w:r>
          </w:p>
        </w:tc>
        <w:tc>
          <w:tcPr>
            <w:tcW w:w="2060" w:type="dxa"/>
          </w:tcPr>
          <w:p w14:paraId="287C6B1B" w14:textId="79E3A3B7" w:rsidR="32E6168C" w:rsidRDefault="32E6168C" w:rsidP="32E6168C">
            <w:pPr>
              <w:rPr>
                <w:rFonts w:ascii="Aptos" w:eastAsia="Aptos" w:hAnsi="Aptos" w:cs="Aptos"/>
                <w:sz w:val="18"/>
                <w:szCs w:val="18"/>
              </w:rPr>
            </w:pPr>
            <w:r w:rsidRPr="2859E1E5">
              <w:rPr>
                <w:rFonts w:ascii="Aptos" w:eastAsia="Aptos" w:hAnsi="Aptos" w:cs="Aptos"/>
                <w:sz w:val="18"/>
                <w:szCs w:val="18"/>
              </w:rPr>
              <w:t>3.5- Unaffected</w:t>
            </w:r>
          </w:p>
        </w:tc>
      </w:tr>
      <w:tr w:rsidR="32E6168C" w14:paraId="07E82881" w14:textId="77777777" w:rsidTr="32E6168C">
        <w:trPr>
          <w:trHeight w:val="300"/>
        </w:trPr>
        <w:tc>
          <w:tcPr>
            <w:tcW w:w="1800" w:type="dxa"/>
          </w:tcPr>
          <w:p w14:paraId="0B37A91D" w14:textId="758FA10A" w:rsidR="32E6168C" w:rsidRDefault="32E6168C" w:rsidP="32E6168C">
            <w:pPr>
              <w:rPr>
                <w:rFonts w:ascii="Aptos" w:eastAsia="Aptos" w:hAnsi="Aptos" w:cs="Aptos"/>
              </w:rPr>
            </w:pPr>
            <w:r w:rsidRPr="32E6168C">
              <w:rPr>
                <w:rFonts w:ascii="Aptos" w:eastAsia="Aptos" w:hAnsi="Aptos" w:cs="Aptos"/>
              </w:rPr>
              <w:t>Scalability</w:t>
            </w:r>
          </w:p>
        </w:tc>
        <w:tc>
          <w:tcPr>
            <w:tcW w:w="1590" w:type="dxa"/>
          </w:tcPr>
          <w:p w14:paraId="0AEE5E83" w14:textId="337DFF48" w:rsidR="32E6168C" w:rsidRDefault="32E6168C" w:rsidP="32E6168C">
            <w:pPr>
              <w:rPr>
                <w:rFonts w:ascii="Aptos" w:eastAsia="Aptos" w:hAnsi="Aptos" w:cs="Aptos"/>
              </w:rPr>
            </w:pPr>
            <w:r w:rsidRPr="32E6168C">
              <w:rPr>
                <w:rFonts w:ascii="Aptos" w:eastAsia="Aptos" w:hAnsi="Aptos" w:cs="Aptos"/>
              </w:rPr>
              <w:t>5</w:t>
            </w:r>
          </w:p>
        </w:tc>
        <w:tc>
          <w:tcPr>
            <w:tcW w:w="1840" w:type="dxa"/>
          </w:tcPr>
          <w:p w14:paraId="634B1835" w14:textId="48D7E20A" w:rsidR="32E6168C" w:rsidRDefault="32E6168C" w:rsidP="32E6168C">
            <w:pPr>
              <w:rPr>
                <w:rFonts w:ascii="Aptos" w:eastAsia="Aptos" w:hAnsi="Aptos" w:cs="Aptos"/>
                <w:sz w:val="18"/>
                <w:szCs w:val="18"/>
              </w:rPr>
            </w:pPr>
            <w:r w:rsidRPr="2859E1E5">
              <w:rPr>
                <w:rFonts w:ascii="Aptos" w:eastAsia="Aptos" w:hAnsi="Aptos" w:cs="Aptos"/>
                <w:sz w:val="18"/>
                <w:szCs w:val="18"/>
              </w:rPr>
              <w:t>1 - Moderate</w:t>
            </w:r>
          </w:p>
        </w:tc>
        <w:tc>
          <w:tcPr>
            <w:tcW w:w="2212" w:type="dxa"/>
          </w:tcPr>
          <w:p w14:paraId="59EF68D6" w14:textId="3DBCBA8B" w:rsidR="32E6168C" w:rsidRDefault="32E6168C" w:rsidP="32E6168C">
            <w:pPr>
              <w:rPr>
                <w:rFonts w:ascii="Aptos" w:eastAsia="Aptos" w:hAnsi="Aptos" w:cs="Aptos"/>
                <w:sz w:val="18"/>
                <w:szCs w:val="18"/>
              </w:rPr>
            </w:pPr>
            <w:r w:rsidRPr="2859E1E5">
              <w:rPr>
                <w:rFonts w:ascii="Aptos" w:eastAsia="Aptos" w:hAnsi="Aptos" w:cs="Aptos"/>
                <w:sz w:val="18"/>
                <w:szCs w:val="18"/>
              </w:rPr>
              <w:t>2 - Easy</w:t>
            </w:r>
          </w:p>
        </w:tc>
        <w:tc>
          <w:tcPr>
            <w:tcW w:w="2060" w:type="dxa"/>
          </w:tcPr>
          <w:p w14:paraId="628291F9" w14:textId="010A539F" w:rsidR="32E6168C" w:rsidRDefault="32E6168C" w:rsidP="32E6168C">
            <w:pPr>
              <w:pStyle w:val="ListParagraph"/>
              <w:numPr>
                <w:ilvl w:val="0"/>
                <w:numId w:val="23"/>
              </w:numPr>
              <w:rPr>
                <w:rFonts w:ascii="Aptos" w:eastAsia="Aptos" w:hAnsi="Aptos" w:cs="Aptos"/>
                <w:sz w:val="18"/>
                <w:szCs w:val="18"/>
              </w:rPr>
            </w:pPr>
            <w:r w:rsidRPr="2859E1E5">
              <w:rPr>
                <w:rFonts w:ascii="Aptos" w:eastAsia="Aptos" w:hAnsi="Aptos" w:cs="Aptos"/>
                <w:sz w:val="18"/>
                <w:szCs w:val="18"/>
              </w:rPr>
              <w:t>Easy</w:t>
            </w:r>
          </w:p>
        </w:tc>
      </w:tr>
      <w:tr w:rsidR="32E6168C" w14:paraId="0F1E2469" w14:textId="77777777" w:rsidTr="32E6168C">
        <w:trPr>
          <w:trHeight w:val="300"/>
        </w:trPr>
        <w:tc>
          <w:tcPr>
            <w:tcW w:w="1800" w:type="dxa"/>
          </w:tcPr>
          <w:p w14:paraId="211247C3" w14:textId="714097BC" w:rsidR="32E6168C" w:rsidRDefault="32E6168C" w:rsidP="32E6168C">
            <w:pPr>
              <w:rPr>
                <w:rFonts w:ascii="Aptos" w:eastAsia="Aptos" w:hAnsi="Aptos" w:cs="Aptos"/>
              </w:rPr>
            </w:pPr>
            <w:r w:rsidRPr="32E6168C">
              <w:rPr>
                <w:rFonts w:ascii="Aptos" w:eastAsia="Aptos" w:hAnsi="Aptos" w:cs="Aptos"/>
              </w:rPr>
              <w:t>Ease of adoption</w:t>
            </w:r>
          </w:p>
        </w:tc>
        <w:tc>
          <w:tcPr>
            <w:tcW w:w="1590" w:type="dxa"/>
          </w:tcPr>
          <w:p w14:paraId="135EBEE1" w14:textId="4D57BF1F" w:rsidR="32E6168C" w:rsidRDefault="32E6168C" w:rsidP="32E6168C">
            <w:pPr>
              <w:rPr>
                <w:rFonts w:ascii="Aptos" w:eastAsia="Aptos" w:hAnsi="Aptos" w:cs="Aptos"/>
              </w:rPr>
            </w:pPr>
            <w:r w:rsidRPr="32E6168C">
              <w:rPr>
                <w:rFonts w:ascii="Aptos" w:eastAsia="Aptos" w:hAnsi="Aptos" w:cs="Aptos"/>
              </w:rPr>
              <w:t>5</w:t>
            </w:r>
          </w:p>
        </w:tc>
        <w:tc>
          <w:tcPr>
            <w:tcW w:w="1840" w:type="dxa"/>
          </w:tcPr>
          <w:p w14:paraId="4EA58E3D" w14:textId="00B02DC0" w:rsidR="32E6168C" w:rsidRDefault="32E6168C" w:rsidP="32E6168C">
            <w:pPr>
              <w:rPr>
                <w:rFonts w:ascii="Aptos" w:eastAsia="Aptos" w:hAnsi="Aptos" w:cs="Aptos"/>
                <w:sz w:val="18"/>
                <w:szCs w:val="18"/>
              </w:rPr>
            </w:pPr>
            <w:r w:rsidRPr="2859E1E5">
              <w:rPr>
                <w:rFonts w:ascii="Aptos" w:eastAsia="Aptos" w:hAnsi="Aptos" w:cs="Aptos"/>
                <w:sz w:val="18"/>
                <w:szCs w:val="18"/>
              </w:rPr>
              <w:t>2 - Difficult</w:t>
            </w:r>
          </w:p>
        </w:tc>
        <w:tc>
          <w:tcPr>
            <w:tcW w:w="2212" w:type="dxa"/>
          </w:tcPr>
          <w:p w14:paraId="72F454D2" w14:textId="047C7126" w:rsidR="32E6168C" w:rsidRDefault="32E6168C" w:rsidP="32E6168C">
            <w:pPr>
              <w:rPr>
                <w:rFonts w:ascii="Aptos" w:eastAsia="Aptos" w:hAnsi="Aptos" w:cs="Aptos"/>
                <w:sz w:val="18"/>
                <w:szCs w:val="18"/>
              </w:rPr>
            </w:pPr>
            <w:r w:rsidRPr="2859E1E5">
              <w:rPr>
                <w:rFonts w:ascii="Aptos" w:eastAsia="Aptos" w:hAnsi="Aptos" w:cs="Aptos"/>
                <w:sz w:val="18"/>
                <w:szCs w:val="18"/>
              </w:rPr>
              <w:t>2- Easy</w:t>
            </w:r>
          </w:p>
        </w:tc>
        <w:tc>
          <w:tcPr>
            <w:tcW w:w="2060" w:type="dxa"/>
          </w:tcPr>
          <w:p w14:paraId="52429003" w14:textId="23AD93DD" w:rsidR="32E6168C" w:rsidRDefault="32E6168C" w:rsidP="32E6168C">
            <w:pPr>
              <w:rPr>
                <w:rFonts w:ascii="Aptos" w:eastAsia="Aptos" w:hAnsi="Aptos" w:cs="Aptos"/>
                <w:sz w:val="18"/>
                <w:szCs w:val="18"/>
              </w:rPr>
            </w:pPr>
            <w:r w:rsidRPr="2859E1E5">
              <w:rPr>
                <w:rFonts w:ascii="Aptos" w:eastAsia="Aptos" w:hAnsi="Aptos" w:cs="Aptos"/>
                <w:sz w:val="18"/>
                <w:szCs w:val="18"/>
              </w:rPr>
              <w:t>1 - Moderate</w:t>
            </w:r>
          </w:p>
        </w:tc>
      </w:tr>
      <w:tr w:rsidR="32E6168C" w14:paraId="748A87B1" w14:textId="77777777" w:rsidTr="2D2C4268">
        <w:trPr>
          <w:trHeight w:val="1350"/>
        </w:trPr>
        <w:tc>
          <w:tcPr>
            <w:tcW w:w="1800" w:type="dxa"/>
          </w:tcPr>
          <w:p w14:paraId="273253AB" w14:textId="7C76734C" w:rsidR="32E6168C" w:rsidRDefault="32E6168C" w:rsidP="32E6168C">
            <w:pPr>
              <w:rPr>
                <w:rFonts w:ascii="Aptos" w:eastAsia="Aptos" w:hAnsi="Aptos" w:cs="Aptos"/>
              </w:rPr>
            </w:pPr>
            <w:r w:rsidRPr="32E6168C">
              <w:rPr>
                <w:rFonts w:ascii="Aptos" w:eastAsia="Aptos" w:hAnsi="Aptos" w:cs="Aptos"/>
              </w:rPr>
              <w:t xml:space="preserve">Sponsor Fit </w:t>
            </w:r>
          </w:p>
          <w:p w14:paraId="4062F2BF" w14:textId="523D84F7" w:rsidR="32E6168C" w:rsidRDefault="32E6168C" w:rsidP="32E6168C">
            <w:pPr>
              <w:rPr>
                <w:rFonts w:ascii="Aptos" w:eastAsia="Aptos" w:hAnsi="Aptos" w:cs="Aptos"/>
                <w:b/>
                <w:sz w:val="22"/>
                <w:szCs w:val="22"/>
              </w:rPr>
            </w:pPr>
            <w:r w:rsidRPr="2859E1E5">
              <w:rPr>
                <w:rFonts w:ascii="Aptos" w:eastAsia="Aptos" w:hAnsi="Aptos" w:cs="Aptos"/>
                <w:b/>
                <w:sz w:val="22"/>
                <w:szCs w:val="22"/>
              </w:rPr>
              <w:t>SMEC</w:t>
            </w:r>
          </w:p>
          <w:p w14:paraId="4E11B265" w14:textId="0C023FB1" w:rsidR="32E6168C" w:rsidRDefault="32E6168C" w:rsidP="2859E1E5">
            <w:pPr>
              <w:rPr>
                <w:rFonts w:ascii="Aptos" w:eastAsia="Aptos" w:hAnsi="Aptos" w:cs="Aptos"/>
                <w:sz w:val="18"/>
                <w:szCs w:val="18"/>
              </w:rPr>
            </w:pPr>
            <w:r w:rsidRPr="32E6168C">
              <w:rPr>
                <w:rFonts w:ascii="Aptos" w:eastAsia="Aptos" w:hAnsi="Aptos" w:cs="Aptos"/>
                <w:sz w:val="18"/>
                <w:szCs w:val="18"/>
              </w:rPr>
              <w:t>Aligns with strategy</w:t>
            </w:r>
          </w:p>
          <w:p w14:paraId="453F4D3D" w14:textId="44E5443A" w:rsidR="32E6168C" w:rsidRDefault="32E6168C" w:rsidP="32E6168C">
            <w:pPr>
              <w:rPr>
                <w:rFonts w:ascii="Aptos" w:eastAsia="Aptos" w:hAnsi="Aptos" w:cs="Aptos"/>
                <w:sz w:val="18"/>
                <w:szCs w:val="18"/>
              </w:rPr>
            </w:pPr>
            <w:r w:rsidRPr="32E6168C">
              <w:rPr>
                <w:rFonts w:ascii="Aptos" w:eastAsia="Aptos" w:hAnsi="Aptos" w:cs="Aptos"/>
                <w:sz w:val="18"/>
                <w:szCs w:val="18"/>
              </w:rPr>
              <w:t>Innovative</w:t>
            </w:r>
          </w:p>
        </w:tc>
        <w:tc>
          <w:tcPr>
            <w:tcW w:w="1590" w:type="dxa"/>
          </w:tcPr>
          <w:p w14:paraId="14422A3E" w14:textId="3899BBC8" w:rsidR="32E6168C" w:rsidRDefault="32E6168C" w:rsidP="32E6168C">
            <w:pPr>
              <w:rPr>
                <w:rFonts w:ascii="Aptos" w:eastAsia="Aptos" w:hAnsi="Aptos" w:cs="Aptos"/>
              </w:rPr>
            </w:pPr>
            <w:r w:rsidRPr="32E6168C">
              <w:rPr>
                <w:rFonts w:ascii="Aptos" w:eastAsia="Aptos" w:hAnsi="Aptos" w:cs="Aptos"/>
              </w:rPr>
              <w:t>10</w:t>
            </w:r>
          </w:p>
        </w:tc>
        <w:tc>
          <w:tcPr>
            <w:tcW w:w="1840" w:type="dxa"/>
          </w:tcPr>
          <w:p w14:paraId="0374014E" w14:textId="560F2908" w:rsidR="32E6168C" w:rsidRDefault="32E6168C" w:rsidP="32E6168C">
            <w:pPr>
              <w:rPr>
                <w:rFonts w:ascii="Aptos" w:eastAsia="Aptos" w:hAnsi="Aptos" w:cs="Aptos"/>
                <w:sz w:val="18"/>
                <w:szCs w:val="18"/>
              </w:rPr>
            </w:pPr>
            <w:r w:rsidRPr="2859E1E5">
              <w:rPr>
                <w:rFonts w:ascii="Aptos" w:eastAsia="Aptos" w:hAnsi="Aptos" w:cs="Aptos"/>
                <w:sz w:val="18"/>
                <w:szCs w:val="18"/>
              </w:rPr>
              <w:t>5- SMEC could facilitate a feasibility and design process for the mechanical filter</w:t>
            </w:r>
          </w:p>
        </w:tc>
        <w:tc>
          <w:tcPr>
            <w:tcW w:w="2212" w:type="dxa"/>
          </w:tcPr>
          <w:p w14:paraId="50CC557C" w14:textId="34B2180D" w:rsidR="32E6168C" w:rsidRDefault="32E6168C" w:rsidP="32E6168C">
            <w:pPr>
              <w:rPr>
                <w:rFonts w:ascii="Aptos" w:eastAsia="Aptos" w:hAnsi="Aptos" w:cs="Aptos"/>
                <w:sz w:val="18"/>
                <w:szCs w:val="18"/>
              </w:rPr>
            </w:pPr>
            <w:r w:rsidRPr="2859E1E5">
              <w:rPr>
                <w:rFonts w:ascii="Aptos" w:eastAsia="Aptos" w:hAnsi="Aptos" w:cs="Aptos"/>
                <w:sz w:val="18"/>
                <w:szCs w:val="18"/>
              </w:rPr>
              <w:t>2.5- SMEC could act as a consultant for WWTP’s and Councils by suggesting and implementing this solution</w:t>
            </w:r>
          </w:p>
        </w:tc>
        <w:tc>
          <w:tcPr>
            <w:tcW w:w="2060" w:type="dxa"/>
          </w:tcPr>
          <w:p w14:paraId="113700B4" w14:textId="6DED9E0E" w:rsidR="32E6168C" w:rsidRDefault="32E6168C" w:rsidP="32E6168C">
            <w:pPr>
              <w:rPr>
                <w:rFonts w:ascii="Aptos" w:eastAsia="Aptos" w:hAnsi="Aptos" w:cs="Aptos"/>
                <w:sz w:val="18"/>
                <w:szCs w:val="18"/>
              </w:rPr>
            </w:pPr>
            <w:r w:rsidRPr="2859E1E5">
              <w:rPr>
                <w:rFonts w:ascii="Aptos" w:eastAsia="Aptos" w:hAnsi="Aptos" w:cs="Aptos"/>
                <w:sz w:val="18"/>
                <w:szCs w:val="18"/>
              </w:rPr>
              <w:t>2.5- SMEC could place itself as an environmentally concerned consultant.</w:t>
            </w:r>
          </w:p>
        </w:tc>
      </w:tr>
      <w:tr w:rsidR="32E6168C" w14:paraId="3F0EED8A" w14:textId="77777777" w:rsidTr="32E6168C">
        <w:trPr>
          <w:trHeight w:val="300"/>
        </w:trPr>
        <w:tc>
          <w:tcPr>
            <w:tcW w:w="1800" w:type="dxa"/>
          </w:tcPr>
          <w:p w14:paraId="52D86870" w14:textId="615F3C45" w:rsidR="32E6168C" w:rsidRDefault="32E6168C" w:rsidP="32E6168C">
            <w:pPr>
              <w:rPr>
                <w:rFonts w:ascii="Aptos" w:eastAsia="Aptos" w:hAnsi="Aptos" w:cs="Aptos"/>
              </w:rPr>
            </w:pPr>
            <w:r w:rsidRPr="32E6168C">
              <w:rPr>
                <w:rFonts w:ascii="Aptos" w:eastAsia="Aptos" w:hAnsi="Aptos" w:cs="Aptos"/>
              </w:rPr>
              <w:t>TOTAL</w:t>
            </w:r>
          </w:p>
        </w:tc>
        <w:tc>
          <w:tcPr>
            <w:tcW w:w="1590" w:type="dxa"/>
          </w:tcPr>
          <w:p w14:paraId="73896406" w14:textId="262BF8A8" w:rsidR="32E6168C" w:rsidRDefault="32E6168C" w:rsidP="32E6168C">
            <w:pPr>
              <w:rPr>
                <w:rFonts w:ascii="Aptos" w:eastAsia="Aptos" w:hAnsi="Aptos" w:cs="Aptos"/>
              </w:rPr>
            </w:pPr>
            <w:r w:rsidRPr="32E6168C">
              <w:rPr>
                <w:rFonts w:ascii="Aptos" w:eastAsia="Aptos" w:hAnsi="Aptos" w:cs="Aptos"/>
              </w:rPr>
              <w:t>100</w:t>
            </w:r>
          </w:p>
        </w:tc>
        <w:tc>
          <w:tcPr>
            <w:tcW w:w="1840" w:type="dxa"/>
          </w:tcPr>
          <w:p w14:paraId="3AF13C41" w14:textId="64FC5246" w:rsidR="32E6168C" w:rsidRDefault="32E6168C" w:rsidP="32E6168C">
            <w:pPr>
              <w:rPr>
                <w:rFonts w:ascii="Aptos" w:eastAsia="Aptos" w:hAnsi="Aptos" w:cs="Aptos"/>
              </w:rPr>
            </w:pPr>
            <w:r w:rsidRPr="32E6168C">
              <w:rPr>
                <w:rFonts w:ascii="Aptos" w:eastAsia="Aptos" w:hAnsi="Aptos" w:cs="Aptos"/>
              </w:rPr>
              <w:t>32</w:t>
            </w:r>
          </w:p>
        </w:tc>
        <w:tc>
          <w:tcPr>
            <w:tcW w:w="2212" w:type="dxa"/>
          </w:tcPr>
          <w:p w14:paraId="495E828C" w14:textId="101BB315" w:rsidR="32E6168C" w:rsidRDefault="32E6168C" w:rsidP="32E6168C">
            <w:pPr>
              <w:rPr>
                <w:rFonts w:ascii="Aptos" w:eastAsia="Aptos" w:hAnsi="Aptos" w:cs="Aptos"/>
                <w:b/>
                <w:bCs/>
              </w:rPr>
            </w:pPr>
            <w:r w:rsidRPr="32E6168C">
              <w:rPr>
                <w:rFonts w:ascii="Aptos" w:eastAsia="Aptos" w:hAnsi="Aptos" w:cs="Aptos"/>
                <w:b/>
                <w:bCs/>
              </w:rPr>
              <w:t>43.5</w:t>
            </w:r>
          </w:p>
        </w:tc>
        <w:tc>
          <w:tcPr>
            <w:tcW w:w="2060" w:type="dxa"/>
          </w:tcPr>
          <w:p w14:paraId="1964CB5E" w14:textId="717504BE" w:rsidR="32E6168C" w:rsidRDefault="32E6168C" w:rsidP="32E6168C">
            <w:pPr>
              <w:rPr>
                <w:rFonts w:ascii="Aptos" w:eastAsia="Aptos" w:hAnsi="Aptos" w:cs="Aptos"/>
              </w:rPr>
            </w:pPr>
            <w:r w:rsidRPr="32E6168C">
              <w:rPr>
                <w:rFonts w:ascii="Aptos" w:eastAsia="Aptos" w:hAnsi="Aptos" w:cs="Aptos"/>
              </w:rPr>
              <w:t>24.5</w:t>
            </w:r>
          </w:p>
        </w:tc>
      </w:tr>
    </w:tbl>
    <w:p w14:paraId="26FA0FD8" w14:textId="12BE22D0" w:rsidR="0097569F" w:rsidRDefault="0097569F" w:rsidP="0097569F">
      <w:pPr>
        <w:pStyle w:val="Heading1"/>
      </w:pPr>
      <w:bookmarkStart w:id="76" w:name="_Toc819253170"/>
      <w:bookmarkStart w:id="77" w:name="_Toc264316104"/>
      <w:bookmarkStart w:id="78" w:name="_Toc1561620528"/>
      <w:r>
        <w:t>References</w:t>
      </w:r>
      <w:bookmarkEnd w:id="76"/>
      <w:bookmarkEnd w:id="77"/>
      <w:bookmarkEnd w:id="78"/>
    </w:p>
    <w:p w14:paraId="7F491342" w14:textId="1875F9EF" w:rsidR="6A17D9E3" w:rsidRDefault="6A17D9E3">
      <w:r>
        <w:t xml:space="preserve">Alexandros </w:t>
      </w:r>
      <w:proofErr w:type="spellStart"/>
      <w:r>
        <w:t>Maziotis</w:t>
      </w:r>
      <w:proofErr w:type="spellEnd"/>
      <w:r>
        <w:t xml:space="preserve">, &amp; </w:t>
      </w:r>
      <w:proofErr w:type="spellStart"/>
      <w:r>
        <w:t>Molinos-Senante</w:t>
      </w:r>
      <w:proofErr w:type="spellEnd"/>
      <w:r>
        <w:t>, M. (2023). A COMPRENHESIVE ECO-EFFICIENCY ANALYSIS OF WASTEWATER TREATMENT PLANTS: ESTIMATION OF OPTIMAL OPERATIONAL COSTS AND GREENHOUSE GAS EMISSIONS. </w:t>
      </w:r>
      <w:r w:rsidRPr="0D10B5E5">
        <w:rPr>
          <w:i/>
          <w:iCs/>
        </w:rPr>
        <w:t>Water Research</w:t>
      </w:r>
      <w:r>
        <w:t>, </w:t>
      </w:r>
      <w:r w:rsidRPr="0D10B5E5">
        <w:rPr>
          <w:i/>
          <w:iCs/>
        </w:rPr>
        <w:t>243</w:t>
      </w:r>
      <w:r>
        <w:t>, 120354–120354. https://doi.org/10.1016/j.watres.2023.120354</w:t>
      </w:r>
    </w:p>
    <w:p w14:paraId="6C6BD4B0" w14:textId="6CD32D53" w:rsidR="679ECECD" w:rsidRPr="004A7E55" w:rsidRDefault="54E2177F" w:rsidP="679ECECD">
      <w:proofErr w:type="spellStart"/>
      <w:r w:rsidRPr="004A7E55">
        <w:rPr>
          <w:rFonts w:eastAsia="Calibri" w:cs="Calibri"/>
        </w:rPr>
        <w:t>Bernstad</w:t>
      </w:r>
      <w:proofErr w:type="spellEnd"/>
      <w:r w:rsidRPr="004A7E55">
        <w:rPr>
          <w:rFonts w:eastAsia="Calibri" w:cs="Calibri"/>
        </w:rPr>
        <w:t xml:space="preserve">, A., </w:t>
      </w:r>
      <w:proofErr w:type="spellStart"/>
      <w:r w:rsidRPr="004A7E55">
        <w:rPr>
          <w:rFonts w:eastAsia="Calibri" w:cs="Calibri"/>
        </w:rPr>
        <w:t>Davidsson</w:t>
      </w:r>
      <w:proofErr w:type="spellEnd"/>
      <w:r w:rsidRPr="004A7E55">
        <w:rPr>
          <w:rFonts w:eastAsia="Calibri" w:cs="Calibri"/>
        </w:rPr>
        <w:t xml:space="preserve">, Å., Tsai, J., Persson, E., </w:t>
      </w:r>
      <w:proofErr w:type="spellStart"/>
      <w:r w:rsidRPr="004A7E55">
        <w:rPr>
          <w:rFonts w:eastAsia="Calibri" w:cs="Calibri"/>
        </w:rPr>
        <w:t>Bissmont</w:t>
      </w:r>
      <w:proofErr w:type="spellEnd"/>
      <w:r w:rsidRPr="004A7E55">
        <w:rPr>
          <w:rFonts w:eastAsia="Calibri" w:cs="Calibri"/>
        </w:rPr>
        <w:t xml:space="preserve">, M. and la Cour Jansen, J. (2013). Tank-connected food waste disposer systems – Current status and potential improvements. </w:t>
      </w:r>
      <w:r w:rsidRPr="004A7E55">
        <w:rPr>
          <w:rFonts w:eastAsia="Calibri" w:cs="Calibri"/>
          <w:i/>
          <w:iCs/>
        </w:rPr>
        <w:t>Waste Management</w:t>
      </w:r>
      <w:r w:rsidRPr="004A7E55">
        <w:rPr>
          <w:rFonts w:eastAsia="Calibri" w:cs="Calibri"/>
        </w:rPr>
        <w:t xml:space="preserve">, 33(1), pp.193–203. </w:t>
      </w:r>
      <w:proofErr w:type="spellStart"/>
      <w:proofErr w:type="gramStart"/>
      <w:r w:rsidRPr="004A7E55">
        <w:rPr>
          <w:rFonts w:eastAsia="Calibri" w:cs="Calibri"/>
        </w:rPr>
        <w:t>doi:https</w:t>
      </w:r>
      <w:proofErr w:type="spellEnd"/>
      <w:r w:rsidRPr="004A7E55">
        <w:rPr>
          <w:rFonts w:eastAsia="Calibri" w:cs="Calibri"/>
        </w:rPr>
        <w:t>://doi.org/10.1016/j.wasman.2012.09.022</w:t>
      </w:r>
      <w:proofErr w:type="gramEnd"/>
      <w:r w:rsidRPr="004A7E55">
        <w:rPr>
          <w:rFonts w:eastAsia="Calibri" w:cs="Calibri"/>
        </w:rPr>
        <w:t>.</w:t>
      </w:r>
    </w:p>
    <w:p w14:paraId="62AA01BA" w14:textId="39308A41" w:rsidR="721EB479" w:rsidRPr="004A7E55" w:rsidRDefault="721EB479" w:rsidP="1944AB3F">
      <w:r w:rsidRPr="004A7E55">
        <w:t xml:space="preserve">Cui, Y., Hao, P., Liu, B., &amp; Meng, X. (2017). Effect of traditional Chinese cooking methods on fatty acid profiles of vegetable oils. </w:t>
      </w:r>
      <w:r w:rsidRPr="004A7E55">
        <w:rPr>
          <w:i/>
          <w:iCs/>
        </w:rPr>
        <w:t>Food Chemistry</w:t>
      </w:r>
      <w:r w:rsidRPr="004A7E55">
        <w:t xml:space="preserve">, </w:t>
      </w:r>
      <w:r w:rsidRPr="004A7E55">
        <w:rPr>
          <w:i/>
          <w:iCs/>
        </w:rPr>
        <w:t>233</w:t>
      </w:r>
      <w:r w:rsidRPr="004A7E55">
        <w:t>, 77-84.</w:t>
      </w:r>
    </w:p>
    <w:p w14:paraId="4F25DE42" w14:textId="3C33A43A" w:rsidR="1A38171C" w:rsidRPr="004A7E55" w:rsidRDefault="1A38171C" w:rsidP="3170708F">
      <w:pPr>
        <w:rPr>
          <w:rStyle w:val="Hyperlink"/>
          <w:rFonts w:eastAsia="Aptos" w:cs="Aptos"/>
          <w:color w:val="auto"/>
        </w:rPr>
      </w:pPr>
      <w:r w:rsidRPr="004A7E55">
        <w:rPr>
          <w:rFonts w:eastAsia="Aptos" w:cs="Aptos"/>
        </w:rPr>
        <w:t xml:space="preserve">de Haas, D., Appleby, G., </w:t>
      </w:r>
      <w:proofErr w:type="spellStart"/>
      <w:r w:rsidRPr="004A7E55">
        <w:rPr>
          <w:rFonts w:eastAsia="Aptos" w:cs="Aptos"/>
        </w:rPr>
        <w:t>Charakos</w:t>
      </w:r>
      <w:proofErr w:type="spellEnd"/>
      <w:r w:rsidRPr="004A7E55">
        <w:rPr>
          <w:rFonts w:eastAsia="Aptos" w:cs="Aptos"/>
        </w:rPr>
        <w:t xml:space="preserve">, G., &amp; Dinesh, N. (2018). Benchmarking energy use for wastewater treatment plants. </w:t>
      </w:r>
      <w:r w:rsidRPr="004A7E55">
        <w:rPr>
          <w:rFonts w:eastAsia="Aptos" w:cs="Aptos"/>
          <w:i/>
          <w:iCs/>
        </w:rPr>
        <w:t>Water e-Journal</w:t>
      </w:r>
      <w:r w:rsidRPr="004A7E55">
        <w:rPr>
          <w:rFonts w:eastAsia="Aptos" w:cs="Aptos"/>
        </w:rPr>
        <w:t xml:space="preserve">, </w:t>
      </w:r>
      <w:r w:rsidRPr="004A7E55">
        <w:rPr>
          <w:rFonts w:eastAsia="Aptos" w:cs="Aptos"/>
          <w:i/>
          <w:iCs/>
        </w:rPr>
        <w:t>3</w:t>
      </w:r>
      <w:r w:rsidRPr="004A7E55">
        <w:rPr>
          <w:rFonts w:eastAsia="Aptos" w:cs="Aptos"/>
        </w:rPr>
        <w:t xml:space="preserve">(2). </w:t>
      </w:r>
      <w:hyperlink r:id="rId29">
        <w:r w:rsidRPr="004A7E55">
          <w:rPr>
            <w:rStyle w:val="Hyperlink"/>
            <w:rFonts w:eastAsia="Aptos" w:cs="Aptos"/>
            <w:color w:val="auto"/>
          </w:rPr>
          <w:t>https://doi.org/10.21139/wej.2018.023</w:t>
        </w:r>
      </w:hyperlink>
    </w:p>
    <w:p w14:paraId="4E8DDBC3" w14:textId="747BA74B" w:rsidR="38ABCC0E" w:rsidRDefault="38ABCC0E">
      <w:r w:rsidRPr="0D10B5E5">
        <w:rPr>
          <w:i/>
          <w:iCs/>
        </w:rPr>
        <w:t>Eastern Treatment Plant | Melbourne Water</w:t>
      </w:r>
      <w:r>
        <w:t xml:space="preserve">. (n.d.). Www.melbournewater.com.au. </w:t>
      </w:r>
      <w:hyperlink r:id="rId30">
        <w:r w:rsidRPr="0D10B5E5">
          <w:rPr>
            <w:rStyle w:val="Hyperlink"/>
          </w:rPr>
          <w:t>https://www.melbournewater.com.au/water-and-environment/water-management/sewerage/eastern-treatment-plant</w:t>
        </w:r>
      </w:hyperlink>
    </w:p>
    <w:p w14:paraId="1E1C5BD8" w14:textId="7457933D" w:rsidR="002B4E17" w:rsidRPr="004A7E55" w:rsidRDefault="002B4E17" w:rsidP="3170708F">
      <w:r w:rsidRPr="004A7E55">
        <w:t xml:space="preserve">Eco Guardians. (n.d.). </w:t>
      </w:r>
      <w:r w:rsidRPr="004A7E55">
        <w:rPr>
          <w:i/>
          <w:iCs/>
        </w:rPr>
        <w:t>Water treatment</w:t>
      </w:r>
      <w:r w:rsidRPr="004A7E55">
        <w:t xml:space="preserve">. </w:t>
      </w:r>
      <w:hyperlink r:id="rId31">
        <w:r w:rsidRPr="01710BB4">
          <w:rPr>
            <w:rStyle w:val="Hyperlink"/>
            <w:color w:val="auto"/>
          </w:rPr>
          <w:t>https://www.ecoguardians.com.au/services/water-treatment</w:t>
        </w:r>
      </w:hyperlink>
    </w:p>
    <w:p w14:paraId="51536446" w14:textId="2D198591" w:rsidR="1889FA03" w:rsidRDefault="1889FA03" w:rsidP="01710BB4">
      <w:pPr>
        <w:rPr>
          <w:i/>
          <w:iCs/>
          <w:lang w:val="fr-FR"/>
        </w:rPr>
      </w:pPr>
      <w:r w:rsidRPr="01710BB4">
        <w:rPr>
          <w:i/>
          <w:iCs/>
        </w:rPr>
        <w:t>Fatberg fighting message hits home as blockages fall by a quarter | unitracc.com</w:t>
      </w:r>
      <w:r>
        <w:t xml:space="preserve">. (2017). </w:t>
      </w:r>
      <w:r w:rsidRPr="01710BB4">
        <w:rPr>
          <w:lang w:val="fr-FR"/>
        </w:rPr>
        <w:t xml:space="preserve">Unitracc.com. </w:t>
      </w:r>
      <w:hyperlink r:id="rId32">
        <w:r w:rsidRPr="1716EA6A">
          <w:rPr>
            <w:rStyle w:val="Hyperlink"/>
            <w:lang w:val="fr-FR"/>
          </w:rPr>
          <w:t>https://www.unitracc.com/e-journal/news-and-articles/fatberg-fighting-</w:t>
        </w:r>
        <w:r w:rsidRPr="1716EA6A">
          <w:rPr>
            <w:rStyle w:val="Hyperlink"/>
            <w:i/>
            <w:lang w:val="fr-FR"/>
          </w:rPr>
          <w:t>message-hits-home-as-blockages-fall-by-a-quarter</w:t>
        </w:r>
      </w:hyperlink>
      <w:r w:rsidRPr="01710BB4">
        <w:rPr>
          <w:i/>
          <w:iCs/>
          <w:lang w:val="fr-FR"/>
        </w:rPr>
        <w:t>.</w:t>
      </w:r>
    </w:p>
    <w:p w14:paraId="6B3D822B" w14:textId="4FB60FED" w:rsidR="70AC41B7" w:rsidRDefault="70AC41B7" w:rsidP="1716EA6A">
      <w:proofErr w:type="spellStart"/>
      <w:r>
        <w:t>Friedler</w:t>
      </w:r>
      <w:proofErr w:type="spellEnd"/>
      <w:r>
        <w:t xml:space="preserve">, E. (2004). Quality of Individual Domestic Greywater Streams and its Implication for On-Site Treatment and Reuse Possibilities. Environmental Technology, 25(9), 997–1008. </w:t>
      </w:r>
      <w:hyperlink r:id="rId33">
        <w:r>
          <w:t>https://doi.org/10.1080/09593330.2004.9619393</w:t>
        </w:r>
      </w:hyperlink>
    </w:p>
    <w:p w14:paraId="5712E516" w14:textId="3C03D5E7" w:rsidR="3726CEF9" w:rsidRPr="004A7E55" w:rsidRDefault="120F28EE" w:rsidP="3726CEF9">
      <w:r w:rsidRPr="004A7E55">
        <w:t xml:space="preserve">Gertz, C., </w:t>
      </w:r>
      <w:proofErr w:type="spellStart"/>
      <w:r w:rsidRPr="004A7E55">
        <w:t>Klostermann</w:t>
      </w:r>
      <w:proofErr w:type="spellEnd"/>
      <w:r w:rsidRPr="004A7E55">
        <w:t xml:space="preserve">, S., &amp; Kochhar, S. P. (2000). Testing and comparing oxidative stability of vegetable oils and fats at frying temperature. </w:t>
      </w:r>
      <w:r w:rsidRPr="004A7E55">
        <w:rPr>
          <w:i/>
        </w:rPr>
        <w:t>European Journal of Lipid Science and Technology</w:t>
      </w:r>
      <w:r w:rsidRPr="004A7E55">
        <w:t xml:space="preserve">, </w:t>
      </w:r>
      <w:r w:rsidRPr="004A7E55">
        <w:rPr>
          <w:i/>
        </w:rPr>
        <w:t>102</w:t>
      </w:r>
      <w:r w:rsidRPr="004A7E55">
        <w:t>(8</w:t>
      </w:r>
      <w:r w:rsidRPr="004A7E55">
        <w:rPr>
          <w:rFonts w:ascii="Cambria Math" w:hAnsi="Cambria Math" w:cs="Cambria Math"/>
        </w:rPr>
        <w:t>‐</w:t>
      </w:r>
      <w:r w:rsidRPr="004A7E55">
        <w:t>9), 543-551.</w:t>
      </w:r>
    </w:p>
    <w:p w14:paraId="0BA99065" w14:textId="7075CA8B" w:rsidR="5560449B" w:rsidRPr="004A7E55" w:rsidRDefault="101D9787" w:rsidP="5560449B">
      <w:proofErr w:type="spellStart"/>
      <w:r w:rsidRPr="004A7E55">
        <w:t>Ouchon</w:t>
      </w:r>
      <w:proofErr w:type="spellEnd"/>
      <w:r w:rsidRPr="004A7E55">
        <w:t>, P. B., Aguilera, J. M., &amp; Pyle, D. L. (2003). Structure oil</w:t>
      </w:r>
      <w:r w:rsidRPr="004A7E55">
        <w:rPr>
          <w:rFonts w:ascii="Cambria Math" w:hAnsi="Cambria Math" w:cs="Cambria Math"/>
        </w:rPr>
        <w:t>‐</w:t>
      </w:r>
      <w:r w:rsidRPr="004A7E55">
        <w:t>absorption relationships during deep</w:t>
      </w:r>
      <w:r w:rsidRPr="004A7E55">
        <w:rPr>
          <w:rFonts w:ascii="Cambria Math" w:hAnsi="Cambria Math" w:cs="Cambria Math"/>
        </w:rPr>
        <w:t>‐</w:t>
      </w:r>
      <w:r w:rsidRPr="004A7E55">
        <w:t xml:space="preserve">fat frying. </w:t>
      </w:r>
      <w:r w:rsidRPr="004A7E55">
        <w:rPr>
          <w:i/>
          <w:iCs/>
        </w:rPr>
        <w:t>Journal of Food science</w:t>
      </w:r>
      <w:r w:rsidRPr="004A7E55">
        <w:t xml:space="preserve">, </w:t>
      </w:r>
      <w:r w:rsidRPr="004A7E55">
        <w:rPr>
          <w:i/>
          <w:iCs/>
        </w:rPr>
        <w:t>68</w:t>
      </w:r>
      <w:r w:rsidRPr="004A7E55">
        <w:t>(9), 2711-2716.</w:t>
      </w:r>
    </w:p>
    <w:p w14:paraId="7788CEE1" w14:textId="135D295E" w:rsidR="04D9006C" w:rsidRDefault="04D9006C" w:rsidP="1716EA6A">
      <w:r>
        <w:t>Population and dwellings | City of Whitehorse | Community profile. (</w:t>
      </w:r>
      <w:r w:rsidR="3760210E">
        <w:t>2023</w:t>
      </w:r>
      <w:r w:rsidR="004A7E55">
        <w:t xml:space="preserve">). </w:t>
      </w:r>
      <w:r>
        <w:t>Profile.id.com.au.</w:t>
      </w:r>
      <w:hyperlink r:id="rId34">
        <w:r w:rsidR="004A7E55">
          <w:t>https://profile.id.com.au/whitehorse/population</w:t>
        </w:r>
      </w:hyperlink>
    </w:p>
    <w:p w14:paraId="5357F257" w14:textId="3D0E1C8A" w:rsidR="003E3837" w:rsidRPr="004A7E55" w:rsidRDefault="00974AC0" w:rsidP="0097569F">
      <w:r w:rsidRPr="004A7E55">
        <w:t>Pu, G., Lu, S., Zheng, M., Huang, J., &amp; Cheng, G. (2019). Study on the Use of Cooking Oil in Chinese Dishes. </w:t>
      </w:r>
      <w:r w:rsidRPr="004A7E55">
        <w:rPr>
          <w:i/>
          <w:iCs/>
        </w:rPr>
        <w:t>International Journal of Environmental Research and Public Health</w:t>
      </w:r>
      <w:r w:rsidRPr="004A7E55">
        <w:t>, </w:t>
      </w:r>
      <w:r w:rsidRPr="004A7E55">
        <w:rPr>
          <w:i/>
          <w:iCs/>
        </w:rPr>
        <w:t>16</w:t>
      </w:r>
      <w:r w:rsidRPr="004A7E55">
        <w:t xml:space="preserve">(18), 3367. </w:t>
      </w:r>
      <w:hyperlink r:id="rId35">
        <w:r w:rsidR="003E3837" w:rsidRPr="004A7E55">
          <w:rPr>
            <w:rStyle w:val="Hyperlink"/>
            <w:color w:val="auto"/>
          </w:rPr>
          <w:t>https://doi.org/10.3390/ijerph16183367</w:t>
        </w:r>
      </w:hyperlink>
    </w:p>
    <w:p w14:paraId="30E6A372" w14:textId="19235074" w:rsidR="24C1BFF6" w:rsidRDefault="24C1BFF6">
      <w:r>
        <w:t>Pu, G., Zheng, M., Lu, S., &amp; Huang, J. (2019). Study on the Use of Cooking Oil in Chinese Dishes. </w:t>
      </w:r>
      <w:r w:rsidRPr="5C907712">
        <w:rPr>
          <w:i/>
          <w:iCs/>
        </w:rPr>
        <w:t>International journal of environmental research and public health</w:t>
      </w:r>
      <w:r>
        <w:t>, </w:t>
      </w:r>
      <w:r w:rsidRPr="5C907712">
        <w:rPr>
          <w:i/>
          <w:iCs/>
        </w:rPr>
        <w:t>16</w:t>
      </w:r>
      <w:r>
        <w:t>(18), 3367. https://doi.org/10.3390/ijerph16183367</w:t>
      </w:r>
    </w:p>
    <w:p w14:paraId="0F9D1C01" w14:textId="345B3BFF" w:rsidR="17CCEB38" w:rsidRDefault="17CCEB38" w:rsidP="1192C583">
      <w:pPr>
        <w:rPr>
          <w:i/>
          <w:iCs/>
        </w:rPr>
      </w:pPr>
      <w:r w:rsidRPr="1192C583">
        <w:rPr>
          <w:i/>
          <w:iCs/>
        </w:rPr>
        <w:t xml:space="preserve">Sharma, A, Grant, AL, Grant, T, </w:t>
      </w:r>
      <w:proofErr w:type="spellStart"/>
      <w:r w:rsidRPr="1192C583">
        <w:rPr>
          <w:i/>
          <w:iCs/>
        </w:rPr>
        <w:t>Pamminger</w:t>
      </w:r>
      <w:proofErr w:type="spellEnd"/>
      <w:r w:rsidRPr="1192C583">
        <w:rPr>
          <w:i/>
          <w:iCs/>
        </w:rPr>
        <w:t xml:space="preserve">, F &amp; </w:t>
      </w:r>
      <w:proofErr w:type="spellStart"/>
      <w:r w:rsidRPr="1192C583">
        <w:rPr>
          <w:i/>
          <w:iCs/>
        </w:rPr>
        <w:t>Opray</w:t>
      </w:r>
      <w:proofErr w:type="spellEnd"/>
      <w:r w:rsidRPr="1192C583">
        <w:rPr>
          <w:i/>
          <w:iCs/>
        </w:rPr>
        <w:t>, L (2009), Environmental and Economic Assessment of Urban Water Services for a Greenfield Development, Environmental Engineering Science, Vol. 26, No. 5, pp. 921-34.</w:t>
      </w:r>
    </w:p>
    <w:p w14:paraId="71066CD8" w14:textId="1E2F2010" w:rsidR="003E3837" w:rsidRPr="004A7E55" w:rsidRDefault="003E3837" w:rsidP="0097569F">
      <w:r w:rsidRPr="004A7E55">
        <w:t>Thorpe, G. (2024, July 31). </w:t>
      </w:r>
      <w:proofErr w:type="gramStart"/>
      <w:r w:rsidRPr="004A7E55">
        <w:rPr>
          <w:i/>
          <w:iCs/>
        </w:rPr>
        <w:t>South West</w:t>
      </w:r>
      <w:proofErr w:type="gramEnd"/>
      <w:r w:rsidRPr="004A7E55">
        <w:rPr>
          <w:i/>
          <w:iCs/>
        </w:rPr>
        <w:t xml:space="preserve"> Water “ups ante” on fatbergs</w:t>
      </w:r>
      <w:r w:rsidRPr="004A7E55">
        <w:t xml:space="preserve">. Bbc.com; BBC News. </w:t>
      </w:r>
      <w:hyperlink r:id="rId36">
        <w:r w:rsidRPr="004A7E55">
          <w:rPr>
            <w:rStyle w:val="Hyperlink"/>
            <w:color w:val="auto"/>
          </w:rPr>
          <w:t>https://www.bbc.com/news/articles/c250lq0vz1no</w:t>
        </w:r>
      </w:hyperlink>
    </w:p>
    <w:p w14:paraId="61A810C1" w14:textId="789CADFA" w:rsidR="0096039C" w:rsidRPr="004A7E55" w:rsidRDefault="0096039C" w:rsidP="2859E1E5">
      <w:pPr>
        <w:spacing w:after="0" w:line="480" w:lineRule="auto"/>
        <w:rPr>
          <w:rFonts w:eastAsia="Times New Roman" w:cs="Times New Roman"/>
        </w:rPr>
      </w:pPr>
    </w:p>
    <w:sectPr w:rsidR="0096039C" w:rsidRPr="004A7E55">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7A3717" w14:textId="77777777" w:rsidR="001216A1" w:rsidRDefault="001216A1">
      <w:pPr>
        <w:spacing w:after="0" w:line="240" w:lineRule="auto"/>
      </w:pPr>
      <w:r>
        <w:separator/>
      </w:r>
    </w:p>
  </w:endnote>
  <w:endnote w:type="continuationSeparator" w:id="0">
    <w:p w14:paraId="2C3F13A7" w14:textId="77777777" w:rsidR="001216A1" w:rsidRDefault="001216A1">
      <w:pPr>
        <w:spacing w:after="0" w:line="240" w:lineRule="auto"/>
      </w:pPr>
      <w:r>
        <w:continuationSeparator/>
      </w:r>
    </w:p>
  </w:endnote>
  <w:endnote w:type="continuationNotice" w:id="1">
    <w:p w14:paraId="0F769D05" w14:textId="77777777" w:rsidR="001216A1" w:rsidRDefault="001216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77257"/>
      <w:docPartObj>
        <w:docPartGallery w:val="Page Numbers (Bottom of Page)"/>
        <w:docPartUnique/>
      </w:docPartObj>
    </w:sdtPr>
    <w:sdtEndPr>
      <w:rPr>
        <w:noProof/>
      </w:rPr>
    </w:sdtEndPr>
    <w:sdtContent>
      <w:p w14:paraId="02D1619B" w14:textId="124F193E" w:rsidR="00BB39EA" w:rsidRDefault="00BB39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6A2C52" w14:textId="24080653" w:rsidR="4D5BDA3C" w:rsidRDefault="4D5BDA3C" w:rsidP="4D5BDA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04F218" w14:textId="77777777" w:rsidR="001216A1" w:rsidRDefault="001216A1">
      <w:pPr>
        <w:spacing w:after="0" w:line="240" w:lineRule="auto"/>
      </w:pPr>
      <w:r>
        <w:separator/>
      </w:r>
    </w:p>
  </w:footnote>
  <w:footnote w:type="continuationSeparator" w:id="0">
    <w:p w14:paraId="6EC25797" w14:textId="77777777" w:rsidR="001216A1" w:rsidRDefault="001216A1">
      <w:pPr>
        <w:spacing w:after="0" w:line="240" w:lineRule="auto"/>
      </w:pPr>
      <w:r>
        <w:continuationSeparator/>
      </w:r>
    </w:p>
  </w:footnote>
  <w:footnote w:type="continuationNotice" w:id="1">
    <w:p w14:paraId="17E93D88" w14:textId="77777777" w:rsidR="001216A1" w:rsidRDefault="001216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D5BDA3C" w14:paraId="531603EC" w14:textId="77777777" w:rsidTr="4D5BDA3C">
      <w:trPr>
        <w:trHeight w:val="300"/>
      </w:trPr>
      <w:tc>
        <w:tcPr>
          <w:tcW w:w="3120" w:type="dxa"/>
        </w:tcPr>
        <w:p w14:paraId="66A72080" w14:textId="7E93E696" w:rsidR="4D5BDA3C" w:rsidRDefault="4D5BDA3C" w:rsidP="4D5BDA3C">
          <w:pPr>
            <w:pStyle w:val="Header"/>
            <w:ind w:left="-115"/>
          </w:pPr>
        </w:p>
      </w:tc>
      <w:tc>
        <w:tcPr>
          <w:tcW w:w="3120" w:type="dxa"/>
        </w:tcPr>
        <w:p w14:paraId="615ED0DD" w14:textId="08E8D132" w:rsidR="4D5BDA3C" w:rsidRDefault="4D5BDA3C" w:rsidP="4D5BDA3C">
          <w:pPr>
            <w:pStyle w:val="Header"/>
            <w:jc w:val="center"/>
          </w:pPr>
        </w:p>
      </w:tc>
      <w:tc>
        <w:tcPr>
          <w:tcW w:w="3120" w:type="dxa"/>
        </w:tcPr>
        <w:p w14:paraId="2B1C4EB8" w14:textId="17326788" w:rsidR="4D5BDA3C" w:rsidRDefault="4D5BDA3C" w:rsidP="4D5BDA3C">
          <w:pPr>
            <w:pStyle w:val="Header"/>
            <w:ind w:right="-115"/>
            <w:jc w:val="right"/>
          </w:pPr>
        </w:p>
      </w:tc>
    </w:tr>
  </w:tbl>
  <w:p w14:paraId="50247D26" w14:textId="1C70AE34" w:rsidR="4D5BDA3C" w:rsidRDefault="4D5BDA3C" w:rsidP="4D5BDA3C">
    <w:pPr>
      <w:pStyle w:val="Header"/>
    </w:pPr>
  </w:p>
</w:hdr>
</file>

<file path=word/intelligence2.xml><?xml version="1.0" encoding="utf-8"?>
<int2:intelligence xmlns:int2="http://schemas.microsoft.com/office/intelligence/2020/intelligence" xmlns:oel="http://schemas.microsoft.com/office/2019/extlst">
  <int2:observations>
    <int2:textHash int2:hashCode="PLZtS9B8ew8ND3" int2:id="05VQoVhU">
      <int2:state int2:value="Rejected" int2:type="AugLoop_Text_Critique"/>
    </int2:textHash>
    <int2:textHash int2:hashCode="wtKSqYmrO8qHMS" int2:id="DSI9JMM6">
      <int2:state int2:value="Rejected" int2:type="AugLoop_Text_Critique"/>
    </int2:textHash>
    <int2:textHash int2:hashCode="6nbCehI9QL6sYq" int2:id="WbjxKfw1">
      <int2:state int2:value="Rejected" int2:type="AugLoop_Text_Critique"/>
    </int2:textHash>
    <int2:textHash int2:hashCode="n0Zdumjq6YdjkZ" int2:id="XC0NvNBK">
      <int2:state int2:value="Rejected" int2:type="AugLoop_Text_Critique"/>
    </int2:textHash>
    <int2:textHash int2:hashCode="XSUiEPxXFZ9tOg" int2:id="gg59AaeD">
      <int2:state int2:value="Rejected" int2:type="AugLoop_Text_Critique"/>
    </int2:textHash>
    <int2:textHash int2:hashCode="fHn4+Ovy0KWqy5" int2:id="ig2zq0bb">
      <int2:state int2:value="Rejected" int2:type="AugLoop_Text_Critique"/>
    </int2:textHash>
    <int2:textHash int2:hashCode="R6CcqWdWJU9X9C" int2:id="lsXEDMu2">
      <int2:state int2:value="Rejected" int2:type="AugLoop_Text_Critique"/>
    </int2:textHash>
    <int2:textHash int2:hashCode="ljKDUW/QUpzkdE" int2:id="sIwQAWIR">
      <int2:state int2:value="Rejected" int2:type="AugLoop_Text_Critique"/>
    </int2:textHash>
    <int2:textHash int2:hashCode="v3jXqOAVqWKVSe" int2:id="tqy3R3x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A4793"/>
    <w:multiLevelType w:val="multilevel"/>
    <w:tmpl w:val="3A0A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F418F"/>
    <w:multiLevelType w:val="hybridMultilevel"/>
    <w:tmpl w:val="FFFFFFFF"/>
    <w:lvl w:ilvl="0" w:tplc="C41285B6">
      <w:start w:val="1"/>
      <w:numFmt w:val="bullet"/>
      <w:lvlText w:val="-"/>
      <w:lvlJc w:val="left"/>
      <w:pPr>
        <w:ind w:left="720" w:hanging="360"/>
      </w:pPr>
      <w:rPr>
        <w:rFonts w:ascii="Aptos" w:hAnsi="Aptos" w:hint="default"/>
      </w:rPr>
    </w:lvl>
    <w:lvl w:ilvl="1" w:tplc="27DEB23A">
      <w:start w:val="1"/>
      <w:numFmt w:val="bullet"/>
      <w:lvlText w:val="o"/>
      <w:lvlJc w:val="left"/>
      <w:pPr>
        <w:ind w:left="1440" w:hanging="360"/>
      </w:pPr>
      <w:rPr>
        <w:rFonts w:ascii="Courier New" w:hAnsi="Courier New" w:hint="default"/>
      </w:rPr>
    </w:lvl>
    <w:lvl w:ilvl="2" w:tplc="C9705E82">
      <w:start w:val="1"/>
      <w:numFmt w:val="bullet"/>
      <w:lvlText w:val=""/>
      <w:lvlJc w:val="left"/>
      <w:pPr>
        <w:ind w:left="2160" w:hanging="360"/>
      </w:pPr>
      <w:rPr>
        <w:rFonts w:ascii="Wingdings" w:hAnsi="Wingdings" w:hint="default"/>
      </w:rPr>
    </w:lvl>
    <w:lvl w:ilvl="3" w:tplc="16E83F58">
      <w:start w:val="1"/>
      <w:numFmt w:val="bullet"/>
      <w:lvlText w:val=""/>
      <w:lvlJc w:val="left"/>
      <w:pPr>
        <w:ind w:left="2880" w:hanging="360"/>
      </w:pPr>
      <w:rPr>
        <w:rFonts w:ascii="Symbol" w:hAnsi="Symbol" w:hint="default"/>
      </w:rPr>
    </w:lvl>
    <w:lvl w:ilvl="4" w:tplc="6EC88868">
      <w:start w:val="1"/>
      <w:numFmt w:val="bullet"/>
      <w:lvlText w:val="o"/>
      <w:lvlJc w:val="left"/>
      <w:pPr>
        <w:ind w:left="3600" w:hanging="360"/>
      </w:pPr>
      <w:rPr>
        <w:rFonts w:ascii="Courier New" w:hAnsi="Courier New" w:hint="default"/>
      </w:rPr>
    </w:lvl>
    <w:lvl w:ilvl="5" w:tplc="9CBC42DC">
      <w:start w:val="1"/>
      <w:numFmt w:val="bullet"/>
      <w:lvlText w:val=""/>
      <w:lvlJc w:val="left"/>
      <w:pPr>
        <w:ind w:left="4320" w:hanging="360"/>
      </w:pPr>
      <w:rPr>
        <w:rFonts w:ascii="Wingdings" w:hAnsi="Wingdings" w:hint="default"/>
      </w:rPr>
    </w:lvl>
    <w:lvl w:ilvl="6" w:tplc="72C8EEDE">
      <w:start w:val="1"/>
      <w:numFmt w:val="bullet"/>
      <w:lvlText w:val=""/>
      <w:lvlJc w:val="left"/>
      <w:pPr>
        <w:ind w:left="5040" w:hanging="360"/>
      </w:pPr>
      <w:rPr>
        <w:rFonts w:ascii="Symbol" w:hAnsi="Symbol" w:hint="default"/>
      </w:rPr>
    </w:lvl>
    <w:lvl w:ilvl="7" w:tplc="63F078C4">
      <w:start w:val="1"/>
      <w:numFmt w:val="bullet"/>
      <w:lvlText w:val="o"/>
      <w:lvlJc w:val="left"/>
      <w:pPr>
        <w:ind w:left="5760" w:hanging="360"/>
      </w:pPr>
      <w:rPr>
        <w:rFonts w:ascii="Courier New" w:hAnsi="Courier New" w:hint="default"/>
      </w:rPr>
    </w:lvl>
    <w:lvl w:ilvl="8" w:tplc="8E34D032">
      <w:start w:val="1"/>
      <w:numFmt w:val="bullet"/>
      <w:lvlText w:val=""/>
      <w:lvlJc w:val="left"/>
      <w:pPr>
        <w:ind w:left="6480" w:hanging="360"/>
      </w:pPr>
      <w:rPr>
        <w:rFonts w:ascii="Wingdings" w:hAnsi="Wingdings" w:hint="default"/>
      </w:rPr>
    </w:lvl>
  </w:abstractNum>
  <w:abstractNum w:abstractNumId="2" w15:restartNumberingAfterBreak="0">
    <w:nsid w:val="075FDF25"/>
    <w:multiLevelType w:val="hybridMultilevel"/>
    <w:tmpl w:val="A0F444B4"/>
    <w:lvl w:ilvl="0" w:tplc="26E43C6E">
      <w:start w:val="1"/>
      <w:numFmt w:val="decimal"/>
      <w:lvlText w:val="%1."/>
      <w:lvlJc w:val="left"/>
      <w:pPr>
        <w:ind w:left="720" w:hanging="360"/>
      </w:pPr>
    </w:lvl>
    <w:lvl w:ilvl="1" w:tplc="C2EA079E">
      <w:start w:val="1"/>
      <w:numFmt w:val="lowerLetter"/>
      <w:lvlText w:val="%2."/>
      <w:lvlJc w:val="left"/>
      <w:pPr>
        <w:ind w:left="1440" w:hanging="360"/>
      </w:pPr>
    </w:lvl>
    <w:lvl w:ilvl="2" w:tplc="87D0BE08">
      <w:start w:val="1"/>
      <w:numFmt w:val="lowerRoman"/>
      <w:lvlText w:val="%3."/>
      <w:lvlJc w:val="right"/>
      <w:pPr>
        <w:ind w:left="2160" w:hanging="180"/>
      </w:pPr>
    </w:lvl>
    <w:lvl w:ilvl="3" w:tplc="ACF6D0E6">
      <w:start w:val="1"/>
      <w:numFmt w:val="decimal"/>
      <w:lvlText w:val="%4."/>
      <w:lvlJc w:val="left"/>
      <w:pPr>
        <w:ind w:left="2880" w:hanging="360"/>
      </w:pPr>
    </w:lvl>
    <w:lvl w:ilvl="4" w:tplc="8A38208A">
      <w:start w:val="1"/>
      <w:numFmt w:val="lowerLetter"/>
      <w:lvlText w:val="%5."/>
      <w:lvlJc w:val="left"/>
      <w:pPr>
        <w:ind w:left="3600" w:hanging="360"/>
      </w:pPr>
    </w:lvl>
    <w:lvl w:ilvl="5" w:tplc="9FA039C6">
      <w:start w:val="1"/>
      <w:numFmt w:val="lowerRoman"/>
      <w:lvlText w:val="%6."/>
      <w:lvlJc w:val="right"/>
      <w:pPr>
        <w:ind w:left="4320" w:hanging="180"/>
      </w:pPr>
    </w:lvl>
    <w:lvl w:ilvl="6" w:tplc="F2089C1E">
      <w:start w:val="1"/>
      <w:numFmt w:val="decimal"/>
      <w:lvlText w:val="%7."/>
      <w:lvlJc w:val="left"/>
      <w:pPr>
        <w:ind w:left="5040" w:hanging="360"/>
      </w:pPr>
    </w:lvl>
    <w:lvl w:ilvl="7" w:tplc="A044E2E4">
      <w:start w:val="1"/>
      <w:numFmt w:val="lowerLetter"/>
      <w:lvlText w:val="%8."/>
      <w:lvlJc w:val="left"/>
      <w:pPr>
        <w:ind w:left="5760" w:hanging="360"/>
      </w:pPr>
    </w:lvl>
    <w:lvl w:ilvl="8" w:tplc="E8B8810A">
      <w:start w:val="1"/>
      <w:numFmt w:val="lowerRoman"/>
      <w:lvlText w:val="%9."/>
      <w:lvlJc w:val="right"/>
      <w:pPr>
        <w:ind w:left="6480" w:hanging="180"/>
      </w:pPr>
    </w:lvl>
  </w:abstractNum>
  <w:abstractNum w:abstractNumId="3" w15:restartNumberingAfterBreak="0">
    <w:nsid w:val="086A7CA8"/>
    <w:multiLevelType w:val="multilevel"/>
    <w:tmpl w:val="0520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8BCB5"/>
    <w:multiLevelType w:val="hybridMultilevel"/>
    <w:tmpl w:val="FFFFFFFF"/>
    <w:lvl w:ilvl="0" w:tplc="B98A9700">
      <w:start w:val="1"/>
      <w:numFmt w:val="bullet"/>
      <w:lvlText w:val=""/>
      <w:lvlJc w:val="left"/>
      <w:pPr>
        <w:ind w:left="720" w:hanging="360"/>
      </w:pPr>
      <w:rPr>
        <w:rFonts w:ascii="Symbol" w:hAnsi="Symbol" w:hint="default"/>
      </w:rPr>
    </w:lvl>
    <w:lvl w:ilvl="1" w:tplc="6BBCA164">
      <w:start w:val="1"/>
      <w:numFmt w:val="bullet"/>
      <w:lvlText w:val="o"/>
      <w:lvlJc w:val="left"/>
      <w:pPr>
        <w:ind w:left="1440" w:hanging="360"/>
      </w:pPr>
      <w:rPr>
        <w:rFonts w:ascii="Courier New" w:hAnsi="Courier New" w:hint="default"/>
      </w:rPr>
    </w:lvl>
    <w:lvl w:ilvl="2" w:tplc="26DA055E">
      <w:start w:val="1"/>
      <w:numFmt w:val="bullet"/>
      <w:lvlText w:val=""/>
      <w:lvlJc w:val="left"/>
      <w:pPr>
        <w:ind w:left="2160" w:hanging="360"/>
      </w:pPr>
      <w:rPr>
        <w:rFonts w:ascii="Wingdings" w:hAnsi="Wingdings" w:hint="default"/>
      </w:rPr>
    </w:lvl>
    <w:lvl w:ilvl="3" w:tplc="2F72B7BC">
      <w:start w:val="1"/>
      <w:numFmt w:val="bullet"/>
      <w:lvlText w:val=""/>
      <w:lvlJc w:val="left"/>
      <w:pPr>
        <w:ind w:left="2880" w:hanging="360"/>
      </w:pPr>
      <w:rPr>
        <w:rFonts w:ascii="Symbol" w:hAnsi="Symbol" w:hint="default"/>
      </w:rPr>
    </w:lvl>
    <w:lvl w:ilvl="4" w:tplc="5B08C57C">
      <w:start w:val="1"/>
      <w:numFmt w:val="bullet"/>
      <w:lvlText w:val="o"/>
      <w:lvlJc w:val="left"/>
      <w:pPr>
        <w:ind w:left="3600" w:hanging="360"/>
      </w:pPr>
      <w:rPr>
        <w:rFonts w:ascii="Courier New" w:hAnsi="Courier New" w:hint="default"/>
      </w:rPr>
    </w:lvl>
    <w:lvl w:ilvl="5" w:tplc="C6B821F4">
      <w:start w:val="1"/>
      <w:numFmt w:val="bullet"/>
      <w:lvlText w:val=""/>
      <w:lvlJc w:val="left"/>
      <w:pPr>
        <w:ind w:left="4320" w:hanging="360"/>
      </w:pPr>
      <w:rPr>
        <w:rFonts w:ascii="Wingdings" w:hAnsi="Wingdings" w:hint="default"/>
      </w:rPr>
    </w:lvl>
    <w:lvl w:ilvl="6" w:tplc="090ECB7A">
      <w:start w:val="1"/>
      <w:numFmt w:val="bullet"/>
      <w:lvlText w:val=""/>
      <w:lvlJc w:val="left"/>
      <w:pPr>
        <w:ind w:left="5040" w:hanging="360"/>
      </w:pPr>
      <w:rPr>
        <w:rFonts w:ascii="Symbol" w:hAnsi="Symbol" w:hint="default"/>
      </w:rPr>
    </w:lvl>
    <w:lvl w:ilvl="7" w:tplc="90EE8FB8">
      <w:start w:val="1"/>
      <w:numFmt w:val="bullet"/>
      <w:lvlText w:val="o"/>
      <w:lvlJc w:val="left"/>
      <w:pPr>
        <w:ind w:left="5760" w:hanging="360"/>
      </w:pPr>
      <w:rPr>
        <w:rFonts w:ascii="Courier New" w:hAnsi="Courier New" w:hint="default"/>
      </w:rPr>
    </w:lvl>
    <w:lvl w:ilvl="8" w:tplc="F9F272F8">
      <w:start w:val="1"/>
      <w:numFmt w:val="bullet"/>
      <w:lvlText w:val=""/>
      <w:lvlJc w:val="left"/>
      <w:pPr>
        <w:ind w:left="6480" w:hanging="360"/>
      </w:pPr>
      <w:rPr>
        <w:rFonts w:ascii="Wingdings" w:hAnsi="Wingdings" w:hint="default"/>
      </w:rPr>
    </w:lvl>
  </w:abstractNum>
  <w:abstractNum w:abstractNumId="5" w15:restartNumberingAfterBreak="0">
    <w:nsid w:val="13B7B38C"/>
    <w:multiLevelType w:val="hybridMultilevel"/>
    <w:tmpl w:val="431E4290"/>
    <w:lvl w:ilvl="0" w:tplc="E4C264B6">
      <w:start w:val="1"/>
      <w:numFmt w:val="decimal"/>
      <w:lvlText w:val="%1."/>
      <w:lvlJc w:val="left"/>
      <w:pPr>
        <w:ind w:left="360" w:hanging="360"/>
      </w:pPr>
    </w:lvl>
    <w:lvl w:ilvl="1" w:tplc="F626D748">
      <w:start w:val="1"/>
      <w:numFmt w:val="lowerLetter"/>
      <w:lvlText w:val="%2."/>
      <w:lvlJc w:val="left"/>
      <w:pPr>
        <w:ind w:left="1080" w:hanging="360"/>
      </w:pPr>
    </w:lvl>
    <w:lvl w:ilvl="2" w:tplc="8586FDB2">
      <w:start w:val="1"/>
      <w:numFmt w:val="lowerRoman"/>
      <w:lvlText w:val="%3."/>
      <w:lvlJc w:val="right"/>
      <w:pPr>
        <w:ind w:left="1800" w:hanging="180"/>
      </w:pPr>
    </w:lvl>
    <w:lvl w:ilvl="3" w:tplc="5F3A8892">
      <w:start w:val="1"/>
      <w:numFmt w:val="decimal"/>
      <w:lvlText w:val="%4."/>
      <w:lvlJc w:val="left"/>
      <w:pPr>
        <w:ind w:left="2520" w:hanging="360"/>
      </w:pPr>
    </w:lvl>
    <w:lvl w:ilvl="4" w:tplc="E9FE7A2A">
      <w:start w:val="1"/>
      <w:numFmt w:val="lowerLetter"/>
      <w:lvlText w:val="%5."/>
      <w:lvlJc w:val="left"/>
      <w:pPr>
        <w:ind w:left="3240" w:hanging="360"/>
      </w:pPr>
    </w:lvl>
    <w:lvl w:ilvl="5" w:tplc="26CE2D52">
      <w:start w:val="1"/>
      <w:numFmt w:val="lowerRoman"/>
      <w:lvlText w:val="%6."/>
      <w:lvlJc w:val="right"/>
      <w:pPr>
        <w:ind w:left="3960" w:hanging="180"/>
      </w:pPr>
    </w:lvl>
    <w:lvl w:ilvl="6" w:tplc="F27AC54E">
      <w:start w:val="1"/>
      <w:numFmt w:val="decimal"/>
      <w:lvlText w:val="%7."/>
      <w:lvlJc w:val="left"/>
      <w:pPr>
        <w:ind w:left="4680" w:hanging="360"/>
      </w:pPr>
    </w:lvl>
    <w:lvl w:ilvl="7" w:tplc="E1F868A6">
      <w:start w:val="1"/>
      <w:numFmt w:val="lowerLetter"/>
      <w:lvlText w:val="%8."/>
      <w:lvlJc w:val="left"/>
      <w:pPr>
        <w:ind w:left="5400" w:hanging="360"/>
      </w:pPr>
    </w:lvl>
    <w:lvl w:ilvl="8" w:tplc="3DCAC576">
      <w:start w:val="1"/>
      <w:numFmt w:val="lowerRoman"/>
      <w:lvlText w:val="%9."/>
      <w:lvlJc w:val="right"/>
      <w:pPr>
        <w:ind w:left="6120" w:hanging="180"/>
      </w:pPr>
    </w:lvl>
  </w:abstractNum>
  <w:abstractNum w:abstractNumId="6" w15:restartNumberingAfterBreak="0">
    <w:nsid w:val="18134260"/>
    <w:multiLevelType w:val="multilevel"/>
    <w:tmpl w:val="4172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47A143"/>
    <w:multiLevelType w:val="hybridMultilevel"/>
    <w:tmpl w:val="FFFFFFFF"/>
    <w:lvl w:ilvl="0" w:tplc="5FB2B912">
      <w:start w:val="1"/>
      <w:numFmt w:val="decimal"/>
      <w:lvlText w:val="%1-"/>
      <w:lvlJc w:val="left"/>
      <w:pPr>
        <w:ind w:left="720" w:hanging="360"/>
      </w:pPr>
    </w:lvl>
    <w:lvl w:ilvl="1" w:tplc="8580016E">
      <w:start w:val="1"/>
      <w:numFmt w:val="lowerLetter"/>
      <w:lvlText w:val="%2."/>
      <w:lvlJc w:val="left"/>
      <w:pPr>
        <w:ind w:left="1440" w:hanging="360"/>
      </w:pPr>
    </w:lvl>
    <w:lvl w:ilvl="2" w:tplc="1A989CCC">
      <w:start w:val="1"/>
      <w:numFmt w:val="lowerRoman"/>
      <w:lvlText w:val="%3."/>
      <w:lvlJc w:val="right"/>
      <w:pPr>
        <w:ind w:left="2160" w:hanging="180"/>
      </w:pPr>
    </w:lvl>
    <w:lvl w:ilvl="3" w:tplc="DF463B4A">
      <w:start w:val="1"/>
      <w:numFmt w:val="decimal"/>
      <w:lvlText w:val="%4."/>
      <w:lvlJc w:val="left"/>
      <w:pPr>
        <w:ind w:left="2880" w:hanging="360"/>
      </w:pPr>
    </w:lvl>
    <w:lvl w:ilvl="4" w:tplc="0A887D34">
      <w:start w:val="1"/>
      <w:numFmt w:val="lowerLetter"/>
      <w:lvlText w:val="%5."/>
      <w:lvlJc w:val="left"/>
      <w:pPr>
        <w:ind w:left="3600" w:hanging="360"/>
      </w:pPr>
    </w:lvl>
    <w:lvl w:ilvl="5" w:tplc="B192A782">
      <w:start w:val="1"/>
      <w:numFmt w:val="lowerRoman"/>
      <w:lvlText w:val="%6."/>
      <w:lvlJc w:val="right"/>
      <w:pPr>
        <w:ind w:left="4320" w:hanging="180"/>
      </w:pPr>
    </w:lvl>
    <w:lvl w:ilvl="6" w:tplc="BE6260A6">
      <w:start w:val="1"/>
      <w:numFmt w:val="decimal"/>
      <w:lvlText w:val="%7."/>
      <w:lvlJc w:val="left"/>
      <w:pPr>
        <w:ind w:left="5040" w:hanging="360"/>
      </w:pPr>
    </w:lvl>
    <w:lvl w:ilvl="7" w:tplc="1DE8A402">
      <w:start w:val="1"/>
      <w:numFmt w:val="lowerLetter"/>
      <w:lvlText w:val="%8."/>
      <w:lvlJc w:val="left"/>
      <w:pPr>
        <w:ind w:left="5760" w:hanging="360"/>
      </w:pPr>
    </w:lvl>
    <w:lvl w:ilvl="8" w:tplc="89A29A14">
      <w:start w:val="1"/>
      <w:numFmt w:val="lowerRoman"/>
      <w:lvlText w:val="%9."/>
      <w:lvlJc w:val="right"/>
      <w:pPr>
        <w:ind w:left="6480" w:hanging="180"/>
      </w:pPr>
    </w:lvl>
  </w:abstractNum>
  <w:abstractNum w:abstractNumId="8" w15:restartNumberingAfterBreak="0">
    <w:nsid w:val="2376AA27"/>
    <w:multiLevelType w:val="hybridMultilevel"/>
    <w:tmpl w:val="FFFFFFFF"/>
    <w:lvl w:ilvl="0" w:tplc="7616CBEC">
      <w:start w:val="1"/>
      <w:numFmt w:val="bullet"/>
      <w:lvlText w:val=""/>
      <w:lvlJc w:val="left"/>
      <w:pPr>
        <w:ind w:left="720" w:hanging="360"/>
      </w:pPr>
      <w:rPr>
        <w:rFonts w:ascii="Symbol" w:hAnsi="Symbol" w:hint="default"/>
      </w:rPr>
    </w:lvl>
    <w:lvl w:ilvl="1" w:tplc="D06C49C0">
      <w:start w:val="1"/>
      <w:numFmt w:val="bullet"/>
      <w:lvlText w:val="o"/>
      <w:lvlJc w:val="left"/>
      <w:pPr>
        <w:ind w:left="1440" w:hanging="360"/>
      </w:pPr>
      <w:rPr>
        <w:rFonts w:ascii="Courier New" w:hAnsi="Courier New" w:hint="default"/>
      </w:rPr>
    </w:lvl>
    <w:lvl w:ilvl="2" w:tplc="A476AD50">
      <w:start w:val="1"/>
      <w:numFmt w:val="bullet"/>
      <w:lvlText w:val=""/>
      <w:lvlJc w:val="left"/>
      <w:pPr>
        <w:ind w:left="2160" w:hanging="360"/>
      </w:pPr>
      <w:rPr>
        <w:rFonts w:ascii="Wingdings" w:hAnsi="Wingdings" w:hint="default"/>
      </w:rPr>
    </w:lvl>
    <w:lvl w:ilvl="3" w:tplc="6A08513C">
      <w:start w:val="1"/>
      <w:numFmt w:val="bullet"/>
      <w:lvlText w:val=""/>
      <w:lvlJc w:val="left"/>
      <w:pPr>
        <w:ind w:left="2880" w:hanging="360"/>
      </w:pPr>
      <w:rPr>
        <w:rFonts w:ascii="Symbol" w:hAnsi="Symbol" w:hint="default"/>
      </w:rPr>
    </w:lvl>
    <w:lvl w:ilvl="4" w:tplc="F59E6F38">
      <w:start w:val="1"/>
      <w:numFmt w:val="bullet"/>
      <w:lvlText w:val="o"/>
      <w:lvlJc w:val="left"/>
      <w:pPr>
        <w:ind w:left="3600" w:hanging="360"/>
      </w:pPr>
      <w:rPr>
        <w:rFonts w:ascii="Courier New" w:hAnsi="Courier New" w:hint="default"/>
      </w:rPr>
    </w:lvl>
    <w:lvl w:ilvl="5" w:tplc="4784E126">
      <w:start w:val="1"/>
      <w:numFmt w:val="bullet"/>
      <w:lvlText w:val=""/>
      <w:lvlJc w:val="left"/>
      <w:pPr>
        <w:ind w:left="4320" w:hanging="360"/>
      </w:pPr>
      <w:rPr>
        <w:rFonts w:ascii="Wingdings" w:hAnsi="Wingdings" w:hint="default"/>
      </w:rPr>
    </w:lvl>
    <w:lvl w:ilvl="6" w:tplc="F70C2A6E">
      <w:start w:val="1"/>
      <w:numFmt w:val="bullet"/>
      <w:lvlText w:val=""/>
      <w:lvlJc w:val="left"/>
      <w:pPr>
        <w:ind w:left="5040" w:hanging="360"/>
      </w:pPr>
      <w:rPr>
        <w:rFonts w:ascii="Symbol" w:hAnsi="Symbol" w:hint="default"/>
      </w:rPr>
    </w:lvl>
    <w:lvl w:ilvl="7" w:tplc="3136321C">
      <w:start w:val="1"/>
      <w:numFmt w:val="bullet"/>
      <w:lvlText w:val="o"/>
      <w:lvlJc w:val="left"/>
      <w:pPr>
        <w:ind w:left="5760" w:hanging="360"/>
      </w:pPr>
      <w:rPr>
        <w:rFonts w:ascii="Courier New" w:hAnsi="Courier New" w:hint="default"/>
      </w:rPr>
    </w:lvl>
    <w:lvl w:ilvl="8" w:tplc="B66CF9D4">
      <w:start w:val="1"/>
      <w:numFmt w:val="bullet"/>
      <w:lvlText w:val=""/>
      <w:lvlJc w:val="left"/>
      <w:pPr>
        <w:ind w:left="6480" w:hanging="360"/>
      </w:pPr>
      <w:rPr>
        <w:rFonts w:ascii="Wingdings" w:hAnsi="Wingdings" w:hint="default"/>
      </w:rPr>
    </w:lvl>
  </w:abstractNum>
  <w:abstractNum w:abstractNumId="9" w15:restartNumberingAfterBreak="0">
    <w:nsid w:val="26C339C6"/>
    <w:multiLevelType w:val="hybridMultilevel"/>
    <w:tmpl w:val="91ECAD6A"/>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2553BD3"/>
    <w:multiLevelType w:val="hybridMultilevel"/>
    <w:tmpl w:val="FFFFFFFF"/>
    <w:lvl w:ilvl="0" w:tplc="17964A30">
      <w:start w:val="1"/>
      <w:numFmt w:val="bullet"/>
      <w:lvlText w:val=""/>
      <w:lvlJc w:val="left"/>
      <w:pPr>
        <w:ind w:left="720" w:hanging="360"/>
      </w:pPr>
      <w:rPr>
        <w:rFonts w:ascii="Symbol" w:hAnsi="Symbol" w:hint="default"/>
      </w:rPr>
    </w:lvl>
    <w:lvl w:ilvl="1" w:tplc="9BBC2B52">
      <w:start w:val="1"/>
      <w:numFmt w:val="bullet"/>
      <w:lvlText w:val="o"/>
      <w:lvlJc w:val="left"/>
      <w:pPr>
        <w:ind w:left="1440" w:hanging="360"/>
      </w:pPr>
      <w:rPr>
        <w:rFonts w:ascii="Courier New" w:hAnsi="Courier New" w:hint="default"/>
      </w:rPr>
    </w:lvl>
    <w:lvl w:ilvl="2" w:tplc="5C24355E">
      <w:start w:val="1"/>
      <w:numFmt w:val="bullet"/>
      <w:lvlText w:val=""/>
      <w:lvlJc w:val="left"/>
      <w:pPr>
        <w:ind w:left="2160" w:hanging="360"/>
      </w:pPr>
      <w:rPr>
        <w:rFonts w:ascii="Wingdings" w:hAnsi="Wingdings" w:hint="default"/>
      </w:rPr>
    </w:lvl>
    <w:lvl w:ilvl="3" w:tplc="BEC407D4">
      <w:start w:val="1"/>
      <w:numFmt w:val="bullet"/>
      <w:lvlText w:val=""/>
      <w:lvlJc w:val="left"/>
      <w:pPr>
        <w:ind w:left="2880" w:hanging="360"/>
      </w:pPr>
      <w:rPr>
        <w:rFonts w:ascii="Symbol" w:hAnsi="Symbol" w:hint="default"/>
      </w:rPr>
    </w:lvl>
    <w:lvl w:ilvl="4" w:tplc="A7BC4B34">
      <w:start w:val="1"/>
      <w:numFmt w:val="bullet"/>
      <w:lvlText w:val="o"/>
      <w:lvlJc w:val="left"/>
      <w:pPr>
        <w:ind w:left="3600" w:hanging="360"/>
      </w:pPr>
      <w:rPr>
        <w:rFonts w:ascii="Courier New" w:hAnsi="Courier New" w:hint="default"/>
      </w:rPr>
    </w:lvl>
    <w:lvl w:ilvl="5" w:tplc="7110DB8A">
      <w:start w:val="1"/>
      <w:numFmt w:val="bullet"/>
      <w:lvlText w:val=""/>
      <w:lvlJc w:val="left"/>
      <w:pPr>
        <w:ind w:left="4320" w:hanging="360"/>
      </w:pPr>
      <w:rPr>
        <w:rFonts w:ascii="Wingdings" w:hAnsi="Wingdings" w:hint="default"/>
      </w:rPr>
    </w:lvl>
    <w:lvl w:ilvl="6" w:tplc="EFB0E4D0">
      <w:start w:val="1"/>
      <w:numFmt w:val="bullet"/>
      <w:lvlText w:val=""/>
      <w:lvlJc w:val="left"/>
      <w:pPr>
        <w:ind w:left="5040" w:hanging="360"/>
      </w:pPr>
      <w:rPr>
        <w:rFonts w:ascii="Symbol" w:hAnsi="Symbol" w:hint="default"/>
      </w:rPr>
    </w:lvl>
    <w:lvl w:ilvl="7" w:tplc="B0425000">
      <w:start w:val="1"/>
      <w:numFmt w:val="bullet"/>
      <w:lvlText w:val="o"/>
      <w:lvlJc w:val="left"/>
      <w:pPr>
        <w:ind w:left="5760" w:hanging="360"/>
      </w:pPr>
      <w:rPr>
        <w:rFonts w:ascii="Courier New" w:hAnsi="Courier New" w:hint="default"/>
      </w:rPr>
    </w:lvl>
    <w:lvl w:ilvl="8" w:tplc="A3D22654">
      <w:start w:val="1"/>
      <w:numFmt w:val="bullet"/>
      <w:lvlText w:val=""/>
      <w:lvlJc w:val="left"/>
      <w:pPr>
        <w:ind w:left="6480" w:hanging="360"/>
      </w:pPr>
      <w:rPr>
        <w:rFonts w:ascii="Wingdings" w:hAnsi="Wingdings" w:hint="default"/>
      </w:rPr>
    </w:lvl>
  </w:abstractNum>
  <w:abstractNum w:abstractNumId="11" w15:restartNumberingAfterBreak="0">
    <w:nsid w:val="38142445"/>
    <w:multiLevelType w:val="hybridMultilevel"/>
    <w:tmpl w:val="813EBBD2"/>
    <w:lvl w:ilvl="0" w:tplc="ED6CF066">
      <w:start w:val="1"/>
      <w:numFmt w:val="bullet"/>
      <w:lvlText w:val=""/>
      <w:lvlJc w:val="left"/>
      <w:pPr>
        <w:ind w:left="720" w:hanging="360"/>
      </w:pPr>
      <w:rPr>
        <w:rFonts w:ascii="Symbol" w:hAnsi="Symbol" w:hint="default"/>
      </w:rPr>
    </w:lvl>
    <w:lvl w:ilvl="1" w:tplc="280CDFC4">
      <w:start w:val="1"/>
      <w:numFmt w:val="bullet"/>
      <w:lvlText w:val="o"/>
      <w:lvlJc w:val="left"/>
      <w:pPr>
        <w:ind w:left="1440" w:hanging="360"/>
      </w:pPr>
      <w:rPr>
        <w:rFonts w:ascii="Courier New" w:hAnsi="Courier New" w:hint="default"/>
      </w:rPr>
    </w:lvl>
    <w:lvl w:ilvl="2" w:tplc="DCC64EE4">
      <w:start w:val="1"/>
      <w:numFmt w:val="bullet"/>
      <w:lvlText w:val=""/>
      <w:lvlJc w:val="left"/>
      <w:pPr>
        <w:ind w:left="2160" w:hanging="360"/>
      </w:pPr>
      <w:rPr>
        <w:rFonts w:ascii="Wingdings" w:hAnsi="Wingdings" w:hint="default"/>
      </w:rPr>
    </w:lvl>
    <w:lvl w:ilvl="3" w:tplc="DAAE00F6">
      <w:start w:val="1"/>
      <w:numFmt w:val="bullet"/>
      <w:lvlText w:val=""/>
      <w:lvlJc w:val="left"/>
      <w:pPr>
        <w:ind w:left="2880" w:hanging="360"/>
      </w:pPr>
      <w:rPr>
        <w:rFonts w:ascii="Symbol" w:hAnsi="Symbol" w:hint="default"/>
      </w:rPr>
    </w:lvl>
    <w:lvl w:ilvl="4" w:tplc="3620E176">
      <w:start w:val="1"/>
      <w:numFmt w:val="bullet"/>
      <w:lvlText w:val="o"/>
      <w:lvlJc w:val="left"/>
      <w:pPr>
        <w:ind w:left="3600" w:hanging="360"/>
      </w:pPr>
      <w:rPr>
        <w:rFonts w:ascii="Courier New" w:hAnsi="Courier New" w:hint="default"/>
      </w:rPr>
    </w:lvl>
    <w:lvl w:ilvl="5" w:tplc="F7CCE90A">
      <w:start w:val="1"/>
      <w:numFmt w:val="bullet"/>
      <w:lvlText w:val=""/>
      <w:lvlJc w:val="left"/>
      <w:pPr>
        <w:ind w:left="4320" w:hanging="360"/>
      </w:pPr>
      <w:rPr>
        <w:rFonts w:ascii="Wingdings" w:hAnsi="Wingdings" w:hint="default"/>
      </w:rPr>
    </w:lvl>
    <w:lvl w:ilvl="6" w:tplc="AF282E82">
      <w:start w:val="1"/>
      <w:numFmt w:val="bullet"/>
      <w:lvlText w:val=""/>
      <w:lvlJc w:val="left"/>
      <w:pPr>
        <w:ind w:left="5040" w:hanging="360"/>
      </w:pPr>
      <w:rPr>
        <w:rFonts w:ascii="Symbol" w:hAnsi="Symbol" w:hint="default"/>
      </w:rPr>
    </w:lvl>
    <w:lvl w:ilvl="7" w:tplc="AFB42866">
      <w:start w:val="1"/>
      <w:numFmt w:val="bullet"/>
      <w:lvlText w:val="o"/>
      <w:lvlJc w:val="left"/>
      <w:pPr>
        <w:ind w:left="5760" w:hanging="360"/>
      </w:pPr>
      <w:rPr>
        <w:rFonts w:ascii="Courier New" w:hAnsi="Courier New" w:hint="default"/>
      </w:rPr>
    </w:lvl>
    <w:lvl w:ilvl="8" w:tplc="33408CF6">
      <w:start w:val="1"/>
      <w:numFmt w:val="bullet"/>
      <w:lvlText w:val=""/>
      <w:lvlJc w:val="left"/>
      <w:pPr>
        <w:ind w:left="6480" w:hanging="360"/>
      </w:pPr>
      <w:rPr>
        <w:rFonts w:ascii="Wingdings" w:hAnsi="Wingdings" w:hint="default"/>
      </w:rPr>
    </w:lvl>
  </w:abstractNum>
  <w:abstractNum w:abstractNumId="12" w15:restartNumberingAfterBreak="0">
    <w:nsid w:val="3B70BA93"/>
    <w:multiLevelType w:val="hybridMultilevel"/>
    <w:tmpl w:val="3F0C1AAA"/>
    <w:lvl w:ilvl="0" w:tplc="52D08A4A">
      <w:start w:val="1"/>
      <w:numFmt w:val="bullet"/>
      <w:lvlText w:val="-"/>
      <w:lvlJc w:val="left"/>
      <w:pPr>
        <w:ind w:left="720" w:hanging="360"/>
      </w:pPr>
      <w:rPr>
        <w:rFonts w:ascii="Aptos" w:hAnsi="Aptos" w:hint="default"/>
      </w:rPr>
    </w:lvl>
    <w:lvl w:ilvl="1" w:tplc="AA3EB792">
      <w:start w:val="1"/>
      <w:numFmt w:val="bullet"/>
      <w:lvlText w:val="o"/>
      <w:lvlJc w:val="left"/>
      <w:pPr>
        <w:ind w:left="1440" w:hanging="360"/>
      </w:pPr>
      <w:rPr>
        <w:rFonts w:ascii="Courier New" w:hAnsi="Courier New" w:hint="default"/>
      </w:rPr>
    </w:lvl>
    <w:lvl w:ilvl="2" w:tplc="000AFFE4">
      <w:start w:val="1"/>
      <w:numFmt w:val="bullet"/>
      <w:lvlText w:val=""/>
      <w:lvlJc w:val="left"/>
      <w:pPr>
        <w:ind w:left="2160" w:hanging="360"/>
      </w:pPr>
      <w:rPr>
        <w:rFonts w:ascii="Wingdings" w:hAnsi="Wingdings" w:hint="default"/>
      </w:rPr>
    </w:lvl>
    <w:lvl w:ilvl="3" w:tplc="6352DC1A">
      <w:start w:val="1"/>
      <w:numFmt w:val="bullet"/>
      <w:lvlText w:val=""/>
      <w:lvlJc w:val="left"/>
      <w:pPr>
        <w:ind w:left="2880" w:hanging="360"/>
      </w:pPr>
      <w:rPr>
        <w:rFonts w:ascii="Symbol" w:hAnsi="Symbol" w:hint="default"/>
      </w:rPr>
    </w:lvl>
    <w:lvl w:ilvl="4" w:tplc="83420270">
      <w:start w:val="1"/>
      <w:numFmt w:val="bullet"/>
      <w:lvlText w:val="o"/>
      <w:lvlJc w:val="left"/>
      <w:pPr>
        <w:ind w:left="3600" w:hanging="360"/>
      </w:pPr>
      <w:rPr>
        <w:rFonts w:ascii="Courier New" w:hAnsi="Courier New" w:hint="default"/>
      </w:rPr>
    </w:lvl>
    <w:lvl w:ilvl="5" w:tplc="F4089466">
      <w:start w:val="1"/>
      <w:numFmt w:val="bullet"/>
      <w:lvlText w:val=""/>
      <w:lvlJc w:val="left"/>
      <w:pPr>
        <w:ind w:left="4320" w:hanging="360"/>
      </w:pPr>
      <w:rPr>
        <w:rFonts w:ascii="Wingdings" w:hAnsi="Wingdings" w:hint="default"/>
      </w:rPr>
    </w:lvl>
    <w:lvl w:ilvl="6" w:tplc="8D8A7C0E">
      <w:start w:val="1"/>
      <w:numFmt w:val="bullet"/>
      <w:lvlText w:val=""/>
      <w:lvlJc w:val="left"/>
      <w:pPr>
        <w:ind w:left="5040" w:hanging="360"/>
      </w:pPr>
      <w:rPr>
        <w:rFonts w:ascii="Symbol" w:hAnsi="Symbol" w:hint="default"/>
      </w:rPr>
    </w:lvl>
    <w:lvl w:ilvl="7" w:tplc="BD40F322">
      <w:start w:val="1"/>
      <w:numFmt w:val="bullet"/>
      <w:lvlText w:val="o"/>
      <w:lvlJc w:val="left"/>
      <w:pPr>
        <w:ind w:left="5760" w:hanging="360"/>
      </w:pPr>
      <w:rPr>
        <w:rFonts w:ascii="Courier New" w:hAnsi="Courier New" w:hint="default"/>
      </w:rPr>
    </w:lvl>
    <w:lvl w:ilvl="8" w:tplc="24588796">
      <w:start w:val="1"/>
      <w:numFmt w:val="bullet"/>
      <w:lvlText w:val=""/>
      <w:lvlJc w:val="left"/>
      <w:pPr>
        <w:ind w:left="6480" w:hanging="360"/>
      </w:pPr>
      <w:rPr>
        <w:rFonts w:ascii="Wingdings" w:hAnsi="Wingdings" w:hint="default"/>
      </w:rPr>
    </w:lvl>
  </w:abstractNum>
  <w:abstractNum w:abstractNumId="13" w15:restartNumberingAfterBreak="0">
    <w:nsid w:val="3F3934F7"/>
    <w:multiLevelType w:val="multilevel"/>
    <w:tmpl w:val="4358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0860D6"/>
    <w:multiLevelType w:val="multilevel"/>
    <w:tmpl w:val="820C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130918"/>
    <w:multiLevelType w:val="multilevel"/>
    <w:tmpl w:val="FCFA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55B00A"/>
    <w:multiLevelType w:val="hybridMultilevel"/>
    <w:tmpl w:val="FFFFFFFF"/>
    <w:lvl w:ilvl="0" w:tplc="3556B3D4">
      <w:start w:val="1"/>
      <w:numFmt w:val="bullet"/>
      <w:lvlText w:val=""/>
      <w:lvlJc w:val="left"/>
      <w:pPr>
        <w:ind w:left="720" w:hanging="360"/>
      </w:pPr>
      <w:rPr>
        <w:rFonts w:ascii="Symbol" w:hAnsi="Symbol" w:hint="default"/>
      </w:rPr>
    </w:lvl>
    <w:lvl w:ilvl="1" w:tplc="450A04A6">
      <w:start w:val="1"/>
      <w:numFmt w:val="bullet"/>
      <w:lvlText w:val="o"/>
      <w:lvlJc w:val="left"/>
      <w:pPr>
        <w:ind w:left="1440" w:hanging="360"/>
      </w:pPr>
      <w:rPr>
        <w:rFonts w:ascii="Courier New" w:hAnsi="Courier New" w:hint="default"/>
      </w:rPr>
    </w:lvl>
    <w:lvl w:ilvl="2" w:tplc="9B3820D0">
      <w:start w:val="1"/>
      <w:numFmt w:val="bullet"/>
      <w:lvlText w:val=""/>
      <w:lvlJc w:val="left"/>
      <w:pPr>
        <w:ind w:left="2160" w:hanging="360"/>
      </w:pPr>
      <w:rPr>
        <w:rFonts w:ascii="Wingdings" w:hAnsi="Wingdings" w:hint="default"/>
      </w:rPr>
    </w:lvl>
    <w:lvl w:ilvl="3" w:tplc="339060DC">
      <w:start w:val="1"/>
      <w:numFmt w:val="bullet"/>
      <w:lvlText w:val=""/>
      <w:lvlJc w:val="left"/>
      <w:pPr>
        <w:ind w:left="2880" w:hanging="360"/>
      </w:pPr>
      <w:rPr>
        <w:rFonts w:ascii="Symbol" w:hAnsi="Symbol" w:hint="default"/>
      </w:rPr>
    </w:lvl>
    <w:lvl w:ilvl="4" w:tplc="744E3BDC">
      <w:start w:val="1"/>
      <w:numFmt w:val="bullet"/>
      <w:lvlText w:val="o"/>
      <w:lvlJc w:val="left"/>
      <w:pPr>
        <w:ind w:left="3600" w:hanging="360"/>
      </w:pPr>
      <w:rPr>
        <w:rFonts w:ascii="Courier New" w:hAnsi="Courier New" w:hint="default"/>
      </w:rPr>
    </w:lvl>
    <w:lvl w:ilvl="5" w:tplc="C4F0D006">
      <w:start w:val="1"/>
      <w:numFmt w:val="bullet"/>
      <w:lvlText w:val=""/>
      <w:lvlJc w:val="left"/>
      <w:pPr>
        <w:ind w:left="4320" w:hanging="360"/>
      </w:pPr>
      <w:rPr>
        <w:rFonts w:ascii="Wingdings" w:hAnsi="Wingdings" w:hint="default"/>
      </w:rPr>
    </w:lvl>
    <w:lvl w:ilvl="6" w:tplc="2040B032">
      <w:start w:val="1"/>
      <w:numFmt w:val="bullet"/>
      <w:lvlText w:val=""/>
      <w:lvlJc w:val="left"/>
      <w:pPr>
        <w:ind w:left="5040" w:hanging="360"/>
      </w:pPr>
      <w:rPr>
        <w:rFonts w:ascii="Symbol" w:hAnsi="Symbol" w:hint="default"/>
      </w:rPr>
    </w:lvl>
    <w:lvl w:ilvl="7" w:tplc="25801F9C">
      <w:start w:val="1"/>
      <w:numFmt w:val="bullet"/>
      <w:lvlText w:val="o"/>
      <w:lvlJc w:val="left"/>
      <w:pPr>
        <w:ind w:left="5760" w:hanging="360"/>
      </w:pPr>
      <w:rPr>
        <w:rFonts w:ascii="Courier New" w:hAnsi="Courier New" w:hint="default"/>
      </w:rPr>
    </w:lvl>
    <w:lvl w:ilvl="8" w:tplc="02B2E6B0">
      <w:start w:val="1"/>
      <w:numFmt w:val="bullet"/>
      <w:lvlText w:val=""/>
      <w:lvlJc w:val="left"/>
      <w:pPr>
        <w:ind w:left="6480" w:hanging="360"/>
      </w:pPr>
      <w:rPr>
        <w:rFonts w:ascii="Wingdings" w:hAnsi="Wingdings" w:hint="default"/>
      </w:rPr>
    </w:lvl>
  </w:abstractNum>
  <w:abstractNum w:abstractNumId="17" w15:restartNumberingAfterBreak="0">
    <w:nsid w:val="5961C685"/>
    <w:multiLevelType w:val="hybridMultilevel"/>
    <w:tmpl w:val="DC346EA2"/>
    <w:lvl w:ilvl="0" w:tplc="AC7ED91A">
      <w:start w:val="1"/>
      <w:numFmt w:val="bullet"/>
      <w:lvlText w:val=""/>
      <w:lvlJc w:val="left"/>
      <w:pPr>
        <w:ind w:left="720" w:hanging="360"/>
      </w:pPr>
      <w:rPr>
        <w:rFonts w:ascii="Symbol" w:hAnsi="Symbol" w:hint="default"/>
      </w:rPr>
    </w:lvl>
    <w:lvl w:ilvl="1" w:tplc="581CB5B4">
      <w:start w:val="1"/>
      <w:numFmt w:val="bullet"/>
      <w:lvlText w:val="o"/>
      <w:lvlJc w:val="left"/>
      <w:pPr>
        <w:ind w:left="1440" w:hanging="360"/>
      </w:pPr>
      <w:rPr>
        <w:rFonts w:ascii="Courier New" w:hAnsi="Courier New" w:hint="default"/>
      </w:rPr>
    </w:lvl>
    <w:lvl w:ilvl="2" w:tplc="35569820">
      <w:start w:val="1"/>
      <w:numFmt w:val="bullet"/>
      <w:lvlText w:val=""/>
      <w:lvlJc w:val="left"/>
      <w:pPr>
        <w:ind w:left="2160" w:hanging="360"/>
      </w:pPr>
      <w:rPr>
        <w:rFonts w:ascii="Wingdings" w:hAnsi="Wingdings" w:hint="default"/>
      </w:rPr>
    </w:lvl>
    <w:lvl w:ilvl="3" w:tplc="7D06DFA4">
      <w:start w:val="1"/>
      <w:numFmt w:val="bullet"/>
      <w:lvlText w:val=""/>
      <w:lvlJc w:val="left"/>
      <w:pPr>
        <w:ind w:left="2880" w:hanging="360"/>
      </w:pPr>
      <w:rPr>
        <w:rFonts w:ascii="Symbol" w:hAnsi="Symbol" w:hint="default"/>
      </w:rPr>
    </w:lvl>
    <w:lvl w:ilvl="4" w:tplc="518258DC">
      <w:start w:val="1"/>
      <w:numFmt w:val="bullet"/>
      <w:lvlText w:val="o"/>
      <w:lvlJc w:val="left"/>
      <w:pPr>
        <w:ind w:left="3600" w:hanging="360"/>
      </w:pPr>
      <w:rPr>
        <w:rFonts w:ascii="Courier New" w:hAnsi="Courier New" w:hint="default"/>
      </w:rPr>
    </w:lvl>
    <w:lvl w:ilvl="5" w:tplc="502ADEAE">
      <w:start w:val="1"/>
      <w:numFmt w:val="bullet"/>
      <w:lvlText w:val=""/>
      <w:lvlJc w:val="left"/>
      <w:pPr>
        <w:ind w:left="4320" w:hanging="360"/>
      </w:pPr>
      <w:rPr>
        <w:rFonts w:ascii="Wingdings" w:hAnsi="Wingdings" w:hint="default"/>
      </w:rPr>
    </w:lvl>
    <w:lvl w:ilvl="6" w:tplc="3A789024">
      <w:start w:val="1"/>
      <w:numFmt w:val="bullet"/>
      <w:lvlText w:val=""/>
      <w:lvlJc w:val="left"/>
      <w:pPr>
        <w:ind w:left="5040" w:hanging="360"/>
      </w:pPr>
      <w:rPr>
        <w:rFonts w:ascii="Symbol" w:hAnsi="Symbol" w:hint="default"/>
      </w:rPr>
    </w:lvl>
    <w:lvl w:ilvl="7" w:tplc="205CC9E4">
      <w:start w:val="1"/>
      <w:numFmt w:val="bullet"/>
      <w:lvlText w:val="o"/>
      <w:lvlJc w:val="left"/>
      <w:pPr>
        <w:ind w:left="5760" w:hanging="360"/>
      </w:pPr>
      <w:rPr>
        <w:rFonts w:ascii="Courier New" w:hAnsi="Courier New" w:hint="default"/>
      </w:rPr>
    </w:lvl>
    <w:lvl w:ilvl="8" w:tplc="D3FADF20">
      <w:start w:val="1"/>
      <w:numFmt w:val="bullet"/>
      <w:lvlText w:val=""/>
      <w:lvlJc w:val="left"/>
      <w:pPr>
        <w:ind w:left="6480" w:hanging="360"/>
      </w:pPr>
      <w:rPr>
        <w:rFonts w:ascii="Wingdings" w:hAnsi="Wingdings" w:hint="default"/>
      </w:rPr>
    </w:lvl>
  </w:abstractNum>
  <w:abstractNum w:abstractNumId="18" w15:restartNumberingAfterBreak="0">
    <w:nsid w:val="5A655CCE"/>
    <w:multiLevelType w:val="hybridMultilevel"/>
    <w:tmpl w:val="CCCAEE84"/>
    <w:lvl w:ilvl="0" w:tplc="C51C5F0C">
      <w:start w:val="1"/>
      <w:numFmt w:val="bullet"/>
      <w:lvlText w:val=""/>
      <w:lvlJc w:val="left"/>
      <w:pPr>
        <w:ind w:left="720" w:hanging="360"/>
      </w:pPr>
      <w:rPr>
        <w:rFonts w:ascii="Symbol" w:hAnsi="Symbol" w:hint="default"/>
      </w:rPr>
    </w:lvl>
    <w:lvl w:ilvl="1" w:tplc="A204040A">
      <w:start w:val="1"/>
      <w:numFmt w:val="bullet"/>
      <w:lvlText w:val="o"/>
      <w:lvlJc w:val="left"/>
      <w:pPr>
        <w:ind w:left="1440" w:hanging="360"/>
      </w:pPr>
      <w:rPr>
        <w:rFonts w:ascii="Courier New" w:hAnsi="Courier New" w:hint="default"/>
      </w:rPr>
    </w:lvl>
    <w:lvl w:ilvl="2" w:tplc="4B72CDC4">
      <w:start w:val="1"/>
      <w:numFmt w:val="bullet"/>
      <w:lvlText w:val=""/>
      <w:lvlJc w:val="left"/>
      <w:pPr>
        <w:ind w:left="2160" w:hanging="360"/>
      </w:pPr>
      <w:rPr>
        <w:rFonts w:ascii="Wingdings" w:hAnsi="Wingdings" w:hint="default"/>
      </w:rPr>
    </w:lvl>
    <w:lvl w:ilvl="3" w:tplc="859C2CE8">
      <w:start w:val="1"/>
      <w:numFmt w:val="bullet"/>
      <w:lvlText w:val=""/>
      <w:lvlJc w:val="left"/>
      <w:pPr>
        <w:ind w:left="2880" w:hanging="360"/>
      </w:pPr>
      <w:rPr>
        <w:rFonts w:ascii="Symbol" w:hAnsi="Symbol" w:hint="default"/>
      </w:rPr>
    </w:lvl>
    <w:lvl w:ilvl="4" w:tplc="3A22A40C">
      <w:start w:val="1"/>
      <w:numFmt w:val="bullet"/>
      <w:lvlText w:val="o"/>
      <w:lvlJc w:val="left"/>
      <w:pPr>
        <w:ind w:left="3600" w:hanging="360"/>
      </w:pPr>
      <w:rPr>
        <w:rFonts w:ascii="Courier New" w:hAnsi="Courier New" w:hint="default"/>
      </w:rPr>
    </w:lvl>
    <w:lvl w:ilvl="5" w:tplc="0A5E19E6">
      <w:start w:val="1"/>
      <w:numFmt w:val="bullet"/>
      <w:lvlText w:val=""/>
      <w:lvlJc w:val="left"/>
      <w:pPr>
        <w:ind w:left="4320" w:hanging="360"/>
      </w:pPr>
      <w:rPr>
        <w:rFonts w:ascii="Wingdings" w:hAnsi="Wingdings" w:hint="default"/>
      </w:rPr>
    </w:lvl>
    <w:lvl w:ilvl="6" w:tplc="FD4ABEC2">
      <w:start w:val="1"/>
      <w:numFmt w:val="bullet"/>
      <w:lvlText w:val=""/>
      <w:lvlJc w:val="left"/>
      <w:pPr>
        <w:ind w:left="5040" w:hanging="360"/>
      </w:pPr>
      <w:rPr>
        <w:rFonts w:ascii="Symbol" w:hAnsi="Symbol" w:hint="default"/>
      </w:rPr>
    </w:lvl>
    <w:lvl w:ilvl="7" w:tplc="D0501534">
      <w:start w:val="1"/>
      <w:numFmt w:val="bullet"/>
      <w:lvlText w:val="o"/>
      <w:lvlJc w:val="left"/>
      <w:pPr>
        <w:ind w:left="5760" w:hanging="360"/>
      </w:pPr>
      <w:rPr>
        <w:rFonts w:ascii="Courier New" w:hAnsi="Courier New" w:hint="default"/>
      </w:rPr>
    </w:lvl>
    <w:lvl w:ilvl="8" w:tplc="BFD61574">
      <w:start w:val="1"/>
      <w:numFmt w:val="bullet"/>
      <w:lvlText w:val=""/>
      <w:lvlJc w:val="left"/>
      <w:pPr>
        <w:ind w:left="6480" w:hanging="360"/>
      </w:pPr>
      <w:rPr>
        <w:rFonts w:ascii="Wingdings" w:hAnsi="Wingdings" w:hint="default"/>
      </w:rPr>
    </w:lvl>
  </w:abstractNum>
  <w:abstractNum w:abstractNumId="19" w15:restartNumberingAfterBreak="0">
    <w:nsid w:val="5EC62F7F"/>
    <w:multiLevelType w:val="hybridMultilevel"/>
    <w:tmpl w:val="AD16B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1320E5"/>
    <w:multiLevelType w:val="multilevel"/>
    <w:tmpl w:val="7606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5E6508"/>
    <w:multiLevelType w:val="multilevel"/>
    <w:tmpl w:val="3B18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00B31A"/>
    <w:multiLevelType w:val="hybridMultilevel"/>
    <w:tmpl w:val="37BEC75E"/>
    <w:lvl w:ilvl="0" w:tplc="0E4E123C">
      <w:start w:val="1"/>
      <w:numFmt w:val="bullet"/>
      <w:lvlText w:val=""/>
      <w:lvlJc w:val="left"/>
      <w:pPr>
        <w:ind w:left="720" w:hanging="360"/>
      </w:pPr>
      <w:rPr>
        <w:rFonts w:ascii="Symbol" w:hAnsi="Symbol" w:hint="default"/>
      </w:rPr>
    </w:lvl>
    <w:lvl w:ilvl="1" w:tplc="0ED2FF1C">
      <w:start w:val="1"/>
      <w:numFmt w:val="bullet"/>
      <w:lvlText w:val="o"/>
      <w:lvlJc w:val="left"/>
      <w:pPr>
        <w:ind w:left="1440" w:hanging="360"/>
      </w:pPr>
      <w:rPr>
        <w:rFonts w:ascii="Courier New" w:hAnsi="Courier New" w:hint="default"/>
      </w:rPr>
    </w:lvl>
    <w:lvl w:ilvl="2" w:tplc="82C06372">
      <w:start w:val="1"/>
      <w:numFmt w:val="bullet"/>
      <w:lvlText w:val=""/>
      <w:lvlJc w:val="left"/>
      <w:pPr>
        <w:ind w:left="2160" w:hanging="360"/>
      </w:pPr>
      <w:rPr>
        <w:rFonts w:ascii="Wingdings" w:hAnsi="Wingdings" w:hint="default"/>
      </w:rPr>
    </w:lvl>
    <w:lvl w:ilvl="3" w:tplc="81180F46">
      <w:start w:val="1"/>
      <w:numFmt w:val="bullet"/>
      <w:lvlText w:val=""/>
      <w:lvlJc w:val="left"/>
      <w:pPr>
        <w:ind w:left="2880" w:hanging="360"/>
      </w:pPr>
      <w:rPr>
        <w:rFonts w:ascii="Symbol" w:hAnsi="Symbol" w:hint="default"/>
      </w:rPr>
    </w:lvl>
    <w:lvl w:ilvl="4" w:tplc="623888CE">
      <w:start w:val="1"/>
      <w:numFmt w:val="bullet"/>
      <w:lvlText w:val="o"/>
      <w:lvlJc w:val="left"/>
      <w:pPr>
        <w:ind w:left="3600" w:hanging="360"/>
      </w:pPr>
      <w:rPr>
        <w:rFonts w:ascii="Courier New" w:hAnsi="Courier New" w:hint="default"/>
      </w:rPr>
    </w:lvl>
    <w:lvl w:ilvl="5" w:tplc="EEEC69D2">
      <w:start w:val="1"/>
      <w:numFmt w:val="bullet"/>
      <w:lvlText w:val=""/>
      <w:lvlJc w:val="left"/>
      <w:pPr>
        <w:ind w:left="4320" w:hanging="360"/>
      </w:pPr>
      <w:rPr>
        <w:rFonts w:ascii="Wingdings" w:hAnsi="Wingdings" w:hint="default"/>
      </w:rPr>
    </w:lvl>
    <w:lvl w:ilvl="6" w:tplc="37A6605E">
      <w:start w:val="1"/>
      <w:numFmt w:val="bullet"/>
      <w:lvlText w:val=""/>
      <w:lvlJc w:val="left"/>
      <w:pPr>
        <w:ind w:left="5040" w:hanging="360"/>
      </w:pPr>
      <w:rPr>
        <w:rFonts w:ascii="Symbol" w:hAnsi="Symbol" w:hint="default"/>
      </w:rPr>
    </w:lvl>
    <w:lvl w:ilvl="7" w:tplc="706C5436">
      <w:start w:val="1"/>
      <w:numFmt w:val="bullet"/>
      <w:lvlText w:val="o"/>
      <w:lvlJc w:val="left"/>
      <w:pPr>
        <w:ind w:left="5760" w:hanging="360"/>
      </w:pPr>
      <w:rPr>
        <w:rFonts w:ascii="Courier New" w:hAnsi="Courier New" w:hint="default"/>
      </w:rPr>
    </w:lvl>
    <w:lvl w:ilvl="8" w:tplc="049AFA1A">
      <w:start w:val="1"/>
      <w:numFmt w:val="bullet"/>
      <w:lvlText w:val=""/>
      <w:lvlJc w:val="left"/>
      <w:pPr>
        <w:ind w:left="6480" w:hanging="360"/>
      </w:pPr>
      <w:rPr>
        <w:rFonts w:ascii="Wingdings" w:hAnsi="Wingdings" w:hint="default"/>
      </w:rPr>
    </w:lvl>
  </w:abstractNum>
  <w:abstractNum w:abstractNumId="23" w15:restartNumberingAfterBreak="0">
    <w:nsid w:val="67A9D977"/>
    <w:multiLevelType w:val="hybridMultilevel"/>
    <w:tmpl w:val="FFFFFFFF"/>
    <w:lvl w:ilvl="0" w:tplc="C00C0A24">
      <w:start w:val="1"/>
      <w:numFmt w:val="decimal"/>
      <w:lvlText w:val="%1-"/>
      <w:lvlJc w:val="left"/>
      <w:pPr>
        <w:ind w:left="720" w:hanging="360"/>
      </w:pPr>
    </w:lvl>
    <w:lvl w:ilvl="1" w:tplc="7ECE0B3C">
      <w:start w:val="1"/>
      <w:numFmt w:val="lowerLetter"/>
      <w:lvlText w:val="%2."/>
      <w:lvlJc w:val="left"/>
      <w:pPr>
        <w:ind w:left="1440" w:hanging="360"/>
      </w:pPr>
    </w:lvl>
    <w:lvl w:ilvl="2" w:tplc="493299C8">
      <w:start w:val="1"/>
      <w:numFmt w:val="lowerRoman"/>
      <w:lvlText w:val="%3."/>
      <w:lvlJc w:val="right"/>
      <w:pPr>
        <w:ind w:left="2160" w:hanging="180"/>
      </w:pPr>
    </w:lvl>
    <w:lvl w:ilvl="3" w:tplc="297CCD2A">
      <w:start w:val="1"/>
      <w:numFmt w:val="decimal"/>
      <w:lvlText w:val="%4."/>
      <w:lvlJc w:val="left"/>
      <w:pPr>
        <w:ind w:left="2880" w:hanging="360"/>
      </w:pPr>
    </w:lvl>
    <w:lvl w:ilvl="4" w:tplc="65C47456">
      <w:start w:val="1"/>
      <w:numFmt w:val="lowerLetter"/>
      <w:lvlText w:val="%5."/>
      <w:lvlJc w:val="left"/>
      <w:pPr>
        <w:ind w:left="3600" w:hanging="360"/>
      </w:pPr>
    </w:lvl>
    <w:lvl w:ilvl="5" w:tplc="87A8B162">
      <w:start w:val="1"/>
      <w:numFmt w:val="lowerRoman"/>
      <w:lvlText w:val="%6."/>
      <w:lvlJc w:val="right"/>
      <w:pPr>
        <w:ind w:left="4320" w:hanging="180"/>
      </w:pPr>
    </w:lvl>
    <w:lvl w:ilvl="6" w:tplc="AA306778">
      <w:start w:val="1"/>
      <w:numFmt w:val="decimal"/>
      <w:lvlText w:val="%7."/>
      <w:lvlJc w:val="left"/>
      <w:pPr>
        <w:ind w:left="5040" w:hanging="360"/>
      </w:pPr>
    </w:lvl>
    <w:lvl w:ilvl="7" w:tplc="D41A8B10">
      <w:start w:val="1"/>
      <w:numFmt w:val="lowerLetter"/>
      <w:lvlText w:val="%8."/>
      <w:lvlJc w:val="left"/>
      <w:pPr>
        <w:ind w:left="5760" w:hanging="360"/>
      </w:pPr>
    </w:lvl>
    <w:lvl w:ilvl="8" w:tplc="6C42C05A">
      <w:start w:val="1"/>
      <w:numFmt w:val="lowerRoman"/>
      <w:lvlText w:val="%9."/>
      <w:lvlJc w:val="right"/>
      <w:pPr>
        <w:ind w:left="6480" w:hanging="180"/>
      </w:pPr>
    </w:lvl>
  </w:abstractNum>
  <w:abstractNum w:abstractNumId="24" w15:restartNumberingAfterBreak="0">
    <w:nsid w:val="6AF519EE"/>
    <w:multiLevelType w:val="hybridMultilevel"/>
    <w:tmpl w:val="EE2E01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45FCD3C"/>
    <w:multiLevelType w:val="hybridMultilevel"/>
    <w:tmpl w:val="FFFFFFFF"/>
    <w:lvl w:ilvl="0" w:tplc="E28CD044">
      <w:start w:val="1"/>
      <w:numFmt w:val="bullet"/>
      <w:lvlText w:val=""/>
      <w:lvlJc w:val="left"/>
      <w:pPr>
        <w:ind w:left="720" w:hanging="360"/>
      </w:pPr>
      <w:rPr>
        <w:rFonts w:ascii="Symbol" w:hAnsi="Symbol" w:hint="default"/>
      </w:rPr>
    </w:lvl>
    <w:lvl w:ilvl="1" w:tplc="74A08424">
      <w:start w:val="1"/>
      <w:numFmt w:val="bullet"/>
      <w:lvlText w:val="o"/>
      <w:lvlJc w:val="left"/>
      <w:pPr>
        <w:ind w:left="1440" w:hanging="360"/>
      </w:pPr>
      <w:rPr>
        <w:rFonts w:ascii="Courier New" w:hAnsi="Courier New" w:hint="default"/>
      </w:rPr>
    </w:lvl>
    <w:lvl w:ilvl="2" w:tplc="F912C366">
      <w:start w:val="1"/>
      <w:numFmt w:val="bullet"/>
      <w:lvlText w:val=""/>
      <w:lvlJc w:val="left"/>
      <w:pPr>
        <w:ind w:left="2160" w:hanging="360"/>
      </w:pPr>
      <w:rPr>
        <w:rFonts w:ascii="Wingdings" w:hAnsi="Wingdings" w:hint="default"/>
      </w:rPr>
    </w:lvl>
    <w:lvl w:ilvl="3" w:tplc="9DBE1AF8">
      <w:start w:val="1"/>
      <w:numFmt w:val="bullet"/>
      <w:lvlText w:val=""/>
      <w:lvlJc w:val="left"/>
      <w:pPr>
        <w:ind w:left="2880" w:hanging="360"/>
      </w:pPr>
      <w:rPr>
        <w:rFonts w:ascii="Symbol" w:hAnsi="Symbol" w:hint="default"/>
      </w:rPr>
    </w:lvl>
    <w:lvl w:ilvl="4" w:tplc="FFC6F1F2">
      <w:start w:val="1"/>
      <w:numFmt w:val="bullet"/>
      <w:lvlText w:val="o"/>
      <w:lvlJc w:val="left"/>
      <w:pPr>
        <w:ind w:left="3600" w:hanging="360"/>
      </w:pPr>
      <w:rPr>
        <w:rFonts w:ascii="Courier New" w:hAnsi="Courier New" w:hint="default"/>
      </w:rPr>
    </w:lvl>
    <w:lvl w:ilvl="5" w:tplc="505C4814">
      <w:start w:val="1"/>
      <w:numFmt w:val="bullet"/>
      <w:lvlText w:val=""/>
      <w:lvlJc w:val="left"/>
      <w:pPr>
        <w:ind w:left="4320" w:hanging="360"/>
      </w:pPr>
      <w:rPr>
        <w:rFonts w:ascii="Wingdings" w:hAnsi="Wingdings" w:hint="default"/>
      </w:rPr>
    </w:lvl>
    <w:lvl w:ilvl="6" w:tplc="92D2261C">
      <w:start w:val="1"/>
      <w:numFmt w:val="bullet"/>
      <w:lvlText w:val=""/>
      <w:lvlJc w:val="left"/>
      <w:pPr>
        <w:ind w:left="5040" w:hanging="360"/>
      </w:pPr>
      <w:rPr>
        <w:rFonts w:ascii="Symbol" w:hAnsi="Symbol" w:hint="default"/>
      </w:rPr>
    </w:lvl>
    <w:lvl w:ilvl="7" w:tplc="83BA0BF8">
      <w:start w:val="1"/>
      <w:numFmt w:val="bullet"/>
      <w:lvlText w:val="o"/>
      <w:lvlJc w:val="left"/>
      <w:pPr>
        <w:ind w:left="5760" w:hanging="360"/>
      </w:pPr>
      <w:rPr>
        <w:rFonts w:ascii="Courier New" w:hAnsi="Courier New" w:hint="default"/>
      </w:rPr>
    </w:lvl>
    <w:lvl w:ilvl="8" w:tplc="9E98D610">
      <w:start w:val="1"/>
      <w:numFmt w:val="bullet"/>
      <w:lvlText w:val=""/>
      <w:lvlJc w:val="left"/>
      <w:pPr>
        <w:ind w:left="6480" w:hanging="360"/>
      </w:pPr>
      <w:rPr>
        <w:rFonts w:ascii="Wingdings" w:hAnsi="Wingdings" w:hint="default"/>
      </w:rPr>
    </w:lvl>
  </w:abstractNum>
  <w:abstractNum w:abstractNumId="26" w15:restartNumberingAfterBreak="0">
    <w:nsid w:val="76670411"/>
    <w:multiLevelType w:val="hybridMultilevel"/>
    <w:tmpl w:val="FFFFFFFF"/>
    <w:lvl w:ilvl="0" w:tplc="3D401C9A">
      <w:start w:val="1"/>
      <w:numFmt w:val="bullet"/>
      <w:lvlText w:val=""/>
      <w:lvlJc w:val="left"/>
      <w:pPr>
        <w:ind w:left="720" w:hanging="360"/>
      </w:pPr>
      <w:rPr>
        <w:rFonts w:ascii="Symbol" w:hAnsi="Symbol" w:hint="default"/>
      </w:rPr>
    </w:lvl>
    <w:lvl w:ilvl="1" w:tplc="947A8BB2">
      <w:start w:val="1"/>
      <w:numFmt w:val="bullet"/>
      <w:lvlText w:val="o"/>
      <w:lvlJc w:val="left"/>
      <w:pPr>
        <w:ind w:left="1440" w:hanging="360"/>
      </w:pPr>
      <w:rPr>
        <w:rFonts w:ascii="Courier New" w:hAnsi="Courier New" w:hint="default"/>
      </w:rPr>
    </w:lvl>
    <w:lvl w:ilvl="2" w:tplc="C862FC80">
      <w:start w:val="1"/>
      <w:numFmt w:val="bullet"/>
      <w:lvlText w:val=""/>
      <w:lvlJc w:val="left"/>
      <w:pPr>
        <w:ind w:left="2160" w:hanging="360"/>
      </w:pPr>
      <w:rPr>
        <w:rFonts w:ascii="Wingdings" w:hAnsi="Wingdings" w:hint="default"/>
      </w:rPr>
    </w:lvl>
    <w:lvl w:ilvl="3" w:tplc="40EABFEA">
      <w:start w:val="1"/>
      <w:numFmt w:val="bullet"/>
      <w:lvlText w:val=""/>
      <w:lvlJc w:val="left"/>
      <w:pPr>
        <w:ind w:left="2880" w:hanging="360"/>
      </w:pPr>
      <w:rPr>
        <w:rFonts w:ascii="Symbol" w:hAnsi="Symbol" w:hint="default"/>
      </w:rPr>
    </w:lvl>
    <w:lvl w:ilvl="4" w:tplc="2EBAEBB4">
      <w:start w:val="1"/>
      <w:numFmt w:val="bullet"/>
      <w:lvlText w:val="o"/>
      <w:lvlJc w:val="left"/>
      <w:pPr>
        <w:ind w:left="3600" w:hanging="360"/>
      </w:pPr>
      <w:rPr>
        <w:rFonts w:ascii="Courier New" w:hAnsi="Courier New" w:hint="default"/>
      </w:rPr>
    </w:lvl>
    <w:lvl w:ilvl="5" w:tplc="EE221B2E">
      <w:start w:val="1"/>
      <w:numFmt w:val="bullet"/>
      <w:lvlText w:val=""/>
      <w:lvlJc w:val="left"/>
      <w:pPr>
        <w:ind w:left="4320" w:hanging="360"/>
      </w:pPr>
      <w:rPr>
        <w:rFonts w:ascii="Wingdings" w:hAnsi="Wingdings" w:hint="default"/>
      </w:rPr>
    </w:lvl>
    <w:lvl w:ilvl="6" w:tplc="2F066B48">
      <w:start w:val="1"/>
      <w:numFmt w:val="bullet"/>
      <w:lvlText w:val=""/>
      <w:lvlJc w:val="left"/>
      <w:pPr>
        <w:ind w:left="5040" w:hanging="360"/>
      </w:pPr>
      <w:rPr>
        <w:rFonts w:ascii="Symbol" w:hAnsi="Symbol" w:hint="default"/>
      </w:rPr>
    </w:lvl>
    <w:lvl w:ilvl="7" w:tplc="390E5690">
      <w:start w:val="1"/>
      <w:numFmt w:val="bullet"/>
      <w:lvlText w:val="o"/>
      <w:lvlJc w:val="left"/>
      <w:pPr>
        <w:ind w:left="5760" w:hanging="360"/>
      </w:pPr>
      <w:rPr>
        <w:rFonts w:ascii="Courier New" w:hAnsi="Courier New" w:hint="default"/>
      </w:rPr>
    </w:lvl>
    <w:lvl w:ilvl="8" w:tplc="289A14B8">
      <w:start w:val="1"/>
      <w:numFmt w:val="bullet"/>
      <w:lvlText w:val=""/>
      <w:lvlJc w:val="left"/>
      <w:pPr>
        <w:ind w:left="6480" w:hanging="360"/>
      </w:pPr>
      <w:rPr>
        <w:rFonts w:ascii="Wingdings" w:hAnsi="Wingdings" w:hint="default"/>
      </w:rPr>
    </w:lvl>
  </w:abstractNum>
  <w:abstractNum w:abstractNumId="27" w15:restartNumberingAfterBreak="0">
    <w:nsid w:val="7F095E7D"/>
    <w:multiLevelType w:val="hybridMultilevel"/>
    <w:tmpl w:val="B22A732A"/>
    <w:lvl w:ilvl="0" w:tplc="5C82612E">
      <w:start w:val="1"/>
      <w:numFmt w:val="bullet"/>
      <w:lvlText w:val="-"/>
      <w:lvlJc w:val="left"/>
      <w:pPr>
        <w:ind w:left="720" w:hanging="360"/>
      </w:pPr>
      <w:rPr>
        <w:rFonts w:ascii="Aptos" w:eastAsia="Aptos" w:hAnsi="Aptos" w:cs="Apto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6378733">
    <w:abstractNumId w:val="17"/>
  </w:num>
  <w:num w:numId="2" w16cid:durableId="2075155363">
    <w:abstractNumId w:val="22"/>
  </w:num>
  <w:num w:numId="3" w16cid:durableId="249394517">
    <w:abstractNumId w:val="11"/>
  </w:num>
  <w:num w:numId="4" w16cid:durableId="1176117150">
    <w:abstractNumId w:val="18"/>
  </w:num>
  <w:num w:numId="5" w16cid:durableId="1394622304">
    <w:abstractNumId w:val="15"/>
  </w:num>
  <w:num w:numId="6" w16cid:durableId="760637719">
    <w:abstractNumId w:val="0"/>
  </w:num>
  <w:num w:numId="7" w16cid:durableId="1133208850">
    <w:abstractNumId w:val="20"/>
  </w:num>
  <w:num w:numId="8" w16cid:durableId="167444870">
    <w:abstractNumId w:val="13"/>
  </w:num>
  <w:num w:numId="9" w16cid:durableId="1784153484">
    <w:abstractNumId w:val="6"/>
  </w:num>
  <w:num w:numId="10" w16cid:durableId="1842963278">
    <w:abstractNumId w:val="3"/>
  </w:num>
  <w:num w:numId="11" w16cid:durableId="1425152386">
    <w:abstractNumId w:val="21"/>
  </w:num>
  <w:num w:numId="12" w16cid:durableId="1972981162">
    <w:abstractNumId w:val="14"/>
  </w:num>
  <w:num w:numId="13" w16cid:durableId="1361707059">
    <w:abstractNumId w:val="25"/>
  </w:num>
  <w:num w:numId="14" w16cid:durableId="1041513967">
    <w:abstractNumId w:val="8"/>
  </w:num>
  <w:num w:numId="15" w16cid:durableId="1944419092">
    <w:abstractNumId w:val="1"/>
  </w:num>
  <w:num w:numId="16" w16cid:durableId="293874716">
    <w:abstractNumId w:val="2"/>
  </w:num>
  <w:num w:numId="17" w16cid:durableId="1548222614">
    <w:abstractNumId w:val="5"/>
  </w:num>
  <w:num w:numId="18" w16cid:durableId="578371877">
    <w:abstractNumId w:val="12"/>
  </w:num>
  <w:num w:numId="19" w16cid:durableId="285964502">
    <w:abstractNumId w:val="24"/>
  </w:num>
  <w:num w:numId="20" w16cid:durableId="949321278">
    <w:abstractNumId w:val="16"/>
  </w:num>
  <w:num w:numId="21" w16cid:durableId="1771125635">
    <w:abstractNumId w:val="26"/>
  </w:num>
  <w:num w:numId="22" w16cid:durableId="1771966501">
    <w:abstractNumId w:val="7"/>
  </w:num>
  <w:num w:numId="23" w16cid:durableId="1354064908">
    <w:abstractNumId w:val="23"/>
  </w:num>
  <w:num w:numId="24" w16cid:durableId="1002011109">
    <w:abstractNumId w:val="10"/>
  </w:num>
  <w:num w:numId="25" w16cid:durableId="2096853601">
    <w:abstractNumId w:val="9"/>
  </w:num>
  <w:num w:numId="26" w16cid:durableId="487986368">
    <w:abstractNumId w:val="27"/>
  </w:num>
  <w:num w:numId="27" w16cid:durableId="1360277929">
    <w:abstractNumId w:val="19"/>
  </w:num>
  <w:num w:numId="28" w16cid:durableId="472677194">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1ADC20"/>
    <w:rsid w:val="000002A9"/>
    <w:rsid w:val="00001106"/>
    <w:rsid w:val="00001708"/>
    <w:rsid w:val="00001BF9"/>
    <w:rsid w:val="00001C77"/>
    <w:rsid w:val="00001FA1"/>
    <w:rsid w:val="000026FC"/>
    <w:rsid w:val="000029DC"/>
    <w:rsid w:val="00002A49"/>
    <w:rsid w:val="00002B52"/>
    <w:rsid w:val="000040BE"/>
    <w:rsid w:val="0000441D"/>
    <w:rsid w:val="0000464A"/>
    <w:rsid w:val="000049F6"/>
    <w:rsid w:val="00006246"/>
    <w:rsid w:val="000066DD"/>
    <w:rsid w:val="00006767"/>
    <w:rsid w:val="000077C7"/>
    <w:rsid w:val="00007AFC"/>
    <w:rsid w:val="00007EB8"/>
    <w:rsid w:val="00010465"/>
    <w:rsid w:val="0001046A"/>
    <w:rsid w:val="00010AE9"/>
    <w:rsid w:val="00010E60"/>
    <w:rsid w:val="000113E5"/>
    <w:rsid w:val="00011914"/>
    <w:rsid w:val="00011997"/>
    <w:rsid w:val="00012039"/>
    <w:rsid w:val="000126CD"/>
    <w:rsid w:val="00012EEE"/>
    <w:rsid w:val="0001339C"/>
    <w:rsid w:val="00013DC2"/>
    <w:rsid w:val="0001420E"/>
    <w:rsid w:val="000147D4"/>
    <w:rsid w:val="00014D13"/>
    <w:rsid w:val="00016AC2"/>
    <w:rsid w:val="00016F04"/>
    <w:rsid w:val="0001728C"/>
    <w:rsid w:val="0001759C"/>
    <w:rsid w:val="00017D59"/>
    <w:rsid w:val="00017ECA"/>
    <w:rsid w:val="00017FB5"/>
    <w:rsid w:val="00020C67"/>
    <w:rsid w:val="00020F06"/>
    <w:rsid w:val="00022129"/>
    <w:rsid w:val="00022E54"/>
    <w:rsid w:val="0002376C"/>
    <w:rsid w:val="00023985"/>
    <w:rsid w:val="00023D60"/>
    <w:rsid w:val="00024526"/>
    <w:rsid w:val="00024753"/>
    <w:rsid w:val="00025193"/>
    <w:rsid w:val="00025F08"/>
    <w:rsid w:val="00026C8D"/>
    <w:rsid w:val="000279B1"/>
    <w:rsid w:val="00027BE7"/>
    <w:rsid w:val="00027DAF"/>
    <w:rsid w:val="00027EDB"/>
    <w:rsid w:val="000300FB"/>
    <w:rsid w:val="00030A3B"/>
    <w:rsid w:val="00030D31"/>
    <w:rsid w:val="00030DA0"/>
    <w:rsid w:val="00031693"/>
    <w:rsid w:val="000321B5"/>
    <w:rsid w:val="000321E9"/>
    <w:rsid w:val="0003231A"/>
    <w:rsid w:val="00032388"/>
    <w:rsid w:val="000330C7"/>
    <w:rsid w:val="000332E6"/>
    <w:rsid w:val="000339D0"/>
    <w:rsid w:val="00035066"/>
    <w:rsid w:val="00035238"/>
    <w:rsid w:val="000352D6"/>
    <w:rsid w:val="000367A1"/>
    <w:rsid w:val="000367D6"/>
    <w:rsid w:val="00036C47"/>
    <w:rsid w:val="00036E39"/>
    <w:rsid w:val="0003729A"/>
    <w:rsid w:val="000379A7"/>
    <w:rsid w:val="000400B7"/>
    <w:rsid w:val="0004045E"/>
    <w:rsid w:val="0004070F"/>
    <w:rsid w:val="0004088C"/>
    <w:rsid w:val="00041523"/>
    <w:rsid w:val="00041F26"/>
    <w:rsid w:val="00042668"/>
    <w:rsid w:val="00042E40"/>
    <w:rsid w:val="000442D1"/>
    <w:rsid w:val="00044E1D"/>
    <w:rsid w:val="00045818"/>
    <w:rsid w:val="00045B54"/>
    <w:rsid w:val="00045DC9"/>
    <w:rsid w:val="00045F2B"/>
    <w:rsid w:val="00046574"/>
    <w:rsid w:val="00046615"/>
    <w:rsid w:val="00046C31"/>
    <w:rsid w:val="00047276"/>
    <w:rsid w:val="0004771B"/>
    <w:rsid w:val="00047FBA"/>
    <w:rsid w:val="00051276"/>
    <w:rsid w:val="000518CC"/>
    <w:rsid w:val="00051FDB"/>
    <w:rsid w:val="00052151"/>
    <w:rsid w:val="000532CD"/>
    <w:rsid w:val="000545D0"/>
    <w:rsid w:val="000546E6"/>
    <w:rsid w:val="00054A9F"/>
    <w:rsid w:val="000552A7"/>
    <w:rsid w:val="000553FD"/>
    <w:rsid w:val="000554A1"/>
    <w:rsid w:val="0005580B"/>
    <w:rsid w:val="0005586B"/>
    <w:rsid w:val="00055CCD"/>
    <w:rsid w:val="00056D29"/>
    <w:rsid w:val="00057889"/>
    <w:rsid w:val="00057944"/>
    <w:rsid w:val="00057E9E"/>
    <w:rsid w:val="00060EE0"/>
    <w:rsid w:val="00061F45"/>
    <w:rsid w:val="00062A9B"/>
    <w:rsid w:val="00062C39"/>
    <w:rsid w:val="00064338"/>
    <w:rsid w:val="0006494C"/>
    <w:rsid w:val="00066AA7"/>
    <w:rsid w:val="000676EE"/>
    <w:rsid w:val="00067BE6"/>
    <w:rsid w:val="000711F4"/>
    <w:rsid w:val="00072912"/>
    <w:rsid w:val="00072A05"/>
    <w:rsid w:val="00072C5A"/>
    <w:rsid w:val="0007305D"/>
    <w:rsid w:val="00073357"/>
    <w:rsid w:val="000734D4"/>
    <w:rsid w:val="0007393C"/>
    <w:rsid w:val="00073C65"/>
    <w:rsid w:val="00073E1E"/>
    <w:rsid w:val="000746EC"/>
    <w:rsid w:val="00074ADF"/>
    <w:rsid w:val="00074CA8"/>
    <w:rsid w:val="000757C9"/>
    <w:rsid w:val="00075A9C"/>
    <w:rsid w:val="000764C6"/>
    <w:rsid w:val="00076518"/>
    <w:rsid w:val="000766AF"/>
    <w:rsid w:val="00076A14"/>
    <w:rsid w:val="000774AF"/>
    <w:rsid w:val="0007773F"/>
    <w:rsid w:val="0007E445"/>
    <w:rsid w:val="0008045B"/>
    <w:rsid w:val="00080588"/>
    <w:rsid w:val="00080712"/>
    <w:rsid w:val="00080A1B"/>
    <w:rsid w:val="00080DC5"/>
    <w:rsid w:val="0008111F"/>
    <w:rsid w:val="00081287"/>
    <w:rsid w:val="00081AE1"/>
    <w:rsid w:val="0008214E"/>
    <w:rsid w:val="00082EFE"/>
    <w:rsid w:val="00084AD8"/>
    <w:rsid w:val="00084F61"/>
    <w:rsid w:val="00085204"/>
    <w:rsid w:val="0008565B"/>
    <w:rsid w:val="0008592D"/>
    <w:rsid w:val="00085D21"/>
    <w:rsid w:val="00086747"/>
    <w:rsid w:val="00086F00"/>
    <w:rsid w:val="000870CB"/>
    <w:rsid w:val="00087254"/>
    <w:rsid w:val="00087867"/>
    <w:rsid w:val="0009086F"/>
    <w:rsid w:val="00091207"/>
    <w:rsid w:val="00091918"/>
    <w:rsid w:val="000920DC"/>
    <w:rsid w:val="000923F2"/>
    <w:rsid w:val="000929C9"/>
    <w:rsid w:val="00092EDE"/>
    <w:rsid w:val="0009316F"/>
    <w:rsid w:val="0009334D"/>
    <w:rsid w:val="000933DC"/>
    <w:rsid w:val="00093C35"/>
    <w:rsid w:val="00094562"/>
    <w:rsid w:val="00094A72"/>
    <w:rsid w:val="00094F28"/>
    <w:rsid w:val="00095E4E"/>
    <w:rsid w:val="00096452"/>
    <w:rsid w:val="00096AAF"/>
    <w:rsid w:val="00096E4E"/>
    <w:rsid w:val="00097002"/>
    <w:rsid w:val="00097054"/>
    <w:rsid w:val="000A09BF"/>
    <w:rsid w:val="000A154C"/>
    <w:rsid w:val="000A1D52"/>
    <w:rsid w:val="000A248A"/>
    <w:rsid w:val="000A2F24"/>
    <w:rsid w:val="000A34B2"/>
    <w:rsid w:val="000A3AAE"/>
    <w:rsid w:val="000A4571"/>
    <w:rsid w:val="000A509D"/>
    <w:rsid w:val="000A5147"/>
    <w:rsid w:val="000A52C5"/>
    <w:rsid w:val="000A5F23"/>
    <w:rsid w:val="000A78F9"/>
    <w:rsid w:val="000A7FD5"/>
    <w:rsid w:val="000B02A7"/>
    <w:rsid w:val="000B062F"/>
    <w:rsid w:val="000B1203"/>
    <w:rsid w:val="000B1AEB"/>
    <w:rsid w:val="000B1AED"/>
    <w:rsid w:val="000B2241"/>
    <w:rsid w:val="000B26FA"/>
    <w:rsid w:val="000B2B06"/>
    <w:rsid w:val="000B3C38"/>
    <w:rsid w:val="000B4048"/>
    <w:rsid w:val="000B44E8"/>
    <w:rsid w:val="000B4CDB"/>
    <w:rsid w:val="000B4E5E"/>
    <w:rsid w:val="000B61E5"/>
    <w:rsid w:val="000B6A39"/>
    <w:rsid w:val="000B787D"/>
    <w:rsid w:val="000C000C"/>
    <w:rsid w:val="000C0AC2"/>
    <w:rsid w:val="000C0F47"/>
    <w:rsid w:val="000C1439"/>
    <w:rsid w:val="000C16C0"/>
    <w:rsid w:val="000C1E4A"/>
    <w:rsid w:val="000C24C6"/>
    <w:rsid w:val="000C2552"/>
    <w:rsid w:val="000C2B94"/>
    <w:rsid w:val="000C2BEF"/>
    <w:rsid w:val="000C350B"/>
    <w:rsid w:val="000C38B5"/>
    <w:rsid w:val="000C3FAB"/>
    <w:rsid w:val="000C470A"/>
    <w:rsid w:val="000C4FAD"/>
    <w:rsid w:val="000C5D67"/>
    <w:rsid w:val="000C5E3D"/>
    <w:rsid w:val="000C6275"/>
    <w:rsid w:val="000C67A0"/>
    <w:rsid w:val="000C6854"/>
    <w:rsid w:val="000C6BC3"/>
    <w:rsid w:val="000C6C02"/>
    <w:rsid w:val="000C707B"/>
    <w:rsid w:val="000C7084"/>
    <w:rsid w:val="000C76F3"/>
    <w:rsid w:val="000D0E4C"/>
    <w:rsid w:val="000D1269"/>
    <w:rsid w:val="000D15E8"/>
    <w:rsid w:val="000D1C98"/>
    <w:rsid w:val="000D2085"/>
    <w:rsid w:val="000D2D87"/>
    <w:rsid w:val="000D32F2"/>
    <w:rsid w:val="000D3451"/>
    <w:rsid w:val="000D37A5"/>
    <w:rsid w:val="000D3877"/>
    <w:rsid w:val="000D3A14"/>
    <w:rsid w:val="000D4A03"/>
    <w:rsid w:val="000D5873"/>
    <w:rsid w:val="000D6101"/>
    <w:rsid w:val="000D78F1"/>
    <w:rsid w:val="000D7BDB"/>
    <w:rsid w:val="000DC2E2"/>
    <w:rsid w:val="000E0765"/>
    <w:rsid w:val="000E08DA"/>
    <w:rsid w:val="000E1448"/>
    <w:rsid w:val="000E25A5"/>
    <w:rsid w:val="000E348D"/>
    <w:rsid w:val="000E3553"/>
    <w:rsid w:val="000E3998"/>
    <w:rsid w:val="000E3F14"/>
    <w:rsid w:val="000E42EF"/>
    <w:rsid w:val="000E4412"/>
    <w:rsid w:val="000E50BB"/>
    <w:rsid w:val="000E5DC3"/>
    <w:rsid w:val="000E6260"/>
    <w:rsid w:val="000E6F59"/>
    <w:rsid w:val="000E72B8"/>
    <w:rsid w:val="000E7A4D"/>
    <w:rsid w:val="000E7A8E"/>
    <w:rsid w:val="000E7FBC"/>
    <w:rsid w:val="000F0280"/>
    <w:rsid w:val="000F0DC6"/>
    <w:rsid w:val="000F1890"/>
    <w:rsid w:val="000F229D"/>
    <w:rsid w:val="000F22E2"/>
    <w:rsid w:val="000F2C7F"/>
    <w:rsid w:val="000F310B"/>
    <w:rsid w:val="000F314B"/>
    <w:rsid w:val="000F441A"/>
    <w:rsid w:val="000F5726"/>
    <w:rsid w:val="000F6100"/>
    <w:rsid w:val="000F6C2F"/>
    <w:rsid w:val="000F7995"/>
    <w:rsid w:val="001004B8"/>
    <w:rsid w:val="00100744"/>
    <w:rsid w:val="001008BA"/>
    <w:rsid w:val="00100DFA"/>
    <w:rsid w:val="00101013"/>
    <w:rsid w:val="0010164A"/>
    <w:rsid w:val="00101C46"/>
    <w:rsid w:val="00102EC0"/>
    <w:rsid w:val="00103702"/>
    <w:rsid w:val="00103888"/>
    <w:rsid w:val="00104748"/>
    <w:rsid w:val="0010539B"/>
    <w:rsid w:val="001053AB"/>
    <w:rsid w:val="00106F20"/>
    <w:rsid w:val="0010703E"/>
    <w:rsid w:val="00107FB4"/>
    <w:rsid w:val="00110451"/>
    <w:rsid w:val="0011185D"/>
    <w:rsid w:val="00111883"/>
    <w:rsid w:val="00111CA9"/>
    <w:rsid w:val="0011284A"/>
    <w:rsid w:val="00112C72"/>
    <w:rsid w:val="00113B08"/>
    <w:rsid w:val="001142AB"/>
    <w:rsid w:val="00114AA6"/>
    <w:rsid w:val="0011512A"/>
    <w:rsid w:val="0011570C"/>
    <w:rsid w:val="0011583A"/>
    <w:rsid w:val="00116073"/>
    <w:rsid w:val="001162D0"/>
    <w:rsid w:val="00116522"/>
    <w:rsid w:val="00116C2F"/>
    <w:rsid w:val="00116F53"/>
    <w:rsid w:val="00116FFC"/>
    <w:rsid w:val="00117AC8"/>
    <w:rsid w:val="00117C1C"/>
    <w:rsid w:val="00120446"/>
    <w:rsid w:val="001216A1"/>
    <w:rsid w:val="001216EB"/>
    <w:rsid w:val="00121874"/>
    <w:rsid w:val="00121B75"/>
    <w:rsid w:val="00122E10"/>
    <w:rsid w:val="00123562"/>
    <w:rsid w:val="001241DD"/>
    <w:rsid w:val="00124C0C"/>
    <w:rsid w:val="00124C2B"/>
    <w:rsid w:val="00124DFE"/>
    <w:rsid w:val="001251A6"/>
    <w:rsid w:val="00126ABE"/>
    <w:rsid w:val="00127852"/>
    <w:rsid w:val="00127A6A"/>
    <w:rsid w:val="00127C09"/>
    <w:rsid w:val="00127D06"/>
    <w:rsid w:val="00130776"/>
    <w:rsid w:val="00130999"/>
    <w:rsid w:val="0013167E"/>
    <w:rsid w:val="001323C8"/>
    <w:rsid w:val="00132622"/>
    <w:rsid w:val="00132626"/>
    <w:rsid w:val="00132E1E"/>
    <w:rsid w:val="00133090"/>
    <w:rsid w:val="001347E4"/>
    <w:rsid w:val="00134B1E"/>
    <w:rsid w:val="00134BFC"/>
    <w:rsid w:val="00135756"/>
    <w:rsid w:val="00135933"/>
    <w:rsid w:val="00135AFA"/>
    <w:rsid w:val="00136E2A"/>
    <w:rsid w:val="00137B55"/>
    <w:rsid w:val="00137C45"/>
    <w:rsid w:val="00140737"/>
    <w:rsid w:val="00140B4A"/>
    <w:rsid w:val="00140BA9"/>
    <w:rsid w:val="00140D25"/>
    <w:rsid w:val="00140F60"/>
    <w:rsid w:val="00141021"/>
    <w:rsid w:val="001418FA"/>
    <w:rsid w:val="001419E3"/>
    <w:rsid w:val="00141B23"/>
    <w:rsid w:val="001424EB"/>
    <w:rsid w:val="0014323C"/>
    <w:rsid w:val="00143A2A"/>
    <w:rsid w:val="00144205"/>
    <w:rsid w:val="00144326"/>
    <w:rsid w:val="001443DA"/>
    <w:rsid w:val="0014487A"/>
    <w:rsid w:val="001452F6"/>
    <w:rsid w:val="00145797"/>
    <w:rsid w:val="00146B95"/>
    <w:rsid w:val="00146EA1"/>
    <w:rsid w:val="0014779B"/>
    <w:rsid w:val="00147CA9"/>
    <w:rsid w:val="00147E18"/>
    <w:rsid w:val="00150E3B"/>
    <w:rsid w:val="00151D22"/>
    <w:rsid w:val="0015302B"/>
    <w:rsid w:val="001535F3"/>
    <w:rsid w:val="00153D9B"/>
    <w:rsid w:val="00153F53"/>
    <w:rsid w:val="001547B8"/>
    <w:rsid w:val="0015597F"/>
    <w:rsid w:val="0015627A"/>
    <w:rsid w:val="00156706"/>
    <w:rsid w:val="001575E6"/>
    <w:rsid w:val="00157E16"/>
    <w:rsid w:val="0016000E"/>
    <w:rsid w:val="0016082E"/>
    <w:rsid w:val="00160C2B"/>
    <w:rsid w:val="00160D06"/>
    <w:rsid w:val="00161192"/>
    <w:rsid w:val="00161901"/>
    <w:rsid w:val="001619FA"/>
    <w:rsid w:val="00161C39"/>
    <w:rsid w:val="001625FE"/>
    <w:rsid w:val="00162A4B"/>
    <w:rsid w:val="00162D43"/>
    <w:rsid w:val="00162E50"/>
    <w:rsid w:val="0016338E"/>
    <w:rsid w:val="001633EB"/>
    <w:rsid w:val="00163EA4"/>
    <w:rsid w:val="00163F25"/>
    <w:rsid w:val="00165036"/>
    <w:rsid w:val="001651FC"/>
    <w:rsid w:val="00165E8B"/>
    <w:rsid w:val="0016615B"/>
    <w:rsid w:val="001705F0"/>
    <w:rsid w:val="00170A0A"/>
    <w:rsid w:val="00170CDA"/>
    <w:rsid w:val="00171369"/>
    <w:rsid w:val="001715F4"/>
    <w:rsid w:val="0017218C"/>
    <w:rsid w:val="00172904"/>
    <w:rsid w:val="001738EB"/>
    <w:rsid w:val="0017445A"/>
    <w:rsid w:val="001750FD"/>
    <w:rsid w:val="00175CA1"/>
    <w:rsid w:val="001775D2"/>
    <w:rsid w:val="00177AE7"/>
    <w:rsid w:val="00180656"/>
    <w:rsid w:val="00181036"/>
    <w:rsid w:val="00181296"/>
    <w:rsid w:val="00181585"/>
    <w:rsid w:val="00181AA4"/>
    <w:rsid w:val="00181B41"/>
    <w:rsid w:val="00181C40"/>
    <w:rsid w:val="00182606"/>
    <w:rsid w:val="00182623"/>
    <w:rsid w:val="00182A38"/>
    <w:rsid w:val="00182E5F"/>
    <w:rsid w:val="00183483"/>
    <w:rsid w:val="00183759"/>
    <w:rsid w:val="00183950"/>
    <w:rsid w:val="00183B8D"/>
    <w:rsid w:val="001847FA"/>
    <w:rsid w:val="001859BD"/>
    <w:rsid w:val="00185AA7"/>
    <w:rsid w:val="00186019"/>
    <w:rsid w:val="00186B99"/>
    <w:rsid w:val="0018707C"/>
    <w:rsid w:val="00187283"/>
    <w:rsid w:val="0018728F"/>
    <w:rsid w:val="0018735C"/>
    <w:rsid w:val="001875F2"/>
    <w:rsid w:val="00187A98"/>
    <w:rsid w:val="00190265"/>
    <w:rsid w:val="0019179C"/>
    <w:rsid w:val="001917D9"/>
    <w:rsid w:val="00191DE0"/>
    <w:rsid w:val="0019227E"/>
    <w:rsid w:val="00192B1C"/>
    <w:rsid w:val="00192F2E"/>
    <w:rsid w:val="00192FA7"/>
    <w:rsid w:val="001931C3"/>
    <w:rsid w:val="0019427B"/>
    <w:rsid w:val="00195A05"/>
    <w:rsid w:val="0019759E"/>
    <w:rsid w:val="001979E5"/>
    <w:rsid w:val="001A00A7"/>
    <w:rsid w:val="001A061E"/>
    <w:rsid w:val="001A0BBE"/>
    <w:rsid w:val="001A2044"/>
    <w:rsid w:val="001A2423"/>
    <w:rsid w:val="001A3DF9"/>
    <w:rsid w:val="001A416F"/>
    <w:rsid w:val="001A46CB"/>
    <w:rsid w:val="001A4FA8"/>
    <w:rsid w:val="001A5717"/>
    <w:rsid w:val="001A6216"/>
    <w:rsid w:val="001A6B14"/>
    <w:rsid w:val="001A6DCF"/>
    <w:rsid w:val="001A71C6"/>
    <w:rsid w:val="001A760C"/>
    <w:rsid w:val="001A7670"/>
    <w:rsid w:val="001A7682"/>
    <w:rsid w:val="001A78C6"/>
    <w:rsid w:val="001A7A7F"/>
    <w:rsid w:val="001B0151"/>
    <w:rsid w:val="001B2F27"/>
    <w:rsid w:val="001B3055"/>
    <w:rsid w:val="001B368A"/>
    <w:rsid w:val="001B3A76"/>
    <w:rsid w:val="001B3B2B"/>
    <w:rsid w:val="001B40CD"/>
    <w:rsid w:val="001B4DE1"/>
    <w:rsid w:val="001B4F9F"/>
    <w:rsid w:val="001B556A"/>
    <w:rsid w:val="001B5634"/>
    <w:rsid w:val="001B6981"/>
    <w:rsid w:val="001B6A68"/>
    <w:rsid w:val="001B777B"/>
    <w:rsid w:val="001B7822"/>
    <w:rsid w:val="001B7C86"/>
    <w:rsid w:val="001B8EBD"/>
    <w:rsid w:val="001C0247"/>
    <w:rsid w:val="001C033C"/>
    <w:rsid w:val="001C0CE1"/>
    <w:rsid w:val="001C154A"/>
    <w:rsid w:val="001C1575"/>
    <w:rsid w:val="001C19C2"/>
    <w:rsid w:val="001C27F3"/>
    <w:rsid w:val="001C2849"/>
    <w:rsid w:val="001C284B"/>
    <w:rsid w:val="001C2C90"/>
    <w:rsid w:val="001C322F"/>
    <w:rsid w:val="001C3C08"/>
    <w:rsid w:val="001C4A3D"/>
    <w:rsid w:val="001C4D89"/>
    <w:rsid w:val="001C4DB5"/>
    <w:rsid w:val="001C5194"/>
    <w:rsid w:val="001C532A"/>
    <w:rsid w:val="001C5B93"/>
    <w:rsid w:val="001C69BD"/>
    <w:rsid w:val="001C797F"/>
    <w:rsid w:val="001C79B1"/>
    <w:rsid w:val="001D0283"/>
    <w:rsid w:val="001D0CE0"/>
    <w:rsid w:val="001D0E54"/>
    <w:rsid w:val="001D1703"/>
    <w:rsid w:val="001D1BBD"/>
    <w:rsid w:val="001D2867"/>
    <w:rsid w:val="001D3596"/>
    <w:rsid w:val="001D3819"/>
    <w:rsid w:val="001D3E80"/>
    <w:rsid w:val="001D4623"/>
    <w:rsid w:val="001D46B8"/>
    <w:rsid w:val="001D47BD"/>
    <w:rsid w:val="001D4AA6"/>
    <w:rsid w:val="001D4BBC"/>
    <w:rsid w:val="001D54ED"/>
    <w:rsid w:val="001D598D"/>
    <w:rsid w:val="001D5D91"/>
    <w:rsid w:val="001D66E6"/>
    <w:rsid w:val="001D70DE"/>
    <w:rsid w:val="001D78B7"/>
    <w:rsid w:val="001D7A07"/>
    <w:rsid w:val="001E0F6D"/>
    <w:rsid w:val="001E1110"/>
    <w:rsid w:val="001E1206"/>
    <w:rsid w:val="001E171F"/>
    <w:rsid w:val="001E176B"/>
    <w:rsid w:val="001E1D52"/>
    <w:rsid w:val="001E1DFD"/>
    <w:rsid w:val="001E2472"/>
    <w:rsid w:val="001E275A"/>
    <w:rsid w:val="001E2AC3"/>
    <w:rsid w:val="001E3893"/>
    <w:rsid w:val="001E3D5B"/>
    <w:rsid w:val="001E4702"/>
    <w:rsid w:val="001E4B0B"/>
    <w:rsid w:val="001E4E37"/>
    <w:rsid w:val="001E4F8A"/>
    <w:rsid w:val="001E51E6"/>
    <w:rsid w:val="001E5E3E"/>
    <w:rsid w:val="001E62C6"/>
    <w:rsid w:val="001E6822"/>
    <w:rsid w:val="001E7043"/>
    <w:rsid w:val="001E7BE7"/>
    <w:rsid w:val="001E7ED4"/>
    <w:rsid w:val="001F11C7"/>
    <w:rsid w:val="001F2037"/>
    <w:rsid w:val="001F3279"/>
    <w:rsid w:val="001F3BBE"/>
    <w:rsid w:val="001F3E62"/>
    <w:rsid w:val="001F491A"/>
    <w:rsid w:val="001F4D4B"/>
    <w:rsid w:val="001F5874"/>
    <w:rsid w:val="001F660B"/>
    <w:rsid w:val="001F6E21"/>
    <w:rsid w:val="002002CF"/>
    <w:rsid w:val="0020038C"/>
    <w:rsid w:val="002011D2"/>
    <w:rsid w:val="002019BA"/>
    <w:rsid w:val="00202046"/>
    <w:rsid w:val="00202BB0"/>
    <w:rsid w:val="00202BBB"/>
    <w:rsid w:val="0020311F"/>
    <w:rsid w:val="00203622"/>
    <w:rsid w:val="002037D8"/>
    <w:rsid w:val="00203E8B"/>
    <w:rsid w:val="002041DC"/>
    <w:rsid w:val="002042A3"/>
    <w:rsid w:val="0020475D"/>
    <w:rsid w:val="002048B8"/>
    <w:rsid w:val="0020541E"/>
    <w:rsid w:val="00205559"/>
    <w:rsid w:val="00205DCC"/>
    <w:rsid w:val="0020636F"/>
    <w:rsid w:val="00206A38"/>
    <w:rsid w:val="00207636"/>
    <w:rsid w:val="00207CDB"/>
    <w:rsid w:val="00210C38"/>
    <w:rsid w:val="00211346"/>
    <w:rsid w:val="00211A0B"/>
    <w:rsid w:val="00211EF8"/>
    <w:rsid w:val="002124F3"/>
    <w:rsid w:val="00212D1E"/>
    <w:rsid w:val="002136B4"/>
    <w:rsid w:val="00213CF1"/>
    <w:rsid w:val="00213DB3"/>
    <w:rsid w:val="0021421C"/>
    <w:rsid w:val="00214224"/>
    <w:rsid w:val="0021477F"/>
    <w:rsid w:val="002154C7"/>
    <w:rsid w:val="00215EA1"/>
    <w:rsid w:val="00215EE3"/>
    <w:rsid w:val="00217090"/>
    <w:rsid w:val="0021754C"/>
    <w:rsid w:val="00217937"/>
    <w:rsid w:val="00220FDF"/>
    <w:rsid w:val="002210FF"/>
    <w:rsid w:val="002215D8"/>
    <w:rsid w:val="00221A39"/>
    <w:rsid w:val="00221B70"/>
    <w:rsid w:val="002221E2"/>
    <w:rsid w:val="00222481"/>
    <w:rsid w:val="002227EF"/>
    <w:rsid w:val="00223EEB"/>
    <w:rsid w:val="00224A5E"/>
    <w:rsid w:val="002251B9"/>
    <w:rsid w:val="00225387"/>
    <w:rsid w:val="0022540E"/>
    <w:rsid w:val="00225ACE"/>
    <w:rsid w:val="00225D89"/>
    <w:rsid w:val="00226812"/>
    <w:rsid w:val="00227001"/>
    <w:rsid w:val="00227320"/>
    <w:rsid w:val="002307BB"/>
    <w:rsid w:val="002311FA"/>
    <w:rsid w:val="0023158A"/>
    <w:rsid w:val="00231C83"/>
    <w:rsid w:val="0023203C"/>
    <w:rsid w:val="0023326A"/>
    <w:rsid w:val="002335CC"/>
    <w:rsid w:val="00233AC9"/>
    <w:rsid w:val="002343C1"/>
    <w:rsid w:val="0023624C"/>
    <w:rsid w:val="00236350"/>
    <w:rsid w:val="00236459"/>
    <w:rsid w:val="00236530"/>
    <w:rsid w:val="002368E0"/>
    <w:rsid w:val="00237257"/>
    <w:rsid w:val="00237372"/>
    <w:rsid w:val="00241266"/>
    <w:rsid w:val="00241623"/>
    <w:rsid w:val="00241795"/>
    <w:rsid w:val="00241857"/>
    <w:rsid w:val="00241D9B"/>
    <w:rsid w:val="002422DF"/>
    <w:rsid w:val="00242614"/>
    <w:rsid w:val="00242680"/>
    <w:rsid w:val="002426A4"/>
    <w:rsid w:val="002433DD"/>
    <w:rsid w:val="0024401C"/>
    <w:rsid w:val="0024426B"/>
    <w:rsid w:val="002455FB"/>
    <w:rsid w:val="00245C9D"/>
    <w:rsid w:val="00245DE2"/>
    <w:rsid w:val="00246740"/>
    <w:rsid w:val="0024696D"/>
    <w:rsid w:val="00246D99"/>
    <w:rsid w:val="002479E1"/>
    <w:rsid w:val="00247E98"/>
    <w:rsid w:val="002501EE"/>
    <w:rsid w:val="0025074F"/>
    <w:rsid w:val="002509AC"/>
    <w:rsid w:val="002514E5"/>
    <w:rsid w:val="00251CC8"/>
    <w:rsid w:val="0025216E"/>
    <w:rsid w:val="0025258E"/>
    <w:rsid w:val="00252A0B"/>
    <w:rsid w:val="0025329D"/>
    <w:rsid w:val="00253786"/>
    <w:rsid w:val="002537BE"/>
    <w:rsid w:val="00255A06"/>
    <w:rsid w:val="00255C1C"/>
    <w:rsid w:val="00255EB5"/>
    <w:rsid w:val="002563B1"/>
    <w:rsid w:val="00256422"/>
    <w:rsid w:val="002575F8"/>
    <w:rsid w:val="002578BF"/>
    <w:rsid w:val="00260AF2"/>
    <w:rsid w:val="00260E2F"/>
    <w:rsid w:val="00260EFE"/>
    <w:rsid w:val="002615A0"/>
    <w:rsid w:val="00263E76"/>
    <w:rsid w:val="00263F51"/>
    <w:rsid w:val="00264554"/>
    <w:rsid w:val="002648EC"/>
    <w:rsid w:val="00265420"/>
    <w:rsid w:val="00265F7A"/>
    <w:rsid w:val="002666A1"/>
    <w:rsid w:val="00266B6D"/>
    <w:rsid w:val="00266D1A"/>
    <w:rsid w:val="00267225"/>
    <w:rsid w:val="00267653"/>
    <w:rsid w:val="00270923"/>
    <w:rsid w:val="00270D16"/>
    <w:rsid w:val="00270E2A"/>
    <w:rsid w:val="00272BB9"/>
    <w:rsid w:val="00272CB5"/>
    <w:rsid w:val="002734F2"/>
    <w:rsid w:val="0027355C"/>
    <w:rsid w:val="0027366C"/>
    <w:rsid w:val="002748F2"/>
    <w:rsid w:val="00275451"/>
    <w:rsid w:val="00275E20"/>
    <w:rsid w:val="0027648E"/>
    <w:rsid w:val="002769D9"/>
    <w:rsid w:val="0027742A"/>
    <w:rsid w:val="002779CB"/>
    <w:rsid w:val="002802DF"/>
    <w:rsid w:val="002804CC"/>
    <w:rsid w:val="00280CB3"/>
    <w:rsid w:val="00280E0F"/>
    <w:rsid w:val="00280F64"/>
    <w:rsid w:val="0028153C"/>
    <w:rsid w:val="00281B9F"/>
    <w:rsid w:val="00281D72"/>
    <w:rsid w:val="002841E9"/>
    <w:rsid w:val="002856DF"/>
    <w:rsid w:val="00285EF1"/>
    <w:rsid w:val="00286197"/>
    <w:rsid w:val="002863B3"/>
    <w:rsid w:val="002868C3"/>
    <w:rsid w:val="00287599"/>
    <w:rsid w:val="00287B1B"/>
    <w:rsid w:val="002906DC"/>
    <w:rsid w:val="002918A1"/>
    <w:rsid w:val="00291C82"/>
    <w:rsid w:val="0029205A"/>
    <w:rsid w:val="00293706"/>
    <w:rsid w:val="0029397A"/>
    <w:rsid w:val="002939B0"/>
    <w:rsid w:val="00293AA8"/>
    <w:rsid w:val="00293DDE"/>
    <w:rsid w:val="00294B8B"/>
    <w:rsid w:val="002954E0"/>
    <w:rsid w:val="0029758F"/>
    <w:rsid w:val="00297D3A"/>
    <w:rsid w:val="00297E2D"/>
    <w:rsid w:val="002A1360"/>
    <w:rsid w:val="002A138D"/>
    <w:rsid w:val="002A1E64"/>
    <w:rsid w:val="002A2082"/>
    <w:rsid w:val="002A24BA"/>
    <w:rsid w:val="002A2627"/>
    <w:rsid w:val="002A2733"/>
    <w:rsid w:val="002A323A"/>
    <w:rsid w:val="002A34A6"/>
    <w:rsid w:val="002A3AA5"/>
    <w:rsid w:val="002A3BBC"/>
    <w:rsid w:val="002A4476"/>
    <w:rsid w:val="002A4A42"/>
    <w:rsid w:val="002A4B34"/>
    <w:rsid w:val="002A50A8"/>
    <w:rsid w:val="002A51A1"/>
    <w:rsid w:val="002A5418"/>
    <w:rsid w:val="002A6339"/>
    <w:rsid w:val="002A696C"/>
    <w:rsid w:val="002A6AE8"/>
    <w:rsid w:val="002A7A5D"/>
    <w:rsid w:val="002A7F46"/>
    <w:rsid w:val="002B052B"/>
    <w:rsid w:val="002B0F1F"/>
    <w:rsid w:val="002B15B3"/>
    <w:rsid w:val="002B15B7"/>
    <w:rsid w:val="002B1860"/>
    <w:rsid w:val="002B1979"/>
    <w:rsid w:val="002B2A30"/>
    <w:rsid w:val="002B2F1F"/>
    <w:rsid w:val="002B39DB"/>
    <w:rsid w:val="002B4E17"/>
    <w:rsid w:val="002B5A28"/>
    <w:rsid w:val="002B7241"/>
    <w:rsid w:val="002C09CC"/>
    <w:rsid w:val="002C0B1D"/>
    <w:rsid w:val="002C0C01"/>
    <w:rsid w:val="002C1935"/>
    <w:rsid w:val="002C1A6F"/>
    <w:rsid w:val="002C26B5"/>
    <w:rsid w:val="002C3708"/>
    <w:rsid w:val="002C3BFD"/>
    <w:rsid w:val="002C3E6E"/>
    <w:rsid w:val="002C52DD"/>
    <w:rsid w:val="002C5398"/>
    <w:rsid w:val="002C598B"/>
    <w:rsid w:val="002C5F81"/>
    <w:rsid w:val="002C65F6"/>
    <w:rsid w:val="002C694B"/>
    <w:rsid w:val="002C6DAC"/>
    <w:rsid w:val="002C70BF"/>
    <w:rsid w:val="002C7876"/>
    <w:rsid w:val="002D0106"/>
    <w:rsid w:val="002D0ABC"/>
    <w:rsid w:val="002D0F4A"/>
    <w:rsid w:val="002D1154"/>
    <w:rsid w:val="002D1DEB"/>
    <w:rsid w:val="002D1F4E"/>
    <w:rsid w:val="002D221E"/>
    <w:rsid w:val="002D23FF"/>
    <w:rsid w:val="002D2671"/>
    <w:rsid w:val="002D29C9"/>
    <w:rsid w:val="002D3ED2"/>
    <w:rsid w:val="002D40F8"/>
    <w:rsid w:val="002D43FE"/>
    <w:rsid w:val="002D450A"/>
    <w:rsid w:val="002D509C"/>
    <w:rsid w:val="002D5383"/>
    <w:rsid w:val="002D5E26"/>
    <w:rsid w:val="002D64C4"/>
    <w:rsid w:val="002D67D9"/>
    <w:rsid w:val="002D6805"/>
    <w:rsid w:val="002D6CBE"/>
    <w:rsid w:val="002D6E5F"/>
    <w:rsid w:val="002D6F73"/>
    <w:rsid w:val="002D72AD"/>
    <w:rsid w:val="002D7AFF"/>
    <w:rsid w:val="002D7C99"/>
    <w:rsid w:val="002D7D9F"/>
    <w:rsid w:val="002E0A38"/>
    <w:rsid w:val="002E1571"/>
    <w:rsid w:val="002E1AD0"/>
    <w:rsid w:val="002E1E4F"/>
    <w:rsid w:val="002E1FBF"/>
    <w:rsid w:val="002E2C42"/>
    <w:rsid w:val="002E2E01"/>
    <w:rsid w:val="002E31AC"/>
    <w:rsid w:val="002E37D1"/>
    <w:rsid w:val="002E3C6C"/>
    <w:rsid w:val="002E3CCD"/>
    <w:rsid w:val="002E3D93"/>
    <w:rsid w:val="002E41A5"/>
    <w:rsid w:val="002E6028"/>
    <w:rsid w:val="002E6B0F"/>
    <w:rsid w:val="002E7312"/>
    <w:rsid w:val="002E7A02"/>
    <w:rsid w:val="002E7A3A"/>
    <w:rsid w:val="002E7AFC"/>
    <w:rsid w:val="002E7EDF"/>
    <w:rsid w:val="002E7EF6"/>
    <w:rsid w:val="002F01D9"/>
    <w:rsid w:val="002F0729"/>
    <w:rsid w:val="002F0A94"/>
    <w:rsid w:val="002F0FE8"/>
    <w:rsid w:val="002F221E"/>
    <w:rsid w:val="002F2717"/>
    <w:rsid w:val="002F2B88"/>
    <w:rsid w:val="002F31D7"/>
    <w:rsid w:val="002F379E"/>
    <w:rsid w:val="002F3930"/>
    <w:rsid w:val="002F3B45"/>
    <w:rsid w:val="002F43BC"/>
    <w:rsid w:val="002F4B66"/>
    <w:rsid w:val="002F5930"/>
    <w:rsid w:val="002F5D3B"/>
    <w:rsid w:val="002F620F"/>
    <w:rsid w:val="002F6FFE"/>
    <w:rsid w:val="002F7B6A"/>
    <w:rsid w:val="002F7E5A"/>
    <w:rsid w:val="00300419"/>
    <w:rsid w:val="00300CE1"/>
    <w:rsid w:val="00300E7E"/>
    <w:rsid w:val="0030158B"/>
    <w:rsid w:val="00301E09"/>
    <w:rsid w:val="00302921"/>
    <w:rsid w:val="0030417C"/>
    <w:rsid w:val="0030451A"/>
    <w:rsid w:val="00305082"/>
    <w:rsid w:val="003062E0"/>
    <w:rsid w:val="0030665F"/>
    <w:rsid w:val="00306F3D"/>
    <w:rsid w:val="00307968"/>
    <w:rsid w:val="00307A07"/>
    <w:rsid w:val="00310787"/>
    <w:rsid w:val="003110DD"/>
    <w:rsid w:val="0031157F"/>
    <w:rsid w:val="00311E62"/>
    <w:rsid w:val="003121E9"/>
    <w:rsid w:val="00312219"/>
    <w:rsid w:val="003126CC"/>
    <w:rsid w:val="0031372C"/>
    <w:rsid w:val="00314320"/>
    <w:rsid w:val="00314D1A"/>
    <w:rsid w:val="003151A4"/>
    <w:rsid w:val="0031553F"/>
    <w:rsid w:val="00315C55"/>
    <w:rsid w:val="00315CB5"/>
    <w:rsid w:val="00316B16"/>
    <w:rsid w:val="00316F8B"/>
    <w:rsid w:val="0031736A"/>
    <w:rsid w:val="00317783"/>
    <w:rsid w:val="003178EB"/>
    <w:rsid w:val="00317A34"/>
    <w:rsid w:val="00317DC3"/>
    <w:rsid w:val="00320089"/>
    <w:rsid w:val="00320598"/>
    <w:rsid w:val="003212AA"/>
    <w:rsid w:val="0032163B"/>
    <w:rsid w:val="00321AFC"/>
    <w:rsid w:val="00322465"/>
    <w:rsid w:val="003249E6"/>
    <w:rsid w:val="003250DA"/>
    <w:rsid w:val="00325416"/>
    <w:rsid w:val="00325B0A"/>
    <w:rsid w:val="0032608B"/>
    <w:rsid w:val="00326511"/>
    <w:rsid w:val="00327A85"/>
    <w:rsid w:val="00327F98"/>
    <w:rsid w:val="003309CF"/>
    <w:rsid w:val="00330C87"/>
    <w:rsid w:val="00330D77"/>
    <w:rsid w:val="003314A5"/>
    <w:rsid w:val="003314ED"/>
    <w:rsid w:val="003317D8"/>
    <w:rsid w:val="00332346"/>
    <w:rsid w:val="00332580"/>
    <w:rsid w:val="00332F96"/>
    <w:rsid w:val="00333202"/>
    <w:rsid w:val="0033339B"/>
    <w:rsid w:val="003339EA"/>
    <w:rsid w:val="003343FE"/>
    <w:rsid w:val="00334B20"/>
    <w:rsid w:val="00334C41"/>
    <w:rsid w:val="00334FAE"/>
    <w:rsid w:val="00335B44"/>
    <w:rsid w:val="00335D05"/>
    <w:rsid w:val="00335ECE"/>
    <w:rsid w:val="00337654"/>
    <w:rsid w:val="0033782F"/>
    <w:rsid w:val="00337874"/>
    <w:rsid w:val="00337EFC"/>
    <w:rsid w:val="00340027"/>
    <w:rsid w:val="00340A87"/>
    <w:rsid w:val="00340C3D"/>
    <w:rsid w:val="00342610"/>
    <w:rsid w:val="00344020"/>
    <w:rsid w:val="00344037"/>
    <w:rsid w:val="00344860"/>
    <w:rsid w:val="00344AC5"/>
    <w:rsid w:val="00344DF8"/>
    <w:rsid w:val="0034538D"/>
    <w:rsid w:val="00345B56"/>
    <w:rsid w:val="0034681F"/>
    <w:rsid w:val="00346B34"/>
    <w:rsid w:val="00347FDE"/>
    <w:rsid w:val="0035054A"/>
    <w:rsid w:val="003505CC"/>
    <w:rsid w:val="003513FB"/>
    <w:rsid w:val="003514BD"/>
    <w:rsid w:val="00351F39"/>
    <w:rsid w:val="00352C14"/>
    <w:rsid w:val="003533DC"/>
    <w:rsid w:val="0035363B"/>
    <w:rsid w:val="0035410A"/>
    <w:rsid w:val="0035414F"/>
    <w:rsid w:val="00354FD7"/>
    <w:rsid w:val="0035512E"/>
    <w:rsid w:val="00355C57"/>
    <w:rsid w:val="00355C95"/>
    <w:rsid w:val="00355F59"/>
    <w:rsid w:val="00356F8E"/>
    <w:rsid w:val="0035713D"/>
    <w:rsid w:val="003572A0"/>
    <w:rsid w:val="003575D1"/>
    <w:rsid w:val="003577EB"/>
    <w:rsid w:val="003579AC"/>
    <w:rsid w:val="00360AA4"/>
    <w:rsid w:val="00360F7E"/>
    <w:rsid w:val="00361004"/>
    <w:rsid w:val="003611FA"/>
    <w:rsid w:val="003619BD"/>
    <w:rsid w:val="00361BF7"/>
    <w:rsid w:val="00361CCC"/>
    <w:rsid w:val="003624A6"/>
    <w:rsid w:val="00362BB4"/>
    <w:rsid w:val="00363026"/>
    <w:rsid w:val="003639EB"/>
    <w:rsid w:val="00363D51"/>
    <w:rsid w:val="00363E82"/>
    <w:rsid w:val="00364051"/>
    <w:rsid w:val="00364449"/>
    <w:rsid w:val="00364C6D"/>
    <w:rsid w:val="00365960"/>
    <w:rsid w:val="00365A55"/>
    <w:rsid w:val="00365C9D"/>
    <w:rsid w:val="00366001"/>
    <w:rsid w:val="00366650"/>
    <w:rsid w:val="00370794"/>
    <w:rsid w:val="003710F6"/>
    <w:rsid w:val="0037177B"/>
    <w:rsid w:val="00371D04"/>
    <w:rsid w:val="00372256"/>
    <w:rsid w:val="003724B7"/>
    <w:rsid w:val="00372B1E"/>
    <w:rsid w:val="00372FBF"/>
    <w:rsid w:val="00373C75"/>
    <w:rsid w:val="00373D39"/>
    <w:rsid w:val="00373EEE"/>
    <w:rsid w:val="00374028"/>
    <w:rsid w:val="00374454"/>
    <w:rsid w:val="00374609"/>
    <w:rsid w:val="00374663"/>
    <w:rsid w:val="00374908"/>
    <w:rsid w:val="00374C4E"/>
    <w:rsid w:val="00374E1C"/>
    <w:rsid w:val="00374F8E"/>
    <w:rsid w:val="00375220"/>
    <w:rsid w:val="00375428"/>
    <w:rsid w:val="00375BCC"/>
    <w:rsid w:val="00375FAF"/>
    <w:rsid w:val="00376A11"/>
    <w:rsid w:val="00376BF4"/>
    <w:rsid w:val="00376D3D"/>
    <w:rsid w:val="003770F7"/>
    <w:rsid w:val="0038164A"/>
    <w:rsid w:val="00381752"/>
    <w:rsid w:val="00381D7D"/>
    <w:rsid w:val="003821F5"/>
    <w:rsid w:val="00382565"/>
    <w:rsid w:val="003825D1"/>
    <w:rsid w:val="00382977"/>
    <w:rsid w:val="00382D32"/>
    <w:rsid w:val="0038362A"/>
    <w:rsid w:val="00383924"/>
    <w:rsid w:val="00383FBD"/>
    <w:rsid w:val="003841FB"/>
    <w:rsid w:val="00384256"/>
    <w:rsid w:val="00384849"/>
    <w:rsid w:val="003850EE"/>
    <w:rsid w:val="00385775"/>
    <w:rsid w:val="00385E1C"/>
    <w:rsid w:val="00386199"/>
    <w:rsid w:val="00386372"/>
    <w:rsid w:val="003869C3"/>
    <w:rsid w:val="00386A63"/>
    <w:rsid w:val="00386D31"/>
    <w:rsid w:val="00387489"/>
    <w:rsid w:val="003879F8"/>
    <w:rsid w:val="00390C20"/>
    <w:rsid w:val="0039136F"/>
    <w:rsid w:val="0039219B"/>
    <w:rsid w:val="003933B3"/>
    <w:rsid w:val="0039358C"/>
    <w:rsid w:val="0039389C"/>
    <w:rsid w:val="003939EC"/>
    <w:rsid w:val="003954C8"/>
    <w:rsid w:val="003955DD"/>
    <w:rsid w:val="00395877"/>
    <w:rsid w:val="00395F7B"/>
    <w:rsid w:val="003962CD"/>
    <w:rsid w:val="00396AB6"/>
    <w:rsid w:val="003979CC"/>
    <w:rsid w:val="00397CA8"/>
    <w:rsid w:val="003A0CD6"/>
    <w:rsid w:val="003A3AA5"/>
    <w:rsid w:val="003A47C0"/>
    <w:rsid w:val="003A576E"/>
    <w:rsid w:val="003A669F"/>
    <w:rsid w:val="003A789C"/>
    <w:rsid w:val="003A79EE"/>
    <w:rsid w:val="003A7CBC"/>
    <w:rsid w:val="003B0386"/>
    <w:rsid w:val="003B0A26"/>
    <w:rsid w:val="003B0ED7"/>
    <w:rsid w:val="003B1952"/>
    <w:rsid w:val="003B30FF"/>
    <w:rsid w:val="003B31C1"/>
    <w:rsid w:val="003B387F"/>
    <w:rsid w:val="003B40C8"/>
    <w:rsid w:val="003B45C7"/>
    <w:rsid w:val="003B4691"/>
    <w:rsid w:val="003B48DB"/>
    <w:rsid w:val="003B4A13"/>
    <w:rsid w:val="003B521B"/>
    <w:rsid w:val="003B5BDC"/>
    <w:rsid w:val="003B63BA"/>
    <w:rsid w:val="003B6652"/>
    <w:rsid w:val="003B6EA9"/>
    <w:rsid w:val="003B7512"/>
    <w:rsid w:val="003B792A"/>
    <w:rsid w:val="003B7E52"/>
    <w:rsid w:val="003C0BC7"/>
    <w:rsid w:val="003C0FB6"/>
    <w:rsid w:val="003C1041"/>
    <w:rsid w:val="003C123B"/>
    <w:rsid w:val="003C1C43"/>
    <w:rsid w:val="003C210A"/>
    <w:rsid w:val="003C2554"/>
    <w:rsid w:val="003C2F44"/>
    <w:rsid w:val="003C39B6"/>
    <w:rsid w:val="003C4C44"/>
    <w:rsid w:val="003C6462"/>
    <w:rsid w:val="003C6C76"/>
    <w:rsid w:val="003C72AF"/>
    <w:rsid w:val="003C7E53"/>
    <w:rsid w:val="003C7EEF"/>
    <w:rsid w:val="003D0A0F"/>
    <w:rsid w:val="003D0E8F"/>
    <w:rsid w:val="003D13A5"/>
    <w:rsid w:val="003D166A"/>
    <w:rsid w:val="003D19F2"/>
    <w:rsid w:val="003D1A35"/>
    <w:rsid w:val="003D1B3F"/>
    <w:rsid w:val="003D21C4"/>
    <w:rsid w:val="003D4E05"/>
    <w:rsid w:val="003D5B32"/>
    <w:rsid w:val="003D7093"/>
    <w:rsid w:val="003D732C"/>
    <w:rsid w:val="003D74AE"/>
    <w:rsid w:val="003E0037"/>
    <w:rsid w:val="003E10ED"/>
    <w:rsid w:val="003E171C"/>
    <w:rsid w:val="003E1944"/>
    <w:rsid w:val="003E29E4"/>
    <w:rsid w:val="003E2B94"/>
    <w:rsid w:val="003E3837"/>
    <w:rsid w:val="003E3CE3"/>
    <w:rsid w:val="003E4028"/>
    <w:rsid w:val="003E478A"/>
    <w:rsid w:val="003E4DA5"/>
    <w:rsid w:val="003E6726"/>
    <w:rsid w:val="003E6FB1"/>
    <w:rsid w:val="003E7330"/>
    <w:rsid w:val="003E7B8B"/>
    <w:rsid w:val="003F000D"/>
    <w:rsid w:val="003F0A52"/>
    <w:rsid w:val="003F0E01"/>
    <w:rsid w:val="003F1D3C"/>
    <w:rsid w:val="003F1E29"/>
    <w:rsid w:val="003F2047"/>
    <w:rsid w:val="003F240C"/>
    <w:rsid w:val="003F2994"/>
    <w:rsid w:val="003F2A0D"/>
    <w:rsid w:val="003F2CCE"/>
    <w:rsid w:val="003F2F62"/>
    <w:rsid w:val="003F313E"/>
    <w:rsid w:val="003F3995"/>
    <w:rsid w:val="003F3F31"/>
    <w:rsid w:val="003F40A2"/>
    <w:rsid w:val="003F436C"/>
    <w:rsid w:val="003F437E"/>
    <w:rsid w:val="003F43CE"/>
    <w:rsid w:val="003F49D9"/>
    <w:rsid w:val="003F56E1"/>
    <w:rsid w:val="003F5A97"/>
    <w:rsid w:val="003F612C"/>
    <w:rsid w:val="00400727"/>
    <w:rsid w:val="00400CFB"/>
    <w:rsid w:val="00400E91"/>
    <w:rsid w:val="00400FF4"/>
    <w:rsid w:val="0040111B"/>
    <w:rsid w:val="00401E59"/>
    <w:rsid w:val="0040280A"/>
    <w:rsid w:val="004037EB"/>
    <w:rsid w:val="00403BE7"/>
    <w:rsid w:val="00403FC1"/>
    <w:rsid w:val="004046E5"/>
    <w:rsid w:val="004048B3"/>
    <w:rsid w:val="004052DE"/>
    <w:rsid w:val="0040597A"/>
    <w:rsid w:val="0040606B"/>
    <w:rsid w:val="00406AB3"/>
    <w:rsid w:val="00406BA3"/>
    <w:rsid w:val="00406D45"/>
    <w:rsid w:val="00407B0A"/>
    <w:rsid w:val="00407B89"/>
    <w:rsid w:val="00407E56"/>
    <w:rsid w:val="00410298"/>
    <w:rsid w:val="00410320"/>
    <w:rsid w:val="00410680"/>
    <w:rsid w:val="004109DB"/>
    <w:rsid w:val="00411479"/>
    <w:rsid w:val="00412B35"/>
    <w:rsid w:val="0041338A"/>
    <w:rsid w:val="00414B24"/>
    <w:rsid w:val="00415867"/>
    <w:rsid w:val="0041586D"/>
    <w:rsid w:val="00415E23"/>
    <w:rsid w:val="004168C7"/>
    <w:rsid w:val="00416DE7"/>
    <w:rsid w:val="00416E47"/>
    <w:rsid w:val="0041718D"/>
    <w:rsid w:val="004175F7"/>
    <w:rsid w:val="00417658"/>
    <w:rsid w:val="00417DBE"/>
    <w:rsid w:val="004221C9"/>
    <w:rsid w:val="004222F7"/>
    <w:rsid w:val="00422D04"/>
    <w:rsid w:val="00424847"/>
    <w:rsid w:val="00425BC1"/>
    <w:rsid w:val="00426079"/>
    <w:rsid w:val="004262E7"/>
    <w:rsid w:val="0042640F"/>
    <w:rsid w:val="00426815"/>
    <w:rsid w:val="00426F53"/>
    <w:rsid w:val="0042742A"/>
    <w:rsid w:val="00430CE8"/>
    <w:rsid w:val="004319B3"/>
    <w:rsid w:val="00431BA5"/>
    <w:rsid w:val="004329C8"/>
    <w:rsid w:val="0043311B"/>
    <w:rsid w:val="00433151"/>
    <w:rsid w:val="004334E5"/>
    <w:rsid w:val="0043373C"/>
    <w:rsid w:val="00433F37"/>
    <w:rsid w:val="0043539E"/>
    <w:rsid w:val="004358A9"/>
    <w:rsid w:val="00435A5D"/>
    <w:rsid w:val="00435C1E"/>
    <w:rsid w:val="00435F70"/>
    <w:rsid w:val="0043734A"/>
    <w:rsid w:val="00437C5A"/>
    <w:rsid w:val="0044033B"/>
    <w:rsid w:val="0044050A"/>
    <w:rsid w:val="0044179F"/>
    <w:rsid w:val="00441BDF"/>
    <w:rsid w:val="00442931"/>
    <w:rsid w:val="00443272"/>
    <w:rsid w:val="00444739"/>
    <w:rsid w:val="00445807"/>
    <w:rsid w:val="004461AD"/>
    <w:rsid w:val="00446243"/>
    <w:rsid w:val="00447644"/>
    <w:rsid w:val="004479B8"/>
    <w:rsid w:val="00447ED0"/>
    <w:rsid w:val="00447F8B"/>
    <w:rsid w:val="004501B2"/>
    <w:rsid w:val="00450DDF"/>
    <w:rsid w:val="00452001"/>
    <w:rsid w:val="00453E13"/>
    <w:rsid w:val="00453F63"/>
    <w:rsid w:val="0045407D"/>
    <w:rsid w:val="00454621"/>
    <w:rsid w:val="004546F4"/>
    <w:rsid w:val="004547AE"/>
    <w:rsid w:val="00454927"/>
    <w:rsid w:val="0045574B"/>
    <w:rsid w:val="004569D3"/>
    <w:rsid w:val="00456A38"/>
    <w:rsid w:val="00456DE5"/>
    <w:rsid w:val="00456FBE"/>
    <w:rsid w:val="004572A6"/>
    <w:rsid w:val="0046008B"/>
    <w:rsid w:val="00460266"/>
    <w:rsid w:val="00460517"/>
    <w:rsid w:val="004608B3"/>
    <w:rsid w:val="00460A57"/>
    <w:rsid w:val="00460DE8"/>
    <w:rsid w:val="0046106A"/>
    <w:rsid w:val="004613B7"/>
    <w:rsid w:val="004622F1"/>
    <w:rsid w:val="00462452"/>
    <w:rsid w:val="00462866"/>
    <w:rsid w:val="00463AB9"/>
    <w:rsid w:val="00465177"/>
    <w:rsid w:val="004656C7"/>
    <w:rsid w:val="00465B86"/>
    <w:rsid w:val="0046795B"/>
    <w:rsid w:val="00467D48"/>
    <w:rsid w:val="004711F7"/>
    <w:rsid w:val="00471716"/>
    <w:rsid w:val="00471998"/>
    <w:rsid w:val="00471A9B"/>
    <w:rsid w:val="00471C28"/>
    <w:rsid w:val="00471EAD"/>
    <w:rsid w:val="00472627"/>
    <w:rsid w:val="00472976"/>
    <w:rsid w:val="00472E1A"/>
    <w:rsid w:val="004733FB"/>
    <w:rsid w:val="00473753"/>
    <w:rsid w:val="00473939"/>
    <w:rsid w:val="00474C67"/>
    <w:rsid w:val="004750A3"/>
    <w:rsid w:val="0047582C"/>
    <w:rsid w:val="00475A6C"/>
    <w:rsid w:val="00476C72"/>
    <w:rsid w:val="00476C7D"/>
    <w:rsid w:val="00477C15"/>
    <w:rsid w:val="00477C54"/>
    <w:rsid w:val="004804DC"/>
    <w:rsid w:val="00480572"/>
    <w:rsid w:val="00480F47"/>
    <w:rsid w:val="00481C8D"/>
    <w:rsid w:val="0048211E"/>
    <w:rsid w:val="0048332B"/>
    <w:rsid w:val="004838F1"/>
    <w:rsid w:val="00483B06"/>
    <w:rsid w:val="00483C31"/>
    <w:rsid w:val="00484962"/>
    <w:rsid w:val="004853B9"/>
    <w:rsid w:val="00485EC3"/>
    <w:rsid w:val="0048649E"/>
    <w:rsid w:val="00486781"/>
    <w:rsid w:val="00486DFB"/>
    <w:rsid w:val="004872E3"/>
    <w:rsid w:val="004873C3"/>
    <w:rsid w:val="00487826"/>
    <w:rsid w:val="0048787E"/>
    <w:rsid w:val="004904FF"/>
    <w:rsid w:val="0049132F"/>
    <w:rsid w:val="0049170A"/>
    <w:rsid w:val="00491A00"/>
    <w:rsid w:val="0049240E"/>
    <w:rsid w:val="004924E2"/>
    <w:rsid w:val="0049274B"/>
    <w:rsid w:val="00492C8E"/>
    <w:rsid w:val="00492D0F"/>
    <w:rsid w:val="00493181"/>
    <w:rsid w:val="004932FD"/>
    <w:rsid w:val="00493CC2"/>
    <w:rsid w:val="00494515"/>
    <w:rsid w:val="0049462C"/>
    <w:rsid w:val="004946D4"/>
    <w:rsid w:val="004955F1"/>
    <w:rsid w:val="0049635C"/>
    <w:rsid w:val="0049684A"/>
    <w:rsid w:val="00497296"/>
    <w:rsid w:val="00497D5D"/>
    <w:rsid w:val="004A1423"/>
    <w:rsid w:val="004A294A"/>
    <w:rsid w:val="004A2AB9"/>
    <w:rsid w:val="004A3030"/>
    <w:rsid w:val="004A310E"/>
    <w:rsid w:val="004A3220"/>
    <w:rsid w:val="004A366B"/>
    <w:rsid w:val="004A3B2E"/>
    <w:rsid w:val="004A3B59"/>
    <w:rsid w:val="004A4AB4"/>
    <w:rsid w:val="004A4BA5"/>
    <w:rsid w:val="004A64EC"/>
    <w:rsid w:val="004A6583"/>
    <w:rsid w:val="004A69A3"/>
    <w:rsid w:val="004A74C3"/>
    <w:rsid w:val="004A7E28"/>
    <w:rsid w:val="004A7E55"/>
    <w:rsid w:val="004A7F26"/>
    <w:rsid w:val="004B028E"/>
    <w:rsid w:val="004B0433"/>
    <w:rsid w:val="004B06FB"/>
    <w:rsid w:val="004B079D"/>
    <w:rsid w:val="004B0D9E"/>
    <w:rsid w:val="004B0E08"/>
    <w:rsid w:val="004B0FF7"/>
    <w:rsid w:val="004B227E"/>
    <w:rsid w:val="004B37BA"/>
    <w:rsid w:val="004B4611"/>
    <w:rsid w:val="004B4C1D"/>
    <w:rsid w:val="004B4D88"/>
    <w:rsid w:val="004B5159"/>
    <w:rsid w:val="004B54A0"/>
    <w:rsid w:val="004B6125"/>
    <w:rsid w:val="004B6C8E"/>
    <w:rsid w:val="004B6D49"/>
    <w:rsid w:val="004B7D83"/>
    <w:rsid w:val="004B7E1B"/>
    <w:rsid w:val="004C092B"/>
    <w:rsid w:val="004C1063"/>
    <w:rsid w:val="004C12A9"/>
    <w:rsid w:val="004C15D3"/>
    <w:rsid w:val="004C1C94"/>
    <w:rsid w:val="004C1F7A"/>
    <w:rsid w:val="004C2015"/>
    <w:rsid w:val="004C20FC"/>
    <w:rsid w:val="004C296D"/>
    <w:rsid w:val="004C2F1C"/>
    <w:rsid w:val="004C3420"/>
    <w:rsid w:val="004C34C7"/>
    <w:rsid w:val="004C3AF1"/>
    <w:rsid w:val="004C41D1"/>
    <w:rsid w:val="004C4656"/>
    <w:rsid w:val="004C4A31"/>
    <w:rsid w:val="004C4E26"/>
    <w:rsid w:val="004C55F7"/>
    <w:rsid w:val="004C56E5"/>
    <w:rsid w:val="004C69FD"/>
    <w:rsid w:val="004C6C42"/>
    <w:rsid w:val="004C6DF9"/>
    <w:rsid w:val="004C6EA6"/>
    <w:rsid w:val="004C780F"/>
    <w:rsid w:val="004C7C0F"/>
    <w:rsid w:val="004D20C8"/>
    <w:rsid w:val="004D25BC"/>
    <w:rsid w:val="004D2C1F"/>
    <w:rsid w:val="004D36FD"/>
    <w:rsid w:val="004D370F"/>
    <w:rsid w:val="004D4582"/>
    <w:rsid w:val="004D460F"/>
    <w:rsid w:val="004D5F23"/>
    <w:rsid w:val="004D6D02"/>
    <w:rsid w:val="004D725F"/>
    <w:rsid w:val="004D7BC4"/>
    <w:rsid w:val="004D7EE9"/>
    <w:rsid w:val="004E0171"/>
    <w:rsid w:val="004E0630"/>
    <w:rsid w:val="004E0638"/>
    <w:rsid w:val="004E1417"/>
    <w:rsid w:val="004E17B7"/>
    <w:rsid w:val="004E1FD8"/>
    <w:rsid w:val="004E2E0E"/>
    <w:rsid w:val="004E3146"/>
    <w:rsid w:val="004E33D5"/>
    <w:rsid w:val="004E37A5"/>
    <w:rsid w:val="004E4000"/>
    <w:rsid w:val="004E4834"/>
    <w:rsid w:val="004E4892"/>
    <w:rsid w:val="004E52F0"/>
    <w:rsid w:val="004E5477"/>
    <w:rsid w:val="004E6194"/>
    <w:rsid w:val="004E69D5"/>
    <w:rsid w:val="004E6B03"/>
    <w:rsid w:val="004E6FD7"/>
    <w:rsid w:val="004F0920"/>
    <w:rsid w:val="004F09C2"/>
    <w:rsid w:val="004F0BC1"/>
    <w:rsid w:val="004F0EA5"/>
    <w:rsid w:val="004F0ECC"/>
    <w:rsid w:val="004F3284"/>
    <w:rsid w:val="004F342F"/>
    <w:rsid w:val="004F3775"/>
    <w:rsid w:val="004F3F97"/>
    <w:rsid w:val="004F48D0"/>
    <w:rsid w:val="004F5605"/>
    <w:rsid w:val="004F561B"/>
    <w:rsid w:val="004F5706"/>
    <w:rsid w:val="004F62AA"/>
    <w:rsid w:val="004F7259"/>
    <w:rsid w:val="004F748F"/>
    <w:rsid w:val="004F74A3"/>
    <w:rsid w:val="004F7940"/>
    <w:rsid w:val="004F7B62"/>
    <w:rsid w:val="004F7DB8"/>
    <w:rsid w:val="004F7F9E"/>
    <w:rsid w:val="0050069E"/>
    <w:rsid w:val="00500AB4"/>
    <w:rsid w:val="00500E39"/>
    <w:rsid w:val="00501824"/>
    <w:rsid w:val="0050183B"/>
    <w:rsid w:val="00502E95"/>
    <w:rsid w:val="00502F83"/>
    <w:rsid w:val="005032D4"/>
    <w:rsid w:val="00503934"/>
    <w:rsid w:val="005039F5"/>
    <w:rsid w:val="00503C75"/>
    <w:rsid w:val="00504067"/>
    <w:rsid w:val="005051F0"/>
    <w:rsid w:val="00505942"/>
    <w:rsid w:val="00505E60"/>
    <w:rsid w:val="00506061"/>
    <w:rsid w:val="00506E5E"/>
    <w:rsid w:val="00507C1A"/>
    <w:rsid w:val="00507EE1"/>
    <w:rsid w:val="0051087E"/>
    <w:rsid w:val="00511954"/>
    <w:rsid w:val="00511A9B"/>
    <w:rsid w:val="00511C68"/>
    <w:rsid w:val="00511F41"/>
    <w:rsid w:val="00511FCE"/>
    <w:rsid w:val="00512567"/>
    <w:rsid w:val="00514549"/>
    <w:rsid w:val="00514EF5"/>
    <w:rsid w:val="00514F9F"/>
    <w:rsid w:val="00515167"/>
    <w:rsid w:val="005164A6"/>
    <w:rsid w:val="00516E22"/>
    <w:rsid w:val="00517065"/>
    <w:rsid w:val="00517BD5"/>
    <w:rsid w:val="0052017B"/>
    <w:rsid w:val="005201E4"/>
    <w:rsid w:val="00521BFB"/>
    <w:rsid w:val="00521FF0"/>
    <w:rsid w:val="0052203C"/>
    <w:rsid w:val="005229D8"/>
    <w:rsid w:val="00523B29"/>
    <w:rsid w:val="00524C00"/>
    <w:rsid w:val="00524C7C"/>
    <w:rsid w:val="00524CC5"/>
    <w:rsid w:val="00525148"/>
    <w:rsid w:val="005252AB"/>
    <w:rsid w:val="00525B2F"/>
    <w:rsid w:val="005268F3"/>
    <w:rsid w:val="00526C5C"/>
    <w:rsid w:val="00526CB3"/>
    <w:rsid w:val="00526CCD"/>
    <w:rsid w:val="005275A1"/>
    <w:rsid w:val="00527997"/>
    <w:rsid w:val="005305C0"/>
    <w:rsid w:val="0053100D"/>
    <w:rsid w:val="005312D6"/>
    <w:rsid w:val="005312EC"/>
    <w:rsid w:val="005314F5"/>
    <w:rsid w:val="00531C51"/>
    <w:rsid w:val="0053241B"/>
    <w:rsid w:val="00532693"/>
    <w:rsid w:val="00532ACA"/>
    <w:rsid w:val="00533B82"/>
    <w:rsid w:val="00533FBA"/>
    <w:rsid w:val="0053468C"/>
    <w:rsid w:val="00534920"/>
    <w:rsid w:val="00534A86"/>
    <w:rsid w:val="00534FC6"/>
    <w:rsid w:val="00534FEE"/>
    <w:rsid w:val="005351BD"/>
    <w:rsid w:val="0053527C"/>
    <w:rsid w:val="0053537D"/>
    <w:rsid w:val="00537EA1"/>
    <w:rsid w:val="00540CB5"/>
    <w:rsid w:val="00541800"/>
    <w:rsid w:val="00541EF5"/>
    <w:rsid w:val="005420FD"/>
    <w:rsid w:val="00542182"/>
    <w:rsid w:val="00542709"/>
    <w:rsid w:val="0054293C"/>
    <w:rsid w:val="00542B73"/>
    <w:rsid w:val="00542BDD"/>
    <w:rsid w:val="00542D01"/>
    <w:rsid w:val="00543DEB"/>
    <w:rsid w:val="00544099"/>
    <w:rsid w:val="005440F8"/>
    <w:rsid w:val="0054428F"/>
    <w:rsid w:val="00544650"/>
    <w:rsid w:val="00544BB8"/>
    <w:rsid w:val="005455D5"/>
    <w:rsid w:val="00547461"/>
    <w:rsid w:val="005474D9"/>
    <w:rsid w:val="00547B40"/>
    <w:rsid w:val="00547CCE"/>
    <w:rsid w:val="0055083B"/>
    <w:rsid w:val="00550FAE"/>
    <w:rsid w:val="00551004"/>
    <w:rsid w:val="005516BC"/>
    <w:rsid w:val="00553357"/>
    <w:rsid w:val="0055431F"/>
    <w:rsid w:val="00554746"/>
    <w:rsid w:val="00555017"/>
    <w:rsid w:val="00555092"/>
    <w:rsid w:val="005551D7"/>
    <w:rsid w:val="00555313"/>
    <w:rsid w:val="00555550"/>
    <w:rsid w:val="00556580"/>
    <w:rsid w:val="00556E0E"/>
    <w:rsid w:val="00557501"/>
    <w:rsid w:val="00557D95"/>
    <w:rsid w:val="00560488"/>
    <w:rsid w:val="00561026"/>
    <w:rsid w:val="005614F3"/>
    <w:rsid w:val="005615C6"/>
    <w:rsid w:val="005620AF"/>
    <w:rsid w:val="005620C0"/>
    <w:rsid w:val="005624E6"/>
    <w:rsid w:val="00562623"/>
    <w:rsid w:val="00562C2B"/>
    <w:rsid w:val="005636ED"/>
    <w:rsid w:val="00563FEE"/>
    <w:rsid w:val="005641CC"/>
    <w:rsid w:val="00564600"/>
    <w:rsid w:val="0056472E"/>
    <w:rsid w:val="00564D38"/>
    <w:rsid w:val="00565592"/>
    <w:rsid w:val="0056591C"/>
    <w:rsid w:val="00565ADA"/>
    <w:rsid w:val="00566085"/>
    <w:rsid w:val="005669FB"/>
    <w:rsid w:val="00567064"/>
    <w:rsid w:val="00567A72"/>
    <w:rsid w:val="00567F03"/>
    <w:rsid w:val="00570307"/>
    <w:rsid w:val="0057053D"/>
    <w:rsid w:val="00570BFC"/>
    <w:rsid w:val="00571016"/>
    <w:rsid w:val="005710FD"/>
    <w:rsid w:val="005717D2"/>
    <w:rsid w:val="00571E5E"/>
    <w:rsid w:val="0057210D"/>
    <w:rsid w:val="005722E4"/>
    <w:rsid w:val="0057256B"/>
    <w:rsid w:val="00573452"/>
    <w:rsid w:val="00573673"/>
    <w:rsid w:val="005736AC"/>
    <w:rsid w:val="0057395F"/>
    <w:rsid w:val="00575155"/>
    <w:rsid w:val="00575197"/>
    <w:rsid w:val="0057547A"/>
    <w:rsid w:val="00575B72"/>
    <w:rsid w:val="00575EC9"/>
    <w:rsid w:val="00576826"/>
    <w:rsid w:val="00577299"/>
    <w:rsid w:val="00577918"/>
    <w:rsid w:val="0058070D"/>
    <w:rsid w:val="00580E00"/>
    <w:rsid w:val="00581217"/>
    <w:rsid w:val="005819CE"/>
    <w:rsid w:val="005828F2"/>
    <w:rsid w:val="00583531"/>
    <w:rsid w:val="00583C39"/>
    <w:rsid w:val="00583FCF"/>
    <w:rsid w:val="00584052"/>
    <w:rsid w:val="00584431"/>
    <w:rsid w:val="005845B9"/>
    <w:rsid w:val="00584669"/>
    <w:rsid w:val="00585A88"/>
    <w:rsid w:val="00587501"/>
    <w:rsid w:val="005877ED"/>
    <w:rsid w:val="00590976"/>
    <w:rsid w:val="005918D2"/>
    <w:rsid w:val="00591A49"/>
    <w:rsid w:val="00591AB7"/>
    <w:rsid w:val="00591B98"/>
    <w:rsid w:val="00591E69"/>
    <w:rsid w:val="00592713"/>
    <w:rsid w:val="00592DC0"/>
    <w:rsid w:val="005934A3"/>
    <w:rsid w:val="0059387E"/>
    <w:rsid w:val="005941BD"/>
    <w:rsid w:val="00594332"/>
    <w:rsid w:val="005948C9"/>
    <w:rsid w:val="0059590C"/>
    <w:rsid w:val="00595B28"/>
    <w:rsid w:val="00595B6D"/>
    <w:rsid w:val="00595B7C"/>
    <w:rsid w:val="00595C24"/>
    <w:rsid w:val="00595FB1"/>
    <w:rsid w:val="005966DD"/>
    <w:rsid w:val="005969D1"/>
    <w:rsid w:val="00596A4E"/>
    <w:rsid w:val="00596DB1"/>
    <w:rsid w:val="005973F4"/>
    <w:rsid w:val="00597FB9"/>
    <w:rsid w:val="005A0036"/>
    <w:rsid w:val="005A03C2"/>
    <w:rsid w:val="005A067F"/>
    <w:rsid w:val="005A0D37"/>
    <w:rsid w:val="005A2429"/>
    <w:rsid w:val="005A266C"/>
    <w:rsid w:val="005A288D"/>
    <w:rsid w:val="005A3CF9"/>
    <w:rsid w:val="005A42F4"/>
    <w:rsid w:val="005A45ED"/>
    <w:rsid w:val="005A4FAC"/>
    <w:rsid w:val="005A51BC"/>
    <w:rsid w:val="005A5408"/>
    <w:rsid w:val="005A5CD9"/>
    <w:rsid w:val="005A60CC"/>
    <w:rsid w:val="005A6CB4"/>
    <w:rsid w:val="005A76BD"/>
    <w:rsid w:val="005B0326"/>
    <w:rsid w:val="005B0878"/>
    <w:rsid w:val="005B1713"/>
    <w:rsid w:val="005B198B"/>
    <w:rsid w:val="005B1A1E"/>
    <w:rsid w:val="005B25AE"/>
    <w:rsid w:val="005B25F8"/>
    <w:rsid w:val="005B2CF2"/>
    <w:rsid w:val="005B41CE"/>
    <w:rsid w:val="005B4FF8"/>
    <w:rsid w:val="005B5532"/>
    <w:rsid w:val="005B5C66"/>
    <w:rsid w:val="005B5C6F"/>
    <w:rsid w:val="005B6624"/>
    <w:rsid w:val="005B6AC8"/>
    <w:rsid w:val="005B77B9"/>
    <w:rsid w:val="005C0211"/>
    <w:rsid w:val="005C0E9C"/>
    <w:rsid w:val="005C1358"/>
    <w:rsid w:val="005C162A"/>
    <w:rsid w:val="005C1DDA"/>
    <w:rsid w:val="005C1F09"/>
    <w:rsid w:val="005C209D"/>
    <w:rsid w:val="005C2791"/>
    <w:rsid w:val="005C3270"/>
    <w:rsid w:val="005C3BBA"/>
    <w:rsid w:val="005C3DB0"/>
    <w:rsid w:val="005C3F16"/>
    <w:rsid w:val="005C49EC"/>
    <w:rsid w:val="005C524F"/>
    <w:rsid w:val="005C629A"/>
    <w:rsid w:val="005C63CC"/>
    <w:rsid w:val="005C6526"/>
    <w:rsid w:val="005C6603"/>
    <w:rsid w:val="005C6624"/>
    <w:rsid w:val="005C667F"/>
    <w:rsid w:val="005C6AA1"/>
    <w:rsid w:val="005C7A47"/>
    <w:rsid w:val="005C7AF4"/>
    <w:rsid w:val="005C7E71"/>
    <w:rsid w:val="005D01F4"/>
    <w:rsid w:val="005D079B"/>
    <w:rsid w:val="005D1482"/>
    <w:rsid w:val="005D1835"/>
    <w:rsid w:val="005D1925"/>
    <w:rsid w:val="005D1A1D"/>
    <w:rsid w:val="005D3075"/>
    <w:rsid w:val="005D41B7"/>
    <w:rsid w:val="005D42DB"/>
    <w:rsid w:val="005D482D"/>
    <w:rsid w:val="005D578D"/>
    <w:rsid w:val="005D6200"/>
    <w:rsid w:val="005D7517"/>
    <w:rsid w:val="005D754C"/>
    <w:rsid w:val="005D7F3A"/>
    <w:rsid w:val="005E01EB"/>
    <w:rsid w:val="005E0238"/>
    <w:rsid w:val="005E0834"/>
    <w:rsid w:val="005E1AD5"/>
    <w:rsid w:val="005E2A73"/>
    <w:rsid w:val="005E326C"/>
    <w:rsid w:val="005E3A3C"/>
    <w:rsid w:val="005E43C6"/>
    <w:rsid w:val="005E45EC"/>
    <w:rsid w:val="005E5964"/>
    <w:rsid w:val="005E61CA"/>
    <w:rsid w:val="005E67BC"/>
    <w:rsid w:val="005E73DD"/>
    <w:rsid w:val="005F0412"/>
    <w:rsid w:val="005F050D"/>
    <w:rsid w:val="005F076B"/>
    <w:rsid w:val="005F07BE"/>
    <w:rsid w:val="005F0BD5"/>
    <w:rsid w:val="005F1169"/>
    <w:rsid w:val="005F2307"/>
    <w:rsid w:val="005F2310"/>
    <w:rsid w:val="005F29AA"/>
    <w:rsid w:val="005F2C06"/>
    <w:rsid w:val="005F441B"/>
    <w:rsid w:val="005F4E1C"/>
    <w:rsid w:val="005F5674"/>
    <w:rsid w:val="005F5E00"/>
    <w:rsid w:val="005F60A2"/>
    <w:rsid w:val="005F643E"/>
    <w:rsid w:val="005F6A8B"/>
    <w:rsid w:val="005F6FEE"/>
    <w:rsid w:val="005F7443"/>
    <w:rsid w:val="005FA30A"/>
    <w:rsid w:val="00601483"/>
    <w:rsid w:val="00601A98"/>
    <w:rsid w:val="00601C1E"/>
    <w:rsid w:val="00601F84"/>
    <w:rsid w:val="00602070"/>
    <w:rsid w:val="00602418"/>
    <w:rsid w:val="00602608"/>
    <w:rsid w:val="00602FF5"/>
    <w:rsid w:val="00603621"/>
    <w:rsid w:val="00603AE6"/>
    <w:rsid w:val="006042DA"/>
    <w:rsid w:val="00604318"/>
    <w:rsid w:val="0060432E"/>
    <w:rsid w:val="00604464"/>
    <w:rsid w:val="00604953"/>
    <w:rsid w:val="00604BB5"/>
    <w:rsid w:val="00604D7E"/>
    <w:rsid w:val="006057A9"/>
    <w:rsid w:val="00606B09"/>
    <w:rsid w:val="00606C5A"/>
    <w:rsid w:val="00606D1C"/>
    <w:rsid w:val="0060703D"/>
    <w:rsid w:val="00607DC7"/>
    <w:rsid w:val="00610C07"/>
    <w:rsid w:val="00610E34"/>
    <w:rsid w:val="00611722"/>
    <w:rsid w:val="006119D1"/>
    <w:rsid w:val="00611FEA"/>
    <w:rsid w:val="00612C21"/>
    <w:rsid w:val="00613782"/>
    <w:rsid w:val="00614113"/>
    <w:rsid w:val="00614B05"/>
    <w:rsid w:val="00614CA9"/>
    <w:rsid w:val="00615190"/>
    <w:rsid w:val="006153E4"/>
    <w:rsid w:val="00616740"/>
    <w:rsid w:val="00617851"/>
    <w:rsid w:val="00617F81"/>
    <w:rsid w:val="00620120"/>
    <w:rsid w:val="006206AA"/>
    <w:rsid w:val="00620A02"/>
    <w:rsid w:val="00620E76"/>
    <w:rsid w:val="00621AAD"/>
    <w:rsid w:val="00621B21"/>
    <w:rsid w:val="00622960"/>
    <w:rsid w:val="00622CAD"/>
    <w:rsid w:val="00623C09"/>
    <w:rsid w:val="006263E3"/>
    <w:rsid w:val="006263EE"/>
    <w:rsid w:val="0062672D"/>
    <w:rsid w:val="00626736"/>
    <w:rsid w:val="00626AC2"/>
    <w:rsid w:val="00626B52"/>
    <w:rsid w:val="006278BC"/>
    <w:rsid w:val="00627E6C"/>
    <w:rsid w:val="00630126"/>
    <w:rsid w:val="00630C8C"/>
    <w:rsid w:val="00630D56"/>
    <w:rsid w:val="0063246B"/>
    <w:rsid w:val="00632606"/>
    <w:rsid w:val="00632AAA"/>
    <w:rsid w:val="00632EA4"/>
    <w:rsid w:val="00633123"/>
    <w:rsid w:val="0063353F"/>
    <w:rsid w:val="00633986"/>
    <w:rsid w:val="00635853"/>
    <w:rsid w:val="00635C43"/>
    <w:rsid w:val="00636B6D"/>
    <w:rsid w:val="0063701E"/>
    <w:rsid w:val="006376AE"/>
    <w:rsid w:val="00637862"/>
    <w:rsid w:val="00640E49"/>
    <w:rsid w:val="00640E90"/>
    <w:rsid w:val="006412B4"/>
    <w:rsid w:val="0064144D"/>
    <w:rsid w:val="0064171F"/>
    <w:rsid w:val="0064349E"/>
    <w:rsid w:val="00643C82"/>
    <w:rsid w:val="00643F10"/>
    <w:rsid w:val="00644AA6"/>
    <w:rsid w:val="00645CFD"/>
    <w:rsid w:val="00645E71"/>
    <w:rsid w:val="00645EA6"/>
    <w:rsid w:val="0064608B"/>
    <w:rsid w:val="006464E5"/>
    <w:rsid w:val="006469BD"/>
    <w:rsid w:val="006472C3"/>
    <w:rsid w:val="00650E5B"/>
    <w:rsid w:val="006519B0"/>
    <w:rsid w:val="00651C6C"/>
    <w:rsid w:val="006520E4"/>
    <w:rsid w:val="00652150"/>
    <w:rsid w:val="006524FB"/>
    <w:rsid w:val="0065271B"/>
    <w:rsid w:val="00653166"/>
    <w:rsid w:val="006537DF"/>
    <w:rsid w:val="0065387E"/>
    <w:rsid w:val="00654375"/>
    <w:rsid w:val="00654C98"/>
    <w:rsid w:val="00654CB3"/>
    <w:rsid w:val="006550A7"/>
    <w:rsid w:val="0065529B"/>
    <w:rsid w:val="0065529E"/>
    <w:rsid w:val="006552FF"/>
    <w:rsid w:val="006553BE"/>
    <w:rsid w:val="006559ED"/>
    <w:rsid w:val="006559F2"/>
    <w:rsid w:val="00655DDA"/>
    <w:rsid w:val="0065742C"/>
    <w:rsid w:val="00657BE2"/>
    <w:rsid w:val="00660281"/>
    <w:rsid w:val="0066043E"/>
    <w:rsid w:val="00660E9F"/>
    <w:rsid w:val="006618E4"/>
    <w:rsid w:val="006623C2"/>
    <w:rsid w:val="00662AAC"/>
    <w:rsid w:val="00664F0F"/>
    <w:rsid w:val="0066505A"/>
    <w:rsid w:val="00665592"/>
    <w:rsid w:val="00666234"/>
    <w:rsid w:val="00666320"/>
    <w:rsid w:val="00666583"/>
    <w:rsid w:val="006666E2"/>
    <w:rsid w:val="0066685F"/>
    <w:rsid w:val="006669C5"/>
    <w:rsid w:val="00666F86"/>
    <w:rsid w:val="00667320"/>
    <w:rsid w:val="00667ACC"/>
    <w:rsid w:val="00670275"/>
    <w:rsid w:val="006702E2"/>
    <w:rsid w:val="0067073F"/>
    <w:rsid w:val="00671760"/>
    <w:rsid w:val="006719B9"/>
    <w:rsid w:val="00671F8C"/>
    <w:rsid w:val="006726AC"/>
    <w:rsid w:val="00673129"/>
    <w:rsid w:val="006733D5"/>
    <w:rsid w:val="006753C2"/>
    <w:rsid w:val="006755C5"/>
    <w:rsid w:val="00677045"/>
    <w:rsid w:val="0067728D"/>
    <w:rsid w:val="00677582"/>
    <w:rsid w:val="006775D9"/>
    <w:rsid w:val="00677C19"/>
    <w:rsid w:val="006808B4"/>
    <w:rsid w:val="00680C01"/>
    <w:rsid w:val="00680FA4"/>
    <w:rsid w:val="00681C25"/>
    <w:rsid w:val="00681D4E"/>
    <w:rsid w:val="00682E56"/>
    <w:rsid w:val="00683320"/>
    <w:rsid w:val="006848F7"/>
    <w:rsid w:val="00684B2C"/>
    <w:rsid w:val="00684BCF"/>
    <w:rsid w:val="00684D8C"/>
    <w:rsid w:val="00685287"/>
    <w:rsid w:val="00685481"/>
    <w:rsid w:val="00685618"/>
    <w:rsid w:val="006863EB"/>
    <w:rsid w:val="0068657B"/>
    <w:rsid w:val="0068661E"/>
    <w:rsid w:val="00686DA3"/>
    <w:rsid w:val="006874BF"/>
    <w:rsid w:val="006919B3"/>
    <w:rsid w:val="00691DA2"/>
    <w:rsid w:val="00692AAF"/>
    <w:rsid w:val="00692D05"/>
    <w:rsid w:val="006936A4"/>
    <w:rsid w:val="00693AF6"/>
    <w:rsid w:val="0069476D"/>
    <w:rsid w:val="00694A36"/>
    <w:rsid w:val="00694CF1"/>
    <w:rsid w:val="00695350"/>
    <w:rsid w:val="00695EA9"/>
    <w:rsid w:val="00695FB7"/>
    <w:rsid w:val="0069696E"/>
    <w:rsid w:val="00696D0D"/>
    <w:rsid w:val="006972B3"/>
    <w:rsid w:val="006A0738"/>
    <w:rsid w:val="006A12D1"/>
    <w:rsid w:val="006A165F"/>
    <w:rsid w:val="006A1E56"/>
    <w:rsid w:val="006A30C2"/>
    <w:rsid w:val="006A3DA1"/>
    <w:rsid w:val="006A42BE"/>
    <w:rsid w:val="006A485B"/>
    <w:rsid w:val="006A4ADC"/>
    <w:rsid w:val="006A51C6"/>
    <w:rsid w:val="006A5B5E"/>
    <w:rsid w:val="006A5C70"/>
    <w:rsid w:val="006A649E"/>
    <w:rsid w:val="006A6B00"/>
    <w:rsid w:val="006B03DA"/>
    <w:rsid w:val="006B081B"/>
    <w:rsid w:val="006B09E8"/>
    <w:rsid w:val="006B1E3F"/>
    <w:rsid w:val="006B276C"/>
    <w:rsid w:val="006B29FB"/>
    <w:rsid w:val="006B2A56"/>
    <w:rsid w:val="006B3093"/>
    <w:rsid w:val="006B47C5"/>
    <w:rsid w:val="006B49E7"/>
    <w:rsid w:val="006B4BF1"/>
    <w:rsid w:val="006B58D6"/>
    <w:rsid w:val="006B5A83"/>
    <w:rsid w:val="006B5CB0"/>
    <w:rsid w:val="006B7851"/>
    <w:rsid w:val="006B7CCE"/>
    <w:rsid w:val="006C0D1D"/>
    <w:rsid w:val="006C111A"/>
    <w:rsid w:val="006C12D2"/>
    <w:rsid w:val="006C251C"/>
    <w:rsid w:val="006C2DB8"/>
    <w:rsid w:val="006C2EA9"/>
    <w:rsid w:val="006C3513"/>
    <w:rsid w:val="006C3CCB"/>
    <w:rsid w:val="006C48B1"/>
    <w:rsid w:val="006C4F0E"/>
    <w:rsid w:val="006C58F6"/>
    <w:rsid w:val="006C5D68"/>
    <w:rsid w:val="006C65FF"/>
    <w:rsid w:val="006C67D4"/>
    <w:rsid w:val="006C68FF"/>
    <w:rsid w:val="006C70A0"/>
    <w:rsid w:val="006C71B3"/>
    <w:rsid w:val="006C780F"/>
    <w:rsid w:val="006D0B73"/>
    <w:rsid w:val="006D1DF4"/>
    <w:rsid w:val="006D1E3C"/>
    <w:rsid w:val="006D2113"/>
    <w:rsid w:val="006D22D4"/>
    <w:rsid w:val="006D230C"/>
    <w:rsid w:val="006D26FD"/>
    <w:rsid w:val="006D2D7F"/>
    <w:rsid w:val="006D3376"/>
    <w:rsid w:val="006D3A4D"/>
    <w:rsid w:val="006D44C4"/>
    <w:rsid w:val="006D4682"/>
    <w:rsid w:val="006D469D"/>
    <w:rsid w:val="006D50D8"/>
    <w:rsid w:val="006D5506"/>
    <w:rsid w:val="006D5838"/>
    <w:rsid w:val="006D5B20"/>
    <w:rsid w:val="006D5CF6"/>
    <w:rsid w:val="006D6B97"/>
    <w:rsid w:val="006D6E0E"/>
    <w:rsid w:val="006E013C"/>
    <w:rsid w:val="006E1843"/>
    <w:rsid w:val="006E1EDF"/>
    <w:rsid w:val="006E1F01"/>
    <w:rsid w:val="006E254B"/>
    <w:rsid w:val="006E2759"/>
    <w:rsid w:val="006E2769"/>
    <w:rsid w:val="006E2A49"/>
    <w:rsid w:val="006E2D3C"/>
    <w:rsid w:val="006E3FE1"/>
    <w:rsid w:val="006E4878"/>
    <w:rsid w:val="006E4888"/>
    <w:rsid w:val="006E4C74"/>
    <w:rsid w:val="006E51C6"/>
    <w:rsid w:val="006E54D4"/>
    <w:rsid w:val="006E5B5F"/>
    <w:rsid w:val="006E66D1"/>
    <w:rsid w:val="006E6ED0"/>
    <w:rsid w:val="006F006D"/>
    <w:rsid w:val="006F026F"/>
    <w:rsid w:val="006F02B1"/>
    <w:rsid w:val="006F0609"/>
    <w:rsid w:val="006F0B1C"/>
    <w:rsid w:val="006F194B"/>
    <w:rsid w:val="006F19B8"/>
    <w:rsid w:val="006F2353"/>
    <w:rsid w:val="006F3813"/>
    <w:rsid w:val="006F3B12"/>
    <w:rsid w:val="006F3E7A"/>
    <w:rsid w:val="006F402C"/>
    <w:rsid w:val="006F47CC"/>
    <w:rsid w:val="006F4842"/>
    <w:rsid w:val="006F4A1D"/>
    <w:rsid w:val="006F4D43"/>
    <w:rsid w:val="006F4EEA"/>
    <w:rsid w:val="006F4F06"/>
    <w:rsid w:val="006F5147"/>
    <w:rsid w:val="006F527C"/>
    <w:rsid w:val="006F5785"/>
    <w:rsid w:val="006F58D6"/>
    <w:rsid w:val="006F5B20"/>
    <w:rsid w:val="006F5DF9"/>
    <w:rsid w:val="006F611A"/>
    <w:rsid w:val="006F67F6"/>
    <w:rsid w:val="006F6A0A"/>
    <w:rsid w:val="006F6DA5"/>
    <w:rsid w:val="006F6DE0"/>
    <w:rsid w:val="006F6E5C"/>
    <w:rsid w:val="006F71FA"/>
    <w:rsid w:val="006F726A"/>
    <w:rsid w:val="006F7BA2"/>
    <w:rsid w:val="00700218"/>
    <w:rsid w:val="00700833"/>
    <w:rsid w:val="00701847"/>
    <w:rsid w:val="007022B9"/>
    <w:rsid w:val="0070297B"/>
    <w:rsid w:val="00703375"/>
    <w:rsid w:val="007033A5"/>
    <w:rsid w:val="00703503"/>
    <w:rsid w:val="007035F3"/>
    <w:rsid w:val="0070391A"/>
    <w:rsid w:val="007042A3"/>
    <w:rsid w:val="0070467D"/>
    <w:rsid w:val="00704D5B"/>
    <w:rsid w:val="00704DF3"/>
    <w:rsid w:val="00704E07"/>
    <w:rsid w:val="00704FE5"/>
    <w:rsid w:val="00705370"/>
    <w:rsid w:val="007060DD"/>
    <w:rsid w:val="007061B1"/>
    <w:rsid w:val="00706751"/>
    <w:rsid w:val="00706C94"/>
    <w:rsid w:val="0070721B"/>
    <w:rsid w:val="00707515"/>
    <w:rsid w:val="0070777C"/>
    <w:rsid w:val="007079B6"/>
    <w:rsid w:val="0071000D"/>
    <w:rsid w:val="0071089B"/>
    <w:rsid w:val="00710EA1"/>
    <w:rsid w:val="00711890"/>
    <w:rsid w:val="0071242E"/>
    <w:rsid w:val="0071275D"/>
    <w:rsid w:val="00712A5A"/>
    <w:rsid w:val="00712B92"/>
    <w:rsid w:val="00713C33"/>
    <w:rsid w:val="0071400B"/>
    <w:rsid w:val="007147BF"/>
    <w:rsid w:val="007157B0"/>
    <w:rsid w:val="007171E4"/>
    <w:rsid w:val="007175E4"/>
    <w:rsid w:val="007204F9"/>
    <w:rsid w:val="00721170"/>
    <w:rsid w:val="00722209"/>
    <w:rsid w:val="00722761"/>
    <w:rsid w:val="00722EBB"/>
    <w:rsid w:val="00723525"/>
    <w:rsid w:val="00723577"/>
    <w:rsid w:val="00725231"/>
    <w:rsid w:val="00725595"/>
    <w:rsid w:val="0072609A"/>
    <w:rsid w:val="00726B45"/>
    <w:rsid w:val="007272CC"/>
    <w:rsid w:val="00730614"/>
    <w:rsid w:val="007309A4"/>
    <w:rsid w:val="00730CCB"/>
    <w:rsid w:val="007316A5"/>
    <w:rsid w:val="00731E0D"/>
    <w:rsid w:val="007323D8"/>
    <w:rsid w:val="00732694"/>
    <w:rsid w:val="00732B04"/>
    <w:rsid w:val="00732B96"/>
    <w:rsid w:val="00732C0B"/>
    <w:rsid w:val="00732CE6"/>
    <w:rsid w:val="00732CF5"/>
    <w:rsid w:val="0073388F"/>
    <w:rsid w:val="007338AD"/>
    <w:rsid w:val="00733EC6"/>
    <w:rsid w:val="00733F68"/>
    <w:rsid w:val="00734191"/>
    <w:rsid w:val="00734E2A"/>
    <w:rsid w:val="00734E67"/>
    <w:rsid w:val="00734F42"/>
    <w:rsid w:val="00734FF8"/>
    <w:rsid w:val="00735EAD"/>
    <w:rsid w:val="00735F76"/>
    <w:rsid w:val="00736AF9"/>
    <w:rsid w:val="00737CBC"/>
    <w:rsid w:val="0074022A"/>
    <w:rsid w:val="00740361"/>
    <w:rsid w:val="007404A3"/>
    <w:rsid w:val="0074052F"/>
    <w:rsid w:val="00740F49"/>
    <w:rsid w:val="00741225"/>
    <w:rsid w:val="00742D71"/>
    <w:rsid w:val="00742F39"/>
    <w:rsid w:val="007437C2"/>
    <w:rsid w:val="0074402C"/>
    <w:rsid w:val="007443C8"/>
    <w:rsid w:val="00745330"/>
    <w:rsid w:val="00745B29"/>
    <w:rsid w:val="0074693B"/>
    <w:rsid w:val="00746BFB"/>
    <w:rsid w:val="00746DFB"/>
    <w:rsid w:val="00747178"/>
    <w:rsid w:val="0074775B"/>
    <w:rsid w:val="00747CD1"/>
    <w:rsid w:val="007504F6"/>
    <w:rsid w:val="00750635"/>
    <w:rsid w:val="00751D79"/>
    <w:rsid w:val="00753A7E"/>
    <w:rsid w:val="00753CDD"/>
    <w:rsid w:val="00753FAF"/>
    <w:rsid w:val="00754527"/>
    <w:rsid w:val="00754B7C"/>
    <w:rsid w:val="00755575"/>
    <w:rsid w:val="00755ED7"/>
    <w:rsid w:val="00756070"/>
    <w:rsid w:val="00756154"/>
    <w:rsid w:val="007569BF"/>
    <w:rsid w:val="00760B86"/>
    <w:rsid w:val="0076143A"/>
    <w:rsid w:val="00762B96"/>
    <w:rsid w:val="007630C7"/>
    <w:rsid w:val="00763458"/>
    <w:rsid w:val="0076374D"/>
    <w:rsid w:val="007643C0"/>
    <w:rsid w:val="00764BB9"/>
    <w:rsid w:val="007655F7"/>
    <w:rsid w:val="00765C8A"/>
    <w:rsid w:val="00765C95"/>
    <w:rsid w:val="00765C9D"/>
    <w:rsid w:val="00765F3F"/>
    <w:rsid w:val="00767115"/>
    <w:rsid w:val="007679C0"/>
    <w:rsid w:val="007679F2"/>
    <w:rsid w:val="00767EF4"/>
    <w:rsid w:val="00770248"/>
    <w:rsid w:val="00771F8F"/>
    <w:rsid w:val="0077369B"/>
    <w:rsid w:val="007740DB"/>
    <w:rsid w:val="00774654"/>
    <w:rsid w:val="0077478A"/>
    <w:rsid w:val="007748DA"/>
    <w:rsid w:val="00775395"/>
    <w:rsid w:val="00775F36"/>
    <w:rsid w:val="00777C17"/>
    <w:rsid w:val="00777C7E"/>
    <w:rsid w:val="00780AF1"/>
    <w:rsid w:val="00781165"/>
    <w:rsid w:val="00781334"/>
    <w:rsid w:val="0078142A"/>
    <w:rsid w:val="00781CCF"/>
    <w:rsid w:val="00782958"/>
    <w:rsid w:val="00783241"/>
    <w:rsid w:val="007839A0"/>
    <w:rsid w:val="00783D38"/>
    <w:rsid w:val="0078491A"/>
    <w:rsid w:val="0078576C"/>
    <w:rsid w:val="0078584F"/>
    <w:rsid w:val="00786469"/>
    <w:rsid w:val="0078690C"/>
    <w:rsid w:val="007875A7"/>
    <w:rsid w:val="00787AD6"/>
    <w:rsid w:val="00787C3C"/>
    <w:rsid w:val="00787F97"/>
    <w:rsid w:val="0079035D"/>
    <w:rsid w:val="00790469"/>
    <w:rsid w:val="00790C2C"/>
    <w:rsid w:val="00790D74"/>
    <w:rsid w:val="007910DC"/>
    <w:rsid w:val="00791190"/>
    <w:rsid w:val="00791266"/>
    <w:rsid w:val="00792088"/>
    <w:rsid w:val="007923B3"/>
    <w:rsid w:val="007926C9"/>
    <w:rsid w:val="00792D84"/>
    <w:rsid w:val="007933E8"/>
    <w:rsid w:val="007938B1"/>
    <w:rsid w:val="00793B8C"/>
    <w:rsid w:val="00793E19"/>
    <w:rsid w:val="007944BD"/>
    <w:rsid w:val="0079554F"/>
    <w:rsid w:val="00795BBE"/>
    <w:rsid w:val="00795EC5"/>
    <w:rsid w:val="00796522"/>
    <w:rsid w:val="00796582"/>
    <w:rsid w:val="00796D38"/>
    <w:rsid w:val="0079781C"/>
    <w:rsid w:val="00797CF1"/>
    <w:rsid w:val="007A0C04"/>
    <w:rsid w:val="007A0FA5"/>
    <w:rsid w:val="007A1C83"/>
    <w:rsid w:val="007A1CCA"/>
    <w:rsid w:val="007A2FF2"/>
    <w:rsid w:val="007A33FD"/>
    <w:rsid w:val="007A3DC7"/>
    <w:rsid w:val="007A3F06"/>
    <w:rsid w:val="007A4368"/>
    <w:rsid w:val="007A491C"/>
    <w:rsid w:val="007A517C"/>
    <w:rsid w:val="007A51A5"/>
    <w:rsid w:val="007A551C"/>
    <w:rsid w:val="007A661D"/>
    <w:rsid w:val="007A68B1"/>
    <w:rsid w:val="007A6F03"/>
    <w:rsid w:val="007A7077"/>
    <w:rsid w:val="007A7B68"/>
    <w:rsid w:val="007A7B76"/>
    <w:rsid w:val="007A7E0E"/>
    <w:rsid w:val="007B0662"/>
    <w:rsid w:val="007B172E"/>
    <w:rsid w:val="007B2064"/>
    <w:rsid w:val="007B2132"/>
    <w:rsid w:val="007B22DB"/>
    <w:rsid w:val="007B2607"/>
    <w:rsid w:val="007B309A"/>
    <w:rsid w:val="007B322B"/>
    <w:rsid w:val="007B42A5"/>
    <w:rsid w:val="007B4731"/>
    <w:rsid w:val="007B4992"/>
    <w:rsid w:val="007B4CB3"/>
    <w:rsid w:val="007B4DE9"/>
    <w:rsid w:val="007B5026"/>
    <w:rsid w:val="007B5051"/>
    <w:rsid w:val="007B5E30"/>
    <w:rsid w:val="007B67DC"/>
    <w:rsid w:val="007B7F1C"/>
    <w:rsid w:val="007C0EEF"/>
    <w:rsid w:val="007C13F7"/>
    <w:rsid w:val="007C1D52"/>
    <w:rsid w:val="007C1EBE"/>
    <w:rsid w:val="007C202F"/>
    <w:rsid w:val="007C22DF"/>
    <w:rsid w:val="007C3269"/>
    <w:rsid w:val="007C38C8"/>
    <w:rsid w:val="007C41A0"/>
    <w:rsid w:val="007C41EA"/>
    <w:rsid w:val="007C4F1C"/>
    <w:rsid w:val="007C5170"/>
    <w:rsid w:val="007C583A"/>
    <w:rsid w:val="007C5C0E"/>
    <w:rsid w:val="007C5E94"/>
    <w:rsid w:val="007C604F"/>
    <w:rsid w:val="007C6844"/>
    <w:rsid w:val="007C7A14"/>
    <w:rsid w:val="007D03C4"/>
    <w:rsid w:val="007D0640"/>
    <w:rsid w:val="007D0D8F"/>
    <w:rsid w:val="007D0E7B"/>
    <w:rsid w:val="007D36C9"/>
    <w:rsid w:val="007D4F2D"/>
    <w:rsid w:val="007D4F95"/>
    <w:rsid w:val="007D55CA"/>
    <w:rsid w:val="007D62C6"/>
    <w:rsid w:val="007D67A9"/>
    <w:rsid w:val="007D703B"/>
    <w:rsid w:val="007D7721"/>
    <w:rsid w:val="007E1B43"/>
    <w:rsid w:val="007E26C9"/>
    <w:rsid w:val="007E2C43"/>
    <w:rsid w:val="007E2DFC"/>
    <w:rsid w:val="007E3297"/>
    <w:rsid w:val="007E5A96"/>
    <w:rsid w:val="007E5F8E"/>
    <w:rsid w:val="007E6042"/>
    <w:rsid w:val="007E6897"/>
    <w:rsid w:val="007E724B"/>
    <w:rsid w:val="007E75E0"/>
    <w:rsid w:val="007F143D"/>
    <w:rsid w:val="007F15C1"/>
    <w:rsid w:val="007F1E48"/>
    <w:rsid w:val="007F1F70"/>
    <w:rsid w:val="007F21D9"/>
    <w:rsid w:val="007F2229"/>
    <w:rsid w:val="007F2464"/>
    <w:rsid w:val="007F30A9"/>
    <w:rsid w:val="007F3BAC"/>
    <w:rsid w:val="007F5883"/>
    <w:rsid w:val="007F5993"/>
    <w:rsid w:val="007F5BB2"/>
    <w:rsid w:val="007F6021"/>
    <w:rsid w:val="007F625B"/>
    <w:rsid w:val="007F6DD7"/>
    <w:rsid w:val="007F7157"/>
    <w:rsid w:val="007F72B8"/>
    <w:rsid w:val="007F7A61"/>
    <w:rsid w:val="007F7ADA"/>
    <w:rsid w:val="0080050B"/>
    <w:rsid w:val="00800A69"/>
    <w:rsid w:val="00802997"/>
    <w:rsid w:val="0080311E"/>
    <w:rsid w:val="008036A1"/>
    <w:rsid w:val="00803C4B"/>
    <w:rsid w:val="00804165"/>
    <w:rsid w:val="00804413"/>
    <w:rsid w:val="00804A54"/>
    <w:rsid w:val="00804A7C"/>
    <w:rsid w:val="00805D65"/>
    <w:rsid w:val="008061D7"/>
    <w:rsid w:val="008066C3"/>
    <w:rsid w:val="00806F53"/>
    <w:rsid w:val="008078E1"/>
    <w:rsid w:val="00807BF9"/>
    <w:rsid w:val="008108A6"/>
    <w:rsid w:val="008118FE"/>
    <w:rsid w:val="00811994"/>
    <w:rsid w:val="008131E5"/>
    <w:rsid w:val="00814E2A"/>
    <w:rsid w:val="00815449"/>
    <w:rsid w:val="00815C99"/>
    <w:rsid w:val="00816F9F"/>
    <w:rsid w:val="008174B6"/>
    <w:rsid w:val="00817723"/>
    <w:rsid w:val="00817DF7"/>
    <w:rsid w:val="00820019"/>
    <w:rsid w:val="00820496"/>
    <w:rsid w:val="008209EB"/>
    <w:rsid w:val="00821760"/>
    <w:rsid w:val="008218D3"/>
    <w:rsid w:val="008227FB"/>
    <w:rsid w:val="008231B0"/>
    <w:rsid w:val="0082346D"/>
    <w:rsid w:val="0082356F"/>
    <w:rsid w:val="00823A85"/>
    <w:rsid w:val="00823CED"/>
    <w:rsid w:val="00823E62"/>
    <w:rsid w:val="008242F2"/>
    <w:rsid w:val="0082480A"/>
    <w:rsid w:val="00824AE4"/>
    <w:rsid w:val="0082522C"/>
    <w:rsid w:val="00825B8B"/>
    <w:rsid w:val="00827832"/>
    <w:rsid w:val="00827F37"/>
    <w:rsid w:val="00830DB8"/>
    <w:rsid w:val="00830FB8"/>
    <w:rsid w:val="008315A9"/>
    <w:rsid w:val="00831BF6"/>
    <w:rsid w:val="008325E5"/>
    <w:rsid w:val="0083281B"/>
    <w:rsid w:val="0083313A"/>
    <w:rsid w:val="00833726"/>
    <w:rsid w:val="00833CA6"/>
    <w:rsid w:val="00833D7A"/>
    <w:rsid w:val="00834440"/>
    <w:rsid w:val="00834B0B"/>
    <w:rsid w:val="00834C45"/>
    <w:rsid w:val="00834ECD"/>
    <w:rsid w:val="008354ED"/>
    <w:rsid w:val="008358EA"/>
    <w:rsid w:val="00835F8C"/>
    <w:rsid w:val="00836054"/>
    <w:rsid w:val="0083629F"/>
    <w:rsid w:val="008362BD"/>
    <w:rsid w:val="00836367"/>
    <w:rsid w:val="00836ACE"/>
    <w:rsid w:val="008373C3"/>
    <w:rsid w:val="00837845"/>
    <w:rsid w:val="00837C0D"/>
    <w:rsid w:val="00837C8E"/>
    <w:rsid w:val="00840224"/>
    <w:rsid w:val="008407AE"/>
    <w:rsid w:val="00840DF9"/>
    <w:rsid w:val="0084183D"/>
    <w:rsid w:val="00841E12"/>
    <w:rsid w:val="00842B00"/>
    <w:rsid w:val="00842E40"/>
    <w:rsid w:val="00842E88"/>
    <w:rsid w:val="00842F7F"/>
    <w:rsid w:val="00845A00"/>
    <w:rsid w:val="008469A0"/>
    <w:rsid w:val="00847233"/>
    <w:rsid w:val="0084751C"/>
    <w:rsid w:val="0084758B"/>
    <w:rsid w:val="00847C6B"/>
    <w:rsid w:val="00847D42"/>
    <w:rsid w:val="008504F5"/>
    <w:rsid w:val="008507AF"/>
    <w:rsid w:val="00850DB4"/>
    <w:rsid w:val="00850F7C"/>
    <w:rsid w:val="008511FC"/>
    <w:rsid w:val="0085162E"/>
    <w:rsid w:val="00851837"/>
    <w:rsid w:val="00851B43"/>
    <w:rsid w:val="0085227E"/>
    <w:rsid w:val="0085252E"/>
    <w:rsid w:val="00852B9B"/>
    <w:rsid w:val="00852C53"/>
    <w:rsid w:val="008532DE"/>
    <w:rsid w:val="00853623"/>
    <w:rsid w:val="008536A5"/>
    <w:rsid w:val="00854009"/>
    <w:rsid w:val="0085452B"/>
    <w:rsid w:val="00855C53"/>
    <w:rsid w:val="00857252"/>
    <w:rsid w:val="0085746E"/>
    <w:rsid w:val="0085778C"/>
    <w:rsid w:val="008578A0"/>
    <w:rsid w:val="00857D03"/>
    <w:rsid w:val="008604DE"/>
    <w:rsid w:val="00861A25"/>
    <w:rsid w:val="00861A89"/>
    <w:rsid w:val="00862814"/>
    <w:rsid w:val="008635EC"/>
    <w:rsid w:val="00863F5D"/>
    <w:rsid w:val="008642DA"/>
    <w:rsid w:val="00864364"/>
    <w:rsid w:val="00864A2C"/>
    <w:rsid w:val="00865164"/>
    <w:rsid w:val="00865350"/>
    <w:rsid w:val="00865A2E"/>
    <w:rsid w:val="00866997"/>
    <w:rsid w:val="0086792A"/>
    <w:rsid w:val="00867FDB"/>
    <w:rsid w:val="008710B4"/>
    <w:rsid w:val="00871259"/>
    <w:rsid w:val="008712A7"/>
    <w:rsid w:val="0087132C"/>
    <w:rsid w:val="008715AB"/>
    <w:rsid w:val="00871657"/>
    <w:rsid w:val="0087179D"/>
    <w:rsid w:val="00871980"/>
    <w:rsid w:val="00871E60"/>
    <w:rsid w:val="008725E0"/>
    <w:rsid w:val="0087290F"/>
    <w:rsid w:val="00872914"/>
    <w:rsid w:val="00873F64"/>
    <w:rsid w:val="008753C9"/>
    <w:rsid w:val="0087591B"/>
    <w:rsid w:val="00876251"/>
    <w:rsid w:val="00876586"/>
    <w:rsid w:val="00876EF6"/>
    <w:rsid w:val="00877492"/>
    <w:rsid w:val="00877799"/>
    <w:rsid w:val="00877A1B"/>
    <w:rsid w:val="00877D78"/>
    <w:rsid w:val="00880672"/>
    <w:rsid w:val="00881442"/>
    <w:rsid w:val="00881BF2"/>
    <w:rsid w:val="008849D8"/>
    <w:rsid w:val="00884A7D"/>
    <w:rsid w:val="00884A9E"/>
    <w:rsid w:val="00884DA4"/>
    <w:rsid w:val="00885107"/>
    <w:rsid w:val="0088539B"/>
    <w:rsid w:val="00885599"/>
    <w:rsid w:val="00886822"/>
    <w:rsid w:val="00886A4A"/>
    <w:rsid w:val="00886B1D"/>
    <w:rsid w:val="008873D0"/>
    <w:rsid w:val="00887538"/>
    <w:rsid w:val="0089081E"/>
    <w:rsid w:val="00890F3A"/>
    <w:rsid w:val="00890F9D"/>
    <w:rsid w:val="00891569"/>
    <w:rsid w:val="00891E5D"/>
    <w:rsid w:val="00892403"/>
    <w:rsid w:val="0089299C"/>
    <w:rsid w:val="00892E2C"/>
    <w:rsid w:val="008939E7"/>
    <w:rsid w:val="00893A57"/>
    <w:rsid w:val="0089406B"/>
    <w:rsid w:val="0089452B"/>
    <w:rsid w:val="00895332"/>
    <w:rsid w:val="00895539"/>
    <w:rsid w:val="008957F8"/>
    <w:rsid w:val="00895BE3"/>
    <w:rsid w:val="00895E3C"/>
    <w:rsid w:val="00896461"/>
    <w:rsid w:val="008A0FE5"/>
    <w:rsid w:val="008A0FF7"/>
    <w:rsid w:val="008A1207"/>
    <w:rsid w:val="008A23BC"/>
    <w:rsid w:val="008A286D"/>
    <w:rsid w:val="008A293C"/>
    <w:rsid w:val="008A2C45"/>
    <w:rsid w:val="008A2E53"/>
    <w:rsid w:val="008A3332"/>
    <w:rsid w:val="008A4870"/>
    <w:rsid w:val="008A5AA8"/>
    <w:rsid w:val="008A6692"/>
    <w:rsid w:val="008B1051"/>
    <w:rsid w:val="008B1799"/>
    <w:rsid w:val="008B2A86"/>
    <w:rsid w:val="008B2AAD"/>
    <w:rsid w:val="008B2FDE"/>
    <w:rsid w:val="008B2FF0"/>
    <w:rsid w:val="008B35AB"/>
    <w:rsid w:val="008B397A"/>
    <w:rsid w:val="008B419C"/>
    <w:rsid w:val="008B472A"/>
    <w:rsid w:val="008B4D2D"/>
    <w:rsid w:val="008B4DD3"/>
    <w:rsid w:val="008B6E62"/>
    <w:rsid w:val="008B73DA"/>
    <w:rsid w:val="008B745D"/>
    <w:rsid w:val="008B7D1A"/>
    <w:rsid w:val="008C06C5"/>
    <w:rsid w:val="008C0947"/>
    <w:rsid w:val="008C12BB"/>
    <w:rsid w:val="008C2154"/>
    <w:rsid w:val="008C2343"/>
    <w:rsid w:val="008C28DA"/>
    <w:rsid w:val="008C4AF2"/>
    <w:rsid w:val="008C4F58"/>
    <w:rsid w:val="008C56A9"/>
    <w:rsid w:val="008C5AC9"/>
    <w:rsid w:val="008C5B58"/>
    <w:rsid w:val="008C5CF6"/>
    <w:rsid w:val="008C5DE9"/>
    <w:rsid w:val="008C5E6B"/>
    <w:rsid w:val="008C6772"/>
    <w:rsid w:val="008C684E"/>
    <w:rsid w:val="008C6E90"/>
    <w:rsid w:val="008D02B4"/>
    <w:rsid w:val="008D142A"/>
    <w:rsid w:val="008D15FC"/>
    <w:rsid w:val="008D1D82"/>
    <w:rsid w:val="008D2063"/>
    <w:rsid w:val="008D3856"/>
    <w:rsid w:val="008D3EE3"/>
    <w:rsid w:val="008D4CB6"/>
    <w:rsid w:val="008D51C5"/>
    <w:rsid w:val="008D540C"/>
    <w:rsid w:val="008D5DF4"/>
    <w:rsid w:val="008D70DE"/>
    <w:rsid w:val="008D7DB6"/>
    <w:rsid w:val="008D7DEF"/>
    <w:rsid w:val="008E0BE3"/>
    <w:rsid w:val="008E1163"/>
    <w:rsid w:val="008E1217"/>
    <w:rsid w:val="008E2033"/>
    <w:rsid w:val="008E2039"/>
    <w:rsid w:val="008E2972"/>
    <w:rsid w:val="008E3098"/>
    <w:rsid w:val="008E3354"/>
    <w:rsid w:val="008E3BB2"/>
    <w:rsid w:val="008E3D48"/>
    <w:rsid w:val="008E4854"/>
    <w:rsid w:val="008E510C"/>
    <w:rsid w:val="008E6881"/>
    <w:rsid w:val="008E6EAB"/>
    <w:rsid w:val="008E6F2D"/>
    <w:rsid w:val="008E6F3B"/>
    <w:rsid w:val="008E701C"/>
    <w:rsid w:val="008E7893"/>
    <w:rsid w:val="008F0733"/>
    <w:rsid w:val="008F0D34"/>
    <w:rsid w:val="008F101B"/>
    <w:rsid w:val="008F12CE"/>
    <w:rsid w:val="008F145C"/>
    <w:rsid w:val="008F1BF5"/>
    <w:rsid w:val="008F2056"/>
    <w:rsid w:val="008F255A"/>
    <w:rsid w:val="008F3805"/>
    <w:rsid w:val="008F3CF0"/>
    <w:rsid w:val="008F485C"/>
    <w:rsid w:val="008F4C77"/>
    <w:rsid w:val="008F4EA1"/>
    <w:rsid w:val="008F53BD"/>
    <w:rsid w:val="008F554F"/>
    <w:rsid w:val="008F5A87"/>
    <w:rsid w:val="008F5C03"/>
    <w:rsid w:val="008F667B"/>
    <w:rsid w:val="008F6E02"/>
    <w:rsid w:val="008F6E9F"/>
    <w:rsid w:val="008F70EA"/>
    <w:rsid w:val="008F7115"/>
    <w:rsid w:val="008FCF3E"/>
    <w:rsid w:val="00900733"/>
    <w:rsid w:val="00900A0B"/>
    <w:rsid w:val="00900A79"/>
    <w:rsid w:val="00900A8E"/>
    <w:rsid w:val="00900F83"/>
    <w:rsid w:val="009011E3"/>
    <w:rsid w:val="0090162B"/>
    <w:rsid w:val="009017F9"/>
    <w:rsid w:val="0090224C"/>
    <w:rsid w:val="009028BC"/>
    <w:rsid w:val="00902AAE"/>
    <w:rsid w:val="009032CE"/>
    <w:rsid w:val="00903BA0"/>
    <w:rsid w:val="00904604"/>
    <w:rsid w:val="00905665"/>
    <w:rsid w:val="00906A85"/>
    <w:rsid w:val="00907EBD"/>
    <w:rsid w:val="0091007A"/>
    <w:rsid w:val="0091013C"/>
    <w:rsid w:val="00910601"/>
    <w:rsid w:val="00910783"/>
    <w:rsid w:val="00910860"/>
    <w:rsid w:val="00910DB1"/>
    <w:rsid w:val="0091160A"/>
    <w:rsid w:val="0091160E"/>
    <w:rsid w:val="009151D1"/>
    <w:rsid w:val="009152E7"/>
    <w:rsid w:val="00915318"/>
    <w:rsid w:val="00915D00"/>
    <w:rsid w:val="009168D9"/>
    <w:rsid w:val="00916CC7"/>
    <w:rsid w:val="00916E57"/>
    <w:rsid w:val="009172FE"/>
    <w:rsid w:val="0091747A"/>
    <w:rsid w:val="009200EF"/>
    <w:rsid w:val="00920B14"/>
    <w:rsid w:val="00920DEA"/>
    <w:rsid w:val="00920E9C"/>
    <w:rsid w:val="009211BE"/>
    <w:rsid w:val="0092178C"/>
    <w:rsid w:val="009219B2"/>
    <w:rsid w:val="00921F51"/>
    <w:rsid w:val="00922309"/>
    <w:rsid w:val="00922A07"/>
    <w:rsid w:val="00922BFD"/>
    <w:rsid w:val="00922F17"/>
    <w:rsid w:val="009232DC"/>
    <w:rsid w:val="00923E08"/>
    <w:rsid w:val="0092454A"/>
    <w:rsid w:val="00925D8D"/>
    <w:rsid w:val="00925F08"/>
    <w:rsid w:val="00926407"/>
    <w:rsid w:val="00926539"/>
    <w:rsid w:val="0092676E"/>
    <w:rsid w:val="00926C8D"/>
    <w:rsid w:val="00927E30"/>
    <w:rsid w:val="00930EE1"/>
    <w:rsid w:val="00931C5A"/>
    <w:rsid w:val="00932476"/>
    <w:rsid w:val="0093275B"/>
    <w:rsid w:val="009329E8"/>
    <w:rsid w:val="00933C9E"/>
    <w:rsid w:val="00934774"/>
    <w:rsid w:val="00935178"/>
    <w:rsid w:val="009352D6"/>
    <w:rsid w:val="009364DA"/>
    <w:rsid w:val="00936CEE"/>
    <w:rsid w:val="00940114"/>
    <w:rsid w:val="00940321"/>
    <w:rsid w:val="00941255"/>
    <w:rsid w:val="00942017"/>
    <w:rsid w:val="00942386"/>
    <w:rsid w:val="009423A7"/>
    <w:rsid w:val="00942652"/>
    <w:rsid w:val="009426C4"/>
    <w:rsid w:val="00942780"/>
    <w:rsid w:val="00942D5D"/>
    <w:rsid w:val="00943130"/>
    <w:rsid w:val="0094313B"/>
    <w:rsid w:val="00943A2F"/>
    <w:rsid w:val="00943E5C"/>
    <w:rsid w:val="00943FE5"/>
    <w:rsid w:val="00944C8F"/>
    <w:rsid w:val="00944ED5"/>
    <w:rsid w:val="0094691E"/>
    <w:rsid w:val="00947588"/>
    <w:rsid w:val="00947AC8"/>
    <w:rsid w:val="00947BC8"/>
    <w:rsid w:val="00947FFE"/>
    <w:rsid w:val="009500D8"/>
    <w:rsid w:val="00950B56"/>
    <w:rsid w:val="0095113E"/>
    <w:rsid w:val="0095220F"/>
    <w:rsid w:val="00952CA7"/>
    <w:rsid w:val="00952E49"/>
    <w:rsid w:val="009537F3"/>
    <w:rsid w:val="00954A88"/>
    <w:rsid w:val="00955407"/>
    <w:rsid w:val="00955EF0"/>
    <w:rsid w:val="00956238"/>
    <w:rsid w:val="00957152"/>
    <w:rsid w:val="00957709"/>
    <w:rsid w:val="0095782D"/>
    <w:rsid w:val="00957E67"/>
    <w:rsid w:val="0096039C"/>
    <w:rsid w:val="00960916"/>
    <w:rsid w:val="00960993"/>
    <w:rsid w:val="009609E6"/>
    <w:rsid w:val="00960A7C"/>
    <w:rsid w:val="00961113"/>
    <w:rsid w:val="00961A21"/>
    <w:rsid w:val="009620D9"/>
    <w:rsid w:val="009622BA"/>
    <w:rsid w:val="009636B3"/>
    <w:rsid w:val="00963AE6"/>
    <w:rsid w:val="00963DE0"/>
    <w:rsid w:val="00963E9B"/>
    <w:rsid w:val="00963F4A"/>
    <w:rsid w:val="00964553"/>
    <w:rsid w:val="00964B1E"/>
    <w:rsid w:val="00964B5B"/>
    <w:rsid w:val="009650FE"/>
    <w:rsid w:val="0096528B"/>
    <w:rsid w:val="0096544B"/>
    <w:rsid w:val="009655A3"/>
    <w:rsid w:val="0096622C"/>
    <w:rsid w:val="009679CD"/>
    <w:rsid w:val="00967E87"/>
    <w:rsid w:val="00967FB9"/>
    <w:rsid w:val="009701E2"/>
    <w:rsid w:val="00970B70"/>
    <w:rsid w:val="00970C35"/>
    <w:rsid w:val="00970CB9"/>
    <w:rsid w:val="00970EA1"/>
    <w:rsid w:val="009721AD"/>
    <w:rsid w:val="009721B2"/>
    <w:rsid w:val="00972A46"/>
    <w:rsid w:val="00973F38"/>
    <w:rsid w:val="009746C9"/>
    <w:rsid w:val="00974AC0"/>
    <w:rsid w:val="0097569F"/>
    <w:rsid w:val="00975779"/>
    <w:rsid w:val="00976037"/>
    <w:rsid w:val="00976D67"/>
    <w:rsid w:val="00976DCE"/>
    <w:rsid w:val="00976E77"/>
    <w:rsid w:val="0097718B"/>
    <w:rsid w:val="00977331"/>
    <w:rsid w:val="009812F2"/>
    <w:rsid w:val="009819E0"/>
    <w:rsid w:val="009829BD"/>
    <w:rsid w:val="0098492A"/>
    <w:rsid w:val="00984D28"/>
    <w:rsid w:val="00984EA6"/>
    <w:rsid w:val="009850EC"/>
    <w:rsid w:val="00985807"/>
    <w:rsid w:val="00985DC8"/>
    <w:rsid w:val="009866EA"/>
    <w:rsid w:val="00986BD0"/>
    <w:rsid w:val="0098712C"/>
    <w:rsid w:val="0099030E"/>
    <w:rsid w:val="00990FFA"/>
    <w:rsid w:val="009915E1"/>
    <w:rsid w:val="0099191E"/>
    <w:rsid w:val="00991F05"/>
    <w:rsid w:val="00992555"/>
    <w:rsid w:val="00992D95"/>
    <w:rsid w:val="00992E81"/>
    <w:rsid w:val="009936CF"/>
    <w:rsid w:val="00993FAA"/>
    <w:rsid w:val="00994354"/>
    <w:rsid w:val="009947EF"/>
    <w:rsid w:val="009953D6"/>
    <w:rsid w:val="009957DC"/>
    <w:rsid w:val="00995DD4"/>
    <w:rsid w:val="00996325"/>
    <w:rsid w:val="0099736C"/>
    <w:rsid w:val="009975CC"/>
    <w:rsid w:val="0099772E"/>
    <w:rsid w:val="00997AAA"/>
    <w:rsid w:val="009A0069"/>
    <w:rsid w:val="009A0B82"/>
    <w:rsid w:val="009A0F2C"/>
    <w:rsid w:val="009A174C"/>
    <w:rsid w:val="009A2C19"/>
    <w:rsid w:val="009A30C7"/>
    <w:rsid w:val="009A356D"/>
    <w:rsid w:val="009A43DE"/>
    <w:rsid w:val="009A501D"/>
    <w:rsid w:val="009A5100"/>
    <w:rsid w:val="009A5231"/>
    <w:rsid w:val="009A5E52"/>
    <w:rsid w:val="009A672D"/>
    <w:rsid w:val="009A6765"/>
    <w:rsid w:val="009A7771"/>
    <w:rsid w:val="009B0005"/>
    <w:rsid w:val="009B05FB"/>
    <w:rsid w:val="009B0A48"/>
    <w:rsid w:val="009B19A7"/>
    <w:rsid w:val="009B261D"/>
    <w:rsid w:val="009B2661"/>
    <w:rsid w:val="009B2F9F"/>
    <w:rsid w:val="009B323B"/>
    <w:rsid w:val="009B34AC"/>
    <w:rsid w:val="009B38CB"/>
    <w:rsid w:val="009B4005"/>
    <w:rsid w:val="009B4542"/>
    <w:rsid w:val="009B6EE6"/>
    <w:rsid w:val="009B7792"/>
    <w:rsid w:val="009B788F"/>
    <w:rsid w:val="009B7C4D"/>
    <w:rsid w:val="009C0762"/>
    <w:rsid w:val="009C078E"/>
    <w:rsid w:val="009C0A6E"/>
    <w:rsid w:val="009C0EA1"/>
    <w:rsid w:val="009C1704"/>
    <w:rsid w:val="009C1989"/>
    <w:rsid w:val="009C1A38"/>
    <w:rsid w:val="009C1DE4"/>
    <w:rsid w:val="009C2B82"/>
    <w:rsid w:val="009C2D65"/>
    <w:rsid w:val="009C305E"/>
    <w:rsid w:val="009C333E"/>
    <w:rsid w:val="009C36FD"/>
    <w:rsid w:val="009C3789"/>
    <w:rsid w:val="009C3A0C"/>
    <w:rsid w:val="009C3BB1"/>
    <w:rsid w:val="009C4304"/>
    <w:rsid w:val="009C516C"/>
    <w:rsid w:val="009C57E2"/>
    <w:rsid w:val="009C57FA"/>
    <w:rsid w:val="009C5EC8"/>
    <w:rsid w:val="009C7B8B"/>
    <w:rsid w:val="009C7C6F"/>
    <w:rsid w:val="009D046A"/>
    <w:rsid w:val="009D0675"/>
    <w:rsid w:val="009D0C3A"/>
    <w:rsid w:val="009D0F2B"/>
    <w:rsid w:val="009D150D"/>
    <w:rsid w:val="009D1EFB"/>
    <w:rsid w:val="009D24C5"/>
    <w:rsid w:val="009D2D6E"/>
    <w:rsid w:val="009D3031"/>
    <w:rsid w:val="009D3CF9"/>
    <w:rsid w:val="009D3FF1"/>
    <w:rsid w:val="009D5774"/>
    <w:rsid w:val="009D58D3"/>
    <w:rsid w:val="009D5B72"/>
    <w:rsid w:val="009D5D9A"/>
    <w:rsid w:val="009D6F3F"/>
    <w:rsid w:val="009D7E6E"/>
    <w:rsid w:val="009E15D5"/>
    <w:rsid w:val="009E1CCE"/>
    <w:rsid w:val="009E21FE"/>
    <w:rsid w:val="009E2907"/>
    <w:rsid w:val="009E2B6A"/>
    <w:rsid w:val="009E2D9A"/>
    <w:rsid w:val="009E33CC"/>
    <w:rsid w:val="009E36C7"/>
    <w:rsid w:val="009E43AF"/>
    <w:rsid w:val="009E5A64"/>
    <w:rsid w:val="009E5FAE"/>
    <w:rsid w:val="009E7764"/>
    <w:rsid w:val="009E7AB4"/>
    <w:rsid w:val="009E7D20"/>
    <w:rsid w:val="009E7E5E"/>
    <w:rsid w:val="009E7F14"/>
    <w:rsid w:val="009F02AD"/>
    <w:rsid w:val="009F08AB"/>
    <w:rsid w:val="009F0AA3"/>
    <w:rsid w:val="009F11BC"/>
    <w:rsid w:val="009F120C"/>
    <w:rsid w:val="009F202E"/>
    <w:rsid w:val="009F34E5"/>
    <w:rsid w:val="009F3ABB"/>
    <w:rsid w:val="009F3C0A"/>
    <w:rsid w:val="009F4A26"/>
    <w:rsid w:val="009F4BAD"/>
    <w:rsid w:val="009F4EF9"/>
    <w:rsid w:val="009F5B62"/>
    <w:rsid w:val="009F695B"/>
    <w:rsid w:val="00A0136C"/>
    <w:rsid w:val="00A01B6B"/>
    <w:rsid w:val="00A01E80"/>
    <w:rsid w:val="00A01FE0"/>
    <w:rsid w:val="00A02253"/>
    <w:rsid w:val="00A035D1"/>
    <w:rsid w:val="00A03818"/>
    <w:rsid w:val="00A038FC"/>
    <w:rsid w:val="00A04399"/>
    <w:rsid w:val="00A04935"/>
    <w:rsid w:val="00A04B2A"/>
    <w:rsid w:val="00A04D7D"/>
    <w:rsid w:val="00A057A1"/>
    <w:rsid w:val="00A05D42"/>
    <w:rsid w:val="00A062FD"/>
    <w:rsid w:val="00A06303"/>
    <w:rsid w:val="00A06671"/>
    <w:rsid w:val="00A06DC7"/>
    <w:rsid w:val="00A07470"/>
    <w:rsid w:val="00A0779A"/>
    <w:rsid w:val="00A07B56"/>
    <w:rsid w:val="00A07FEE"/>
    <w:rsid w:val="00A128EE"/>
    <w:rsid w:val="00A14763"/>
    <w:rsid w:val="00A14961"/>
    <w:rsid w:val="00A1573B"/>
    <w:rsid w:val="00A15C5F"/>
    <w:rsid w:val="00A15DF8"/>
    <w:rsid w:val="00A16170"/>
    <w:rsid w:val="00A161C7"/>
    <w:rsid w:val="00A17752"/>
    <w:rsid w:val="00A17A84"/>
    <w:rsid w:val="00A204FC"/>
    <w:rsid w:val="00A2057A"/>
    <w:rsid w:val="00A20749"/>
    <w:rsid w:val="00A210AC"/>
    <w:rsid w:val="00A211DD"/>
    <w:rsid w:val="00A21466"/>
    <w:rsid w:val="00A21EE9"/>
    <w:rsid w:val="00A220AF"/>
    <w:rsid w:val="00A23146"/>
    <w:rsid w:val="00A23533"/>
    <w:rsid w:val="00A23CD5"/>
    <w:rsid w:val="00A23D1F"/>
    <w:rsid w:val="00A24AC7"/>
    <w:rsid w:val="00A2640A"/>
    <w:rsid w:val="00A265C6"/>
    <w:rsid w:val="00A277F2"/>
    <w:rsid w:val="00A3028D"/>
    <w:rsid w:val="00A306E3"/>
    <w:rsid w:val="00A3071D"/>
    <w:rsid w:val="00A31105"/>
    <w:rsid w:val="00A3222D"/>
    <w:rsid w:val="00A32E40"/>
    <w:rsid w:val="00A333E1"/>
    <w:rsid w:val="00A33413"/>
    <w:rsid w:val="00A35713"/>
    <w:rsid w:val="00A35BFD"/>
    <w:rsid w:val="00A367CA"/>
    <w:rsid w:val="00A36F9B"/>
    <w:rsid w:val="00A372E8"/>
    <w:rsid w:val="00A3764C"/>
    <w:rsid w:val="00A400F3"/>
    <w:rsid w:val="00A4102E"/>
    <w:rsid w:val="00A42023"/>
    <w:rsid w:val="00A42317"/>
    <w:rsid w:val="00A42720"/>
    <w:rsid w:val="00A4297B"/>
    <w:rsid w:val="00A43133"/>
    <w:rsid w:val="00A43C2A"/>
    <w:rsid w:val="00A43CF0"/>
    <w:rsid w:val="00A446AD"/>
    <w:rsid w:val="00A4516A"/>
    <w:rsid w:val="00A45CD0"/>
    <w:rsid w:val="00A46101"/>
    <w:rsid w:val="00A46E87"/>
    <w:rsid w:val="00A47513"/>
    <w:rsid w:val="00A50590"/>
    <w:rsid w:val="00A506A2"/>
    <w:rsid w:val="00A51A0D"/>
    <w:rsid w:val="00A51CB7"/>
    <w:rsid w:val="00A52250"/>
    <w:rsid w:val="00A531B4"/>
    <w:rsid w:val="00A532F5"/>
    <w:rsid w:val="00A53C87"/>
    <w:rsid w:val="00A542E2"/>
    <w:rsid w:val="00A544ED"/>
    <w:rsid w:val="00A5562E"/>
    <w:rsid w:val="00A55964"/>
    <w:rsid w:val="00A55FEB"/>
    <w:rsid w:val="00A56ACB"/>
    <w:rsid w:val="00A5773A"/>
    <w:rsid w:val="00A579AE"/>
    <w:rsid w:val="00A57C4A"/>
    <w:rsid w:val="00A60039"/>
    <w:rsid w:val="00A60052"/>
    <w:rsid w:val="00A60574"/>
    <w:rsid w:val="00A60C71"/>
    <w:rsid w:val="00A613B9"/>
    <w:rsid w:val="00A61612"/>
    <w:rsid w:val="00A61C88"/>
    <w:rsid w:val="00A622FC"/>
    <w:rsid w:val="00A6235A"/>
    <w:rsid w:val="00A6280D"/>
    <w:rsid w:val="00A635AE"/>
    <w:rsid w:val="00A637E1"/>
    <w:rsid w:val="00A63C03"/>
    <w:rsid w:val="00A64228"/>
    <w:rsid w:val="00A64355"/>
    <w:rsid w:val="00A6534C"/>
    <w:rsid w:val="00A656AB"/>
    <w:rsid w:val="00A65928"/>
    <w:rsid w:val="00A659BF"/>
    <w:rsid w:val="00A660F6"/>
    <w:rsid w:val="00A670A4"/>
    <w:rsid w:val="00A6717C"/>
    <w:rsid w:val="00A671BE"/>
    <w:rsid w:val="00A67843"/>
    <w:rsid w:val="00A70515"/>
    <w:rsid w:val="00A709BE"/>
    <w:rsid w:val="00A70CD4"/>
    <w:rsid w:val="00A70D6B"/>
    <w:rsid w:val="00A714FB"/>
    <w:rsid w:val="00A72338"/>
    <w:rsid w:val="00A729AB"/>
    <w:rsid w:val="00A73151"/>
    <w:rsid w:val="00A73B52"/>
    <w:rsid w:val="00A73D13"/>
    <w:rsid w:val="00A73FE2"/>
    <w:rsid w:val="00A74AF7"/>
    <w:rsid w:val="00A7544F"/>
    <w:rsid w:val="00A765F9"/>
    <w:rsid w:val="00A775B3"/>
    <w:rsid w:val="00A77C77"/>
    <w:rsid w:val="00A77D55"/>
    <w:rsid w:val="00A77FB7"/>
    <w:rsid w:val="00A80078"/>
    <w:rsid w:val="00A80A19"/>
    <w:rsid w:val="00A810EA"/>
    <w:rsid w:val="00A81842"/>
    <w:rsid w:val="00A81B04"/>
    <w:rsid w:val="00A82328"/>
    <w:rsid w:val="00A836A0"/>
    <w:rsid w:val="00A83B06"/>
    <w:rsid w:val="00A83F52"/>
    <w:rsid w:val="00A854E1"/>
    <w:rsid w:val="00A862B5"/>
    <w:rsid w:val="00A862D2"/>
    <w:rsid w:val="00A86625"/>
    <w:rsid w:val="00A86A23"/>
    <w:rsid w:val="00A86A59"/>
    <w:rsid w:val="00A87454"/>
    <w:rsid w:val="00A9051B"/>
    <w:rsid w:val="00A9074F"/>
    <w:rsid w:val="00A90B9F"/>
    <w:rsid w:val="00A90C9C"/>
    <w:rsid w:val="00A9250C"/>
    <w:rsid w:val="00A945DE"/>
    <w:rsid w:val="00A954CF"/>
    <w:rsid w:val="00A955A1"/>
    <w:rsid w:val="00A95CD1"/>
    <w:rsid w:val="00A963C1"/>
    <w:rsid w:val="00A967A5"/>
    <w:rsid w:val="00A96D96"/>
    <w:rsid w:val="00AA16B0"/>
    <w:rsid w:val="00AA2032"/>
    <w:rsid w:val="00AA22EC"/>
    <w:rsid w:val="00AA26E9"/>
    <w:rsid w:val="00AA2AD6"/>
    <w:rsid w:val="00AA329A"/>
    <w:rsid w:val="00AA33EF"/>
    <w:rsid w:val="00AA3A1F"/>
    <w:rsid w:val="00AA45EB"/>
    <w:rsid w:val="00AA49DF"/>
    <w:rsid w:val="00AA5863"/>
    <w:rsid w:val="00AA64D2"/>
    <w:rsid w:val="00AA6ACA"/>
    <w:rsid w:val="00AA719F"/>
    <w:rsid w:val="00AA79A7"/>
    <w:rsid w:val="00AB0A7E"/>
    <w:rsid w:val="00AB0DAE"/>
    <w:rsid w:val="00AB14C7"/>
    <w:rsid w:val="00AB18A9"/>
    <w:rsid w:val="00AB1BD4"/>
    <w:rsid w:val="00AB1D46"/>
    <w:rsid w:val="00AB21A7"/>
    <w:rsid w:val="00AB2343"/>
    <w:rsid w:val="00AB2B4F"/>
    <w:rsid w:val="00AB2BF1"/>
    <w:rsid w:val="00AB3D0E"/>
    <w:rsid w:val="00AB45CB"/>
    <w:rsid w:val="00AB4AC4"/>
    <w:rsid w:val="00AB5B08"/>
    <w:rsid w:val="00AB5CE5"/>
    <w:rsid w:val="00AB6185"/>
    <w:rsid w:val="00AB7273"/>
    <w:rsid w:val="00AB7527"/>
    <w:rsid w:val="00AB787D"/>
    <w:rsid w:val="00AB7907"/>
    <w:rsid w:val="00AC0149"/>
    <w:rsid w:val="00AC0C47"/>
    <w:rsid w:val="00AC1A1F"/>
    <w:rsid w:val="00AC1ACC"/>
    <w:rsid w:val="00AC1B12"/>
    <w:rsid w:val="00AC1C9C"/>
    <w:rsid w:val="00AC1D34"/>
    <w:rsid w:val="00AC224B"/>
    <w:rsid w:val="00AC26E7"/>
    <w:rsid w:val="00AC2723"/>
    <w:rsid w:val="00AC2E13"/>
    <w:rsid w:val="00AC3664"/>
    <w:rsid w:val="00AC4889"/>
    <w:rsid w:val="00AC588B"/>
    <w:rsid w:val="00AC59E3"/>
    <w:rsid w:val="00AC5C22"/>
    <w:rsid w:val="00AC6116"/>
    <w:rsid w:val="00AC6C51"/>
    <w:rsid w:val="00AC73DF"/>
    <w:rsid w:val="00AC76E6"/>
    <w:rsid w:val="00AC783E"/>
    <w:rsid w:val="00AC7F8E"/>
    <w:rsid w:val="00AD05CB"/>
    <w:rsid w:val="00AD1AD1"/>
    <w:rsid w:val="00AD216C"/>
    <w:rsid w:val="00AD263A"/>
    <w:rsid w:val="00AD317B"/>
    <w:rsid w:val="00AD3FDB"/>
    <w:rsid w:val="00AD425B"/>
    <w:rsid w:val="00AD4712"/>
    <w:rsid w:val="00AD4790"/>
    <w:rsid w:val="00AD4D53"/>
    <w:rsid w:val="00AD54DC"/>
    <w:rsid w:val="00AD5ADB"/>
    <w:rsid w:val="00AD6825"/>
    <w:rsid w:val="00AD72E3"/>
    <w:rsid w:val="00AD7BB7"/>
    <w:rsid w:val="00AE0826"/>
    <w:rsid w:val="00AE1028"/>
    <w:rsid w:val="00AE13F8"/>
    <w:rsid w:val="00AE1482"/>
    <w:rsid w:val="00AE1B6A"/>
    <w:rsid w:val="00AE1D11"/>
    <w:rsid w:val="00AE20BD"/>
    <w:rsid w:val="00AE323A"/>
    <w:rsid w:val="00AE383E"/>
    <w:rsid w:val="00AE4796"/>
    <w:rsid w:val="00AE5000"/>
    <w:rsid w:val="00AE52F7"/>
    <w:rsid w:val="00AE5652"/>
    <w:rsid w:val="00AE65B9"/>
    <w:rsid w:val="00AE7419"/>
    <w:rsid w:val="00AE7685"/>
    <w:rsid w:val="00AF090F"/>
    <w:rsid w:val="00AF0CF6"/>
    <w:rsid w:val="00AF155C"/>
    <w:rsid w:val="00AF1B4B"/>
    <w:rsid w:val="00AF2962"/>
    <w:rsid w:val="00AF3679"/>
    <w:rsid w:val="00AF3B45"/>
    <w:rsid w:val="00AF45CC"/>
    <w:rsid w:val="00AF5574"/>
    <w:rsid w:val="00AF586B"/>
    <w:rsid w:val="00AF5A8D"/>
    <w:rsid w:val="00AF5CCB"/>
    <w:rsid w:val="00AF666B"/>
    <w:rsid w:val="00AF6AA3"/>
    <w:rsid w:val="00AF6E4F"/>
    <w:rsid w:val="00AF7195"/>
    <w:rsid w:val="00AF7546"/>
    <w:rsid w:val="00AF773D"/>
    <w:rsid w:val="00AF7C99"/>
    <w:rsid w:val="00B01129"/>
    <w:rsid w:val="00B01B5B"/>
    <w:rsid w:val="00B03D2E"/>
    <w:rsid w:val="00B0415E"/>
    <w:rsid w:val="00B04AD6"/>
    <w:rsid w:val="00B04D6A"/>
    <w:rsid w:val="00B056F4"/>
    <w:rsid w:val="00B0598C"/>
    <w:rsid w:val="00B05EF8"/>
    <w:rsid w:val="00B07224"/>
    <w:rsid w:val="00B07B43"/>
    <w:rsid w:val="00B102DB"/>
    <w:rsid w:val="00B10857"/>
    <w:rsid w:val="00B12224"/>
    <w:rsid w:val="00B12782"/>
    <w:rsid w:val="00B12871"/>
    <w:rsid w:val="00B12F78"/>
    <w:rsid w:val="00B13252"/>
    <w:rsid w:val="00B133F7"/>
    <w:rsid w:val="00B13A02"/>
    <w:rsid w:val="00B14D33"/>
    <w:rsid w:val="00B15DEB"/>
    <w:rsid w:val="00B162B1"/>
    <w:rsid w:val="00B1758B"/>
    <w:rsid w:val="00B1F45D"/>
    <w:rsid w:val="00B206CD"/>
    <w:rsid w:val="00B20B4C"/>
    <w:rsid w:val="00B212C4"/>
    <w:rsid w:val="00B21BBF"/>
    <w:rsid w:val="00B2204F"/>
    <w:rsid w:val="00B22115"/>
    <w:rsid w:val="00B22404"/>
    <w:rsid w:val="00B22AC7"/>
    <w:rsid w:val="00B22E34"/>
    <w:rsid w:val="00B2322B"/>
    <w:rsid w:val="00B23288"/>
    <w:rsid w:val="00B237C4"/>
    <w:rsid w:val="00B2423A"/>
    <w:rsid w:val="00B244D6"/>
    <w:rsid w:val="00B244EF"/>
    <w:rsid w:val="00B24E3A"/>
    <w:rsid w:val="00B25F49"/>
    <w:rsid w:val="00B278B5"/>
    <w:rsid w:val="00B3084C"/>
    <w:rsid w:val="00B30EA8"/>
    <w:rsid w:val="00B31E74"/>
    <w:rsid w:val="00B32088"/>
    <w:rsid w:val="00B3237D"/>
    <w:rsid w:val="00B3283A"/>
    <w:rsid w:val="00B32B6A"/>
    <w:rsid w:val="00B331FE"/>
    <w:rsid w:val="00B365D0"/>
    <w:rsid w:val="00B36975"/>
    <w:rsid w:val="00B373C3"/>
    <w:rsid w:val="00B37C2F"/>
    <w:rsid w:val="00B37E9E"/>
    <w:rsid w:val="00B40634"/>
    <w:rsid w:val="00B41E02"/>
    <w:rsid w:val="00B42B96"/>
    <w:rsid w:val="00B4309D"/>
    <w:rsid w:val="00B4359C"/>
    <w:rsid w:val="00B44073"/>
    <w:rsid w:val="00B44899"/>
    <w:rsid w:val="00B44923"/>
    <w:rsid w:val="00B4551B"/>
    <w:rsid w:val="00B45569"/>
    <w:rsid w:val="00B45BD9"/>
    <w:rsid w:val="00B4734B"/>
    <w:rsid w:val="00B474F6"/>
    <w:rsid w:val="00B47520"/>
    <w:rsid w:val="00B479F0"/>
    <w:rsid w:val="00B506EA"/>
    <w:rsid w:val="00B50FED"/>
    <w:rsid w:val="00B51A28"/>
    <w:rsid w:val="00B53282"/>
    <w:rsid w:val="00B532B6"/>
    <w:rsid w:val="00B53967"/>
    <w:rsid w:val="00B53E07"/>
    <w:rsid w:val="00B546BB"/>
    <w:rsid w:val="00B55507"/>
    <w:rsid w:val="00B5586C"/>
    <w:rsid w:val="00B56576"/>
    <w:rsid w:val="00B566B9"/>
    <w:rsid w:val="00B56D5A"/>
    <w:rsid w:val="00B575D0"/>
    <w:rsid w:val="00B6005F"/>
    <w:rsid w:val="00B60EA9"/>
    <w:rsid w:val="00B62202"/>
    <w:rsid w:val="00B62515"/>
    <w:rsid w:val="00B62CBD"/>
    <w:rsid w:val="00B62F6E"/>
    <w:rsid w:val="00B63266"/>
    <w:rsid w:val="00B6345E"/>
    <w:rsid w:val="00B63693"/>
    <w:rsid w:val="00B63710"/>
    <w:rsid w:val="00B63BC1"/>
    <w:rsid w:val="00B6447E"/>
    <w:rsid w:val="00B64CCB"/>
    <w:rsid w:val="00B64EBB"/>
    <w:rsid w:val="00B65476"/>
    <w:rsid w:val="00B6576A"/>
    <w:rsid w:val="00B65B13"/>
    <w:rsid w:val="00B65B93"/>
    <w:rsid w:val="00B65DD9"/>
    <w:rsid w:val="00B66086"/>
    <w:rsid w:val="00B66165"/>
    <w:rsid w:val="00B6717D"/>
    <w:rsid w:val="00B67866"/>
    <w:rsid w:val="00B70BD1"/>
    <w:rsid w:val="00B712F6"/>
    <w:rsid w:val="00B71A5D"/>
    <w:rsid w:val="00B71EBD"/>
    <w:rsid w:val="00B72B82"/>
    <w:rsid w:val="00B73041"/>
    <w:rsid w:val="00B733B1"/>
    <w:rsid w:val="00B74450"/>
    <w:rsid w:val="00B7464F"/>
    <w:rsid w:val="00B7488F"/>
    <w:rsid w:val="00B75396"/>
    <w:rsid w:val="00B75502"/>
    <w:rsid w:val="00B75909"/>
    <w:rsid w:val="00B75DB7"/>
    <w:rsid w:val="00B771CE"/>
    <w:rsid w:val="00B800C1"/>
    <w:rsid w:val="00B801FC"/>
    <w:rsid w:val="00B80A36"/>
    <w:rsid w:val="00B813FA"/>
    <w:rsid w:val="00B815FF"/>
    <w:rsid w:val="00B820B2"/>
    <w:rsid w:val="00B829E9"/>
    <w:rsid w:val="00B82B10"/>
    <w:rsid w:val="00B82C2E"/>
    <w:rsid w:val="00B82C80"/>
    <w:rsid w:val="00B83ECF"/>
    <w:rsid w:val="00B848DF"/>
    <w:rsid w:val="00B84A77"/>
    <w:rsid w:val="00B85257"/>
    <w:rsid w:val="00B85455"/>
    <w:rsid w:val="00B85B8D"/>
    <w:rsid w:val="00B8615F"/>
    <w:rsid w:val="00B862B5"/>
    <w:rsid w:val="00B865BB"/>
    <w:rsid w:val="00B86BD3"/>
    <w:rsid w:val="00B870B1"/>
    <w:rsid w:val="00B873E3"/>
    <w:rsid w:val="00B876AD"/>
    <w:rsid w:val="00B903F5"/>
    <w:rsid w:val="00B912DF"/>
    <w:rsid w:val="00B91A8C"/>
    <w:rsid w:val="00B91F36"/>
    <w:rsid w:val="00B92939"/>
    <w:rsid w:val="00B933E5"/>
    <w:rsid w:val="00B93707"/>
    <w:rsid w:val="00B93903"/>
    <w:rsid w:val="00B94498"/>
    <w:rsid w:val="00B945C1"/>
    <w:rsid w:val="00B9467E"/>
    <w:rsid w:val="00B94CFF"/>
    <w:rsid w:val="00B94DA6"/>
    <w:rsid w:val="00B953DE"/>
    <w:rsid w:val="00B956CD"/>
    <w:rsid w:val="00B958FA"/>
    <w:rsid w:val="00B9657D"/>
    <w:rsid w:val="00B96D11"/>
    <w:rsid w:val="00B975A7"/>
    <w:rsid w:val="00B97681"/>
    <w:rsid w:val="00B977B1"/>
    <w:rsid w:val="00B97BDF"/>
    <w:rsid w:val="00BA00D3"/>
    <w:rsid w:val="00BA0412"/>
    <w:rsid w:val="00BA0473"/>
    <w:rsid w:val="00BA0E48"/>
    <w:rsid w:val="00BA1A6B"/>
    <w:rsid w:val="00BA2CB2"/>
    <w:rsid w:val="00BA337F"/>
    <w:rsid w:val="00BA344A"/>
    <w:rsid w:val="00BA3828"/>
    <w:rsid w:val="00BA3B3A"/>
    <w:rsid w:val="00BA47EF"/>
    <w:rsid w:val="00BA4C43"/>
    <w:rsid w:val="00BA6657"/>
    <w:rsid w:val="00BA6742"/>
    <w:rsid w:val="00BA7A1A"/>
    <w:rsid w:val="00BA7B6F"/>
    <w:rsid w:val="00BA7F27"/>
    <w:rsid w:val="00BB08A1"/>
    <w:rsid w:val="00BB13FC"/>
    <w:rsid w:val="00BB1649"/>
    <w:rsid w:val="00BB183F"/>
    <w:rsid w:val="00BB22FB"/>
    <w:rsid w:val="00BB238C"/>
    <w:rsid w:val="00BB23CC"/>
    <w:rsid w:val="00BB2C83"/>
    <w:rsid w:val="00BB35C1"/>
    <w:rsid w:val="00BB39EA"/>
    <w:rsid w:val="00BB3A1F"/>
    <w:rsid w:val="00BB423D"/>
    <w:rsid w:val="00BB424C"/>
    <w:rsid w:val="00BB4F68"/>
    <w:rsid w:val="00BB5CA5"/>
    <w:rsid w:val="00BB5EB6"/>
    <w:rsid w:val="00BB623D"/>
    <w:rsid w:val="00BB7FBA"/>
    <w:rsid w:val="00BC04CA"/>
    <w:rsid w:val="00BC0C4D"/>
    <w:rsid w:val="00BC1201"/>
    <w:rsid w:val="00BC1D91"/>
    <w:rsid w:val="00BC3210"/>
    <w:rsid w:val="00BC4063"/>
    <w:rsid w:val="00BC462D"/>
    <w:rsid w:val="00BC58B8"/>
    <w:rsid w:val="00BC5CE9"/>
    <w:rsid w:val="00BC674D"/>
    <w:rsid w:val="00BC67B0"/>
    <w:rsid w:val="00BC6875"/>
    <w:rsid w:val="00BC7146"/>
    <w:rsid w:val="00BC739B"/>
    <w:rsid w:val="00BC7513"/>
    <w:rsid w:val="00BD053B"/>
    <w:rsid w:val="00BD0D71"/>
    <w:rsid w:val="00BD0FF7"/>
    <w:rsid w:val="00BD1651"/>
    <w:rsid w:val="00BD16A8"/>
    <w:rsid w:val="00BD1C41"/>
    <w:rsid w:val="00BD2493"/>
    <w:rsid w:val="00BD2AC7"/>
    <w:rsid w:val="00BD39E0"/>
    <w:rsid w:val="00BD4700"/>
    <w:rsid w:val="00BD4DE5"/>
    <w:rsid w:val="00BD5076"/>
    <w:rsid w:val="00BD50ED"/>
    <w:rsid w:val="00BD5945"/>
    <w:rsid w:val="00BD59A9"/>
    <w:rsid w:val="00BD5DC2"/>
    <w:rsid w:val="00BD6BFA"/>
    <w:rsid w:val="00BD7C80"/>
    <w:rsid w:val="00BE07DE"/>
    <w:rsid w:val="00BE089D"/>
    <w:rsid w:val="00BE22B0"/>
    <w:rsid w:val="00BE2897"/>
    <w:rsid w:val="00BE2906"/>
    <w:rsid w:val="00BE3844"/>
    <w:rsid w:val="00BE3B44"/>
    <w:rsid w:val="00BE3C3C"/>
    <w:rsid w:val="00BE42C2"/>
    <w:rsid w:val="00BE53E1"/>
    <w:rsid w:val="00BE6333"/>
    <w:rsid w:val="00BE6AF3"/>
    <w:rsid w:val="00BE7171"/>
    <w:rsid w:val="00BE73D0"/>
    <w:rsid w:val="00BF0074"/>
    <w:rsid w:val="00BF0822"/>
    <w:rsid w:val="00BF0AE8"/>
    <w:rsid w:val="00BF14F9"/>
    <w:rsid w:val="00BF1597"/>
    <w:rsid w:val="00BF16BA"/>
    <w:rsid w:val="00BF1F02"/>
    <w:rsid w:val="00BF1FF3"/>
    <w:rsid w:val="00BF2D92"/>
    <w:rsid w:val="00BF33D1"/>
    <w:rsid w:val="00BF4621"/>
    <w:rsid w:val="00BF4FE3"/>
    <w:rsid w:val="00BF5500"/>
    <w:rsid w:val="00BF5F49"/>
    <w:rsid w:val="00BF637D"/>
    <w:rsid w:val="00BF63DF"/>
    <w:rsid w:val="00BF711A"/>
    <w:rsid w:val="00BF71EE"/>
    <w:rsid w:val="00BF78B2"/>
    <w:rsid w:val="00BF7D0A"/>
    <w:rsid w:val="00C005E8"/>
    <w:rsid w:val="00C006DE"/>
    <w:rsid w:val="00C00E44"/>
    <w:rsid w:val="00C01611"/>
    <w:rsid w:val="00C01793"/>
    <w:rsid w:val="00C01D86"/>
    <w:rsid w:val="00C036E0"/>
    <w:rsid w:val="00C03BFC"/>
    <w:rsid w:val="00C03FF4"/>
    <w:rsid w:val="00C04361"/>
    <w:rsid w:val="00C0443C"/>
    <w:rsid w:val="00C05C7C"/>
    <w:rsid w:val="00C06383"/>
    <w:rsid w:val="00C06707"/>
    <w:rsid w:val="00C07F47"/>
    <w:rsid w:val="00C1014C"/>
    <w:rsid w:val="00C102E5"/>
    <w:rsid w:val="00C10514"/>
    <w:rsid w:val="00C10563"/>
    <w:rsid w:val="00C10813"/>
    <w:rsid w:val="00C112A1"/>
    <w:rsid w:val="00C11940"/>
    <w:rsid w:val="00C11C58"/>
    <w:rsid w:val="00C124A8"/>
    <w:rsid w:val="00C12AB2"/>
    <w:rsid w:val="00C13515"/>
    <w:rsid w:val="00C14586"/>
    <w:rsid w:val="00C1492C"/>
    <w:rsid w:val="00C15AF4"/>
    <w:rsid w:val="00C15D0C"/>
    <w:rsid w:val="00C15DA3"/>
    <w:rsid w:val="00C167FF"/>
    <w:rsid w:val="00C17616"/>
    <w:rsid w:val="00C2018D"/>
    <w:rsid w:val="00C2023B"/>
    <w:rsid w:val="00C20306"/>
    <w:rsid w:val="00C20C03"/>
    <w:rsid w:val="00C20E1E"/>
    <w:rsid w:val="00C21697"/>
    <w:rsid w:val="00C217E6"/>
    <w:rsid w:val="00C21DE1"/>
    <w:rsid w:val="00C2239C"/>
    <w:rsid w:val="00C229BB"/>
    <w:rsid w:val="00C23783"/>
    <w:rsid w:val="00C23D0D"/>
    <w:rsid w:val="00C23D43"/>
    <w:rsid w:val="00C24441"/>
    <w:rsid w:val="00C24839"/>
    <w:rsid w:val="00C24D6B"/>
    <w:rsid w:val="00C24E9F"/>
    <w:rsid w:val="00C260EF"/>
    <w:rsid w:val="00C2657C"/>
    <w:rsid w:val="00C269BB"/>
    <w:rsid w:val="00C26E12"/>
    <w:rsid w:val="00C27645"/>
    <w:rsid w:val="00C2B158"/>
    <w:rsid w:val="00C31422"/>
    <w:rsid w:val="00C31D66"/>
    <w:rsid w:val="00C32DA7"/>
    <w:rsid w:val="00C3384D"/>
    <w:rsid w:val="00C34906"/>
    <w:rsid w:val="00C34C44"/>
    <w:rsid w:val="00C354AD"/>
    <w:rsid w:val="00C35585"/>
    <w:rsid w:val="00C3598C"/>
    <w:rsid w:val="00C35D76"/>
    <w:rsid w:val="00C35EF9"/>
    <w:rsid w:val="00C35FC3"/>
    <w:rsid w:val="00C3677A"/>
    <w:rsid w:val="00C371F8"/>
    <w:rsid w:val="00C37574"/>
    <w:rsid w:val="00C37966"/>
    <w:rsid w:val="00C37BB9"/>
    <w:rsid w:val="00C37E48"/>
    <w:rsid w:val="00C4086B"/>
    <w:rsid w:val="00C409F6"/>
    <w:rsid w:val="00C41159"/>
    <w:rsid w:val="00C41A7A"/>
    <w:rsid w:val="00C41AC9"/>
    <w:rsid w:val="00C425BC"/>
    <w:rsid w:val="00C426C7"/>
    <w:rsid w:val="00C427F5"/>
    <w:rsid w:val="00C42951"/>
    <w:rsid w:val="00C42B84"/>
    <w:rsid w:val="00C43C43"/>
    <w:rsid w:val="00C43E12"/>
    <w:rsid w:val="00C44315"/>
    <w:rsid w:val="00C44B1E"/>
    <w:rsid w:val="00C44C64"/>
    <w:rsid w:val="00C44DAF"/>
    <w:rsid w:val="00C46EC9"/>
    <w:rsid w:val="00C47538"/>
    <w:rsid w:val="00C47BE5"/>
    <w:rsid w:val="00C47E08"/>
    <w:rsid w:val="00C47E44"/>
    <w:rsid w:val="00C47ED6"/>
    <w:rsid w:val="00C50088"/>
    <w:rsid w:val="00C503EC"/>
    <w:rsid w:val="00C50C22"/>
    <w:rsid w:val="00C51643"/>
    <w:rsid w:val="00C51F89"/>
    <w:rsid w:val="00C524F6"/>
    <w:rsid w:val="00C525F0"/>
    <w:rsid w:val="00C533B9"/>
    <w:rsid w:val="00C534E4"/>
    <w:rsid w:val="00C53A86"/>
    <w:rsid w:val="00C54D3C"/>
    <w:rsid w:val="00C54DAB"/>
    <w:rsid w:val="00C55172"/>
    <w:rsid w:val="00C55379"/>
    <w:rsid w:val="00C55448"/>
    <w:rsid w:val="00C5734F"/>
    <w:rsid w:val="00C576C0"/>
    <w:rsid w:val="00C57BB7"/>
    <w:rsid w:val="00C606DE"/>
    <w:rsid w:val="00C60A31"/>
    <w:rsid w:val="00C61C68"/>
    <w:rsid w:val="00C61C7D"/>
    <w:rsid w:val="00C61EFC"/>
    <w:rsid w:val="00C635AE"/>
    <w:rsid w:val="00C6376E"/>
    <w:rsid w:val="00C63D88"/>
    <w:rsid w:val="00C64D8A"/>
    <w:rsid w:val="00C655AB"/>
    <w:rsid w:val="00C659D2"/>
    <w:rsid w:val="00C6672A"/>
    <w:rsid w:val="00C67291"/>
    <w:rsid w:val="00C677D9"/>
    <w:rsid w:val="00C71080"/>
    <w:rsid w:val="00C7171A"/>
    <w:rsid w:val="00C717E0"/>
    <w:rsid w:val="00C72106"/>
    <w:rsid w:val="00C721CE"/>
    <w:rsid w:val="00C72681"/>
    <w:rsid w:val="00C726FE"/>
    <w:rsid w:val="00C73A63"/>
    <w:rsid w:val="00C73AA4"/>
    <w:rsid w:val="00C73D7C"/>
    <w:rsid w:val="00C74480"/>
    <w:rsid w:val="00C74D97"/>
    <w:rsid w:val="00C74E37"/>
    <w:rsid w:val="00C74F45"/>
    <w:rsid w:val="00C7607E"/>
    <w:rsid w:val="00C771E9"/>
    <w:rsid w:val="00C773C6"/>
    <w:rsid w:val="00C777DC"/>
    <w:rsid w:val="00C778A6"/>
    <w:rsid w:val="00C7F369"/>
    <w:rsid w:val="00C8029B"/>
    <w:rsid w:val="00C80662"/>
    <w:rsid w:val="00C8071F"/>
    <w:rsid w:val="00C80C3E"/>
    <w:rsid w:val="00C80C43"/>
    <w:rsid w:val="00C81996"/>
    <w:rsid w:val="00C8356A"/>
    <w:rsid w:val="00C84B4E"/>
    <w:rsid w:val="00C8530D"/>
    <w:rsid w:val="00C860BE"/>
    <w:rsid w:val="00C86907"/>
    <w:rsid w:val="00C86F1F"/>
    <w:rsid w:val="00C87B91"/>
    <w:rsid w:val="00C9039F"/>
    <w:rsid w:val="00C90848"/>
    <w:rsid w:val="00C91493"/>
    <w:rsid w:val="00C92399"/>
    <w:rsid w:val="00C92A5C"/>
    <w:rsid w:val="00C93695"/>
    <w:rsid w:val="00C93C55"/>
    <w:rsid w:val="00C9461B"/>
    <w:rsid w:val="00C946B3"/>
    <w:rsid w:val="00C94C1E"/>
    <w:rsid w:val="00C9544D"/>
    <w:rsid w:val="00C954B0"/>
    <w:rsid w:val="00C95737"/>
    <w:rsid w:val="00C95787"/>
    <w:rsid w:val="00C95C70"/>
    <w:rsid w:val="00C97871"/>
    <w:rsid w:val="00C97B83"/>
    <w:rsid w:val="00C97FF9"/>
    <w:rsid w:val="00CA00A2"/>
    <w:rsid w:val="00CA116D"/>
    <w:rsid w:val="00CA1AE1"/>
    <w:rsid w:val="00CA1C59"/>
    <w:rsid w:val="00CA1E44"/>
    <w:rsid w:val="00CA2882"/>
    <w:rsid w:val="00CA28D2"/>
    <w:rsid w:val="00CA2C93"/>
    <w:rsid w:val="00CA508B"/>
    <w:rsid w:val="00CA50CA"/>
    <w:rsid w:val="00CA5DBE"/>
    <w:rsid w:val="00CA5F61"/>
    <w:rsid w:val="00CA6267"/>
    <w:rsid w:val="00CA6511"/>
    <w:rsid w:val="00CA6BF3"/>
    <w:rsid w:val="00CA6D1F"/>
    <w:rsid w:val="00CA7932"/>
    <w:rsid w:val="00CA7EEA"/>
    <w:rsid w:val="00CB0074"/>
    <w:rsid w:val="00CB008A"/>
    <w:rsid w:val="00CB01D8"/>
    <w:rsid w:val="00CB0553"/>
    <w:rsid w:val="00CB05AE"/>
    <w:rsid w:val="00CB0EB5"/>
    <w:rsid w:val="00CB17A1"/>
    <w:rsid w:val="00CB18AA"/>
    <w:rsid w:val="00CB1DA9"/>
    <w:rsid w:val="00CB1F81"/>
    <w:rsid w:val="00CB200A"/>
    <w:rsid w:val="00CB2EB7"/>
    <w:rsid w:val="00CB3735"/>
    <w:rsid w:val="00CB3C55"/>
    <w:rsid w:val="00CB4351"/>
    <w:rsid w:val="00CB46F8"/>
    <w:rsid w:val="00CB51E8"/>
    <w:rsid w:val="00CB5A06"/>
    <w:rsid w:val="00CB5B3F"/>
    <w:rsid w:val="00CB5BEE"/>
    <w:rsid w:val="00CB6591"/>
    <w:rsid w:val="00CB69E5"/>
    <w:rsid w:val="00CB6EF4"/>
    <w:rsid w:val="00CB74A3"/>
    <w:rsid w:val="00CB754D"/>
    <w:rsid w:val="00CB787F"/>
    <w:rsid w:val="00CC0122"/>
    <w:rsid w:val="00CC0985"/>
    <w:rsid w:val="00CC0CF6"/>
    <w:rsid w:val="00CC19FE"/>
    <w:rsid w:val="00CC230D"/>
    <w:rsid w:val="00CC2D43"/>
    <w:rsid w:val="00CC34B6"/>
    <w:rsid w:val="00CC36B0"/>
    <w:rsid w:val="00CC3E09"/>
    <w:rsid w:val="00CC4DED"/>
    <w:rsid w:val="00CC4ECE"/>
    <w:rsid w:val="00CC595A"/>
    <w:rsid w:val="00CC7165"/>
    <w:rsid w:val="00CC7207"/>
    <w:rsid w:val="00CC73FD"/>
    <w:rsid w:val="00CC7D09"/>
    <w:rsid w:val="00CC7EB4"/>
    <w:rsid w:val="00CC7EDC"/>
    <w:rsid w:val="00CD2C55"/>
    <w:rsid w:val="00CD30B8"/>
    <w:rsid w:val="00CD45BE"/>
    <w:rsid w:val="00CD4868"/>
    <w:rsid w:val="00CD4D0D"/>
    <w:rsid w:val="00CD5363"/>
    <w:rsid w:val="00CD5571"/>
    <w:rsid w:val="00CD5AE8"/>
    <w:rsid w:val="00CD643F"/>
    <w:rsid w:val="00CD6C4E"/>
    <w:rsid w:val="00CD7398"/>
    <w:rsid w:val="00CD7E9F"/>
    <w:rsid w:val="00CE1333"/>
    <w:rsid w:val="00CE1A21"/>
    <w:rsid w:val="00CE23C0"/>
    <w:rsid w:val="00CE2D25"/>
    <w:rsid w:val="00CE2FB6"/>
    <w:rsid w:val="00CE377C"/>
    <w:rsid w:val="00CE3B82"/>
    <w:rsid w:val="00CE3DC5"/>
    <w:rsid w:val="00CE4F0F"/>
    <w:rsid w:val="00CE538E"/>
    <w:rsid w:val="00CE5C6A"/>
    <w:rsid w:val="00CE62FD"/>
    <w:rsid w:val="00CE6E2D"/>
    <w:rsid w:val="00CEFFD3"/>
    <w:rsid w:val="00CF06F3"/>
    <w:rsid w:val="00CF0BC7"/>
    <w:rsid w:val="00CF0DBD"/>
    <w:rsid w:val="00CF15B1"/>
    <w:rsid w:val="00CF176C"/>
    <w:rsid w:val="00CF180B"/>
    <w:rsid w:val="00CF2A52"/>
    <w:rsid w:val="00CF34C9"/>
    <w:rsid w:val="00CF3904"/>
    <w:rsid w:val="00CF4DF8"/>
    <w:rsid w:val="00CF5B2A"/>
    <w:rsid w:val="00CF624F"/>
    <w:rsid w:val="00CF6686"/>
    <w:rsid w:val="00CF6942"/>
    <w:rsid w:val="00CF6980"/>
    <w:rsid w:val="00CF6C0B"/>
    <w:rsid w:val="00CF6F3F"/>
    <w:rsid w:val="00CF738F"/>
    <w:rsid w:val="00CF73AB"/>
    <w:rsid w:val="00CF73E0"/>
    <w:rsid w:val="00D001AD"/>
    <w:rsid w:val="00D00438"/>
    <w:rsid w:val="00D0057C"/>
    <w:rsid w:val="00D0094B"/>
    <w:rsid w:val="00D0126F"/>
    <w:rsid w:val="00D0167F"/>
    <w:rsid w:val="00D02435"/>
    <w:rsid w:val="00D026F2"/>
    <w:rsid w:val="00D038EC"/>
    <w:rsid w:val="00D03C8B"/>
    <w:rsid w:val="00D04199"/>
    <w:rsid w:val="00D04A12"/>
    <w:rsid w:val="00D0585A"/>
    <w:rsid w:val="00D061E6"/>
    <w:rsid w:val="00D06387"/>
    <w:rsid w:val="00D06F65"/>
    <w:rsid w:val="00D079BA"/>
    <w:rsid w:val="00D07A4A"/>
    <w:rsid w:val="00D10977"/>
    <w:rsid w:val="00D10D23"/>
    <w:rsid w:val="00D11855"/>
    <w:rsid w:val="00D11989"/>
    <w:rsid w:val="00D11E8E"/>
    <w:rsid w:val="00D122A5"/>
    <w:rsid w:val="00D12345"/>
    <w:rsid w:val="00D12C9A"/>
    <w:rsid w:val="00D12D50"/>
    <w:rsid w:val="00D12D55"/>
    <w:rsid w:val="00D136EA"/>
    <w:rsid w:val="00D1406C"/>
    <w:rsid w:val="00D14355"/>
    <w:rsid w:val="00D14B97"/>
    <w:rsid w:val="00D1506E"/>
    <w:rsid w:val="00D16D52"/>
    <w:rsid w:val="00D177F6"/>
    <w:rsid w:val="00D17CAF"/>
    <w:rsid w:val="00D20841"/>
    <w:rsid w:val="00D20973"/>
    <w:rsid w:val="00D22735"/>
    <w:rsid w:val="00D22804"/>
    <w:rsid w:val="00D22933"/>
    <w:rsid w:val="00D234E0"/>
    <w:rsid w:val="00D23DB7"/>
    <w:rsid w:val="00D23E4D"/>
    <w:rsid w:val="00D247C5"/>
    <w:rsid w:val="00D24E14"/>
    <w:rsid w:val="00D24E26"/>
    <w:rsid w:val="00D24FD8"/>
    <w:rsid w:val="00D25026"/>
    <w:rsid w:val="00D26189"/>
    <w:rsid w:val="00D26371"/>
    <w:rsid w:val="00D26B15"/>
    <w:rsid w:val="00D26F00"/>
    <w:rsid w:val="00D270F7"/>
    <w:rsid w:val="00D276B1"/>
    <w:rsid w:val="00D27B39"/>
    <w:rsid w:val="00D30352"/>
    <w:rsid w:val="00D3095C"/>
    <w:rsid w:val="00D30AFC"/>
    <w:rsid w:val="00D30D2B"/>
    <w:rsid w:val="00D31AB1"/>
    <w:rsid w:val="00D31F75"/>
    <w:rsid w:val="00D321C2"/>
    <w:rsid w:val="00D3244E"/>
    <w:rsid w:val="00D325D4"/>
    <w:rsid w:val="00D33AB5"/>
    <w:rsid w:val="00D35687"/>
    <w:rsid w:val="00D35721"/>
    <w:rsid w:val="00D35B75"/>
    <w:rsid w:val="00D35BD8"/>
    <w:rsid w:val="00D364CB"/>
    <w:rsid w:val="00D3747A"/>
    <w:rsid w:val="00D37A3E"/>
    <w:rsid w:val="00D4003D"/>
    <w:rsid w:val="00D4015F"/>
    <w:rsid w:val="00D409AA"/>
    <w:rsid w:val="00D40B1D"/>
    <w:rsid w:val="00D40E4B"/>
    <w:rsid w:val="00D417F7"/>
    <w:rsid w:val="00D420CF"/>
    <w:rsid w:val="00D4263E"/>
    <w:rsid w:val="00D43ACC"/>
    <w:rsid w:val="00D43F65"/>
    <w:rsid w:val="00D4469B"/>
    <w:rsid w:val="00D448CE"/>
    <w:rsid w:val="00D45059"/>
    <w:rsid w:val="00D45102"/>
    <w:rsid w:val="00D46CB0"/>
    <w:rsid w:val="00D470DD"/>
    <w:rsid w:val="00D47BE3"/>
    <w:rsid w:val="00D50D7B"/>
    <w:rsid w:val="00D51230"/>
    <w:rsid w:val="00D51CDC"/>
    <w:rsid w:val="00D536EC"/>
    <w:rsid w:val="00D5391C"/>
    <w:rsid w:val="00D542A8"/>
    <w:rsid w:val="00D546F6"/>
    <w:rsid w:val="00D549D2"/>
    <w:rsid w:val="00D54CD0"/>
    <w:rsid w:val="00D5542B"/>
    <w:rsid w:val="00D56260"/>
    <w:rsid w:val="00D56B4D"/>
    <w:rsid w:val="00D570C6"/>
    <w:rsid w:val="00D578AC"/>
    <w:rsid w:val="00D57CE3"/>
    <w:rsid w:val="00D6037C"/>
    <w:rsid w:val="00D6074C"/>
    <w:rsid w:val="00D60FFE"/>
    <w:rsid w:val="00D611B2"/>
    <w:rsid w:val="00D61532"/>
    <w:rsid w:val="00D61533"/>
    <w:rsid w:val="00D615C9"/>
    <w:rsid w:val="00D6175C"/>
    <w:rsid w:val="00D618D1"/>
    <w:rsid w:val="00D61BBC"/>
    <w:rsid w:val="00D61C17"/>
    <w:rsid w:val="00D6213A"/>
    <w:rsid w:val="00D6279F"/>
    <w:rsid w:val="00D62E40"/>
    <w:rsid w:val="00D6393D"/>
    <w:rsid w:val="00D63B34"/>
    <w:rsid w:val="00D6438A"/>
    <w:rsid w:val="00D646E9"/>
    <w:rsid w:val="00D65904"/>
    <w:rsid w:val="00D66426"/>
    <w:rsid w:val="00D6672F"/>
    <w:rsid w:val="00D66E2C"/>
    <w:rsid w:val="00D674DA"/>
    <w:rsid w:val="00D67820"/>
    <w:rsid w:val="00D67EE0"/>
    <w:rsid w:val="00D67F19"/>
    <w:rsid w:val="00D70917"/>
    <w:rsid w:val="00D70926"/>
    <w:rsid w:val="00D70968"/>
    <w:rsid w:val="00D70A2F"/>
    <w:rsid w:val="00D70A51"/>
    <w:rsid w:val="00D70E16"/>
    <w:rsid w:val="00D70E8D"/>
    <w:rsid w:val="00D7222F"/>
    <w:rsid w:val="00D72942"/>
    <w:rsid w:val="00D736D7"/>
    <w:rsid w:val="00D73777"/>
    <w:rsid w:val="00D73CC9"/>
    <w:rsid w:val="00D73E1A"/>
    <w:rsid w:val="00D7504C"/>
    <w:rsid w:val="00D75827"/>
    <w:rsid w:val="00D759DF"/>
    <w:rsid w:val="00D75D75"/>
    <w:rsid w:val="00D76BF6"/>
    <w:rsid w:val="00D77587"/>
    <w:rsid w:val="00D7764C"/>
    <w:rsid w:val="00D77744"/>
    <w:rsid w:val="00D80976"/>
    <w:rsid w:val="00D80E7B"/>
    <w:rsid w:val="00D81231"/>
    <w:rsid w:val="00D8148C"/>
    <w:rsid w:val="00D8224F"/>
    <w:rsid w:val="00D82859"/>
    <w:rsid w:val="00D82917"/>
    <w:rsid w:val="00D83227"/>
    <w:rsid w:val="00D83575"/>
    <w:rsid w:val="00D83961"/>
    <w:rsid w:val="00D83AB9"/>
    <w:rsid w:val="00D83F9D"/>
    <w:rsid w:val="00D84E21"/>
    <w:rsid w:val="00D85A24"/>
    <w:rsid w:val="00D8683F"/>
    <w:rsid w:val="00D869C8"/>
    <w:rsid w:val="00D86A45"/>
    <w:rsid w:val="00D87152"/>
    <w:rsid w:val="00D873F3"/>
    <w:rsid w:val="00D8769E"/>
    <w:rsid w:val="00D8780D"/>
    <w:rsid w:val="00D87B1E"/>
    <w:rsid w:val="00D90479"/>
    <w:rsid w:val="00D90AF5"/>
    <w:rsid w:val="00D9160C"/>
    <w:rsid w:val="00D91EEF"/>
    <w:rsid w:val="00D9334E"/>
    <w:rsid w:val="00D93553"/>
    <w:rsid w:val="00D93559"/>
    <w:rsid w:val="00D93EE1"/>
    <w:rsid w:val="00D9414A"/>
    <w:rsid w:val="00D94916"/>
    <w:rsid w:val="00D95035"/>
    <w:rsid w:val="00D95825"/>
    <w:rsid w:val="00D95C69"/>
    <w:rsid w:val="00D95E31"/>
    <w:rsid w:val="00D966D5"/>
    <w:rsid w:val="00D96C8A"/>
    <w:rsid w:val="00D97503"/>
    <w:rsid w:val="00D97855"/>
    <w:rsid w:val="00DA0061"/>
    <w:rsid w:val="00DA0788"/>
    <w:rsid w:val="00DA0992"/>
    <w:rsid w:val="00DA0C3E"/>
    <w:rsid w:val="00DA0C96"/>
    <w:rsid w:val="00DA1AB4"/>
    <w:rsid w:val="00DA1DE2"/>
    <w:rsid w:val="00DA21D9"/>
    <w:rsid w:val="00DA2C7A"/>
    <w:rsid w:val="00DA314B"/>
    <w:rsid w:val="00DA381A"/>
    <w:rsid w:val="00DA3C17"/>
    <w:rsid w:val="00DA4475"/>
    <w:rsid w:val="00DA487B"/>
    <w:rsid w:val="00DA6118"/>
    <w:rsid w:val="00DA6148"/>
    <w:rsid w:val="00DA6858"/>
    <w:rsid w:val="00DA689F"/>
    <w:rsid w:val="00DA74BF"/>
    <w:rsid w:val="00DA7BD1"/>
    <w:rsid w:val="00DB0EAE"/>
    <w:rsid w:val="00DB102C"/>
    <w:rsid w:val="00DB1558"/>
    <w:rsid w:val="00DB1FAE"/>
    <w:rsid w:val="00DB380E"/>
    <w:rsid w:val="00DB3BEE"/>
    <w:rsid w:val="00DB4119"/>
    <w:rsid w:val="00DB4E60"/>
    <w:rsid w:val="00DB4E9C"/>
    <w:rsid w:val="00DB4F25"/>
    <w:rsid w:val="00DB5560"/>
    <w:rsid w:val="00DB5720"/>
    <w:rsid w:val="00DB573D"/>
    <w:rsid w:val="00DB5E9A"/>
    <w:rsid w:val="00DB66F6"/>
    <w:rsid w:val="00DB6A19"/>
    <w:rsid w:val="00DB6C1E"/>
    <w:rsid w:val="00DB76C0"/>
    <w:rsid w:val="00DB7811"/>
    <w:rsid w:val="00DB79C6"/>
    <w:rsid w:val="00DC0717"/>
    <w:rsid w:val="00DC0D30"/>
    <w:rsid w:val="00DC0F21"/>
    <w:rsid w:val="00DC1453"/>
    <w:rsid w:val="00DC1B3C"/>
    <w:rsid w:val="00DC1B84"/>
    <w:rsid w:val="00DC1BBE"/>
    <w:rsid w:val="00DC1CA5"/>
    <w:rsid w:val="00DC335D"/>
    <w:rsid w:val="00DC3806"/>
    <w:rsid w:val="00DC3B0F"/>
    <w:rsid w:val="00DC3DFF"/>
    <w:rsid w:val="00DC457E"/>
    <w:rsid w:val="00DC46BF"/>
    <w:rsid w:val="00DC4B73"/>
    <w:rsid w:val="00DC6143"/>
    <w:rsid w:val="00DC72CC"/>
    <w:rsid w:val="00DC747E"/>
    <w:rsid w:val="00DC77B1"/>
    <w:rsid w:val="00DC7871"/>
    <w:rsid w:val="00DCC645"/>
    <w:rsid w:val="00DD093E"/>
    <w:rsid w:val="00DD09B2"/>
    <w:rsid w:val="00DD0F0A"/>
    <w:rsid w:val="00DD0FB8"/>
    <w:rsid w:val="00DD10F9"/>
    <w:rsid w:val="00DD22A9"/>
    <w:rsid w:val="00DD2544"/>
    <w:rsid w:val="00DD2934"/>
    <w:rsid w:val="00DD44AE"/>
    <w:rsid w:val="00DD4941"/>
    <w:rsid w:val="00DD4CA3"/>
    <w:rsid w:val="00DD5321"/>
    <w:rsid w:val="00DD5336"/>
    <w:rsid w:val="00DD54D7"/>
    <w:rsid w:val="00DD6CC5"/>
    <w:rsid w:val="00DD6F8C"/>
    <w:rsid w:val="00DD7150"/>
    <w:rsid w:val="00DE0119"/>
    <w:rsid w:val="00DE0C1C"/>
    <w:rsid w:val="00DE10FE"/>
    <w:rsid w:val="00DE1197"/>
    <w:rsid w:val="00DE1586"/>
    <w:rsid w:val="00DE1B2B"/>
    <w:rsid w:val="00DE1F2C"/>
    <w:rsid w:val="00DE25D8"/>
    <w:rsid w:val="00DE28B3"/>
    <w:rsid w:val="00DE33FA"/>
    <w:rsid w:val="00DE38D7"/>
    <w:rsid w:val="00DE3FEE"/>
    <w:rsid w:val="00DE42DC"/>
    <w:rsid w:val="00DE47A9"/>
    <w:rsid w:val="00DE6A22"/>
    <w:rsid w:val="00DE7259"/>
    <w:rsid w:val="00DE75CD"/>
    <w:rsid w:val="00DF04F0"/>
    <w:rsid w:val="00DF0AFC"/>
    <w:rsid w:val="00DF0E72"/>
    <w:rsid w:val="00DF0E79"/>
    <w:rsid w:val="00DF1896"/>
    <w:rsid w:val="00DF1F6B"/>
    <w:rsid w:val="00DF2661"/>
    <w:rsid w:val="00DF29C3"/>
    <w:rsid w:val="00DF2ADD"/>
    <w:rsid w:val="00DF2BE1"/>
    <w:rsid w:val="00DF2D6B"/>
    <w:rsid w:val="00DF3B79"/>
    <w:rsid w:val="00DF3E72"/>
    <w:rsid w:val="00DF4470"/>
    <w:rsid w:val="00DF4F6E"/>
    <w:rsid w:val="00DF545D"/>
    <w:rsid w:val="00DF5A1F"/>
    <w:rsid w:val="00DF60AD"/>
    <w:rsid w:val="00DF6743"/>
    <w:rsid w:val="00DF6F8D"/>
    <w:rsid w:val="00DF71E5"/>
    <w:rsid w:val="00E003BA"/>
    <w:rsid w:val="00E00BF5"/>
    <w:rsid w:val="00E012CB"/>
    <w:rsid w:val="00E01D47"/>
    <w:rsid w:val="00E02712"/>
    <w:rsid w:val="00E02BAC"/>
    <w:rsid w:val="00E02FCE"/>
    <w:rsid w:val="00E038FF"/>
    <w:rsid w:val="00E0425C"/>
    <w:rsid w:val="00E06349"/>
    <w:rsid w:val="00E06553"/>
    <w:rsid w:val="00E06B62"/>
    <w:rsid w:val="00E06D6B"/>
    <w:rsid w:val="00E070E6"/>
    <w:rsid w:val="00E07118"/>
    <w:rsid w:val="00E07850"/>
    <w:rsid w:val="00E07985"/>
    <w:rsid w:val="00E07B7D"/>
    <w:rsid w:val="00E104E3"/>
    <w:rsid w:val="00E1279E"/>
    <w:rsid w:val="00E132B0"/>
    <w:rsid w:val="00E1355B"/>
    <w:rsid w:val="00E13AAD"/>
    <w:rsid w:val="00E1436F"/>
    <w:rsid w:val="00E14383"/>
    <w:rsid w:val="00E143B1"/>
    <w:rsid w:val="00E14605"/>
    <w:rsid w:val="00E14A48"/>
    <w:rsid w:val="00E15412"/>
    <w:rsid w:val="00E1581D"/>
    <w:rsid w:val="00E1681A"/>
    <w:rsid w:val="00E1685C"/>
    <w:rsid w:val="00E168CF"/>
    <w:rsid w:val="00E17061"/>
    <w:rsid w:val="00E2059C"/>
    <w:rsid w:val="00E21118"/>
    <w:rsid w:val="00E22719"/>
    <w:rsid w:val="00E227EF"/>
    <w:rsid w:val="00E22F27"/>
    <w:rsid w:val="00E230DE"/>
    <w:rsid w:val="00E241AD"/>
    <w:rsid w:val="00E24B11"/>
    <w:rsid w:val="00E25C5B"/>
    <w:rsid w:val="00E2631A"/>
    <w:rsid w:val="00E26323"/>
    <w:rsid w:val="00E265FD"/>
    <w:rsid w:val="00E27206"/>
    <w:rsid w:val="00E2751A"/>
    <w:rsid w:val="00E30883"/>
    <w:rsid w:val="00E332E7"/>
    <w:rsid w:val="00E353C3"/>
    <w:rsid w:val="00E35A31"/>
    <w:rsid w:val="00E35DBC"/>
    <w:rsid w:val="00E36B7F"/>
    <w:rsid w:val="00E36FDB"/>
    <w:rsid w:val="00E37248"/>
    <w:rsid w:val="00E378F9"/>
    <w:rsid w:val="00E40BEC"/>
    <w:rsid w:val="00E40D41"/>
    <w:rsid w:val="00E40DE2"/>
    <w:rsid w:val="00E410D0"/>
    <w:rsid w:val="00E41279"/>
    <w:rsid w:val="00E41548"/>
    <w:rsid w:val="00E41567"/>
    <w:rsid w:val="00E41571"/>
    <w:rsid w:val="00E41604"/>
    <w:rsid w:val="00E42257"/>
    <w:rsid w:val="00E4235A"/>
    <w:rsid w:val="00E42454"/>
    <w:rsid w:val="00E425FF"/>
    <w:rsid w:val="00E42E05"/>
    <w:rsid w:val="00E43043"/>
    <w:rsid w:val="00E43421"/>
    <w:rsid w:val="00E44B5B"/>
    <w:rsid w:val="00E452AB"/>
    <w:rsid w:val="00E4597F"/>
    <w:rsid w:val="00E471BF"/>
    <w:rsid w:val="00E475CA"/>
    <w:rsid w:val="00E47B0A"/>
    <w:rsid w:val="00E5032F"/>
    <w:rsid w:val="00E5099B"/>
    <w:rsid w:val="00E50E06"/>
    <w:rsid w:val="00E521DC"/>
    <w:rsid w:val="00E5274A"/>
    <w:rsid w:val="00E533D9"/>
    <w:rsid w:val="00E53A74"/>
    <w:rsid w:val="00E54E6B"/>
    <w:rsid w:val="00E55689"/>
    <w:rsid w:val="00E55FF8"/>
    <w:rsid w:val="00E57084"/>
    <w:rsid w:val="00E57099"/>
    <w:rsid w:val="00E5728B"/>
    <w:rsid w:val="00E604DB"/>
    <w:rsid w:val="00E6184F"/>
    <w:rsid w:val="00E61E91"/>
    <w:rsid w:val="00E62E49"/>
    <w:rsid w:val="00E6370B"/>
    <w:rsid w:val="00E63A3E"/>
    <w:rsid w:val="00E64BDA"/>
    <w:rsid w:val="00E64FC7"/>
    <w:rsid w:val="00E64FF5"/>
    <w:rsid w:val="00E65068"/>
    <w:rsid w:val="00E66447"/>
    <w:rsid w:val="00E668D6"/>
    <w:rsid w:val="00E66EAC"/>
    <w:rsid w:val="00E7025C"/>
    <w:rsid w:val="00E70D89"/>
    <w:rsid w:val="00E710F4"/>
    <w:rsid w:val="00E727EE"/>
    <w:rsid w:val="00E74113"/>
    <w:rsid w:val="00E75150"/>
    <w:rsid w:val="00E75F35"/>
    <w:rsid w:val="00E75FCE"/>
    <w:rsid w:val="00E7601D"/>
    <w:rsid w:val="00E7645B"/>
    <w:rsid w:val="00E7669C"/>
    <w:rsid w:val="00E77919"/>
    <w:rsid w:val="00E80084"/>
    <w:rsid w:val="00E803EF"/>
    <w:rsid w:val="00E80C86"/>
    <w:rsid w:val="00E81597"/>
    <w:rsid w:val="00E8185A"/>
    <w:rsid w:val="00E81DB1"/>
    <w:rsid w:val="00E820B1"/>
    <w:rsid w:val="00E82818"/>
    <w:rsid w:val="00E838E5"/>
    <w:rsid w:val="00E839A3"/>
    <w:rsid w:val="00E83FEC"/>
    <w:rsid w:val="00E84963"/>
    <w:rsid w:val="00E857FB"/>
    <w:rsid w:val="00E85E4E"/>
    <w:rsid w:val="00E8660C"/>
    <w:rsid w:val="00E866B4"/>
    <w:rsid w:val="00E86862"/>
    <w:rsid w:val="00E86A1E"/>
    <w:rsid w:val="00E86AB6"/>
    <w:rsid w:val="00E86F4B"/>
    <w:rsid w:val="00E87039"/>
    <w:rsid w:val="00E872A6"/>
    <w:rsid w:val="00E877DB"/>
    <w:rsid w:val="00E87B55"/>
    <w:rsid w:val="00E9007C"/>
    <w:rsid w:val="00E90DA1"/>
    <w:rsid w:val="00E90F6E"/>
    <w:rsid w:val="00E91007"/>
    <w:rsid w:val="00E912E7"/>
    <w:rsid w:val="00E91B8A"/>
    <w:rsid w:val="00E92912"/>
    <w:rsid w:val="00E93451"/>
    <w:rsid w:val="00E934B1"/>
    <w:rsid w:val="00E936DC"/>
    <w:rsid w:val="00E93E14"/>
    <w:rsid w:val="00E93FA2"/>
    <w:rsid w:val="00E940B7"/>
    <w:rsid w:val="00E950A9"/>
    <w:rsid w:val="00E95165"/>
    <w:rsid w:val="00E957E6"/>
    <w:rsid w:val="00E96301"/>
    <w:rsid w:val="00E976A0"/>
    <w:rsid w:val="00E97A16"/>
    <w:rsid w:val="00E97B46"/>
    <w:rsid w:val="00E97CA4"/>
    <w:rsid w:val="00E97EC2"/>
    <w:rsid w:val="00EA0141"/>
    <w:rsid w:val="00EA0912"/>
    <w:rsid w:val="00EA0F58"/>
    <w:rsid w:val="00EA10C6"/>
    <w:rsid w:val="00EA18B9"/>
    <w:rsid w:val="00EA196A"/>
    <w:rsid w:val="00EA2391"/>
    <w:rsid w:val="00EA2B98"/>
    <w:rsid w:val="00EA2D31"/>
    <w:rsid w:val="00EA4531"/>
    <w:rsid w:val="00EA48A7"/>
    <w:rsid w:val="00EA4C9A"/>
    <w:rsid w:val="00EA5679"/>
    <w:rsid w:val="00EA5F38"/>
    <w:rsid w:val="00EA60CD"/>
    <w:rsid w:val="00EA63FA"/>
    <w:rsid w:val="00EA6D78"/>
    <w:rsid w:val="00EA70CE"/>
    <w:rsid w:val="00EA7706"/>
    <w:rsid w:val="00EB0755"/>
    <w:rsid w:val="00EB0C20"/>
    <w:rsid w:val="00EB0C24"/>
    <w:rsid w:val="00EB1B62"/>
    <w:rsid w:val="00EB1C15"/>
    <w:rsid w:val="00EB1C71"/>
    <w:rsid w:val="00EB2A97"/>
    <w:rsid w:val="00EB377C"/>
    <w:rsid w:val="00EB485F"/>
    <w:rsid w:val="00EB5858"/>
    <w:rsid w:val="00EB5AFA"/>
    <w:rsid w:val="00EB73E1"/>
    <w:rsid w:val="00EB7436"/>
    <w:rsid w:val="00EB7BF3"/>
    <w:rsid w:val="00EB7FB4"/>
    <w:rsid w:val="00EC0B2F"/>
    <w:rsid w:val="00EC1397"/>
    <w:rsid w:val="00EC1410"/>
    <w:rsid w:val="00EC1739"/>
    <w:rsid w:val="00EC1F51"/>
    <w:rsid w:val="00EC395C"/>
    <w:rsid w:val="00EC39D4"/>
    <w:rsid w:val="00EC4177"/>
    <w:rsid w:val="00EC4ACE"/>
    <w:rsid w:val="00EC4CA2"/>
    <w:rsid w:val="00EC59FE"/>
    <w:rsid w:val="00EC5D57"/>
    <w:rsid w:val="00EC6043"/>
    <w:rsid w:val="00EC63D1"/>
    <w:rsid w:val="00EC63FB"/>
    <w:rsid w:val="00EC65C8"/>
    <w:rsid w:val="00EC66FF"/>
    <w:rsid w:val="00EC69B2"/>
    <w:rsid w:val="00EC6AA0"/>
    <w:rsid w:val="00EC6CEE"/>
    <w:rsid w:val="00EC6CFC"/>
    <w:rsid w:val="00EC7597"/>
    <w:rsid w:val="00EC770A"/>
    <w:rsid w:val="00EC7D5C"/>
    <w:rsid w:val="00ED030C"/>
    <w:rsid w:val="00ED0CB4"/>
    <w:rsid w:val="00ED0D8E"/>
    <w:rsid w:val="00ED0EEE"/>
    <w:rsid w:val="00ED1E8B"/>
    <w:rsid w:val="00ED2425"/>
    <w:rsid w:val="00ED2BC4"/>
    <w:rsid w:val="00ED3080"/>
    <w:rsid w:val="00ED3693"/>
    <w:rsid w:val="00ED3B3B"/>
    <w:rsid w:val="00ED4019"/>
    <w:rsid w:val="00ED4187"/>
    <w:rsid w:val="00ED5206"/>
    <w:rsid w:val="00ED5297"/>
    <w:rsid w:val="00ED542A"/>
    <w:rsid w:val="00ED6520"/>
    <w:rsid w:val="00ED764B"/>
    <w:rsid w:val="00ED7C31"/>
    <w:rsid w:val="00ED7CC0"/>
    <w:rsid w:val="00ED7CE0"/>
    <w:rsid w:val="00EE054A"/>
    <w:rsid w:val="00EE0584"/>
    <w:rsid w:val="00EE0E95"/>
    <w:rsid w:val="00EE14B7"/>
    <w:rsid w:val="00EE1C2D"/>
    <w:rsid w:val="00EE24B9"/>
    <w:rsid w:val="00EE2A40"/>
    <w:rsid w:val="00EE2AA3"/>
    <w:rsid w:val="00EE301E"/>
    <w:rsid w:val="00EE3599"/>
    <w:rsid w:val="00EE38B3"/>
    <w:rsid w:val="00EE3CFA"/>
    <w:rsid w:val="00EE4377"/>
    <w:rsid w:val="00EE4771"/>
    <w:rsid w:val="00EE4858"/>
    <w:rsid w:val="00EE490A"/>
    <w:rsid w:val="00EE4EB3"/>
    <w:rsid w:val="00EE5308"/>
    <w:rsid w:val="00EE60C7"/>
    <w:rsid w:val="00EE618A"/>
    <w:rsid w:val="00EE6290"/>
    <w:rsid w:val="00EE64EB"/>
    <w:rsid w:val="00EE6851"/>
    <w:rsid w:val="00EE6F72"/>
    <w:rsid w:val="00EE71B8"/>
    <w:rsid w:val="00EF02BC"/>
    <w:rsid w:val="00EF097D"/>
    <w:rsid w:val="00EF0ECA"/>
    <w:rsid w:val="00EF1C2D"/>
    <w:rsid w:val="00EF2007"/>
    <w:rsid w:val="00EF3A87"/>
    <w:rsid w:val="00EF3BD4"/>
    <w:rsid w:val="00EF3D40"/>
    <w:rsid w:val="00EF3F66"/>
    <w:rsid w:val="00EF3F97"/>
    <w:rsid w:val="00EF4058"/>
    <w:rsid w:val="00EF5386"/>
    <w:rsid w:val="00EF614D"/>
    <w:rsid w:val="00EF65DA"/>
    <w:rsid w:val="00EF69FC"/>
    <w:rsid w:val="00EF70D5"/>
    <w:rsid w:val="00EF719F"/>
    <w:rsid w:val="00EF7399"/>
    <w:rsid w:val="00EF7A67"/>
    <w:rsid w:val="00EF7EE6"/>
    <w:rsid w:val="00F004DA"/>
    <w:rsid w:val="00F012DA"/>
    <w:rsid w:val="00F0158F"/>
    <w:rsid w:val="00F01FEF"/>
    <w:rsid w:val="00F020DD"/>
    <w:rsid w:val="00F022FF"/>
    <w:rsid w:val="00F02909"/>
    <w:rsid w:val="00F02EAA"/>
    <w:rsid w:val="00F0317F"/>
    <w:rsid w:val="00F0342D"/>
    <w:rsid w:val="00F03EBE"/>
    <w:rsid w:val="00F04146"/>
    <w:rsid w:val="00F048B5"/>
    <w:rsid w:val="00F060E5"/>
    <w:rsid w:val="00F06E77"/>
    <w:rsid w:val="00F070F5"/>
    <w:rsid w:val="00F075BF"/>
    <w:rsid w:val="00F07EAA"/>
    <w:rsid w:val="00F10AEA"/>
    <w:rsid w:val="00F111CB"/>
    <w:rsid w:val="00F1122F"/>
    <w:rsid w:val="00F11BE0"/>
    <w:rsid w:val="00F12543"/>
    <w:rsid w:val="00F126E2"/>
    <w:rsid w:val="00F137A1"/>
    <w:rsid w:val="00F14017"/>
    <w:rsid w:val="00F14322"/>
    <w:rsid w:val="00F1482D"/>
    <w:rsid w:val="00F14B10"/>
    <w:rsid w:val="00F14D58"/>
    <w:rsid w:val="00F14E5E"/>
    <w:rsid w:val="00F153F3"/>
    <w:rsid w:val="00F155CA"/>
    <w:rsid w:val="00F157F6"/>
    <w:rsid w:val="00F15DAE"/>
    <w:rsid w:val="00F167E3"/>
    <w:rsid w:val="00F17818"/>
    <w:rsid w:val="00F201FB"/>
    <w:rsid w:val="00F20AF9"/>
    <w:rsid w:val="00F20C78"/>
    <w:rsid w:val="00F21158"/>
    <w:rsid w:val="00F21B2D"/>
    <w:rsid w:val="00F227BC"/>
    <w:rsid w:val="00F228CB"/>
    <w:rsid w:val="00F22BA6"/>
    <w:rsid w:val="00F22CCC"/>
    <w:rsid w:val="00F23AC8"/>
    <w:rsid w:val="00F23AC9"/>
    <w:rsid w:val="00F23B65"/>
    <w:rsid w:val="00F23F63"/>
    <w:rsid w:val="00F257EE"/>
    <w:rsid w:val="00F2613E"/>
    <w:rsid w:val="00F2650B"/>
    <w:rsid w:val="00F26907"/>
    <w:rsid w:val="00F306DE"/>
    <w:rsid w:val="00F30B87"/>
    <w:rsid w:val="00F30E58"/>
    <w:rsid w:val="00F32001"/>
    <w:rsid w:val="00F32DA2"/>
    <w:rsid w:val="00F3314D"/>
    <w:rsid w:val="00F336DD"/>
    <w:rsid w:val="00F33A8C"/>
    <w:rsid w:val="00F33FB6"/>
    <w:rsid w:val="00F3412C"/>
    <w:rsid w:val="00F342E4"/>
    <w:rsid w:val="00F3526D"/>
    <w:rsid w:val="00F3594D"/>
    <w:rsid w:val="00F35CFC"/>
    <w:rsid w:val="00F35E19"/>
    <w:rsid w:val="00F37711"/>
    <w:rsid w:val="00F3797F"/>
    <w:rsid w:val="00F37B07"/>
    <w:rsid w:val="00F37BBC"/>
    <w:rsid w:val="00F40623"/>
    <w:rsid w:val="00F41109"/>
    <w:rsid w:val="00F41B8A"/>
    <w:rsid w:val="00F41D32"/>
    <w:rsid w:val="00F430A1"/>
    <w:rsid w:val="00F439F5"/>
    <w:rsid w:val="00F43B9A"/>
    <w:rsid w:val="00F45EB9"/>
    <w:rsid w:val="00F45FEC"/>
    <w:rsid w:val="00F46053"/>
    <w:rsid w:val="00F462DA"/>
    <w:rsid w:val="00F4717D"/>
    <w:rsid w:val="00F47685"/>
    <w:rsid w:val="00F478DC"/>
    <w:rsid w:val="00F500AA"/>
    <w:rsid w:val="00F5017F"/>
    <w:rsid w:val="00F50F0A"/>
    <w:rsid w:val="00F512DB"/>
    <w:rsid w:val="00F512F8"/>
    <w:rsid w:val="00F51E3B"/>
    <w:rsid w:val="00F521D6"/>
    <w:rsid w:val="00F5244D"/>
    <w:rsid w:val="00F52612"/>
    <w:rsid w:val="00F527BD"/>
    <w:rsid w:val="00F52C63"/>
    <w:rsid w:val="00F53C75"/>
    <w:rsid w:val="00F542CE"/>
    <w:rsid w:val="00F543F4"/>
    <w:rsid w:val="00F5500A"/>
    <w:rsid w:val="00F5605E"/>
    <w:rsid w:val="00F57040"/>
    <w:rsid w:val="00F575EE"/>
    <w:rsid w:val="00F60B38"/>
    <w:rsid w:val="00F6194B"/>
    <w:rsid w:val="00F619F5"/>
    <w:rsid w:val="00F622E3"/>
    <w:rsid w:val="00F635D3"/>
    <w:rsid w:val="00F63C54"/>
    <w:rsid w:val="00F64411"/>
    <w:rsid w:val="00F6486D"/>
    <w:rsid w:val="00F652D9"/>
    <w:rsid w:val="00F65722"/>
    <w:rsid w:val="00F65DE9"/>
    <w:rsid w:val="00F65F79"/>
    <w:rsid w:val="00F66B0A"/>
    <w:rsid w:val="00F66EF9"/>
    <w:rsid w:val="00F702F4"/>
    <w:rsid w:val="00F7176A"/>
    <w:rsid w:val="00F71799"/>
    <w:rsid w:val="00F7263E"/>
    <w:rsid w:val="00F72C41"/>
    <w:rsid w:val="00F74110"/>
    <w:rsid w:val="00F7467B"/>
    <w:rsid w:val="00F74979"/>
    <w:rsid w:val="00F74CE0"/>
    <w:rsid w:val="00F76239"/>
    <w:rsid w:val="00F76633"/>
    <w:rsid w:val="00F76CE4"/>
    <w:rsid w:val="00F76E7C"/>
    <w:rsid w:val="00F76F46"/>
    <w:rsid w:val="00F7719B"/>
    <w:rsid w:val="00F7736D"/>
    <w:rsid w:val="00F7760D"/>
    <w:rsid w:val="00F802CF"/>
    <w:rsid w:val="00F802D5"/>
    <w:rsid w:val="00F804BB"/>
    <w:rsid w:val="00F80CD3"/>
    <w:rsid w:val="00F81132"/>
    <w:rsid w:val="00F825ED"/>
    <w:rsid w:val="00F82953"/>
    <w:rsid w:val="00F83A2B"/>
    <w:rsid w:val="00F86D4D"/>
    <w:rsid w:val="00F87026"/>
    <w:rsid w:val="00F8709D"/>
    <w:rsid w:val="00F87378"/>
    <w:rsid w:val="00F8756B"/>
    <w:rsid w:val="00F9032B"/>
    <w:rsid w:val="00F909C4"/>
    <w:rsid w:val="00F91B18"/>
    <w:rsid w:val="00F92768"/>
    <w:rsid w:val="00F92A0F"/>
    <w:rsid w:val="00F92B1A"/>
    <w:rsid w:val="00F92FB2"/>
    <w:rsid w:val="00F933B6"/>
    <w:rsid w:val="00F936FC"/>
    <w:rsid w:val="00F93B75"/>
    <w:rsid w:val="00F94C4C"/>
    <w:rsid w:val="00F94F7C"/>
    <w:rsid w:val="00F95120"/>
    <w:rsid w:val="00F954E2"/>
    <w:rsid w:val="00F96038"/>
    <w:rsid w:val="00F963F8"/>
    <w:rsid w:val="00F96B26"/>
    <w:rsid w:val="00F96E86"/>
    <w:rsid w:val="00F97021"/>
    <w:rsid w:val="00FA00DF"/>
    <w:rsid w:val="00FA071D"/>
    <w:rsid w:val="00FA18EC"/>
    <w:rsid w:val="00FA1A76"/>
    <w:rsid w:val="00FA2082"/>
    <w:rsid w:val="00FA2279"/>
    <w:rsid w:val="00FA2503"/>
    <w:rsid w:val="00FA254C"/>
    <w:rsid w:val="00FA2F75"/>
    <w:rsid w:val="00FA3294"/>
    <w:rsid w:val="00FA3389"/>
    <w:rsid w:val="00FA3402"/>
    <w:rsid w:val="00FA398F"/>
    <w:rsid w:val="00FA39A0"/>
    <w:rsid w:val="00FA3D0E"/>
    <w:rsid w:val="00FA3E75"/>
    <w:rsid w:val="00FA41DE"/>
    <w:rsid w:val="00FA4435"/>
    <w:rsid w:val="00FA52D5"/>
    <w:rsid w:val="00FA5AD7"/>
    <w:rsid w:val="00FA5FCE"/>
    <w:rsid w:val="00FA6116"/>
    <w:rsid w:val="00FA6FB5"/>
    <w:rsid w:val="00FA71F6"/>
    <w:rsid w:val="00FA7C82"/>
    <w:rsid w:val="00FB03D3"/>
    <w:rsid w:val="00FB043B"/>
    <w:rsid w:val="00FB0A26"/>
    <w:rsid w:val="00FB0CD5"/>
    <w:rsid w:val="00FB0CE0"/>
    <w:rsid w:val="00FB1274"/>
    <w:rsid w:val="00FB14C8"/>
    <w:rsid w:val="00FB190D"/>
    <w:rsid w:val="00FB2147"/>
    <w:rsid w:val="00FB26A0"/>
    <w:rsid w:val="00FB2857"/>
    <w:rsid w:val="00FB2910"/>
    <w:rsid w:val="00FB2A10"/>
    <w:rsid w:val="00FB2ADF"/>
    <w:rsid w:val="00FB2EFB"/>
    <w:rsid w:val="00FB2FE6"/>
    <w:rsid w:val="00FB38A2"/>
    <w:rsid w:val="00FB3E4D"/>
    <w:rsid w:val="00FB5168"/>
    <w:rsid w:val="00FB65C9"/>
    <w:rsid w:val="00FB6AD7"/>
    <w:rsid w:val="00FB6C20"/>
    <w:rsid w:val="00FB6DC2"/>
    <w:rsid w:val="00FB7575"/>
    <w:rsid w:val="00FB7836"/>
    <w:rsid w:val="00FC037D"/>
    <w:rsid w:val="00FC0714"/>
    <w:rsid w:val="00FC0DBE"/>
    <w:rsid w:val="00FC1463"/>
    <w:rsid w:val="00FC1656"/>
    <w:rsid w:val="00FC1878"/>
    <w:rsid w:val="00FC1942"/>
    <w:rsid w:val="00FC3A19"/>
    <w:rsid w:val="00FC3C2A"/>
    <w:rsid w:val="00FC4068"/>
    <w:rsid w:val="00FC426E"/>
    <w:rsid w:val="00FC481F"/>
    <w:rsid w:val="00FC4C50"/>
    <w:rsid w:val="00FC558A"/>
    <w:rsid w:val="00FC6610"/>
    <w:rsid w:val="00FC6786"/>
    <w:rsid w:val="00FC7017"/>
    <w:rsid w:val="00FC7B94"/>
    <w:rsid w:val="00FC7E34"/>
    <w:rsid w:val="00FD08F5"/>
    <w:rsid w:val="00FD120A"/>
    <w:rsid w:val="00FD136A"/>
    <w:rsid w:val="00FD17FC"/>
    <w:rsid w:val="00FD186A"/>
    <w:rsid w:val="00FD1B56"/>
    <w:rsid w:val="00FD1D0B"/>
    <w:rsid w:val="00FD215C"/>
    <w:rsid w:val="00FD276B"/>
    <w:rsid w:val="00FD2A3B"/>
    <w:rsid w:val="00FD2E6B"/>
    <w:rsid w:val="00FD3772"/>
    <w:rsid w:val="00FD3910"/>
    <w:rsid w:val="00FD5FB6"/>
    <w:rsid w:val="00FE06C5"/>
    <w:rsid w:val="00FE09E7"/>
    <w:rsid w:val="00FE1956"/>
    <w:rsid w:val="00FE1EA3"/>
    <w:rsid w:val="00FE34A6"/>
    <w:rsid w:val="00FE3F53"/>
    <w:rsid w:val="00FE448D"/>
    <w:rsid w:val="00FE501E"/>
    <w:rsid w:val="00FE5245"/>
    <w:rsid w:val="00FE53D6"/>
    <w:rsid w:val="00FE5EF5"/>
    <w:rsid w:val="00FE60F1"/>
    <w:rsid w:val="00FE6512"/>
    <w:rsid w:val="00FE6867"/>
    <w:rsid w:val="00FE68BB"/>
    <w:rsid w:val="00FF0082"/>
    <w:rsid w:val="00FF198D"/>
    <w:rsid w:val="00FF254D"/>
    <w:rsid w:val="00FF32C7"/>
    <w:rsid w:val="00FF346E"/>
    <w:rsid w:val="00FF3548"/>
    <w:rsid w:val="00FF3F38"/>
    <w:rsid w:val="00FF404D"/>
    <w:rsid w:val="00FF42F2"/>
    <w:rsid w:val="00FF4F67"/>
    <w:rsid w:val="00FF4FBB"/>
    <w:rsid w:val="00FF5275"/>
    <w:rsid w:val="00FF63AD"/>
    <w:rsid w:val="00FF645B"/>
    <w:rsid w:val="00FF7641"/>
    <w:rsid w:val="00FF7C53"/>
    <w:rsid w:val="00FF7D73"/>
    <w:rsid w:val="00FF7FC1"/>
    <w:rsid w:val="0100A33C"/>
    <w:rsid w:val="010BA8D7"/>
    <w:rsid w:val="0142F625"/>
    <w:rsid w:val="014C4D6E"/>
    <w:rsid w:val="015174C9"/>
    <w:rsid w:val="01664F6C"/>
    <w:rsid w:val="01710BB4"/>
    <w:rsid w:val="0180F79B"/>
    <w:rsid w:val="0196E110"/>
    <w:rsid w:val="0198867D"/>
    <w:rsid w:val="01AEF8FF"/>
    <w:rsid w:val="01B10C8A"/>
    <w:rsid w:val="01B74B93"/>
    <w:rsid w:val="01BAAB4C"/>
    <w:rsid w:val="01D03D69"/>
    <w:rsid w:val="01F4796C"/>
    <w:rsid w:val="01FC0216"/>
    <w:rsid w:val="0202EE1A"/>
    <w:rsid w:val="02114778"/>
    <w:rsid w:val="02146B8D"/>
    <w:rsid w:val="0224B298"/>
    <w:rsid w:val="0224BEB9"/>
    <w:rsid w:val="022789BB"/>
    <w:rsid w:val="022B8D21"/>
    <w:rsid w:val="022CFEBC"/>
    <w:rsid w:val="023079E0"/>
    <w:rsid w:val="023B8B30"/>
    <w:rsid w:val="023D77C6"/>
    <w:rsid w:val="0247E924"/>
    <w:rsid w:val="02562F73"/>
    <w:rsid w:val="025EE709"/>
    <w:rsid w:val="025F2A05"/>
    <w:rsid w:val="0269DC44"/>
    <w:rsid w:val="02712513"/>
    <w:rsid w:val="0284F080"/>
    <w:rsid w:val="028F56EF"/>
    <w:rsid w:val="029AC2CB"/>
    <w:rsid w:val="029C3C64"/>
    <w:rsid w:val="02A2DC1F"/>
    <w:rsid w:val="02A3B917"/>
    <w:rsid w:val="02AB65F2"/>
    <w:rsid w:val="02B489E7"/>
    <w:rsid w:val="02BFBBA6"/>
    <w:rsid w:val="02C99248"/>
    <w:rsid w:val="02D763C6"/>
    <w:rsid w:val="02D86A0E"/>
    <w:rsid w:val="02DA71C5"/>
    <w:rsid w:val="02DFA9E1"/>
    <w:rsid w:val="02E21014"/>
    <w:rsid w:val="02ECFD3D"/>
    <w:rsid w:val="0302B056"/>
    <w:rsid w:val="030AEC0E"/>
    <w:rsid w:val="0317632D"/>
    <w:rsid w:val="0318EEB3"/>
    <w:rsid w:val="03293D60"/>
    <w:rsid w:val="032D0477"/>
    <w:rsid w:val="0343DB30"/>
    <w:rsid w:val="03472163"/>
    <w:rsid w:val="034F1B49"/>
    <w:rsid w:val="035DA544"/>
    <w:rsid w:val="036266E0"/>
    <w:rsid w:val="03706AC8"/>
    <w:rsid w:val="0378714C"/>
    <w:rsid w:val="038E08C7"/>
    <w:rsid w:val="039AFD99"/>
    <w:rsid w:val="039FAB41"/>
    <w:rsid w:val="03A0F045"/>
    <w:rsid w:val="03A38079"/>
    <w:rsid w:val="03AF91B5"/>
    <w:rsid w:val="03C34C4E"/>
    <w:rsid w:val="03CA9561"/>
    <w:rsid w:val="03D36B0E"/>
    <w:rsid w:val="03DFD207"/>
    <w:rsid w:val="03F20F87"/>
    <w:rsid w:val="03F7C788"/>
    <w:rsid w:val="03FF78B9"/>
    <w:rsid w:val="040CB8F4"/>
    <w:rsid w:val="040E8B2F"/>
    <w:rsid w:val="0418D6D8"/>
    <w:rsid w:val="041E0C14"/>
    <w:rsid w:val="043196D6"/>
    <w:rsid w:val="0435C796"/>
    <w:rsid w:val="0440CB47"/>
    <w:rsid w:val="044BAA25"/>
    <w:rsid w:val="044D566B"/>
    <w:rsid w:val="0457AC32"/>
    <w:rsid w:val="0457C5F5"/>
    <w:rsid w:val="045B83EE"/>
    <w:rsid w:val="045C380C"/>
    <w:rsid w:val="0471DFB1"/>
    <w:rsid w:val="04764E38"/>
    <w:rsid w:val="047BB72E"/>
    <w:rsid w:val="048CDA33"/>
    <w:rsid w:val="0494163F"/>
    <w:rsid w:val="04A05D39"/>
    <w:rsid w:val="04AD368C"/>
    <w:rsid w:val="04BB63B3"/>
    <w:rsid w:val="04CE0676"/>
    <w:rsid w:val="04D19107"/>
    <w:rsid w:val="04D9006C"/>
    <w:rsid w:val="04F03AF1"/>
    <w:rsid w:val="04F456F7"/>
    <w:rsid w:val="04FA4320"/>
    <w:rsid w:val="050BF018"/>
    <w:rsid w:val="050C9EB3"/>
    <w:rsid w:val="0514F7B2"/>
    <w:rsid w:val="051879B6"/>
    <w:rsid w:val="052513F4"/>
    <w:rsid w:val="05322095"/>
    <w:rsid w:val="053AC2C7"/>
    <w:rsid w:val="0540FE9A"/>
    <w:rsid w:val="05477168"/>
    <w:rsid w:val="054DB351"/>
    <w:rsid w:val="05548FE2"/>
    <w:rsid w:val="055A8E88"/>
    <w:rsid w:val="055ACAE4"/>
    <w:rsid w:val="0566666B"/>
    <w:rsid w:val="056D0BE1"/>
    <w:rsid w:val="057533E5"/>
    <w:rsid w:val="0580E67D"/>
    <w:rsid w:val="05833B39"/>
    <w:rsid w:val="0587424C"/>
    <w:rsid w:val="059FE057"/>
    <w:rsid w:val="05A4F78D"/>
    <w:rsid w:val="05A8189B"/>
    <w:rsid w:val="05A8F4C5"/>
    <w:rsid w:val="05ADA8DF"/>
    <w:rsid w:val="05AEE410"/>
    <w:rsid w:val="05EF048C"/>
    <w:rsid w:val="06134E40"/>
    <w:rsid w:val="06134E8D"/>
    <w:rsid w:val="06508C99"/>
    <w:rsid w:val="06510B40"/>
    <w:rsid w:val="0651357A"/>
    <w:rsid w:val="065584AC"/>
    <w:rsid w:val="06558872"/>
    <w:rsid w:val="067334C7"/>
    <w:rsid w:val="06778884"/>
    <w:rsid w:val="067E1A07"/>
    <w:rsid w:val="069DDCBB"/>
    <w:rsid w:val="06B30AF2"/>
    <w:rsid w:val="06B8373B"/>
    <w:rsid w:val="06B98B5F"/>
    <w:rsid w:val="06BF0DAC"/>
    <w:rsid w:val="06BFA968"/>
    <w:rsid w:val="06C605E4"/>
    <w:rsid w:val="06DA8792"/>
    <w:rsid w:val="06DAFE91"/>
    <w:rsid w:val="06DB70DA"/>
    <w:rsid w:val="06E30546"/>
    <w:rsid w:val="06F227BD"/>
    <w:rsid w:val="06F40DBC"/>
    <w:rsid w:val="070FCDE3"/>
    <w:rsid w:val="071BC519"/>
    <w:rsid w:val="0729F433"/>
    <w:rsid w:val="073919D3"/>
    <w:rsid w:val="075287ED"/>
    <w:rsid w:val="075327D5"/>
    <w:rsid w:val="07533380"/>
    <w:rsid w:val="0757C41A"/>
    <w:rsid w:val="075A04AB"/>
    <w:rsid w:val="075A8B81"/>
    <w:rsid w:val="075C5BE2"/>
    <w:rsid w:val="07649FD2"/>
    <w:rsid w:val="076EF55F"/>
    <w:rsid w:val="078063A2"/>
    <w:rsid w:val="078FCE4C"/>
    <w:rsid w:val="079F535E"/>
    <w:rsid w:val="07A45639"/>
    <w:rsid w:val="07A78293"/>
    <w:rsid w:val="07A9BAC0"/>
    <w:rsid w:val="07ABDC07"/>
    <w:rsid w:val="07B7AE4B"/>
    <w:rsid w:val="07B8EAE3"/>
    <w:rsid w:val="07CCDB54"/>
    <w:rsid w:val="07D93025"/>
    <w:rsid w:val="07F0926B"/>
    <w:rsid w:val="0817A97A"/>
    <w:rsid w:val="08192C2C"/>
    <w:rsid w:val="0827166B"/>
    <w:rsid w:val="08271C4A"/>
    <w:rsid w:val="08309BEA"/>
    <w:rsid w:val="08372D03"/>
    <w:rsid w:val="08397FE7"/>
    <w:rsid w:val="0840760B"/>
    <w:rsid w:val="0841F572"/>
    <w:rsid w:val="0850C566"/>
    <w:rsid w:val="0852D604"/>
    <w:rsid w:val="08541FA8"/>
    <w:rsid w:val="085EDDF1"/>
    <w:rsid w:val="0864A3FC"/>
    <w:rsid w:val="086E1BFC"/>
    <w:rsid w:val="087E7E4B"/>
    <w:rsid w:val="08ACC81F"/>
    <w:rsid w:val="08B8E27F"/>
    <w:rsid w:val="08BFCB81"/>
    <w:rsid w:val="08DE595C"/>
    <w:rsid w:val="08E02571"/>
    <w:rsid w:val="08EFE7E2"/>
    <w:rsid w:val="08F93E7C"/>
    <w:rsid w:val="0903DE80"/>
    <w:rsid w:val="090FA38B"/>
    <w:rsid w:val="091200BF"/>
    <w:rsid w:val="09177982"/>
    <w:rsid w:val="09368598"/>
    <w:rsid w:val="09370E35"/>
    <w:rsid w:val="0950A452"/>
    <w:rsid w:val="0971FACF"/>
    <w:rsid w:val="0975A3A3"/>
    <w:rsid w:val="097E0879"/>
    <w:rsid w:val="097EB1CF"/>
    <w:rsid w:val="0984AEFB"/>
    <w:rsid w:val="0990453A"/>
    <w:rsid w:val="099B6B05"/>
    <w:rsid w:val="09A6101D"/>
    <w:rsid w:val="09C58FC2"/>
    <w:rsid w:val="09C89F44"/>
    <w:rsid w:val="09E04E8E"/>
    <w:rsid w:val="09F5414B"/>
    <w:rsid w:val="0A049170"/>
    <w:rsid w:val="0A09D13E"/>
    <w:rsid w:val="0A0BEE9E"/>
    <w:rsid w:val="0A22A66B"/>
    <w:rsid w:val="0A2854C8"/>
    <w:rsid w:val="0A316605"/>
    <w:rsid w:val="0A33A97D"/>
    <w:rsid w:val="0A41F39B"/>
    <w:rsid w:val="0A5D6C58"/>
    <w:rsid w:val="0A66533D"/>
    <w:rsid w:val="0A712A39"/>
    <w:rsid w:val="0A758437"/>
    <w:rsid w:val="0A818344"/>
    <w:rsid w:val="0A823554"/>
    <w:rsid w:val="0A84671F"/>
    <w:rsid w:val="0A8B4590"/>
    <w:rsid w:val="0A9CB352"/>
    <w:rsid w:val="0AA39BA8"/>
    <w:rsid w:val="0AAE4646"/>
    <w:rsid w:val="0AB42B67"/>
    <w:rsid w:val="0AC2EC6C"/>
    <w:rsid w:val="0ACC573F"/>
    <w:rsid w:val="0AEDEFE7"/>
    <w:rsid w:val="0B077CC2"/>
    <w:rsid w:val="0B0AF1F7"/>
    <w:rsid w:val="0B0E6B24"/>
    <w:rsid w:val="0B17E132"/>
    <w:rsid w:val="0B3E812E"/>
    <w:rsid w:val="0B5D740A"/>
    <w:rsid w:val="0B66231D"/>
    <w:rsid w:val="0B67E87C"/>
    <w:rsid w:val="0B6D280D"/>
    <w:rsid w:val="0B759DB2"/>
    <w:rsid w:val="0B8F62B5"/>
    <w:rsid w:val="0B96CAE2"/>
    <w:rsid w:val="0BA16C7D"/>
    <w:rsid w:val="0BCBD96D"/>
    <w:rsid w:val="0BD3B808"/>
    <w:rsid w:val="0BD57AAD"/>
    <w:rsid w:val="0BD9D1AC"/>
    <w:rsid w:val="0BE5DBDD"/>
    <w:rsid w:val="0C049732"/>
    <w:rsid w:val="0C096A1C"/>
    <w:rsid w:val="0C099C78"/>
    <w:rsid w:val="0C2B3BB4"/>
    <w:rsid w:val="0C35EE92"/>
    <w:rsid w:val="0C439509"/>
    <w:rsid w:val="0C4A15D1"/>
    <w:rsid w:val="0C618570"/>
    <w:rsid w:val="0C62BD4B"/>
    <w:rsid w:val="0C62FE19"/>
    <w:rsid w:val="0C707FF4"/>
    <w:rsid w:val="0C80F36A"/>
    <w:rsid w:val="0C814CF8"/>
    <w:rsid w:val="0C8AE9F2"/>
    <w:rsid w:val="0CB412D3"/>
    <w:rsid w:val="0CC0019A"/>
    <w:rsid w:val="0CC68E0A"/>
    <w:rsid w:val="0CD08E32"/>
    <w:rsid w:val="0CDD3B73"/>
    <w:rsid w:val="0CEEA472"/>
    <w:rsid w:val="0D08A25E"/>
    <w:rsid w:val="0D10B5E5"/>
    <w:rsid w:val="0D1AE6B9"/>
    <w:rsid w:val="0D21E53F"/>
    <w:rsid w:val="0D236E5C"/>
    <w:rsid w:val="0D29AB95"/>
    <w:rsid w:val="0D300A28"/>
    <w:rsid w:val="0D338221"/>
    <w:rsid w:val="0D3B3208"/>
    <w:rsid w:val="0D3E9716"/>
    <w:rsid w:val="0D466D42"/>
    <w:rsid w:val="0D473BC6"/>
    <w:rsid w:val="0D50912F"/>
    <w:rsid w:val="0D50BFA8"/>
    <w:rsid w:val="0D5E77D1"/>
    <w:rsid w:val="0D60385A"/>
    <w:rsid w:val="0D66FC70"/>
    <w:rsid w:val="0D67A343"/>
    <w:rsid w:val="0D8685C7"/>
    <w:rsid w:val="0D9388E7"/>
    <w:rsid w:val="0DD05063"/>
    <w:rsid w:val="0DF89176"/>
    <w:rsid w:val="0E09172C"/>
    <w:rsid w:val="0E229713"/>
    <w:rsid w:val="0E2C1C11"/>
    <w:rsid w:val="0E3A9A94"/>
    <w:rsid w:val="0E45E5C5"/>
    <w:rsid w:val="0E6A61D1"/>
    <w:rsid w:val="0E807CED"/>
    <w:rsid w:val="0E83393A"/>
    <w:rsid w:val="0E9B11AD"/>
    <w:rsid w:val="0EB77DE0"/>
    <w:rsid w:val="0ED47386"/>
    <w:rsid w:val="0ED6216B"/>
    <w:rsid w:val="0EE363DC"/>
    <w:rsid w:val="0EE8E270"/>
    <w:rsid w:val="0EF29FD7"/>
    <w:rsid w:val="0EF7B54B"/>
    <w:rsid w:val="0F06473A"/>
    <w:rsid w:val="0F18067F"/>
    <w:rsid w:val="0F234470"/>
    <w:rsid w:val="0F2CDA0D"/>
    <w:rsid w:val="0F384F0E"/>
    <w:rsid w:val="0F5253B9"/>
    <w:rsid w:val="0F5277EF"/>
    <w:rsid w:val="0F6A831A"/>
    <w:rsid w:val="0F6E6C5C"/>
    <w:rsid w:val="0F72F77F"/>
    <w:rsid w:val="0F735F42"/>
    <w:rsid w:val="0F86B886"/>
    <w:rsid w:val="0F8945FF"/>
    <w:rsid w:val="0F8D1890"/>
    <w:rsid w:val="0F9B3C82"/>
    <w:rsid w:val="0FB509C9"/>
    <w:rsid w:val="0FBA400F"/>
    <w:rsid w:val="0FC204E0"/>
    <w:rsid w:val="0FC293E9"/>
    <w:rsid w:val="0FC86D19"/>
    <w:rsid w:val="0FD3B8D9"/>
    <w:rsid w:val="0FDD8CFA"/>
    <w:rsid w:val="0FEDFCD1"/>
    <w:rsid w:val="0FF3E55F"/>
    <w:rsid w:val="0FF790FA"/>
    <w:rsid w:val="1002A709"/>
    <w:rsid w:val="10149982"/>
    <w:rsid w:val="101CCCEE"/>
    <w:rsid w:val="101D9787"/>
    <w:rsid w:val="102C8B40"/>
    <w:rsid w:val="103F2EC7"/>
    <w:rsid w:val="104C4999"/>
    <w:rsid w:val="104D215B"/>
    <w:rsid w:val="10591493"/>
    <w:rsid w:val="106130B6"/>
    <w:rsid w:val="106935CB"/>
    <w:rsid w:val="1070A471"/>
    <w:rsid w:val="1084676B"/>
    <w:rsid w:val="1084D9A6"/>
    <w:rsid w:val="108BF6EE"/>
    <w:rsid w:val="109919E9"/>
    <w:rsid w:val="10A093FC"/>
    <w:rsid w:val="10A6BA3F"/>
    <w:rsid w:val="10A7A106"/>
    <w:rsid w:val="10B4478F"/>
    <w:rsid w:val="10C4A53E"/>
    <w:rsid w:val="10CC30D7"/>
    <w:rsid w:val="10D0B16E"/>
    <w:rsid w:val="10D19830"/>
    <w:rsid w:val="10D9ABE4"/>
    <w:rsid w:val="10ED6BA3"/>
    <w:rsid w:val="10F2560D"/>
    <w:rsid w:val="110C6322"/>
    <w:rsid w:val="111EADED"/>
    <w:rsid w:val="112D0551"/>
    <w:rsid w:val="113DAFD3"/>
    <w:rsid w:val="114B08A7"/>
    <w:rsid w:val="114BAFF4"/>
    <w:rsid w:val="1160D9D7"/>
    <w:rsid w:val="11623ADC"/>
    <w:rsid w:val="11699F33"/>
    <w:rsid w:val="11703063"/>
    <w:rsid w:val="117201F3"/>
    <w:rsid w:val="117F5D7E"/>
    <w:rsid w:val="1192C583"/>
    <w:rsid w:val="11A87BA4"/>
    <w:rsid w:val="11D35746"/>
    <w:rsid w:val="11ED1AD9"/>
    <w:rsid w:val="11F65F59"/>
    <w:rsid w:val="11F71653"/>
    <w:rsid w:val="11FB01CD"/>
    <w:rsid w:val="11FE0E79"/>
    <w:rsid w:val="120F28EE"/>
    <w:rsid w:val="121E4AA0"/>
    <w:rsid w:val="122D8774"/>
    <w:rsid w:val="123FAD33"/>
    <w:rsid w:val="125AC1F9"/>
    <w:rsid w:val="125DB69A"/>
    <w:rsid w:val="125E3058"/>
    <w:rsid w:val="12626A69"/>
    <w:rsid w:val="12652B39"/>
    <w:rsid w:val="12889CBE"/>
    <w:rsid w:val="1292DE32"/>
    <w:rsid w:val="12ACAF41"/>
    <w:rsid w:val="12AF7F35"/>
    <w:rsid w:val="12C2E88E"/>
    <w:rsid w:val="12C315DA"/>
    <w:rsid w:val="12CBDDB3"/>
    <w:rsid w:val="12CF775B"/>
    <w:rsid w:val="12DF6111"/>
    <w:rsid w:val="12E30F0D"/>
    <w:rsid w:val="12EC1C74"/>
    <w:rsid w:val="12FADB4B"/>
    <w:rsid w:val="12FDE58B"/>
    <w:rsid w:val="12FF6ADB"/>
    <w:rsid w:val="130509D2"/>
    <w:rsid w:val="13091CFA"/>
    <w:rsid w:val="130B4357"/>
    <w:rsid w:val="130D7FAF"/>
    <w:rsid w:val="13338B2F"/>
    <w:rsid w:val="13649E4D"/>
    <w:rsid w:val="136A5BED"/>
    <w:rsid w:val="13770292"/>
    <w:rsid w:val="13847415"/>
    <w:rsid w:val="1385240F"/>
    <w:rsid w:val="138A57EC"/>
    <w:rsid w:val="13994B82"/>
    <w:rsid w:val="139E282E"/>
    <w:rsid w:val="13A2CA01"/>
    <w:rsid w:val="13C80462"/>
    <w:rsid w:val="13CC5EFE"/>
    <w:rsid w:val="13DCAC79"/>
    <w:rsid w:val="13DDC8A5"/>
    <w:rsid w:val="13E5B59C"/>
    <w:rsid w:val="13F73437"/>
    <w:rsid w:val="13FD9BF0"/>
    <w:rsid w:val="140D296B"/>
    <w:rsid w:val="14103E61"/>
    <w:rsid w:val="1419E24F"/>
    <w:rsid w:val="14222C04"/>
    <w:rsid w:val="1431CD1A"/>
    <w:rsid w:val="14429F7F"/>
    <w:rsid w:val="14491923"/>
    <w:rsid w:val="144AD7F9"/>
    <w:rsid w:val="144C2386"/>
    <w:rsid w:val="146BBE00"/>
    <w:rsid w:val="146E40B0"/>
    <w:rsid w:val="147E21B8"/>
    <w:rsid w:val="149F3902"/>
    <w:rsid w:val="149FDF44"/>
    <w:rsid w:val="14BEECC4"/>
    <w:rsid w:val="14D8EF21"/>
    <w:rsid w:val="150116C6"/>
    <w:rsid w:val="151D023C"/>
    <w:rsid w:val="152233F4"/>
    <w:rsid w:val="152A3C36"/>
    <w:rsid w:val="153059EA"/>
    <w:rsid w:val="1539D223"/>
    <w:rsid w:val="153D9BE0"/>
    <w:rsid w:val="154D462B"/>
    <w:rsid w:val="156A44B9"/>
    <w:rsid w:val="1578A85A"/>
    <w:rsid w:val="1579B649"/>
    <w:rsid w:val="157F20F9"/>
    <w:rsid w:val="15925FA4"/>
    <w:rsid w:val="15986B77"/>
    <w:rsid w:val="159DB724"/>
    <w:rsid w:val="15AACCA5"/>
    <w:rsid w:val="15AED16A"/>
    <w:rsid w:val="15D0DF0A"/>
    <w:rsid w:val="15EB05D6"/>
    <w:rsid w:val="15EB89FB"/>
    <w:rsid w:val="15EC55E2"/>
    <w:rsid w:val="15FD6725"/>
    <w:rsid w:val="1604803A"/>
    <w:rsid w:val="16236BA3"/>
    <w:rsid w:val="163A05AE"/>
    <w:rsid w:val="163B2678"/>
    <w:rsid w:val="1641052B"/>
    <w:rsid w:val="1648292F"/>
    <w:rsid w:val="165BC685"/>
    <w:rsid w:val="167C8217"/>
    <w:rsid w:val="167EBB74"/>
    <w:rsid w:val="16856079"/>
    <w:rsid w:val="1693AFC1"/>
    <w:rsid w:val="169721A6"/>
    <w:rsid w:val="169E6B37"/>
    <w:rsid w:val="16B83AFC"/>
    <w:rsid w:val="16C078A4"/>
    <w:rsid w:val="16C386C4"/>
    <w:rsid w:val="16CCEDE1"/>
    <w:rsid w:val="16F3B139"/>
    <w:rsid w:val="16FA6654"/>
    <w:rsid w:val="170345A7"/>
    <w:rsid w:val="17128A22"/>
    <w:rsid w:val="17137CE8"/>
    <w:rsid w:val="1713AF86"/>
    <w:rsid w:val="1716EA6A"/>
    <w:rsid w:val="17176B38"/>
    <w:rsid w:val="171FF0F0"/>
    <w:rsid w:val="17256DD1"/>
    <w:rsid w:val="17521902"/>
    <w:rsid w:val="17523890"/>
    <w:rsid w:val="17549E97"/>
    <w:rsid w:val="17601E41"/>
    <w:rsid w:val="176E41C0"/>
    <w:rsid w:val="1772FCD6"/>
    <w:rsid w:val="177419CF"/>
    <w:rsid w:val="178C8915"/>
    <w:rsid w:val="17A0D68B"/>
    <w:rsid w:val="17AE039D"/>
    <w:rsid w:val="17AE1697"/>
    <w:rsid w:val="17CCEB38"/>
    <w:rsid w:val="17D5AD96"/>
    <w:rsid w:val="17E7BDD4"/>
    <w:rsid w:val="17ED3F8A"/>
    <w:rsid w:val="17EEA987"/>
    <w:rsid w:val="18018B57"/>
    <w:rsid w:val="18120BFF"/>
    <w:rsid w:val="1828AC21"/>
    <w:rsid w:val="1828BFCB"/>
    <w:rsid w:val="182A21A4"/>
    <w:rsid w:val="18330605"/>
    <w:rsid w:val="183E7DA2"/>
    <w:rsid w:val="1865F4F3"/>
    <w:rsid w:val="186C1960"/>
    <w:rsid w:val="18771288"/>
    <w:rsid w:val="1889FA03"/>
    <w:rsid w:val="189C8581"/>
    <w:rsid w:val="189D2770"/>
    <w:rsid w:val="18C275F1"/>
    <w:rsid w:val="18D7F3B4"/>
    <w:rsid w:val="18D82CCE"/>
    <w:rsid w:val="18DA6174"/>
    <w:rsid w:val="18E2B60A"/>
    <w:rsid w:val="18EED80B"/>
    <w:rsid w:val="18F3692C"/>
    <w:rsid w:val="19016511"/>
    <w:rsid w:val="1905F11E"/>
    <w:rsid w:val="19074372"/>
    <w:rsid w:val="190B2276"/>
    <w:rsid w:val="190CFB7E"/>
    <w:rsid w:val="19289675"/>
    <w:rsid w:val="19303997"/>
    <w:rsid w:val="193594BC"/>
    <w:rsid w:val="19415800"/>
    <w:rsid w:val="1944AB3F"/>
    <w:rsid w:val="1953127D"/>
    <w:rsid w:val="19598102"/>
    <w:rsid w:val="196557E4"/>
    <w:rsid w:val="19768AE7"/>
    <w:rsid w:val="198DF1E0"/>
    <w:rsid w:val="1995AEBB"/>
    <w:rsid w:val="19A29929"/>
    <w:rsid w:val="19A89A24"/>
    <w:rsid w:val="19B1288D"/>
    <w:rsid w:val="19C36A18"/>
    <w:rsid w:val="19D2D596"/>
    <w:rsid w:val="19D307A0"/>
    <w:rsid w:val="19D44B71"/>
    <w:rsid w:val="19D74F48"/>
    <w:rsid w:val="1A230EF1"/>
    <w:rsid w:val="1A38171C"/>
    <w:rsid w:val="1A3FAFF9"/>
    <w:rsid w:val="1A4274A2"/>
    <w:rsid w:val="1A498781"/>
    <w:rsid w:val="1A4AF04F"/>
    <w:rsid w:val="1A53248D"/>
    <w:rsid w:val="1A570C4B"/>
    <w:rsid w:val="1A581216"/>
    <w:rsid w:val="1A797C3E"/>
    <w:rsid w:val="1A7F8481"/>
    <w:rsid w:val="1A90015C"/>
    <w:rsid w:val="1A901BCE"/>
    <w:rsid w:val="1A9352F7"/>
    <w:rsid w:val="1ABAC116"/>
    <w:rsid w:val="1AD4228F"/>
    <w:rsid w:val="1AE4E9BF"/>
    <w:rsid w:val="1AF06FDC"/>
    <w:rsid w:val="1AF1DAF7"/>
    <w:rsid w:val="1AF42D37"/>
    <w:rsid w:val="1AF8C45B"/>
    <w:rsid w:val="1AF9161F"/>
    <w:rsid w:val="1B267A5A"/>
    <w:rsid w:val="1B349164"/>
    <w:rsid w:val="1B416491"/>
    <w:rsid w:val="1B4BA33C"/>
    <w:rsid w:val="1B4F27B3"/>
    <w:rsid w:val="1B5AB979"/>
    <w:rsid w:val="1B62726A"/>
    <w:rsid w:val="1B6BD9A5"/>
    <w:rsid w:val="1B8145BF"/>
    <w:rsid w:val="1B852FCB"/>
    <w:rsid w:val="1B86B4E1"/>
    <w:rsid w:val="1B884D04"/>
    <w:rsid w:val="1B8DF264"/>
    <w:rsid w:val="1B8EACFF"/>
    <w:rsid w:val="1B93636C"/>
    <w:rsid w:val="1B9E65D4"/>
    <w:rsid w:val="1BADA9F9"/>
    <w:rsid w:val="1BBC1649"/>
    <w:rsid w:val="1BD6C529"/>
    <w:rsid w:val="1BD9E4CA"/>
    <w:rsid w:val="1BEB796D"/>
    <w:rsid w:val="1C062116"/>
    <w:rsid w:val="1C0E4B43"/>
    <w:rsid w:val="1C1260F2"/>
    <w:rsid w:val="1C190A7B"/>
    <w:rsid w:val="1C1C54D9"/>
    <w:rsid w:val="1C3054D5"/>
    <w:rsid w:val="1C41EC03"/>
    <w:rsid w:val="1C444179"/>
    <w:rsid w:val="1C5729D6"/>
    <w:rsid w:val="1C6BDAEB"/>
    <w:rsid w:val="1C83FBEC"/>
    <w:rsid w:val="1C8E1AA3"/>
    <w:rsid w:val="1C948786"/>
    <w:rsid w:val="1CAD932D"/>
    <w:rsid w:val="1CB0A9DD"/>
    <w:rsid w:val="1CB31DAA"/>
    <w:rsid w:val="1CB561FF"/>
    <w:rsid w:val="1CB95C53"/>
    <w:rsid w:val="1CC2524F"/>
    <w:rsid w:val="1CD69563"/>
    <w:rsid w:val="1D01FBB4"/>
    <w:rsid w:val="1D07E720"/>
    <w:rsid w:val="1D142993"/>
    <w:rsid w:val="1D1567B8"/>
    <w:rsid w:val="1D17097F"/>
    <w:rsid w:val="1D19E5B9"/>
    <w:rsid w:val="1D23B7C9"/>
    <w:rsid w:val="1D2985D3"/>
    <w:rsid w:val="1D3619E6"/>
    <w:rsid w:val="1D41B65F"/>
    <w:rsid w:val="1D4E0962"/>
    <w:rsid w:val="1D59844D"/>
    <w:rsid w:val="1D8AA49C"/>
    <w:rsid w:val="1DA97481"/>
    <w:rsid w:val="1DB428E5"/>
    <w:rsid w:val="1DC057C5"/>
    <w:rsid w:val="1DC555C9"/>
    <w:rsid w:val="1DC74CED"/>
    <w:rsid w:val="1DCBCDA0"/>
    <w:rsid w:val="1DD6F955"/>
    <w:rsid w:val="1DD7A002"/>
    <w:rsid w:val="1DE9092A"/>
    <w:rsid w:val="1DFD8DC5"/>
    <w:rsid w:val="1E041666"/>
    <w:rsid w:val="1E0BEAFA"/>
    <w:rsid w:val="1E0D53B7"/>
    <w:rsid w:val="1E19850D"/>
    <w:rsid w:val="1E1B080B"/>
    <w:rsid w:val="1E2AAAAB"/>
    <w:rsid w:val="1E311FF4"/>
    <w:rsid w:val="1E3CA56C"/>
    <w:rsid w:val="1E3D1DE1"/>
    <w:rsid w:val="1E4B3C23"/>
    <w:rsid w:val="1E5EE9C7"/>
    <w:rsid w:val="1E6D28CE"/>
    <w:rsid w:val="1E7E566D"/>
    <w:rsid w:val="1E904089"/>
    <w:rsid w:val="1E9ACE94"/>
    <w:rsid w:val="1EA0B204"/>
    <w:rsid w:val="1EABE731"/>
    <w:rsid w:val="1EC1EEC8"/>
    <w:rsid w:val="1EC55718"/>
    <w:rsid w:val="1ECBA279"/>
    <w:rsid w:val="1ED0C1D4"/>
    <w:rsid w:val="1ED269D9"/>
    <w:rsid w:val="1ED684A0"/>
    <w:rsid w:val="1EDA324C"/>
    <w:rsid w:val="1EDCC1FE"/>
    <w:rsid w:val="1EDCDD15"/>
    <w:rsid w:val="1EDF9A4A"/>
    <w:rsid w:val="1EEB7332"/>
    <w:rsid w:val="1EEF9BFF"/>
    <w:rsid w:val="1EFEA37B"/>
    <w:rsid w:val="1F19BD0E"/>
    <w:rsid w:val="1F280AC6"/>
    <w:rsid w:val="1F353083"/>
    <w:rsid w:val="1F41FAA1"/>
    <w:rsid w:val="1F48E704"/>
    <w:rsid w:val="1F4A0F20"/>
    <w:rsid w:val="1F503822"/>
    <w:rsid w:val="1F5172D7"/>
    <w:rsid w:val="1F642B1A"/>
    <w:rsid w:val="1F710899"/>
    <w:rsid w:val="1F723B48"/>
    <w:rsid w:val="1F746D57"/>
    <w:rsid w:val="1F80088D"/>
    <w:rsid w:val="1F807CD3"/>
    <w:rsid w:val="1F846E61"/>
    <w:rsid w:val="1F95D82C"/>
    <w:rsid w:val="1F9E5EA5"/>
    <w:rsid w:val="1FA551FE"/>
    <w:rsid w:val="1FC9ABDD"/>
    <w:rsid w:val="1FE840C7"/>
    <w:rsid w:val="1FEB6F95"/>
    <w:rsid w:val="1FEEBB9B"/>
    <w:rsid w:val="1FF8DF93"/>
    <w:rsid w:val="1FFF9106"/>
    <w:rsid w:val="2003E89C"/>
    <w:rsid w:val="200697E3"/>
    <w:rsid w:val="2008CC8F"/>
    <w:rsid w:val="2013EDF6"/>
    <w:rsid w:val="202A4BCF"/>
    <w:rsid w:val="202A81CF"/>
    <w:rsid w:val="2040C9C9"/>
    <w:rsid w:val="204119D7"/>
    <w:rsid w:val="2047EE5F"/>
    <w:rsid w:val="205105AE"/>
    <w:rsid w:val="206DD95E"/>
    <w:rsid w:val="2087614B"/>
    <w:rsid w:val="2099C619"/>
    <w:rsid w:val="20A284AD"/>
    <w:rsid w:val="20B3C89F"/>
    <w:rsid w:val="20BB47EC"/>
    <w:rsid w:val="20BF79D6"/>
    <w:rsid w:val="20D3D849"/>
    <w:rsid w:val="20F6E0A1"/>
    <w:rsid w:val="21100A08"/>
    <w:rsid w:val="2122892F"/>
    <w:rsid w:val="212E28ED"/>
    <w:rsid w:val="213B519E"/>
    <w:rsid w:val="215B6031"/>
    <w:rsid w:val="2161BA60"/>
    <w:rsid w:val="21691AED"/>
    <w:rsid w:val="216B56F1"/>
    <w:rsid w:val="216C7FDF"/>
    <w:rsid w:val="21740E3F"/>
    <w:rsid w:val="21836366"/>
    <w:rsid w:val="21963F1D"/>
    <w:rsid w:val="2198C14A"/>
    <w:rsid w:val="21B05DE9"/>
    <w:rsid w:val="21CBFD6A"/>
    <w:rsid w:val="21E05669"/>
    <w:rsid w:val="21E0AC56"/>
    <w:rsid w:val="220465F0"/>
    <w:rsid w:val="2230040D"/>
    <w:rsid w:val="22404661"/>
    <w:rsid w:val="22443070"/>
    <w:rsid w:val="224A2F9C"/>
    <w:rsid w:val="2255038F"/>
    <w:rsid w:val="2275C2B8"/>
    <w:rsid w:val="227E8A4F"/>
    <w:rsid w:val="227F6A00"/>
    <w:rsid w:val="2295768D"/>
    <w:rsid w:val="2295866B"/>
    <w:rsid w:val="22A4EAA8"/>
    <w:rsid w:val="22AEAD2B"/>
    <w:rsid w:val="22B8805E"/>
    <w:rsid w:val="22BE7A63"/>
    <w:rsid w:val="22C0C10C"/>
    <w:rsid w:val="22CA4B45"/>
    <w:rsid w:val="22CA8F58"/>
    <w:rsid w:val="22D8AF02"/>
    <w:rsid w:val="22DBF3DE"/>
    <w:rsid w:val="22E6C6EA"/>
    <w:rsid w:val="22EE4EB3"/>
    <w:rsid w:val="22F7B062"/>
    <w:rsid w:val="23021771"/>
    <w:rsid w:val="230F9381"/>
    <w:rsid w:val="2313867A"/>
    <w:rsid w:val="231A283B"/>
    <w:rsid w:val="2323C672"/>
    <w:rsid w:val="23293BC0"/>
    <w:rsid w:val="23294FC0"/>
    <w:rsid w:val="233148B2"/>
    <w:rsid w:val="2338060A"/>
    <w:rsid w:val="233DF68D"/>
    <w:rsid w:val="235C6395"/>
    <w:rsid w:val="235FE4BC"/>
    <w:rsid w:val="23726A2C"/>
    <w:rsid w:val="2378EDF2"/>
    <w:rsid w:val="2384D334"/>
    <w:rsid w:val="238CF5D1"/>
    <w:rsid w:val="2398A7FD"/>
    <w:rsid w:val="239BC8FE"/>
    <w:rsid w:val="239C76E4"/>
    <w:rsid w:val="23A67EEB"/>
    <w:rsid w:val="23EDC193"/>
    <w:rsid w:val="23F2D015"/>
    <w:rsid w:val="240DB403"/>
    <w:rsid w:val="241855B9"/>
    <w:rsid w:val="241AC544"/>
    <w:rsid w:val="241D47B9"/>
    <w:rsid w:val="241FDD74"/>
    <w:rsid w:val="2429E504"/>
    <w:rsid w:val="243A1CF3"/>
    <w:rsid w:val="2449B3B1"/>
    <w:rsid w:val="2456853A"/>
    <w:rsid w:val="246C2E43"/>
    <w:rsid w:val="246C6B03"/>
    <w:rsid w:val="246E912A"/>
    <w:rsid w:val="2477940B"/>
    <w:rsid w:val="24808A33"/>
    <w:rsid w:val="24823341"/>
    <w:rsid w:val="24887007"/>
    <w:rsid w:val="2494572F"/>
    <w:rsid w:val="24955B88"/>
    <w:rsid w:val="24ADA49D"/>
    <w:rsid w:val="24C1BFF6"/>
    <w:rsid w:val="24C82E52"/>
    <w:rsid w:val="24C8D41C"/>
    <w:rsid w:val="24D70291"/>
    <w:rsid w:val="24E10E5D"/>
    <w:rsid w:val="24EB5DCB"/>
    <w:rsid w:val="24F5A607"/>
    <w:rsid w:val="2501AA63"/>
    <w:rsid w:val="2504F097"/>
    <w:rsid w:val="2504F428"/>
    <w:rsid w:val="2510D95F"/>
    <w:rsid w:val="251F341B"/>
    <w:rsid w:val="2533C989"/>
    <w:rsid w:val="25354AAC"/>
    <w:rsid w:val="2539D77E"/>
    <w:rsid w:val="253C537A"/>
    <w:rsid w:val="254A84A7"/>
    <w:rsid w:val="2556011C"/>
    <w:rsid w:val="257524A7"/>
    <w:rsid w:val="25774C29"/>
    <w:rsid w:val="2585EF27"/>
    <w:rsid w:val="258778FA"/>
    <w:rsid w:val="258B23B1"/>
    <w:rsid w:val="25B9560F"/>
    <w:rsid w:val="25BA4650"/>
    <w:rsid w:val="25BA49E4"/>
    <w:rsid w:val="25BD1236"/>
    <w:rsid w:val="25BDDFC6"/>
    <w:rsid w:val="25CFF55E"/>
    <w:rsid w:val="25D04F79"/>
    <w:rsid w:val="25D150D4"/>
    <w:rsid w:val="25EB685D"/>
    <w:rsid w:val="25ECBD97"/>
    <w:rsid w:val="25EE81E0"/>
    <w:rsid w:val="25F76D3A"/>
    <w:rsid w:val="25F81BA1"/>
    <w:rsid w:val="25FFCCFB"/>
    <w:rsid w:val="261AF245"/>
    <w:rsid w:val="261BB855"/>
    <w:rsid w:val="2627FEF6"/>
    <w:rsid w:val="2635BCF2"/>
    <w:rsid w:val="263E4099"/>
    <w:rsid w:val="264543E2"/>
    <w:rsid w:val="264580C7"/>
    <w:rsid w:val="2649EC2A"/>
    <w:rsid w:val="264E3FEE"/>
    <w:rsid w:val="265C7125"/>
    <w:rsid w:val="265F028B"/>
    <w:rsid w:val="26607237"/>
    <w:rsid w:val="266D7AD3"/>
    <w:rsid w:val="2672DDF5"/>
    <w:rsid w:val="26BD3DA4"/>
    <w:rsid w:val="26BFCB04"/>
    <w:rsid w:val="26CB52A6"/>
    <w:rsid w:val="26D3A686"/>
    <w:rsid w:val="26EB75F3"/>
    <w:rsid w:val="26F151CD"/>
    <w:rsid w:val="270EEA84"/>
    <w:rsid w:val="272376F9"/>
    <w:rsid w:val="2728E940"/>
    <w:rsid w:val="27298A00"/>
    <w:rsid w:val="272DF684"/>
    <w:rsid w:val="2736F331"/>
    <w:rsid w:val="27462B00"/>
    <w:rsid w:val="2746D75A"/>
    <w:rsid w:val="274F3F4A"/>
    <w:rsid w:val="27553D70"/>
    <w:rsid w:val="275B4FDC"/>
    <w:rsid w:val="27659487"/>
    <w:rsid w:val="276D1633"/>
    <w:rsid w:val="277C09DE"/>
    <w:rsid w:val="2782264F"/>
    <w:rsid w:val="27859200"/>
    <w:rsid w:val="279006E8"/>
    <w:rsid w:val="27AEEEA6"/>
    <w:rsid w:val="27BF9262"/>
    <w:rsid w:val="27D21C1D"/>
    <w:rsid w:val="27D60895"/>
    <w:rsid w:val="27EA74C9"/>
    <w:rsid w:val="27EFD8EA"/>
    <w:rsid w:val="2825B956"/>
    <w:rsid w:val="284126AC"/>
    <w:rsid w:val="2853E242"/>
    <w:rsid w:val="2859E1E5"/>
    <w:rsid w:val="285AEC96"/>
    <w:rsid w:val="285EE2DC"/>
    <w:rsid w:val="287A1DDC"/>
    <w:rsid w:val="287C3C3E"/>
    <w:rsid w:val="287FBD24"/>
    <w:rsid w:val="28A028F3"/>
    <w:rsid w:val="28A3DA76"/>
    <w:rsid w:val="28B36196"/>
    <w:rsid w:val="28C9B759"/>
    <w:rsid w:val="28CD7940"/>
    <w:rsid w:val="28D2DBFB"/>
    <w:rsid w:val="28E53456"/>
    <w:rsid w:val="28E61506"/>
    <w:rsid w:val="28F26F0D"/>
    <w:rsid w:val="28FE5407"/>
    <w:rsid w:val="291186FC"/>
    <w:rsid w:val="291467A8"/>
    <w:rsid w:val="291C3D68"/>
    <w:rsid w:val="291E2E96"/>
    <w:rsid w:val="291F4B4C"/>
    <w:rsid w:val="2920CD30"/>
    <w:rsid w:val="2929604D"/>
    <w:rsid w:val="292D2EFB"/>
    <w:rsid w:val="29414FC2"/>
    <w:rsid w:val="294184D5"/>
    <w:rsid w:val="29429C8E"/>
    <w:rsid w:val="2953FB5D"/>
    <w:rsid w:val="295A6DDF"/>
    <w:rsid w:val="297CD292"/>
    <w:rsid w:val="298DB850"/>
    <w:rsid w:val="29B16ABE"/>
    <w:rsid w:val="29B56302"/>
    <w:rsid w:val="29BCADFE"/>
    <w:rsid w:val="29BDC1ED"/>
    <w:rsid w:val="29D06F2C"/>
    <w:rsid w:val="29D87682"/>
    <w:rsid w:val="29E0FE6E"/>
    <w:rsid w:val="29F42A36"/>
    <w:rsid w:val="2A081B7A"/>
    <w:rsid w:val="2A0A0DB4"/>
    <w:rsid w:val="2A0C224E"/>
    <w:rsid w:val="2A17F873"/>
    <w:rsid w:val="2A182A27"/>
    <w:rsid w:val="2A33309B"/>
    <w:rsid w:val="2A3C02DA"/>
    <w:rsid w:val="2A3CD875"/>
    <w:rsid w:val="2A597F30"/>
    <w:rsid w:val="2A5FE3A9"/>
    <w:rsid w:val="2A639597"/>
    <w:rsid w:val="2A721905"/>
    <w:rsid w:val="2A755D21"/>
    <w:rsid w:val="2A81CB00"/>
    <w:rsid w:val="2A86A676"/>
    <w:rsid w:val="2A921094"/>
    <w:rsid w:val="2A961A60"/>
    <w:rsid w:val="2AA8F620"/>
    <w:rsid w:val="2AB122B0"/>
    <w:rsid w:val="2AC3B318"/>
    <w:rsid w:val="2ACE173B"/>
    <w:rsid w:val="2AE8D6B2"/>
    <w:rsid w:val="2B18FC5E"/>
    <w:rsid w:val="2B2D98FF"/>
    <w:rsid w:val="2B4593F1"/>
    <w:rsid w:val="2B4D6278"/>
    <w:rsid w:val="2B596984"/>
    <w:rsid w:val="2B5E7CC6"/>
    <w:rsid w:val="2B77B277"/>
    <w:rsid w:val="2B80FE64"/>
    <w:rsid w:val="2B814D79"/>
    <w:rsid w:val="2B836719"/>
    <w:rsid w:val="2B84E9B8"/>
    <w:rsid w:val="2B93ABB8"/>
    <w:rsid w:val="2BA1CD96"/>
    <w:rsid w:val="2BA622A5"/>
    <w:rsid w:val="2BB6F9E5"/>
    <w:rsid w:val="2BC04DBD"/>
    <w:rsid w:val="2BC07EB7"/>
    <w:rsid w:val="2BD75D4B"/>
    <w:rsid w:val="2BF7D11A"/>
    <w:rsid w:val="2BFDEC8E"/>
    <w:rsid w:val="2C0067E4"/>
    <w:rsid w:val="2C021217"/>
    <w:rsid w:val="2C086CC0"/>
    <w:rsid w:val="2C09E014"/>
    <w:rsid w:val="2C122F60"/>
    <w:rsid w:val="2C1657F6"/>
    <w:rsid w:val="2C233EE6"/>
    <w:rsid w:val="2C23C690"/>
    <w:rsid w:val="2C276C3F"/>
    <w:rsid w:val="2C2DE301"/>
    <w:rsid w:val="2C58955C"/>
    <w:rsid w:val="2C75C6C6"/>
    <w:rsid w:val="2C91E343"/>
    <w:rsid w:val="2C9E15E6"/>
    <w:rsid w:val="2CA52747"/>
    <w:rsid w:val="2CAA757E"/>
    <w:rsid w:val="2CAB9C84"/>
    <w:rsid w:val="2CB4F4FF"/>
    <w:rsid w:val="2CBB3C45"/>
    <w:rsid w:val="2CC152FF"/>
    <w:rsid w:val="2CCBE137"/>
    <w:rsid w:val="2CD687F2"/>
    <w:rsid w:val="2CE35A2A"/>
    <w:rsid w:val="2CF7D038"/>
    <w:rsid w:val="2CFC7BAE"/>
    <w:rsid w:val="2CFEB74A"/>
    <w:rsid w:val="2D025B78"/>
    <w:rsid w:val="2D18BC4A"/>
    <w:rsid w:val="2D1D541A"/>
    <w:rsid w:val="2D20A307"/>
    <w:rsid w:val="2D20CEB2"/>
    <w:rsid w:val="2D2A8DBC"/>
    <w:rsid w:val="2D2C4268"/>
    <w:rsid w:val="2D2F2D4C"/>
    <w:rsid w:val="2D357085"/>
    <w:rsid w:val="2D37F0BB"/>
    <w:rsid w:val="2D3E5364"/>
    <w:rsid w:val="2D4489DF"/>
    <w:rsid w:val="2D48883B"/>
    <w:rsid w:val="2D4CCB08"/>
    <w:rsid w:val="2D504772"/>
    <w:rsid w:val="2D613CF4"/>
    <w:rsid w:val="2D664CAB"/>
    <w:rsid w:val="2D759141"/>
    <w:rsid w:val="2D760F17"/>
    <w:rsid w:val="2D858147"/>
    <w:rsid w:val="2DA7AE8B"/>
    <w:rsid w:val="2DB72FC7"/>
    <w:rsid w:val="2DB79F34"/>
    <w:rsid w:val="2DF852D9"/>
    <w:rsid w:val="2E0B4B70"/>
    <w:rsid w:val="2E0B9C9C"/>
    <w:rsid w:val="2E19F66D"/>
    <w:rsid w:val="2E2FEF2A"/>
    <w:rsid w:val="2E35BA4A"/>
    <w:rsid w:val="2E3DEE8F"/>
    <w:rsid w:val="2E51881B"/>
    <w:rsid w:val="2E77E1E5"/>
    <w:rsid w:val="2E7B760D"/>
    <w:rsid w:val="2E7C9893"/>
    <w:rsid w:val="2E883D06"/>
    <w:rsid w:val="2E988BD0"/>
    <w:rsid w:val="2EAC3A82"/>
    <w:rsid w:val="2EB0855D"/>
    <w:rsid w:val="2EB32A03"/>
    <w:rsid w:val="2ED8B32E"/>
    <w:rsid w:val="2EDD6F83"/>
    <w:rsid w:val="2F0D2855"/>
    <w:rsid w:val="2F106A84"/>
    <w:rsid w:val="2F1F0BF0"/>
    <w:rsid w:val="2F28A29C"/>
    <w:rsid w:val="2F4109AA"/>
    <w:rsid w:val="2F428298"/>
    <w:rsid w:val="2F47E5F9"/>
    <w:rsid w:val="2F518795"/>
    <w:rsid w:val="2F612F42"/>
    <w:rsid w:val="2F783384"/>
    <w:rsid w:val="2F9196C7"/>
    <w:rsid w:val="2FA67FBD"/>
    <w:rsid w:val="2FB02248"/>
    <w:rsid w:val="2FB0AB03"/>
    <w:rsid w:val="2FB7740F"/>
    <w:rsid w:val="2FBF88C4"/>
    <w:rsid w:val="2FD6EDD2"/>
    <w:rsid w:val="2FE8263F"/>
    <w:rsid w:val="2FEB3CDD"/>
    <w:rsid w:val="2FEDFB59"/>
    <w:rsid w:val="2FF5E1B1"/>
    <w:rsid w:val="30024122"/>
    <w:rsid w:val="300C2878"/>
    <w:rsid w:val="301182F7"/>
    <w:rsid w:val="3013021B"/>
    <w:rsid w:val="30245B39"/>
    <w:rsid w:val="30314B26"/>
    <w:rsid w:val="30323741"/>
    <w:rsid w:val="303B8DE7"/>
    <w:rsid w:val="305217CC"/>
    <w:rsid w:val="305629DF"/>
    <w:rsid w:val="305AB98A"/>
    <w:rsid w:val="30629926"/>
    <w:rsid w:val="307DB173"/>
    <w:rsid w:val="30859B03"/>
    <w:rsid w:val="308EC45E"/>
    <w:rsid w:val="30B2A477"/>
    <w:rsid w:val="30BAA379"/>
    <w:rsid w:val="30C3A7B5"/>
    <w:rsid w:val="30CD8828"/>
    <w:rsid w:val="30D26E0D"/>
    <w:rsid w:val="30D6D2F7"/>
    <w:rsid w:val="30F1FAA1"/>
    <w:rsid w:val="30F3C683"/>
    <w:rsid w:val="3105B850"/>
    <w:rsid w:val="31160B2F"/>
    <w:rsid w:val="311C7013"/>
    <w:rsid w:val="3135076D"/>
    <w:rsid w:val="3149B5DA"/>
    <w:rsid w:val="314E0C84"/>
    <w:rsid w:val="315DEA3F"/>
    <w:rsid w:val="315DF4AE"/>
    <w:rsid w:val="315FE631"/>
    <w:rsid w:val="31613BA5"/>
    <w:rsid w:val="316281BA"/>
    <w:rsid w:val="3170708F"/>
    <w:rsid w:val="3171351D"/>
    <w:rsid w:val="317CE9E3"/>
    <w:rsid w:val="318D5D1E"/>
    <w:rsid w:val="319C3777"/>
    <w:rsid w:val="31BB1B6F"/>
    <w:rsid w:val="31C6BC38"/>
    <w:rsid w:val="31D9D171"/>
    <w:rsid w:val="31DAFD4A"/>
    <w:rsid w:val="31E28DFB"/>
    <w:rsid w:val="31F5944F"/>
    <w:rsid w:val="32007883"/>
    <w:rsid w:val="3213FA0F"/>
    <w:rsid w:val="3214B1D0"/>
    <w:rsid w:val="3223E50E"/>
    <w:rsid w:val="32243823"/>
    <w:rsid w:val="3235E4BF"/>
    <w:rsid w:val="323F001F"/>
    <w:rsid w:val="3241D4B3"/>
    <w:rsid w:val="324A4921"/>
    <w:rsid w:val="324AC48E"/>
    <w:rsid w:val="324EBEDF"/>
    <w:rsid w:val="32606D76"/>
    <w:rsid w:val="3262B094"/>
    <w:rsid w:val="3265FAE5"/>
    <w:rsid w:val="326DE000"/>
    <w:rsid w:val="326E8330"/>
    <w:rsid w:val="3273B1A8"/>
    <w:rsid w:val="32866E04"/>
    <w:rsid w:val="328B2B13"/>
    <w:rsid w:val="3295562D"/>
    <w:rsid w:val="32B2CD45"/>
    <w:rsid w:val="32B8A9F9"/>
    <w:rsid w:val="32C1DE79"/>
    <w:rsid w:val="32C55F36"/>
    <w:rsid w:val="32CB0F8D"/>
    <w:rsid w:val="32D91144"/>
    <w:rsid w:val="32E6168C"/>
    <w:rsid w:val="330170A6"/>
    <w:rsid w:val="3305205D"/>
    <w:rsid w:val="33120091"/>
    <w:rsid w:val="332E5042"/>
    <w:rsid w:val="333058D0"/>
    <w:rsid w:val="33390CC3"/>
    <w:rsid w:val="333F34EC"/>
    <w:rsid w:val="33403E53"/>
    <w:rsid w:val="33421443"/>
    <w:rsid w:val="3349D997"/>
    <w:rsid w:val="33529D2F"/>
    <w:rsid w:val="3355EEF0"/>
    <w:rsid w:val="3362A678"/>
    <w:rsid w:val="336972B5"/>
    <w:rsid w:val="337C03A7"/>
    <w:rsid w:val="337F94AC"/>
    <w:rsid w:val="338BEAB3"/>
    <w:rsid w:val="338CDF46"/>
    <w:rsid w:val="33966B85"/>
    <w:rsid w:val="339AF5CB"/>
    <w:rsid w:val="339B0242"/>
    <w:rsid w:val="33A875E9"/>
    <w:rsid w:val="33AD8497"/>
    <w:rsid w:val="33C071EA"/>
    <w:rsid w:val="33DBD455"/>
    <w:rsid w:val="33DC6305"/>
    <w:rsid w:val="33E2315B"/>
    <w:rsid w:val="33ED33B2"/>
    <w:rsid w:val="34090E83"/>
    <w:rsid w:val="342ACBB2"/>
    <w:rsid w:val="3438FF82"/>
    <w:rsid w:val="3442734B"/>
    <w:rsid w:val="3442813E"/>
    <w:rsid w:val="345BE992"/>
    <w:rsid w:val="3464B5A6"/>
    <w:rsid w:val="3464BEF6"/>
    <w:rsid w:val="3475F180"/>
    <w:rsid w:val="34862571"/>
    <w:rsid w:val="348BB3FF"/>
    <w:rsid w:val="348C47F0"/>
    <w:rsid w:val="348CF905"/>
    <w:rsid w:val="349E56CC"/>
    <w:rsid w:val="34A0D25B"/>
    <w:rsid w:val="34BE4256"/>
    <w:rsid w:val="34BE8B8A"/>
    <w:rsid w:val="34C24945"/>
    <w:rsid w:val="34C70D3C"/>
    <w:rsid w:val="34CD2941"/>
    <w:rsid w:val="34DE1830"/>
    <w:rsid w:val="34E0FB17"/>
    <w:rsid w:val="34E4A1FF"/>
    <w:rsid w:val="34ED4B57"/>
    <w:rsid w:val="34EE3AA0"/>
    <w:rsid w:val="34F5E402"/>
    <w:rsid w:val="34F863DD"/>
    <w:rsid w:val="3500BD9B"/>
    <w:rsid w:val="3503F193"/>
    <w:rsid w:val="3505D8BB"/>
    <w:rsid w:val="35090C1B"/>
    <w:rsid w:val="3510E21E"/>
    <w:rsid w:val="35176222"/>
    <w:rsid w:val="351A4875"/>
    <w:rsid w:val="352A31FA"/>
    <w:rsid w:val="353D8D19"/>
    <w:rsid w:val="3541322A"/>
    <w:rsid w:val="356A0E86"/>
    <w:rsid w:val="356D3628"/>
    <w:rsid w:val="35964B65"/>
    <w:rsid w:val="35A7E6F4"/>
    <w:rsid w:val="35A8F381"/>
    <w:rsid w:val="35AF41E3"/>
    <w:rsid w:val="35BA33E3"/>
    <w:rsid w:val="35C6A8DB"/>
    <w:rsid w:val="35CC1B27"/>
    <w:rsid w:val="35D689DD"/>
    <w:rsid w:val="35E8FB68"/>
    <w:rsid w:val="35ED12CC"/>
    <w:rsid w:val="35F63537"/>
    <w:rsid w:val="3617D7E4"/>
    <w:rsid w:val="362E15A5"/>
    <w:rsid w:val="363F9E8B"/>
    <w:rsid w:val="3648B392"/>
    <w:rsid w:val="364AA914"/>
    <w:rsid w:val="365F1485"/>
    <w:rsid w:val="367E1D8F"/>
    <w:rsid w:val="3684E547"/>
    <w:rsid w:val="36880C52"/>
    <w:rsid w:val="368DECF8"/>
    <w:rsid w:val="368F141C"/>
    <w:rsid w:val="36A8A7DA"/>
    <w:rsid w:val="36B44DD4"/>
    <w:rsid w:val="36C19D67"/>
    <w:rsid w:val="36C3E246"/>
    <w:rsid w:val="36CB5F1A"/>
    <w:rsid w:val="36EBAE62"/>
    <w:rsid w:val="371BA1C7"/>
    <w:rsid w:val="3726CEF9"/>
    <w:rsid w:val="372DE3C6"/>
    <w:rsid w:val="373DBC10"/>
    <w:rsid w:val="374C318B"/>
    <w:rsid w:val="3751C86D"/>
    <w:rsid w:val="37559A54"/>
    <w:rsid w:val="3760210E"/>
    <w:rsid w:val="376C1ED3"/>
    <w:rsid w:val="376E12F9"/>
    <w:rsid w:val="376EF4E2"/>
    <w:rsid w:val="37857753"/>
    <w:rsid w:val="3797F575"/>
    <w:rsid w:val="37B3C384"/>
    <w:rsid w:val="37D356E3"/>
    <w:rsid w:val="37F98CEA"/>
    <w:rsid w:val="3817246E"/>
    <w:rsid w:val="381F29A9"/>
    <w:rsid w:val="38255F15"/>
    <w:rsid w:val="38358008"/>
    <w:rsid w:val="3835E680"/>
    <w:rsid w:val="383A1D35"/>
    <w:rsid w:val="383FFE89"/>
    <w:rsid w:val="3860B818"/>
    <w:rsid w:val="386CBF27"/>
    <w:rsid w:val="38718C32"/>
    <w:rsid w:val="388C8606"/>
    <w:rsid w:val="38A1D128"/>
    <w:rsid w:val="38ABCC0E"/>
    <w:rsid w:val="38B57D26"/>
    <w:rsid w:val="38C425E7"/>
    <w:rsid w:val="38DA1CAA"/>
    <w:rsid w:val="38E11206"/>
    <w:rsid w:val="38E3E65A"/>
    <w:rsid w:val="38EA2B4D"/>
    <w:rsid w:val="390A7790"/>
    <w:rsid w:val="390AE7A1"/>
    <w:rsid w:val="390E29ED"/>
    <w:rsid w:val="39124D69"/>
    <w:rsid w:val="39164E38"/>
    <w:rsid w:val="39194039"/>
    <w:rsid w:val="391FADEA"/>
    <w:rsid w:val="39280C47"/>
    <w:rsid w:val="3931AE6C"/>
    <w:rsid w:val="3934C274"/>
    <w:rsid w:val="395A0CBF"/>
    <w:rsid w:val="397A3D9F"/>
    <w:rsid w:val="3982BEAE"/>
    <w:rsid w:val="398C5B5A"/>
    <w:rsid w:val="399DE3E0"/>
    <w:rsid w:val="39A0F446"/>
    <w:rsid w:val="39A4D071"/>
    <w:rsid w:val="39AADB0A"/>
    <w:rsid w:val="39BBA49D"/>
    <w:rsid w:val="39CC6E3F"/>
    <w:rsid w:val="39D74667"/>
    <w:rsid w:val="39D8BA5A"/>
    <w:rsid w:val="39E7DCD4"/>
    <w:rsid w:val="39F65C13"/>
    <w:rsid w:val="3A0B5090"/>
    <w:rsid w:val="3A25F57B"/>
    <w:rsid w:val="3A27A797"/>
    <w:rsid w:val="3A283D0B"/>
    <w:rsid w:val="3A2A7971"/>
    <w:rsid w:val="3A45BADF"/>
    <w:rsid w:val="3A4CD0FE"/>
    <w:rsid w:val="3A51D06E"/>
    <w:rsid w:val="3A550230"/>
    <w:rsid w:val="3A57F5FB"/>
    <w:rsid w:val="3A645536"/>
    <w:rsid w:val="3A6B0196"/>
    <w:rsid w:val="3A7AB9D8"/>
    <w:rsid w:val="3A7C7CDD"/>
    <w:rsid w:val="3AB240E4"/>
    <w:rsid w:val="3ABEB1C5"/>
    <w:rsid w:val="3AC3857F"/>
    <w:rsid w:val="3AD02E85"/>
    <w:rsid w:val="3AD58320"/>
    <w:rsid w:val="3ADE6393"/>
    <w:rsid w:val="3AF930A9"/>
    <w:rsid w:val="3B0950B1"/>
    <w:rsid w:val="3B0FA046"/>
    <w:rsid w:val="3B41455B"/>
    <w:rsid w:val="3B42CAEB"/>
    <w:rsid w:val="3B536F29"/>
    <w:rsid w:val="3B5B5FE6"/>
    <w:rsid w:val="3B614359"/>
    <w:rsid w:val="3B61BBCB"/>
    <w:rsid w:val="3B63E83A"/>
    <w:rsid w:val="3B67B33E"/>
    <w:rsid w:val="3B6C5000"/>
    <w:rsid w:val="3BCCBC0A"/>
    <w:rsid w:val="3BE1D49B"/>
    <w:rsid w:val="3BE874DB"/>
    <w:rsid w:val="3BEC4426"/>
    <w:rsid w:val="3BEF1B58"/>
    <w:rsid w:val="3BF42F7B"/>
    <w:rsid w:val="3C0E7C2D"/>
    <w:rsid w:val="3C114AEC"/>
    <w:rsid w:val="3C1160D6"/>
    <w:rsid w:val="3C1718F9"/>
    <w:rsid w:val="3C22B71C"/>
    <w:rsid w:val="3C280425"/>
    <w:rsid w:val="3C308062"/>
    <w:rsid w:val="3C35DC50"/>
    <w:rsid w:val="3C38B845"/>
    <w:rsid w:val="3C3B20D4"/>
    <w:rsid w:val="3C476D68"/>
    <w:rsid w:val="3C499732"/>
    <w:rsid w:val="3C4CA255"/>
    <w:rsid w:val="3C561AB1"/>
    <w:rsid w:val="3C6F6E93"/>
    <w:rsid w:val="3C83A52D"/>
    <w:rsid w:val="3CA2D040"/>
    <w:rsid w:val="3CC0E9AD"/>
    <w:rsid w:val="3CC7F761"/>
    <w:rsid w:val="3CCEA036"/>
    <w:rsid w:val="3CD4D099"/>
    <w:rsid w:val="3CDEB0B8"/>
    <w:rsid w:val="3CE0D6D2"/>
    <w:rsid w:val="3CE23A70"/>
    <w:rsid w:val="3CE2F673"/>
    <w:rsid w:val="3CE5B592"/>
    <w:rsid w:val="3CEB25EA"/>
    <w:rsid w:val="3CF7729A"/>
    <w:rsid w:val="3CF9E6A5"/>
    <w:rsid w:val="3CFE54E1"/>
    <w:rsid w:val="3D00EFE0"/>
    <w:rsid w:val="3D02326C"/>
    <w:rsid w:val="3D1158ED"/>
    <w:rsid w:val="3D11C159"/>
    <w:rsid w:val="3D11CCF5"/>
    <w:rsid w:val="3D1FAB72"/>
    <w:rsid w:val="3D356225"/>
    <w:rsid w:val="3D4ECACE"/>
    <w:rsid w:val="3D7132C2"/>
    <w:rsid w:val="3D7DE5EF"/>
    <w:rsid w:val="3D834435"/>
    <w:rsid w:val="3D835425"/>
    <w:rsid w:val="3D8BE615"/>
    <w:rsid w:val="3D9C722E"/>
    <w:rsid w:val="3DA6C854"/>
    <w:rsid w:val="3DAFB7DB"/>
    <w:rsid w:val="3DD779C6"/>
    <w:rsid w:val="3DDBB091"/>
    <w:rsid w:val="3DEE82AF"/>
    <w:rsid w:val="3DF557E4"/>
    <w:rsid w:val="3E00EBD5"/>
    <w:rsid w:val="3E124F5F"/>
    <w:rsid w:val="3E3B4FEC"/>
    <w:rsid w:val="3E46CE9E"/>
    <w:rsid w:val="3E4E4008"/>
    <w:rsid w:val="3E552073"/>
    <w:rsid w:val="3E5E7CCC"/>
    <w:rsid w:val="3E857D7E"/>
    <w:rsid w:val="3E96588D"/>
    <w:rsid w:val="3E9B46DC"/>
    <w:rsid w:val="3EAAEAE7"/>
    <w:rsid w:val="3EACF932"/>
    <w:rsid w:val="3EB9D7CA"/>
    <w:rsid w:val="3EBBA1F6"/>
    <w:rsid w:val="3EC9A8A8"/>
    <w:rsid w:val="3ED5982E"/>
    <w:rsid w:val="3EF04E9A"/>
    <w:rsid w:val="3EFFB35E"/>
    <w:rsid w:val="3F0EEE44"/>
    <w:rsid w:val="3F174BCB"/>
    <w:rsid w:val="3F24599A"/>
    <w:rsid w:val="3F4656ED"/>
    <w:rsid w:val="3F563856"/>
    <w:rsid w:val="3F665437"/>
    <w:rsid w:val="3F78542B"/>
    <w:rsid w:val="3F7A012F"/>
    <w:rsid w:val="3FA690AE"/>
    <w:rsid w:val="3FB1F954"/>
    <w:rsid w:val="3FDD56E1"/>
    <w:rsid w:val="3FE1CE18"/>
    <w:rsid w:val="3FE7A9D0"/>
    <w:rsid w:val="3FFD78A1"/>
    <w:rsid w:val="3FFF0CC6"/>
    <w:rsid w:val="40048403"/>
    <w:rsid w:val="400BE8BB"/>
    <w:rsid w:val="400D246D"/>
    <w:rsid w:val="401C3717"/>
    <w:rsid w:val="40270427"/>
    <w:rsid w:val="40341C59"/>
    <w:rsid w:val="403A2385"/>
    <w:rsid w:val="40448F57"/>
    <w:rsid w:val="4055211C"/>
    <w:rsid w:val="4081DAC4"/>
    <w:rsid w:val="408F7436"/>
    <w:rsid w:val="4099AD7C"/>
    <w:rsid w:val="40A31EDA"/>
    <w:rsid w:val="40CA48BF"/>
    <w:rsid w:val="40F23D95"/>
    <w:rsid w:val="4117A93B"/>
    <w:rsid w:val="411BE5F1"/>
    <w:rsid w:val="4132455C"/>
    <w:rsid w:val="41421459"/>
    <w:rsid w:val="4146D0CC"/>
    <w:rsid w:val="4149C946"/>
    <w:rsid w:val="4157A85F"/>
    <w:rsid w:val="415B9804"/>
    <w:rsid w:val="415FD13A"/>
    <w:rsid w:val="416509BD"/>
    <w:rsid w:val="41673522"/>
    <w:rsid w:val="4171359D"/>
    <w:rsid w:val="41871706"/>
    <w:rsid w:val="418FC35F"/>
    <w:rsid w:val="4196E5E9"/>
    <w:rsid w:val="41D1383F"/>
    <w:rsid w:val="41E6A421"/>
    <w:rsid w:val="4211B443"/>
    <w:rsid w:val="421FAB3D"/>
    <w:rsid w:val="42590A5D"/>
    <w:rsid w:val="4262C278"/>
    <w:rsid w:val="42647CA9"/>
    <w:rsid w:val="426D5832"/>
    <w:rsid w:val="427A942F"/>
    <w:rsid w:val="4281DFE5"/>
    <w:rsid w:val="429999D1"/>
    <w:rsid w:val="429D0160"/>
    <w:rsid w:val="42A1081D"/>
    <w:rsid w:val="42BAC83E"/>
    <w:rsid w:val="42BEE688"/>
    <w:rsid w:val="42CBB40A"/>
    <w:rsid w:val="42CCF73C"/>
    <w:rsid w:val="42DF80C7"/>
    <w:rsid w:val="42EBECC7"/>
    <w:rsid w:val="42FCF854"/>
    <w:rsid w:val="43046AC8"/>
    <w:rsid w:val="430CD091"/>
    <w:rsid w:val="430E2734"/>
    <w:rsid w:val="432AB12B"/>
    <w:rsid w:val="432B84EA"/>
    <w:rsid w:val="43300FD2"/>
    <w:rsid w:val="4338F5F6"/>
    <w:rsid w:val="433E682E"/>
    <w:rsid w:val="43565E91"/>
    <w:rsid w:val="435FE9A5"/>
    <w:rsid w:val="436A66E0"/>
    <w:rsid w:val="4373ECE2"/>
    <w:rsid w:val="4383FBCF"/>
    <w:rsid w:val="438EB843"/>
    <w:rsid w:val="43909DC3"/>
    <w:rsid w:val="43930428"/>
    <w:rsid w:val="439C9376"/>
    <w:rsid w:val="43A609A8"/>
    <w:rsid w:val="43AD74AD"/>
    <w:rsid w:val="43B5658F"/>
    <w:rsid w:val="43C7A4BE"/>
    <w:rsid w:val="43DD99C9"/>
    <w:rsid w:val="43E7512F"/>
    <w:rsid w:val="43F152C1"/>
    <w:rsid w:val="4408E246"/>
    <w:rsid w:val="441A5254"/>
    <w:rsid w:val="441A6314"/>
    <w:rsid w:val="441E16D3"/>
    <w:rsid w:val="4422AEBE"/>
    <w:rsid w:val="442C2667"/>
    <w:rsid w:val="442E85D8"/>
    <w:rsid w:val="442F29BC"/>
    <w:rsid w:val="442F9715"/>
    <w:rsid w:val="4434083C"/>
    <w:rsid w:val="4434FD38"/>
    <w:rsid w:val="44356A52"/>
    <w:rsid w:val="4438F815"/>
    <w:rsid w:val="446128B2"/>
    <w:rsid w:val="446AA2CC"/>
    <w:rsid w:val="44748640"/>
    <w:rsid w:val="4478A84B"/>
    <w:rsid w:val="447FE3BD"/>
    <w:rsid w:val="44A4BD82"/>
    <w:rsid w:val="44C99C30"/>
    <w:rsid w:val="44DCACD7"/>
    <w:rsid w:val="44EBA1A6"/>
    <w:rsid w:val="45048867"/>
    <w:rsid w:val="4509F224"/>
    <w:rsid w:val="450CF941"/>
    <w:rsid w:val="452BC319"/>
    <w:rsid w:val="453041D6"/>
    <w:rsid w:val="454DBAD0"/>
    <w:rsid w:val="455FD30E"/>
    <w:rsid w:val="4566383F"/>
    <w:rsid w:val="457A1743"/>
    <w:rsid w:val="45892FCB"/>
    <w:rsid w:val="459E9ACE"/>
    <w:rsid w:val="45B08E2A"/>
    <w:rsid w:val="45B41F4B"/>
    <w:rsid w:val="45B6E905"/>
    <w:rsid w:val="45CBD8C7"/>
    <w:rsid w:val="45D1A35C"/>
    <w:rsid w:val="45D8EE20"/>
    <w:rsid w:val="45F124EE"/>
    <w:rsid w:val="46077207"/>
    <w:rsid w:val="4610E2C6"/>
    <w:rsid w:val="461C8E10"/>
    <w:rsid w:val="461D57B0"/>
    <w:rsid w:val="4624FECF"/>
    <w:rsid w:val="462CC107"/>
    <w:rsid w:val="463B5D43"/>
    <w:rsid w:val="46484324"/>
    <w:rsid w:val="4649B7E6"/>
    <w:rsid w:val="46555712"/>
    <w:rsid w:val="46595341"/>
    <w:rsid w:val="465E8A7A"/>
    <w:rsid w:val="4670104C"/>
    <w:rsid w:val="46728572"/>
    <w:rsid w:val="46892337"/>
    <w:rsid w:val="469DB26E"/>
    <w:rsid w:val="46C4220C"/>
    <w:rsid w:val="46CE8787"/>
    <w:rsid w:val="46D72063"/>
    <w:rsid w:val="46EC9E28"/>
    <w:rsid w:val="46FAAA5C"/>
    <w:rsid w:val="46FC9A6E"/>
    <w:rsid w:val="470058BF"/>
    <w:rsid w:val="4716727F"/>
    <w:rsid w:val="47244093"/>
    <w:rsid w:val="47247329"/>
    <w:rsid w:val="47274368"/>
    <w:rsid w:val="472DEF70"/>
    <w:rsid w:val="4735FCB3"/>
    <w:rsid w:val="473E66D0"/>
    <w:rsid w:val="473F8A3A"/>
    <w:rsid w:val="474965B2"/>
    <w:rsid w:val="47571599"/>
    <w:rsid w:val="476BEDF1"/>
    <w:rsid w:val="477320E3"/>
    <w:rsid w:val="478AA429"/>
    <w:rsid w:val="478C7F9E"/>
    <w:rsid w:val="478CF30E"/>
    <w:rsid w:val="47A9E3D7"/>
    <w:rsid w:val="47ACC393"/>
    <w:rsid w:val="47CB7FCE"/>
    <w:rsid w:val="47D83E2E"/>
    <w:rsid w:val="47DB18D2"/>
    <w:rsid w:val="47EFA9CE"/>
    <w:rsid w:val="47F4F063"/>
    <w:rsid w:val="480A098C"/>
    <w:rsid w:val="48121DE7"/>
    <w:rsid w:val="481B6064"/>
    <w:rsid w:val="483EC8E9"/>
    <w:rsid w:val="485D3844"/>
    <w:rsid w:val="486C020B"/>
    <w:rsid w:val="4870B0A0"/>
    <w:rsid w:val="4884D1AB"/>
    <w:rsid w:val="4893E6BC"/>
    <w:rsid w:val="489E25A8"/>
    <w:rsid w:val="48A743CC"/>
    <w:rsid w:val="48B32D75"/>
    <w:rsid w:val="48C86916"/>
    <w:rsid w:val="48CC2DDA"/>
    <w:rsid w:val="48E60FCA"/>
    <w:rsid w:val="48F4FE88"/>
    <w:rsid w:val="491406BF"/>
    <w:rsid w:val="491E05F2"/>
    <w:rsid w:val="49275112"/>
    <w:rsid w:val="492C235B"/>
    <w:rsid w:val="49504394"/>
    <w:rsid w:val="4953D0E9"/>
    <w:rsid w:val="4955F143"/>
    <w:rsid w:val="497DB109"/>
    <w:rsid w:val="497E2818"/>
    <w:rsid w:val="49817813"/>
    <w:rsid w:val="4983D048"/>
    <w:rsid w:val="498A1546"/>
    <w:rsid w:val="498E16EF"/>
    <w:rsid w:val="49A39FF6"/>
    <w:rsid w:val="49B98566"/>
    <w:rsid w:val="49BAE085"/>
    <w:rsid w:val="49C7B817"/>
    <w:rsid w:val="49D5D72B"/>
    <w:rsid w:val="49E43E06"/>
    <w:rsid w:val="49EE57F8"/>
    <w:rsid w:val="4A09853E"/>
    <w:rsid w:val="4A255FA8"/>
    <w:rsid w:val="4A261DB0"/>
    <w:rsid w:val="4A2660F0"/>
    <w:rsid w:val="4A311456"/>
    <w:rsid w:val="4A37B22D"/>
    <w:rsid w:val="4A3D7486"/>
    <w:rsid w:val="4A3E3BEF"/>
    <w:rsid w:val="4A59BACA"/>
    <w:rsid w:val="4A68A75D"/>
    <w:rsid w:val="4A69D051"/>
    <w:rsid w:val="4A6AD7C3"/>
    <w:rsid w:val="4A7D1F51"/>
    <w:rsid w:val="4A8182FF"/>
    <w:rsid w:val="4A8C94A7"/>
    <w:rsid w:val="4A8E15E5"/>
    <w:rsid w:val="4A96F5D5"/>
    <w:rsid w:val="4AA175A5"/>
    <w:rsid w:val="4AA8879A"/>
    <w:rsid w:val="4ABE71D3"/>
    <w:rsid w:val="4AC3CD07"/>
    <w:rsid w:val="4AC622FD"/>
    <w:rsid w:val="4AD10F49"/>
    <w:rsid w:val="4ADB46DA"/>
    <w:rsid w:val="4B0B832B"/>
    <w:rsid w:val="4B5000B6"/>
    <w:rsid w:val="4B51A865"/>
    <w:rsid w:val="4B5BD263"/>
    <w:rsid w:val="4B65A38E"/>
    <w:rsid w:val="4B6C4C53"/>
    <w:rsid w:val="4B73F411"/>
    <w:rsid w:val="4B82EB48"/>
    <w:rsid w:val="4B8744C5"/>
    <w:rsid w:val="4B8E3A91"/>
    <w:rsid w:val="4B96A12F"/>
    <w:rsid w:val="4B9CC151"/>
    <w:rsid w:val="4BAA95DF"/>
    <w:rsid w:val="4BAF4E52"/>
    <w:rsid w:val="4BB2258D"/>
    <w:rsid w:val="4BB27DF1"/>
    <w:rsid w:val="4BB80137"/>
    <w:rsid w:val="4BC093E2"/>
    <w:rsid w:val="4C07EF31"/>
    <w:rsid w:val="4C12D191"/>
    <w:rsid w:val="4C15F67A"/>
    <w:rsid w:val="4C406A6A"/>
    <w:rsid w:val="4C5758E3"/>
    <w:rsid w:val="4C6CDEB3"/>
    <w:rsid w:val="4C6FE9D1"/>
    <w:rsid w:val="4C7A7A56"/>
    <w:rsid w:val="4C8DA2DD"/>
    <w:rsid w:val="4C9649CC"/>
    <w:rsid w:val="4C989335"/>
    <w:rsid w:val="4C99790E"/>
    <w:rsid w:val="4CB26282"/>
    <w:rsid w:val="4CC62DE1"/>
    <w:rsid w:val="4CCC29EE"/>
    <w:rsid w:val="4CE76586"/>
    <w:rsid w:val="4CEC40DC"/>
    <w:rsid w:val="4CECB18C"/>
    <w:rsid w:val="4CF52E00"/>
    <w:rsid w:val="4CF7E541"/>
    <w:rsid w:val="4D0987F8"/>
    <w:rsid w:val="4D12CFF7"/>
    <w:rsid w:val="4D1AEDC5"/>
    <w:rsid w:val="4D1DE2AC"/>
    <w:rsid w:val="4D298783"/>
    <w:rsid w:val="4D33EF93"/>
    <w:rsid w:val="4D4DBA4D"/>
    <w:rsid w:val="4D5BDA3C"/>
    <w:rsid w:val="4D625DDD"/>
    <w:rsid w:val="4D66C4FB"/>
    <w:rsid w:val="4D6BE656"/>
    <w:rsid w:val="4D776B97"/>
    <w:rsid w:val="4D7E0866"/>
    <w:rsid w:val="4DA73FDE"/>
    <w:rsid w:val="4DB32E6E"/>
    <w:rsid w:val="4DB353FC"/>
    <w:rsid w:val="4DB52181"/>
    <w:rsid w:val="4DCA50C8"/>
    <w:rsid w:val="4DD964F6"/>
    <w:rsid w:val="4DDEE2FC"/>
    <w:rsid w:val="4DE10515"/>
    <w:rsid w:val="4DE1DC45"/>
    <w:rsid w:val="4DF30D1A"/>
    <w:rsid w:val="4DF93A07"/>
    <w:rsid w:val="4DFF0FE3"/>
    <w:rsid w:val="4E00CE7D"/>
    <w:rsid w:val="4E10034B"/>
    <w:rsid w:val="4E1ABBDF"/>
    <w:rsid w:val="4E372127"/>
    <w:rsid w:val="4E38B077"/>
    <w:rsid w:val="4E38BEE1"/>
    <w:rsid w:val="4E3B428A"/>
    <w:rsid w:val="4E4011FE"/>
    <w:rsid w:val="4E4F77AF"/>
    <w:rsid w:val="4E5CAF78"/>
    <w:rsid w:val="4E5D9779"/>
    <w:rsid w:val="4E7A5A70"/>
    <w:rsid w:val="4E7E65A8"/>
    <w:rsid w:val="4E8B35CE"/>
    <w:rsid w:val="4EAA06F9"/>
    <w:rsid w:val="4EB48252"/>
    <w:rsid w:val="4ECFD922"/>
    <w:rsid w:val="4EE70027"/>
    <w:rsid w:val="4EED1181"/>
    <w:rsid w:val="4F09FB44"/>
    <w:rsid w:val="4F1ADC20"/>
    <w:rsid w:val="4F1E6B7B"/>
    <w:rsid w:val="4F1E90D7"/>
    <w:rsid w:val="4F289817"/>
    <w:rsid w:val="4F3837F2"/>
    <w:rsid w:val="4F4BD2F4"/>
    <w:rsid w:val="4F5244DE"/>
    <w:rsid w:val="4F58FCAA"/>
    <w:rsid w:val="4F63CB10"/>
    <w:rsid w:val="4F70859D"/>
    <w:rsid w:val="4F73642B"/>
    <w:rsid w:val="4F86613E"/>
    <w:rsid w:val="4F9BA958"/>
    <w:rsid w:val="4FA98296"/>
    <w:rsid w:val="4FB16847"/>
    <w:rsid w:val="4FBCF1AD"/>
    <w:rsid w:val="4FBDE4A6"/>
    <w:rsid w:val="4FCC0F88"/>
    <w:rsid w:val="4FD72925"/>
    <w:rsid w:val="4FD9242F"/>
    <w:rsid w:val="4FE7DFC3"/>
    <w:rsid w:val="4FF887D8"/>
    <w:rsid w:val="50040FE7"/>
    <w:rsid w:val="50157E19"/>
    <w:rsid w:val="503C7FEB"/>
    <w:rsid w:val="50455F6B"/>
    <w:rsid w:val="50485ED9"/>
    <w:rsid w:val="5060FB90"/>
    <w:rsid w:val="50880198"/>
    <w:rsid w:val="5088BB36"/>
    <w:rsid w:val="508C0ECD"/>
    <w:rsid w:val="508CF714"/>
    <w:rsid w:val="50A087C5"/>
    <w:rsid w:val="50B16CD6"/>
    <w:rsid w:val="50C84590"/>
    <w:rsid w:val="50DE3174"/>
    <w:rsid w:val="50EC4C69"/>
    <w:rsid w:val="50FC3636"/>
    <w:rsid w:val="50FDC8AF"/>
    <w:rsid w:val="5113FE82"/>
    <w:rsid w:val="5115F4CC"/>
    <w:rsid w:val="5119CF91"/>
    <w:rsid w:val="5138FC49"/>
    <w:rsid w:val="51391499"/>
    <w:rsid w:val="51436DB0"/>
    <w:rsid w:val="51503C93"/>
    <w:rsid w:val="515456EF"/>
    <w:rsid w:val="51690512"/>
    <w:rsid w:val="516BE89D"/>
    <w:rsid w:val="5181C251"/>
    <w:rsid w:val="518DF1EF"/>
    <w:rsid w:val="5191C2D6"/>
    <w:rsid w:val="51B5BBF1"/>
    <w:rsid w:val="51B934A1"/>
    <w:rsid w:val="51CB7694"/>
    <w:rsid w:val="51CDAAC2"/>
    <w:rsid w:val="51D76C94"/>
    <w:rsid w:val="51E4CF30"/>
    <w:rsid w:val="5202E18C"/>
    <w:rsid w:val="5223DE54"/>
    <w:rsid w:val="5230E8D7"/>
    <w:rsid w:val="523105A7"/>
    <w:rsid w:val="5235F455"/>
    <w:rsid w:val="5236BAFB"/>
    <w:rsid w:val="5256C978"/>
    <w:rsid w:val="526E0E63"/>
    <w:rsid w:val="52758352"/>
    <w:rsid w:val="528748B8"/>
    <w:rsid w:val="528A4377"/>
    <w:rsid w:val="5293E9C0"/>
    <w:rsid w:val="52BDE360"/>
    <w:rsid w:val="52BE8716"/>
    <w:rsid w:val="52C341D2"/>
    <w:rsid w:val="52C98B14"/>
    <w:rsid w:val="52D1389B"/>
    <w:rsid w:val="52D3C0BA"/>
    <w:rsid w:val="52DE2AD9"/>
    <w:rsid w:val="52E2E649"/>
    <w:rsid w:val="52EFCC11"/>
    <w:rsid w:val="53042B33"/>
    <w:rsid w:val="530F32BE"/>
    <w:rsid w:val="5314D311"/>
    <w:rsid w:val="531DDEE8"/>
    <w:rsid w:val="53265587"/>
    <w:rsid w:val="532CD0F3"/>
    <w:rsid w:val="53318F0D"/>
    <w:rsid w:val="53340106"/>
    <w:rsid w:val="534386AA"/>
    <w:rsid w:val="534988D0"/>
    <w:rsid w:val="534B9119"/>
    <w:rsid w:val="535EF752"/>
    <w:rsid w:val="53696A84"/>
    <w:rsid w:val="53791389"/>
    <w:rsid w:val="538CC5B3"/>
    <w:rsid w:val="53960817"/>
    <w:rsid w:val="53A5F7D6"/>
    <w:rsid w:val="53B6608D"/>
    <w:rsid w:val="53B72F06"/>
    <w:rsid w:val="53C4076B"/>
    <w:rsid w:val="53C4D83A"/>
    <w:rsid w:val="53C56D04"/>
    <w:rsid w:val="53D901AC"/>
    <w:rsid w:val="53E36204"/>
    <w:rsid w:val="53F5140F"/>
    <w:rsid w:val="54026EE0"/>
    <w:rsid w:val="54243635"/>
    <w:rsid w:val="54329CEF"/>
    <w:rsid w:val="5442181F"/>
    <w:rsid w:val="544A9E40"/>
    <w:rsid w:val="5451A187"/>
    <w:rsid w:val="545CD20D"/>
    <w:rsid w:val="5462D474"/>
    <w:rsid w:val="546DF11D"/>
    <w:rsid w:val="5473C92B"/>
    <w:rsid w:val="5473E4A9"/>
    <w:rsid w:val="548D1E31"/>
    <w:rsid w:val="5492E7CF"/>
    <w:rsid w:val="549B6C75"/>
    <w:rsid w:val="549B8EBB"/>
    <w:rsid w:val="54A928DE"/>
    <w:rsid w:val="54AE0A28"/>
    <w:rsid w:val="54B9B774"/>
    <w:rsid w:val="54BFDE7E"/>
    <w:rsid w:val="54C53DE5"/>
    <w:rsid w:val="54CE376C"/>
    <w:rsid w:val="54D011D6"/>
    <w:rsid w:val="54D16930"/>
    <w:rsid w:val="54D57D3D"/>
    <w:rsid w:val="54D6DD08"/>
    <w:rsid w:val="54DEF7D6"/>
    <w:rsid w:val="54E2177F"/>
    <w:rsid w:val="54F19EC5"/>
    <w:rsid w:val="54FB4124"/>
    <w:rsid w:val="5504A5A7"/>
    <w:rsid w:val="551698AE"/>
    <w:rsid w:val="5532845E"/>
    <w:rsid w:val="55407F72"/>
    <w:rsid w:val="554F47A2"/>
    <w:rsid w:val="5560449B"/>
    <w:rsid w:val="557D306C"/>
    <w:rsid w:val="557E0F17"/>
    <w:rsid w:val="558162AF"/>
    <w:rsid w:val="55CACC06"/>
    <w:rsid w:val="55CE47A4"/>
    <w:rsid w:val="55D616E2"/>
    <w:rsid w:val="55DB8B33"/>
    <w:rsid w:val="55F2785F"/>
    <w:rsid w:val="55F51CE3"/>
    <w:rsid w:val="56055480"/>
    <w:rsid w:val="5606F44A"/>
    <w:rsid w:val="56227A00"/>
    <w:rsid w:val="562C9DE5"/>
    <w:rsid w:val="563F1682"/>
    <w:rsid w:val="5646647B"/>
    <w:rsid w:val="564C2DC8"/>
    <w:rsid w:val="567147F3"/>
    <w:rsid w:val="56805E6A"/>
    <w:rsid w:val="56823103"/>
    <w:rsid w:val="568F166A"/>
    <w:rsid w:val="569D7F1F"/>
    <w:rsid w:val="56A548EA"/>
    <w:rsid w:val="56A7FD7F"/>
    <w:rsid w:val="56B0F354"/>
    <w:rsid w:val="56B5B26B"/>
    <w:rsid w:val="56BC1886"/>
    <w:rsid w:val="56C9E843"/>
    <w:rsid w:val="56D3DD52"/>
    <w:rsid w:val="56D7EE91"/>
    <w:rsid w:val="56F531A6"/>
    <w:rsid w:val="5719D213"/>
    <w:rsid w:val="571D5991"/>
    <w:rsid w:val="5720122D"/>
    <w:rsid w:val="5726AA7A"/>
    <w:rsid w:val="57270AE5"/>
    <w:rsid w:val="5732CA84"/>
    <w:rsid w:val="5740DEF4"/>
    <w:rsid w:val="5741B476"/>
    <w:rsid w:val="574EF41A"/>
    <w:rsid w:val="57582D14"/>
    <w:rsid w:val="575E2FF0"/>
    <w:rsid w:val="576A721A"/>
    <w:rsid w:val="577D9D8B"/>
    <w:rsid w:val="578839B2"/>
    <w:rsid w:val="578A2E59"/>
    <w:rsid w:val="578B72A1"/>
    <w:rsid w:val="578D8AC8"/>
    <w:rsid w:val="5794A16A"/>
    <w:rsid w:val="57A7F296"/>
    <w:rsid w:val="57AD2437"/>
    <w:rsid w:val="57B5544F"/>
    <w:rsid w:val="57DA2720"/>
    <w:rsid w:val="57DEEE3F"/>
    <w:rsid w:val="57E51306"/>
    <w:rsid w:val="57EB8692"/>
    <w:rsid w:val="57EC1D06"/>
    <w:rsid w:val="57F3CD07"/>
    <w:rsid w:val="57F7FA81"/>
    <w:rsid w:val="580EA4BB"/>
    <w:rsid w:val="58217350"/>
    <w:rsid w:val="5825071E"/>
    <w:rsid w:val="583945B1"/>
    <w:rsid w:val="583B2928"/>
    <w:rsid w:val="5841A6CB"/>
    <w:rsid w:val="5878F1A4"/>
    <w:rsid w:val="588FFFCB"/>
    <w:rsid w:val="589AA881"/>
    <w:rsid w:val="589AD11A"/>
    <w:rsid w:val="589B5ACE"/>
    <w:rsid w:val="58A9F182"/>
    <w:rsid w:val="58AA8EF8"/>
    <w:rsid w:val="58B8C298"/>
    <w:rsid w:val="58BEF1BB"/>
    <w:rsid w:val="58C8C757"/>
    <w:rsid w:val="58D8B1C9"/>
    <w:rsid w:val="58DEC3F9"/>
    <w:rsid w:val="58F4E778"/>
    <w:rsid w:val="58FE61BA"/>
    <w:rsid w:val="5911F7DE"/>
    <w:rsid w:val="593AB2AA"/>
    <w:rsid w:val="59584600"/>
    <w:rsid w:val="596A43FD"/>
    <w:rsid w:val="5970DCD9"/>
    <w:rsid w:val="5975E80F"/>
    <w:rsid w:val="5995F04D"/>
    <w:rsid w:val="599862C3"/>
    <w:rsid w:val="59A5D2CC"/>
    <w:rsid w:val="59B27A76"/>
    <w:rsid w:val="59C2E91C"/>
    <w:rsid w:val="59C88BF3"/>
    <w:rsid w:val="59CAFD90"/>
    <w:rsid w:val="59CEA05C"/>
    <w:rsid w:val="59F610B4"/>
    <w:rsid w:val="59F9576D"/>
    <w:rsid w:val="5A010C61"/>
    <w:rsid w:val="5A1280E7"/>
    <w:rsid w:val="5A17CECE"/>
    <w:rsid w:val="5A21755D"/>
    <w:rsid w:val="5A333AF8"/>
    <w:rsid w:val="5A4366C3"/>
    <w:rsid w:val="5A515284"/>
    <w:rsid w:val="5A672E60"/>
    <w:rsid w:val="5A7F842E"/>
    <w:rsid w:val="5A9D3FAD"/>
    <w:rsid w:val="5AEBF922"/>
    <w:rsid w:val="5AFB5C07"/>
    <w:rsid w:val="5AFD0B25"/>
    <w:rsid w:val="5B1FBC1F"/>
    <w:rsid w:val="5B202363"/>
    <w:rsid w:val="5B2A8AB7"/>
    <w:rsid w:val="5B3602D2"/>
    <w:rsid w:val="5B3A9A45"/>
    <w:rsid w:val="5B3F4DA3"/>
    <w:rsid w:val="5B469BC8"/>
    <w:rsid w:val="5B4BDC14"/>
    <w:rsid w:val="5B51BE2D"/>
    <w:rsid w:val="5B583720"/>
    <w:rsid w:val="5B763A95"/>
    <w:rsid w:val="5B77F6E2"/>
    <w:rsid w:val="5B95ADCF"/>
    <w:rsid w:val="5BA4C60B"/>
    <w:rsid w:val="5BD4F650"/>
    <w:rsid w:val="5BED1282"/>
    <w:rsid w:val="5BF38D2F"/>
    <w:rsid w:val="5C0BD9E7"/>
    <w:rsid w:val="5C0DFF0A"/>
    <w:rsid w:val="5C1333A6"/>
    <w:rsid w:val="5C1F3406"/>
    <w:rsid w:val="5C1FA0B7"/>
    <w:rsid w:val="5C2D8423"/>
    <w:rsid w:val="5C3E01BA"/>
    <w:rsid w:val="5C599711"/>
    <w:rsid w:val="5C688E8E"/>
    <w:rsid w:val="5C713AC5"/>
    <w:rsid w:val="5C85E120"/>
    <w:rsid w:val="5C88F434"/>
    <w:rsid w:val="5C891990"/>
    <w:rsid w:val="5C8C4BD1"/>
    <w:rsid w:val="5C907712"/>
    <w:rsid w:val="5C92789B"/>
    <w:rsid w:val="5C95298C"/>
    <w:rsid w:val="5C95AD17"/>
    <w:rsid w:val="5CA684EA"/>
    <w:rsid w:val="5CA794EB"/>
    <w:rsid w:val="5CA818A1"/>
    <w:rsid w:val="5CBE8F81"/>
    <w:rsid w:val="5CC56159"/>
    <w:rsid w:val="5CD1FDE0"/>
    <w:rsid w:val="5CD259CF"/>
    <w:rsid w:val="5CEDDBE0"/>
    <w:rsid w:val="5CEE4D37"/>
    <w:rsid w:val="5CFC0002"/>
    <w:rsid w:val="5D106B9B"/>
    <w:rsid w:val="5D121333"/>
    <w:rsid w:val="5D172439"/>
    <w:rsid w:val="5D173BBD"/>
    <w:rsid w:val="5D2B867A"/>
    <w:rsid w:val="5D3870C3"/>
    <w:rsid w:val="5D52DDD2"/>
    <w:rsid w:val="5D599D89"/>
    <w:rsid w:val="5D6BB5B3"/>
    <w:rsid w:val="5D73CAB9"/>
    <w:rsid w:val="5D7787EB"/>
    <w:rsid w:val="5D87E782"/>
    <w:rsid w:val="5D882C29"/>
    <w:rsid w:val="5D99CACD"/>
    <w:rsid w:val="5D9DFFE0"/>
    <w:rsid w:val="5DAB6BC2"/>
    <w:rsid w:val="5DB6174F"/>
    <w:rsid w:val="5DBA6B01"/>
    <w:rsid w:val="5DCF4667"/>
    <w:rsid w:val="5DE20AB5"/>
    <w:rsid w:val="5DEAD297"/>
    <w:rsid w:val="5DF0B46F"/>
    <w:rsid w:val="5E225DDB"/>
    <w:rsid w:val="5E49457D"/>
    <w:rsid w:val="5E497877"/>
    <w:rsid w:val="5E4F1F7C"/>
    <w:rsid w:val="5E5BAC5E"/>
    <w:rsid w:val="5E5EEA8F"/>
    <w:rsid w:val="5E6CE802"/>
    <w:rsid w:val="5E6F8065"/>
    <w:rsid w:val="5E7F0FE8"/>
    <w:rsid w:val="5E86D536"/>
    <w:rsid w:val="5E889816"/>
    <w:rsid w:val="5E89F204"/>
    <w:rsid w:val="5E8C5214"/>
    <w:rsid w:val="5E9970D8"/>
    <w:rsid w:val="5EA678E7"/>
    <w:rsid w:val="5EABFDFA"/>
    <w:rsid w:val="5EBE7C7B"/>
    <w:rsid w:val="5EC3CF79"/>
    <w:rsid w:val="5EC6D1E5"/>
    <w:rsid w:val="5ECAB4C1"/>
    <w:rsid w:val="5ECDB871"/>
    <w:rsid w:val="5EE4BFB0"/>
    <w:rsid w:val="5F1045F3"/>
    <w:rsid w:val="5F1E65DB"/>
    <w:rsid w:val="5F1F1C04"/>
    <w:rsid w:val="5F1FFCA0"/>
    <w:rsid w:val="5F39E3D1"/>
    <w:rsid w:val="5F3C2E4A"/>
    <w:rsid w:val="5F5FC714"/>
    <w:rsid w:val="5F660868"/>
    <w:rsid w:val="5F758932"/>
    <w:rsid w:val="5F78529B"/>
    <w:rsid w:val="5F7B9E23"/>
    <w:rsid w:val="5F8F1D54"/>
    <w:rsid w:val="5F90224D"/>
    <w:rsid w:val="5F97C841"/>
    <w:rsid w:val="5F9BB345"/>
    <w:rsid w:val="5FA8CCA3"/>
    <w:rsid w:val="5FAA84CD"/>
    <w:rsid w:val="5FB2EA0C"/>
    <w:rsid w:val="5FB898E6"/>
    <w:rsid w:val="5FC3D837"/>
    <w:rsid w:val="5FD90AE3"/>
    <w:rsid w:val="5FE19BDB"/>
    <w:rsid w:val="5FECD2DC"/>
    <w:rsid w:val="6008087D"/>
    <w:rsid w:val="60197180"/>
    <w:rsid w:val="601ED63C"/>
    <w:rsid w:val="602383C0"/>
    <w:rsid w:val="60275DA7"/>
    <w:rsid w:val="6029A668"/>
    <w:rsid w:val="603FB097"/>
    <w:rsid w:val="605E4A2A"/>
    <w:rsid w:val="607F64E0"/>
    <w:rsid w:val="60837AAF"/>
    <w:rsid w:val="60896443"/>
    <w:rsid w:val="608DE746"/>
    <w:rsid w:val="609DCE0A"/>
    <w:rsid w:val="609DEB24"/>
    <w:rsid w:val="60B7564E"/>
    <w:rsid w:val="60D42560"/>
    <w:rsid w:val="60F626EF"/>
    <w:rsid w:val="61000A6B"/>
    <w:rsid w:val="6118E6D6"/>
    <w:rsid w:val="611CEB75"/>
    <w:rsid w:val="612144E3"/>
    <w:rsid w:val="61259002"/>
    <w:rsid w:val="613361CF"/>
    <w:rsid w:val="613CD0C4"/>
    <w:rsid w:val="61412009"/>
    <w:rsid w:val="6142544E"/>
    <w:rsid w:val="614DE90F"/>
    <w:rsid w:val="615B502F"/>
    <w:rsid w:val="616BBCAF"/>
    <w:rsid w:val="61738C36"/>
    <w:rsid w:val="618C79E5"/>
    <w:rsid w:val="618FC64F"/>
    <w:rsid w:val="619B6D94"/>
    <w:rsid w:val="619B8595"/>
    <w:rsid w:val="619C1430"/>
    <w:rsid w:val="619E4D92"/>
    <w:rsid w:val="61A48E25"/>
    <w:rsid w:val="61BB400B"/>
    <w:rsid w:val="61D64E76"/>
    <w:rsid w:val="61E81E49"/>
    <w:rsid w:val="6203B32F"/>
    <w:rsid w:val="620BB956"/>
    <w:rsid w:val="620D32B2"/>
    <w:rsid w:val="621778E0"/>
    <w:rsid w:val="622030C7"/>
    <w:rsid w:val="622F88DD"/>
    <w:rsid w:val="623D09EA"/>
    <w:rsid w:val="623E540B"/>
    <w:rsid w:val="6248AB8B"/>
    <w:rsid w:val="625E809C"/>
    <w:rsid w:val="626B285E"/>
    <w:rsid w:val="6273F57D"/>
    <w:rsid w:val="6290C400"/>
    <w:rsid w:val="62915002"/>
    <w:rsid w:val="62AA6530"/>
    <w:rsid w:val="62AAD4CA"/>
    <w:rsid w:val="62C49BCA"/>
    <w:rsid w:val="62CA2D64"/>
    <w:rsid w:val="62D1B7FF"/>
    <w:rsid w:val="62D4EFB2"/>
    <w:rsid w:val="62E731C1"/>
    <w:rsid w:val="630D1C1A"/>
    <w:rsid w:val="630D2CE4"/>
    <w:rsid w:val="631F57CA"/>
    <w:rsid w:val="63201717"/>
    <w:rsid w:val="6320D792"/>
    <w:rsid w:val="63215B0E"/>
    <w:rsid w:val="6330F494"/>
    <w:rsid w:val="633C5D75"/>
    <w:rsid w:val="634089FF"/>
    <w:rsid w:val="63518022"/>
    <w:rsid w:val="6367DC8B"/>
    <w:rsid w:val="637CBD7F"/>
    <w:rsid w:val="638C4517"/>
    <w:rsid w:val="638FCAF0"/>
    <w:rsid w:val="6397C359"/>
    <w:rsid w:val="639E3F7C"/>
    <w:rsid w:val="63A0AE26"/>
    <w:rsid w:val="63B48E6D"/>
    <w:rsid w:val="63C3B456"/>
    <w:rsid w:val="63C6D5CE"/>
    <w:rsid w:val="63CBC202"/>
    <w:rsid w:val="63D07285"/>
    <w:rsid w:val="63D8EDB3"/>
    <w:rsid w:val="63F1F161"/>
    <w:rsid w:val="64153DDC"/>
    <w:rsid w:val="6435AFBD"/>
    <w:rsid w:val="6437865F"/>
    <w:rsid w:val="6440D365"/>
    <w:rsid w:val="645736F9"/>
    <w:rsid w:val="6466AD31"/>
    <w:rsid w:val="648EC21B"/>
    <w:rsid w:val="648F11B1"/>
    <w:rsid w:val="649174B6"/>
    <w:rsid w:val="64B7AF89"/>
    <w:rsid w:val="64BD3D93"/>
    <w:rsid w:val="64C87124"/>
    <w:rsid w:val="64D85A1D"/>
    <w:rsid w:val="64DC23F3"/>
    <w:rsid w:val="64EB7504"/>
    <w:rsid w:val="64F63A5A"/>
    <w:rsid w:val="650AD301"/>
    <w:rsid w:val="6510237B"/>
    <w:rsid w:val="6512FC19"/>
    <w:rsid w:val="65282BF5"/>
    <w:rsid w:val="652B9012"/>
    <w:rsid w:val="6537E3EC"/>
    <w:rsid w:val="653E404C"/>
    <w:rsid w:val="6540475B"/>
    <w:rsid w:val="6541B100"/>
    <w:rsid w:val="6544C238"/>
    <w:rsid w:val="654C921E"/>
    <w:rsid w:val="6551D5A9"/>
    <w:rsid w:val="655C3992"/>
    <w:rsid w:val="65631FB8"/>
    <w:rsid w:val="65710335"/>
    <w:rsid w:val="65729DAF"/>
    <w:rsid w:val="65876D60"/>
    <w:rsid w:val="658AA372"/>
    <w:rsid w:val="658CA62A"/>
    <w:rsid w:val="658DB6E4"/>
    <w:rsid w:val="65945C80"/>
    <w:rsid w:val="65A19E8B"/>
    <w:rsid w:val="65ABCFF6"/>
    <w:rsid w:val="65ABFC92"/>
    <w:rsid w:val="65B90A94"/>
    <w:rsid w:val="65C132ED"/>
    <w:rsid w:val="65C7D26C"/>
    <w:rsid w:val="65CC9EF6"/>
    <w:rsid w:val="6608987C"/>
    <w:rsid w:val="66110C92"/>
    <w:rsid w:val="6637D6F1"/>
    <w:rsid w:val="664D9523"/>
    <w:rsid w:val="665047D5"/>
    <w:rsid w:val="66528A70"/>
    <w:rsid w:val="666AB3B4"/>
    <w:rsid w:val="668AD750"/>
    <w:rsid w:val="669C05E6"/>
    <w:rsid w:val="66A688B9"/>
    <w:rsid w:val="66A87B3A"/>
    <w:rsid w:val="66B71448"/>
    <w:rsid w:val="66C73C1E"/>
    <w:rsid w:val="66CE1F91"/>
    <w:rsid w:val="66EBB4F8"/>
    <w:rsid w:val="66FC829F"/>
    <w:rsid w:val="66FE0D45"/>
    <w:rsid w:val="670453E5"/>
    <w:rsid w:val="670ADB58"/>
    <w:rsid w:val="6710F530"/>
    <w:rsid w:val="6718C723"/>
    <w:rsid w:val="67215074"/>
    <w:rsid w:val="6728586E"/>
    <w:rsid w:val="6733C6B3"/>
    <w:rsid w:val="6737A25F"/>
    <w:rsid w:val="676FB126"/>
    <w:rsid w:val="677539BB"/>
    <w:rsid w:val="6786D331"/>
    <w:rsid w:val="678B566A"/>
    <w:rsid w:val="6793251E"/>
    <w:rsid w:val="6796D5E4"/>
    <w:rsid w:val="679ECECD"/>
    <w:rsid w:val="67BA460F"/>
    <w:rsid w:val="67C8AA42"/>
    <w:rsid w:val="67CC94AB"/>
    <w:rsid w:val="67CD12FF"/>
    <w:rsid w:val="67D6569E"/>
    <w:rsid w:val="67E96A9C"/>
    <w:rsid w:val="67FB27C5"/>
    <w:rsid w:val="67FD1B5D"/>
    <w:rsid w:val="6803A6EC"/>
    <w:rsid w:val="680EAFAF"/>
    <w:rsid w:val="680FDA66"/>
    <w:rsid w:val="681113BD"/>
    <w:rsid w:val="681E72DC"/>
    <w:rsid w:val="6826DF91"/>
    <w:rsid w:val="68367A31"/>
    <w:rsid w:val="6844C309"/>
    <w:rsid w:val="684C08DC"/>
    <w:rsid w:val="6852901E"/>
    <w:rsid w:val="6854F3AE"/>
    <w:rsid w:val="6859AC85"/>
    <w:rsid w:val="685D4EFD"/>
    <w:rsid w:val="685F56BA"/>
    <w:rsid w:val="689A88B3"/>
    <w:rsid w:val="68C06CE8"/>
    <w:rsid w:val="68D3E54D"/>
    <w:rsid w:val="68D42EE1"/>
    <w:rsid w:val="68D4D584"/>
    <w:rsid w:val="68E20087"/>
    <w:rsid w:val="68E401F4"/>
    <w:rsid w:val="68E59AA9"/>
    <w:rsid w:val="68ECFEBD"/>
    <w:rsid w:val="690AADE7"/>
    <w:rsid w:val="691A3930"/>
    <w:rsid w:val="691A86B8"/>
    <w:rsid w:val="692B96C8"/>
    <w:rsid w:val="69305E8D"/>
    <w:rsid w:val="693156E6"/>
    <w:rsid w:val="693229A0"/>
    <w:rsid w:val="69352A53"/>
    <w:rsid w:val="6935684C"/>
    <w:rsid w:val="693CCBC1"/>
    <w:rsid w:val="694D76A7"/>
    <w:rsid w:val="695322C7"/>
    <w:rsid w:val="69545A88"/>
    <w:rsid w:val="6967515E"/>
    <w:rsid w:val="6968FD5A"/>
    <w:rsid w:val="69829EE3"/>
    <w:rsid w:val="6986902F"/>
    <w:rsid w:val="699961B1"/>
    <w:rsid w:val="69AB4536"/>
    <w:rsid w:val="69B80FC5"/>
    <w:rsid w:val="69BFB36F"/>
    <w:rsid w:val="69C274BA"/>
    <w:rsid w:val="69D47ED2"/>
    <w:rsid w:val="6A03C955"/>
    <w:rsid w:val="6A0B6AC9"/>
    <w:rsid w:val="6A16EC08"/>
    <w:rsid w:val="6A17D9E3"/>
    <w:rsid w:val="6A4FFE32"/>
    <w:rsid w:val="6A52AEE2"/>
    <w:rsid w:val="6A53BC44"/>
    <w:rsid w:val="6A5B1CE7"/>
    <w:rsid w:val="6A61CFD9"/>
    <w:rsid w:val="6A78FCFA"/>
    <w:rsid w:val="6A7C35D3"/>
    <w:rsid w:val="6A9976E2"/>
    <w:rsid w:val="6AA4065F"/>
    <w:rsid w:val="6ACBC703"/>
    <w:rsid w:val="6AD628F3"/>
    <w:rsid w:val="6ADBCE2D"/>
    <w:rsid w:val="6ADFB5E3"/>
    <w:rsid w:val="6AE4E238"/>
    <w:rsid w:val="6AF3812B"/>
    <w:rsid w:val="6B01208A"/>
    <w:rsid w:val="6B0B6F70"/>
    <w:rsid w:val="6B1523D5"/>
    <w:rsid w:val="6B5706BA"/>
    <w:rsid w:val="6B5ED113"/>
    <w:rsid w:val="6B645285"/>
    <w:rsid w:val="6B833AAC"/>
    <w:rsid w:val="6B9E0C97"/>
    <w:rsid w:val="6BB43992"/>
    <w:rsid w:val="6BC4B89D"/>
    <w:rsid w:val="6BCE7F3C"/>
    <w:rsid w:val="6BCF683B"/>
    <w:rsid w:val="6BDC7D39"/>
    <w:rsid w:val="6C186B49"/>
    <w:rsid w:val="6C1A5D67"/>
    <w:rsid w:val="6C1E2A1D"/>
    <w:rsid w:val="6C20FC6B"/>
    <w:rsid w:val="6C449201"/>
    <w:rsid w:val="6C53CCFF"/>
    <w:rsid w:val="6C54F3A2"/>
    <w:rsid w:val="6C653822"/>
    <w:rsid w:val="6C7D9C24"/>
    <w:rsid w:val="6C7F5472"/>
    <w:rsid w:val="6C81A4C6"/>
    <w:rsid w:val="6C90954C"/>
    <w:rsid w:val="6CA00B52"/>
    <w:rsid w:val="6CA4B3AA"/>
    <w:rsid w:val="6CA879D3"/>
    <w:rsid w:val="6CB3E416"/>
    <w:rsid w:val="6CC312BE"/>
    <w:rsid w:val="6CCE4A33"/>
    <w:rsid w:val="6CE6ED66"/>
    <w:rsid w:val="6CE815F9"/>
    <w:rsid w:val="6CECEAA6"/>
    <w:rsid w:val="6CFC880B"/>
    <w:rsid w:val="6D0BA6EC"/>
    <w:rsid w:val="6D16363E"/>
    <w:rsid w:val="6D1A24D8"/>
    <w:rsid w:val="6D1D8077"/>
    <w:rsid w:val="6D26C83A"/>
    <w:rsid w:val="6D592C3D"/>
    <w:rsid w:val="6D59D132"/>
    <w:rsid w:val="6D71FD69"/>
    <w:rsid w:val="6D815EBC"/>
    <w:rsid w:val="6D819DDF"/>
    <w:rsid w:val="6D894BE4"/>
    <w:rsid w:val="6D917EDD"/>
    <w:rsid w:val="6D9A38E5"/>
    <w:rsid w:val="6D9E7A7B"/>
    <w:rsid w:val="6DA4B2DA"/>
    <w:rsid w:val="6DBC2086"/>
    <w:rsid w:val="6DBD00A3"/>
    <w:rsid w:val="6DBE4047"/>
    <w:rsid w:val="6DBEE3EC"/>
    <w:rsid w:val="6DC3F4A7"/>
    <w:rsid w:val="6DD3DF10"/>
    <w:rsid w:val="6DD8DA1C"/>
    <w:rsid w:val="6DD9E9D4"/>
    <w:rsid w:val="6DDAC307"/>
    <w:rsid w:val="6DDE94E4"/>
    <w:rsid w:val="6DDF4E0B"/>
    <w:rsid w:val="6DF81B9E"/>
    <w:rsid w:val="6DFC133E"/>
    <w:rsid w:val="6E0B885D"/>
    <w:rsid w:val="6E35AEB7"/>
    <w:rsid w:val="6E3C45CA"/>
    <w:rsid w:val="6E57D4B4"/>
    <w:rsid w:val="6E6840E9"/>
    <w:rsid w:val="6E6956AA"/>
    <w:rsid w:val="6E6D346D"/>
    <w:rsid w:val="6E72A55B"/>
    <w:rsid w:val="6E72F3A5"/>
    <w:rsid w:val="6E8B4DD9"/>
    <w:rsid w:val="6E9603ED"/>
    <w:rsid w:val="6EA2DF13"/>
    <w:rsid w:val="6EA99D11"/>
    <w:rsid w:val="6EBD5C3A"/>
    <w:rsid w:val="6EC82152"/>
    <w:rsid w:val="6ED6AB89"/>
    <w:rsid w:val="6EF45698"/>
    <w:rsid w:val="6EF62056"/>
    <w:rsid w:val="6EFC7448"/>
    <w:rsid w:val="6F2408F5"/>
    <w:rsid w:val="6F2F7C83"/>
    <w:rsid w:val="6F5468F5"/>
    <w:rsid w:val="6F5A6DC2"/>
    <w:rsid w:val="6F7369AE"/>
    <w:rsid w:val="6F74F6D5"/>
    <w:rsid w:val="6F7BD5D4"/>
    <w:rsid w:val="6F7DA81B"/>
    <w:rsid w:val="6F82442A"/>
    <w:rsid w:val="6F833CAB"/>
    <w:rsid w:val="6F97C2B9"/>
    <w:rsid w:val="6F9F3300"/>
    <w:rsid w:val="6FA87344"/>
    <w:rsid w:val="6FABF684"/>
    <w:rsid w:val="6FC3575D"/>
    <w:rsid w:val="6FCB7B2B"/>
    <w:rsid w:val="6FD88DDA"/>
    <w:rsid w:val="6FDBEB5D"/>
    <w:rsid w:val="6FE33D27"/>
    <w:rsid w:val="6FE48945"/>
    <w:rsid w:val="6FF1DDAC"/>
    <w:rsid w:val="6FF69617"/>
    <w:rsid w:val="70030661"/>
    <w:rsid w:val="700A2BD3"/>
    <w:rsid w:val="700DE259"/>
    <w:rsid w:val="70132C9D"/>
    <w:rsid w:val="7014EC45"/>
    <w:rsid w:val="701DA218"/>
    <w:rsid w:val="7031189F"/>
    <w:rsid w:val="703A5AED"/>
    <w:rsid w:val="706C004A"/>
    <w:rsid w:val="7093D945"/>
    <w:rsid w:val="70AAE593"/>
    <w:rsid w:val="70AC41B7"/>
    <w:rsid w:val="70B5DC4D"/>
    <w:rsid w:val="70B877F0"/>
    <w:rsid w:val="70B8860F"/>
    <w:rsid w:val="70BCADAA"/>
    <w:rsid w:val="70BDEEF2"/>
    <w:rsid w:val="70C68A46"/>
    <w:rsid w:val="70C99E0F"/>
    <w:rsid w:val="70D17169"/>
    <w:rsid w:val="70D18F4A"/>
    <w:rsid w:val="70D1AB32"/>
    <w:rsid w:val="70D5F11F"/>
    <w:rsid w:val="70E28E4E"/>
    <w:rsid w:val="70E31BB0"/>
    <w:rsid w:val="70FB1896"/>
    <w:rsid w:val="71018BA3"/>
    <w:rsid w:val="7108B804"/>
    <w:rsid w:val="7119AE48"/>
    <w:rsid w:val="7121E0BE"/>
    <w:rsid w:val="71256F54"/>
    <w:rsid w:val="712CA959"/>
    <w:rsid w:val="714ECC7A"/>
    <w:rsid w:val="71514070"/>
    <w:rsid w:val="7152DB03"/>
    <w:rsid w:val="715E9BA3"/>
    <w:rsid w:val="7165A248"/>
    <w:rsid w:val="716C1A79"/>
    <w:rsid w:val="71704965"/>
    <w:rsid w:val="7176BD14"/>
    <w:rsid w:val="717F74F5"/>
    <w:rsid w:val="7191C535"/>
    <w:rsid w:val="7194A660"/>
    <w:rsid w:val="719DF8AF"/>
    <w:rsid w:val="71AD1930"/>
    <w:rsid w:val="71AE7170"/>
    <w:rsid w:val="71B3BD67"/>
    <w:rsid w:val="71C152A0"/>
    <w:rsid w:val="71C2471F"/>
    <w:rsid w:val="71C643B0"/>
    <w:rsid w:val="71CAB77A"/>
    <w:rsid w:val="71CCA377"/>
    <w:rsid w:val="71E36D81"/>
    <w:rsid w:val="71E59E93"/>
    <w:rsid w:val="71F2A9A1"/>
    <w:rsid w:val="71F86DEA"/>
    <w:rsid w:val="71FD716F"/>
    <w:rsid w:val="71FFDAC8"/>
    <w:rsid w:val="72094830"/>
    <w:rsid w:val="720DC637"/>
    <w:rsid w:val="72131376"/>
    <w:rsid w:val="7213D591"/>
    <w:rsid w:val="721EB479"/>
    <w:rsid w:val="721EC194"/>
    <w:rsid w:val="72247ABB"/>
    <w:rsid w:val="722CBB37"/>
    <w:rsid w:val="723AAFD3"/>
    <w:rsid w:val="7244F35F"/>
    <w:rsid w:val="72453ABC"/>
    <w:rsid w:val="724FD2B5"/>
    <w:rsid w:val="7254040E"/>
    <w:rsid w:val="7259ED7C"/>
    <w:rsid w:val="72891461"/>
    <w:rsid w:val="729E99B0"/>
    <w:rsid w:val="72A068D4"/>
    <w:rsid w:val="72A22C16"/>
    <w:rsid w:val="72B72B73"/>
    <w:rsid w:val="72CD5AF6"/>
    <w:rsid w:val="72CF7A43"/>
    <w:rsid w:val="72D63418"/>
    <w:rsid w:val="72E5A065"/>
    <w:rsid w:val="72F06BBF"/>
    <w:rsid w:val="72F17A78"/>
    <w:rsid w:val="72F35A65"/>
    <w:rsid w:val="7302C3AF"/>
    <w:rsid w:val="73063AFB"/>
    <w:rsid w:val="73228CF1"/>
    <w:rsid w:val="7325BC5E"/>
    <w:rsid w:val="73291505"/>
    <w:rsid w:val="732B3F76"/>
    <w:rsid w:val="73350B84"/>
    <w:rsid w:val="7341628F"/>
    <w:rsid w:val="73425C07"/>
    <w:rsid w:val="734313C1"/>
    <w:rsid w:val="7350E609"/>
    <w:rsid w:val="735F2DF8"/>
    <w:rsid w:val="736EEAA5"/>
    <w:rsid w:val="73796D8E"/>
    <w:rsid w:val="737B40A5"/>
    <w:rsid w:val="7386CA70"/>
    <w:rsid w:val="7386F6A1"/>
    <w:rsid w:val="738E8CE3"/>
    <w:rsid w:val="739C74E7"/>
    <w:rsid w:val="73A9C177"/>
    <w:rsid w:val="73B1B41C"/>
    <w:rsid w:val="73BE51A0"/>
    <w:rsid w:val="73BE85D7"/>
    <w:rsid w:val="73C3D172"/>
    <w:rsid w:val="73DB5724"/>
    <w:rsid w:val="73E90D44"/>
    <w:rsid w:val="73F71C2F"/>
    <w:rsid w:val="7400A49B"/>
    <w:rsid w:val="740858F3"/>
    <w:rsid w:val="74174524"/>
    <w:rsid w:val="743FF456"/>
    <w:rsid w:val="7445A1DE"/>
    <w:rsid w:val="74488B3A"/>
    <w:rsid w:val="744ED512"/>
    <w:rsid w:val="744FB9E2"/>
    <w:rsid w:val="745BB4F7"/>
    <w:rsid w:val="749C0A87"/>
    <w:rsid w:val="749D798E"/>
    <w:rsid w:val="74B67991"/>
    <w:rsid w:val="74DD2FFD"/>
    <w:rsid w:val="74EC632B"/>
    <w:rsid w:val="74F05D7C"/>
    <w:rsid w:val="74F0F3B2"/>
    <w:rsid w:val="74F5F3F3"/>
    <w:rsid w:val="74F99BF8"/>
    <w:rsid w:val="74FB53B5"/>
    <w:rsid w:val="74FDDA1D"/>
    <w:rsid w:val="750495F3"/>
    <w:rsid w:val="750A288A"/>
    <w:rsid w:val="750D3BBC"/>
    <w:rsid w:val="75196DAE"/>
    <w:rsid w:val="751EEDAE"/>
    <w:rsid w:val="75430A9B"/>
    <w:rsid w:val="7548F064"/>
    <w:rsid w:val="755AB655"/>
    <w:rsid w:val="756220F1"/>
    <w:rsid w:val="7586E016"/>
    <w:rsid w:val="759AB923"/>
    <w:rsid w:val="75AACEF7"/>
    <w:rsid w:val="75B8BA83"/>
    <w:rsid w:val="75BA2F0D"/>
    <w:rsid w:val="75BF8480"/>
    <w:rsid w:val="75C359AC"/>
    <w:rsid w:val="75C6125F"/>
    <w:rsid w:val="75CBD0C4"/>
    <w:rsid w:val="75D3946C"/>
    <w:rsid w:val="75D99CFA"/>
    <w:rsid w:val="75E09A28"/>
    <w:rsid w:val="75E25A44"/>
    <w:rsid w:val="75E35654"/>
    <w:rsid w:val="75F41EC1"/>
    <w:rsid w:val="761AFC5D"/>
    <w:rsid w:val="761D92FA"/>
    <w:rsid w:val="7624A1C6"/>
    <w:rsid w:val="76506DA6"/>
    <w:rsid w:val="7684BD27"/>
    <w:rsid w:val="768C889C"/>
    <w:rsid w:val="768EB8E9"/>
    <w:rsid w:val="768EDECA"/>
    <w:rsid w:val="769A678C"/>
    <w:rsid w:val="76A8E9A2"/>
    <w:rsid w:val="76AD7B05"/>
    <w:rsid w:val="76CED122"/>
    <w:rsid w:val="76E56519"/>
    <w:rsid w:val="76F00374"/>
    <w:rsid w:val="7715A09F"/>
    <w:rsid w:val="77172948"/>
    <w:rsid w:val="77197F8B"/>
    <w:rsid w:val="7735119D"/>
    <w:rsid w:val="7735F1F8"/>
    <w:rsid w:val="774899D7"/>
    <w:rsid w:val="774C3C34"/>
    <w:rsid w:val="774EF6E6"/>
    <w:rsid w:val="77571D39"/>
    <w:rsid w:val="77608323"/>
    <w:rsid w:val="77710B95"/>
    <w:rsid w:val="777C94A8"/>
    <w:rsid w:val="77931FC8"/>
    <w:rsid w:val="77B6037B"/>
    <w:rsid w:val="77B774EA"/>
    <w:rsid w:val="77B9F52C"/>
    <w:rsid w:val="77BBA757"/>
    <w:rsid w:val="77C1D523"/>
    <w:rsid w:val="77CDAA5E"/>
    <w:rsid w:val="77D2F0E6"/>
    <w:rsid w:val="77D4EB97"/>
    <w:rsid w:val="77EAF53A"/>
    <w:rsid w:val="78053385"/>
    <w:rsid w:val="78097669"/>
    <w:rsid w:val="780F7E79"/>
    <w:rsid w:val="782EB1AC"/>
    <w:rsid w:val="783602C5"/>
    <w:rsid w:val="784B10F1"/>
    <w:rsid w:val="78587034"/>
    <w:rsid w:val="786175A6"/>
    <w:rsid w:val="7865DF83"/>
    <w:rsid w:val="787CAE56"/>
    <w:rsid w:val="7883A4B6"/>
    <w:rsid w:val="78AE3DAD"/>
    <w:rsid w:val="78C19183"/>
    <w:rsid w:val="78CA2A28"/>
    <w:rsid w:val="78D7CAD5"/>
    <w:rsid w:val="78E20DB2"/>
    <w:rsid w:val="78E3E782"/>
    <w:rsid w:val="78EC0B23"/>
    <w:rsid w:val="78F83724"/>
    <w:rsid w:val="790CCE04"/>
    <w:rsid w:val="79507837"/>
    <w:rsid w:val="7961F867"/>
    <w:rsid w:val="79655F98"/>
    <w:rsid w:val="796CEB27"/>
    <w:rsid w:val="796E7A30"/>
    <w:rsid w:val="797C10E9"/>
    <w:rsid w:val="798F9FA5"/>
    <w:rsid w:val="7991C69D"/>
    <w:rsid w:val="79A3D87A"/>
    <w:rsid w:val="79AD9C9F"/>
    <w:rsid w:val="79C17348"/>
    <w:rsid w:val="79C5B480"/>
    <w:rsid w:val="79CCAC9D"/>
    <w:rsid w:val="79CF2930"/>
    <w:rsid w:val="79CFA284"/>
    <w:rsid w:val="79D28666"/>
    <w:rsid w:val="79D7432B"/>
    <w:rsid w:val="79E81F83"/>
    <w:rsid w:val="79E86EE5"/>
    <w:rsid w:val="79FA610F"/>
    <w:rsid w:val="7A129046"/>
    <w:rsid w:val="7A19EB81"/>
    <w:rsid w:val="7A1B84C0"/>
    <w:rsid w:val="7A255060"/>
    <w:rsid w:val="7A30445F"/>
    <w:rsid w:val="7A41EAC4"/>
    <w:rsid w:val="7A43CA79"/>
    <w:rsid w:val="7A45DFEE"/>
    <w:rsid w:val="7A6FEBB5"/>
    <w:rsid w:val="7A933284"/>
    <w:rsid w:val="7AAF5EF7"/>
    <w:rsid w:val="7AB98D76"/>
    <w:rsid w:val="7AC92E9D"/>
    <w:rsid w:val="7AD29EE9"/>
    <w:rsid w:val="7ADD77BC"/>
    <w:rsid w:val="7AE28152"/>
    <w:rsid w:val="7AE395B1"/>
    <w:rsid w:val="7AFB5EBE"/>
    <w:rsid w:val="7B05F7B4"/>
    <w:rsid w:val="7B1CC217"/>
    <w:rsid w:val="7B224CE8"/>
    <w:rsid w:val="7B2786D2"/>
    <w:rsid w:val="7B302C78"/>
    <w:rsid w:val="7B607FF7"/>
    <w:rsid w:val="7B7D6435"/>
    <w:rsid w:val="7B8991B0"/>
    <w:rsid w:val="7B8A014B"/>
    <w:rsid w:val="7B929D59"/>
    <w:rsid w:val="7B9426C3"/>
    <w:rsid w:val="7BAB0537"/>
    <w:rsid w:val="7BDA0ADA"/>
    <w:rsid w:val="7BDFB901"/>
    <w:rsid w:val="7BEB0D69"/>
    <w:rsid w:val="7BF2214E"/>
    <w:rsid w:val="7C03506A"/>
    <w:rsid w:val="7C14F679"/>
    <w:rsid w:val="7C27E283"/>
    <w:rsid w:val="7C302C8D"/>
    <w:rsid w:val="7C376220"/>
    <w:rsid w:val="7C43BEAC"/>
    <w:rsid w:val="7C57AA06"/>
    <w:rsid w:val="7C7C90DC"/>
    <w:rsid w:val="7C7E6130"/>
    <w:rsid w:val="7C839FC2"/>
    <w:rsid w:val="7C88B082"/>
    <w:rsid w:val="7CADEF57"/>
    <w:rsid w:val="7CB60E0D"/>
    <w:rsid w:val="7CB8C7BC"/>
    <w:rsid w:val="7CBD9DB5"/>
    <w:rsid w:val="7CC2E9AD"/>
    <w:rsid w:val="7CCA9AE1"/>
    <w:rsid w:val="7CCEAA8D"/>
    <w:rsid w:val="7CD6FDFF"/>
    <w:rsid w:val="7CF114C9"/>
    <w:rsid w:val="7CF4CE9B"/>
    <w:rsid w:val="7D018948"/>
    <w:rsid w:val="7D04FBB1"/>
    <w:rsid w:val="7D116969"/>
    <w:rsid w:val="7D127D97"/>
    <w:rsid w:val="7D2F7ABA"/>
    <w:rsid w:val="7D3354E7"/>
    <w:rsid w:val="7D3E6F41"/>
    <w:rsid w:val="7D43255C"/>
    <w:rsid w:val="7D434834"/>
    <w:rsid w:val="7D4D3C77"/>
    <w:rsid w:val="7D531195"/>
    <w:rsid w:val="7D5D97E4"/>
    <w:rsid w:val="7D6192D4"/>
    <w:rsid w:val="7D824174"/>
    <w:rsid w:val="7D8C6E41"/>
    <w:rsid w:val="7D9A7B4C"/>
    <w:rsid w:val="7D9EB910"/>
    <w:rsid w:val="7DA4429F"/>
    <w:rsid w:val="7DAC324A"/>
    <w:rsid w:val="7DAE722B"/>
    <w:rsid w:val="7DD071CB"/>
    <w:rsid w:val="7DDAA99B"/>
    <w:rsid w:val="7DDB9249"/>
    <w:rsid w:val="7DE313B5"/>
    <w:rsid w:val="7DF15FF1"/>
    <w:rsid w:val="7DF434F7"/>
    <w:rsid w:val="7E07ADD5"/>
    <w:rsid w:val="7E1019C9"/>
    <w:rsid w:val="7E1418A9"/>
    <w:rsid w:val="7E385C1F"/>
    <w:rsid w:val="7E3E017E"/>
    <w:rsid w:val="7E4F6532"/>
    <w:rsid w:val="7E6480B3"/>
    <w:rsid w:val="7E77CA0E"/>
    <w:rsid w:val="7E7FC5D1"/>
    <w:rsid w:val="7E94F91B"/>
    <w:rsid w:val="7EA54B12"/>
    <w:rsid w:val="7EA8F6A4"/>
    <w:rsid w:val="7EABFF9C"/>
    <w:rsid w:val="7EB11975"/>
    <w:rsid w:val="7EC71372"/>
    <w:rsid w:val="7ECDAB62"/>
    <w:rsid w:val="7ECF2761"/>
    <w:rsid w:val="7EE3211D"/>
    <w:rsid w:val="7EF285B0"/>
    <w:rsid w:val="7F0630A8"/>
    <w:rsid w:val="7F06CFD9"/>
    <w:rsid w:val="7F14CDBB"/>
    <w:rsid w:val="7F1AEC19"/>
    <w:rsid w:val="7F2169E1"/>
    <w:rsid w:val="7F25B30F"/>
    <w:rsid w:val="7F3D1B9D"/>
    <w:rsid w:val="7F6A3EB1"/>
    <w:rsid w:val="7F6BBA21"/>
    <w:rsid w:val="7F7A0185"/>
    <w:rsid w:val="7F7D570D"/>
    <w:rsid w:val="7F9012AD"/>
    <w:rsid w:val="7F955C46"/>
    <w:rsid w:val="7F9F6A89"/>
    <w:rsid w:val="7FA666F9"/>
    <w:rsid w:val="7FBB2BA8"/>
    <w:rsid w:val="7FBE8726"/>
    <w:rsid w:val="7FCDBF33"/>
    <w:rsid w:val="7FDB61EF"/>
    <w:rsid w:val="7FE129DC"/>
    <w:rsid w:val="7FE268DE"/>
    <w:rsid w:val="7FE3F1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2D8968"/>
  <w15:chartTrackingRefBased/>
  <w15:docId w15:val="{17BA215B-0644-4576-886A-6A967B82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C35585"/>
    <w:rPr>
      <w:color w:val="467886" w:themeColor="hyperlink"/>
      <w:u w:val="single"/>
    </w:rPr>
  </w:style>
  <w:style w:type="character" w:styleId="UnresolvedMention">
    <w:name w:val="Unresolved Mention"/>
    <w:basedOn w:val="DefaultParagraphFont"/>
    <w:uiPriority w:val="99"/>
    <w:semiHidden/>
    <w:unhideWhenUsed/>
    <w:rsid w:val="00C35585"/>
    <w:rPr>
      <w:color w:val="605E5C"/>
      <w:shd w:val="clear" w:color="auto" w:fill="E1DFDD"/>
    </w:rPr>
  </w:style>
  <w:style w:type="character" w:styleId="FollowedHyperlink">
    <w:name w:val="FollowedHyperlink"/>
    <w:basedOn w:val="DefaultParagraphFont"/>
    <w:uiPriority w:val="99"/>
    <w:semiHidden/>
    <w:unhideWhenUsed/>
    <w:rsid w:val="0029205A"/>
    <w:rPr>
      <w:color w:val="96607D" w:themeColor="followedHyperlink"/>
      <w:u w:val="single"/>
    </w:rPr>
  </w:style>
  <w:style w:type="paragraph" w:styleId="TOC1">
    <w:name w:val="toc 1"/>
    <w:basedOn w:val="Normal"/>
    <w:next w:val="Normal"/>
    <w:autoRedefine/>
    <w:uiPriority w:val="39"/>
    <w:unhideWhenUsed/>
    <w:rsid w:val="00745B29"/>
    <w:pPr>
      <w:spacing w:after="100"/>
    </w:pPr>
  </w:style>
  <w:style w:type="paragraph" w:styleId="TOC3">
    <w:name w:val="toc 3"/>
    <w:basedOn w:val="Normal"/>
    <w:next w:val="Normal"/>
    <w:autoRedefine/>
    <w:uiPriority w:val="39"/>
    <w:unhideWhenUsed/>
    <w:rsid w:val="00745B29"/>
    <w:pPr>
      <w:spacing w:after="100"/>
      <w:ind w:left="440"/>
    </w:pPr>
  </w:style>
  <w:style w:type="paragraph" w:styleId="TOC2">
    <w:name w:val="toc 2"/>
    <w:basedOn w:val="Normal"/>
    <w:next w:val="Normal"/>
    <w:autoRedefine/>
    <w:uiPriority w:val="39"/>
    <w:unhideWhenUsed/>
    <w:rsid w:val="00745B29"/>
    <w:pPr>
      <w:spacing w:after="100"/>
      <w:ind w:left="220"/>
    </w:pPr>
  </w:style>
  <w:style w:type="paragraph" w:styleId="TOC5">
    <w:name w:val="toc 5"/>
    <w:basedOn w:val="Normal"/>
    <w:next w:val="Normal"/>
    <w:autoRedefine/>
    <w:uiPriority w:val="39"/>
    <w:unhideWhenUsed/>
    <w:rsid w:val="00745B29"/>
    <w:pPr>
      <w:spacing w:after="100"/>
      <w:ind w:left="880"/>
    </w:pPr>
  </w:style>
  <w:style w:type="paragraph" w:styleId="TOC6">
    <w:name w:val="toc 6"/>
    <w:basedOn w:val="Normal"/>
    <w:next w:val="Normal"/>
    <w:autoRedefine/>
    <w:uiPriority w:val="39"/>
    <w:unhideWhenUsed/>
    <w:rsid w:val="00745B29"/>
    <w:pPr>
      <w:spacing w:after="100"/>
      <w:ind w:left="1100"/>
    </w:pPr>
  </w:style>
  <w:style w:type="paragraph" w:styleId="CommentSubject">
    <w:name w:val="annotation subject"/>
    <w:basedOn w:val="CommentText"/>
    <w:next w:val="CommentText"/>
    <w:link w:val="CommentSubjectChar"/>
    <w:uiPriority w:val="99"/>
    <w:semiHidden/>
    <w:unhideWhenUsed/>
    <w:rsid w:val="00FC0714"/>
    <w:rPr>
      <w:b/>
      <w:bCs/>
    </w:rPr>
  </w:style>
  <w:style w:type="character" w:customStyle="1" w:styleId="CommentSubjectChar">
    <w:name w:val="Comment Subject Char"/>
    <w:basedOn w:val="CommentTextChar"/>
    <w:link w:val="CommentSubject"/>
    <w:uiPriority w:val="99"/>
    <w:semiHidden/>
    <w:rsid w:val="00FC0714"/>
    <w:rPr>
      <w:b/>
      <w:bCs/>
      <w:sz w:val="20"/>
      <w:szCs w:val="20"/>
    </w:rPr>
  </w:style>
  <w:style w:type="character" w:customStyle="1" w:styleId="normaltextrun">
    <w:name w:val="normaltextrun"/>
    <w:basedOn w:val="DefaultParagraphFont"/>
    <w:rsid w:val="0050183B"/>
  </w:style>
  <w:style w:type="character" w:customStyle="1" w:styleId="eop">
    <w:name w:val="eop"/>
    <w:basedOn w:val="DefaultParagraphFont"/>
    <w:rsid w:val="0050183B"/>
  </w:style>
  <w:style w:type="paragraph" w:styleId="TOC4">
    <w:name w:val="toc 4"/>
    <w:basedOn w:val="Normal"/>
    <w:next w:val="Normal"/>
    <w:autoRedefine/>
    <w:uiPriority w:val="39"/>
    <w:unhideWhenUsed/>
    <w:rsid w:val="00BF1F02"/>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309172">
      <w:bodyDiv w:val="1"/>
      <w:marLeft w:val="0"/>
      <w:marRight w:val="0"/>
      <w:marTop w:val="0"/>
      <w:marBottom w:val="0"/>
      <w:divBdr>
        <w:top w:val="none" w:sz="0" w:space="0" w:color="auto"/>
        <w:left w:val="none" w:sz="0" w:space="0" w:color="auto"/>
        <w:bottom w:val="none" w:sz="0" w:space="0" w:color="auto"/>
        <w:right w:val="none" w:sz="0" w:space="0" w:color="auto"/>
      </w:divBdr>
    </w:div>
    <w:div w:id="285619951">
      <w:bodyDiv w:val="1"/>
      <w:marLeft w:val="0"/>
      <w:marRight w:val="0"/>
      <w:marTop w:val="0"/>
      <w:marBottom w:val="0"/>
      <w:divBdr>
        <w:top w:val="none" w:sz="0" w:space="0" w:color="auto"/>
        <w:left w:val="none" w:sz="0" w:space="0" w:color="auto"/>
        <w:bottom w:val="none" w:sz="0" w:space="0" w:color="auto"/>
        <w:right w:val="none" w:sz="0" w:space="0" w:color="auto"/>
      </w:divBdr>
    </w:div>
    <w:div w:id="997418627">
      <w:bodyDiv w:val="1"/>
      <w:marLeft w:val="0"/>
      <w:marRight w:val="0"/>
      <w:marTop w:val="0"/>
      <w:marBottom w:val="0"/>
      <w:divBdr>
        <w:top w:val="none" w:sz="0" w:space="0" w:color="auto"/>
        <w:left w:val="none" w:sz="0" w:space="0" w:color="auto"/>
        <w:bottom w:val="none" w:sz="0" w:space="0" w:color="auto"/>
        <w:right w:val="none" w:sz="0" w:space="0" w:color="auto"/>
      </w:divBdr>
    </w:div>
    <w:div w:id="1058436615">
      <w:bodyDiv w:val="1"/>
      <w:marLeft w:val="0"/>
      <w:marRight w:val="0"/>
      <w:marTop w:val="0"/>
      <w:marBottom w:val="0"/>
      <w:divBdr>
        <w:top w:val="none" w:sz="0" w:space="0" w:color="auto"/>
        <w:left w:val="none" w:sz="0" w:space="0" w:color="auto"/>
        <w:bottom w:val="none" w:sz="0" w:space="0" w:color="auto"/>
        <w:right w:val="none" w:sz="0" w:space="0" w:color="auto"/>
      </w:divBdr>
    </w:div>
    <w:div w:id="1070275543">
      <w:bodyDiv w:val="1"/>
      <w:marLeft w:val="0"/>
      <w:marRight w:val="0"/>
      <w:marTop w:val="0"/>
      <w:marBottom w:val="0"/>
      <w:divBdr>
        <w:top w:val="none" w:sz="0" w:space="0" w:color="auto"/>
        <w:left w:val="none" w:sz="0" w:space="0" w:color="auto"/>
        <w:bottom w:val="none" w:sz="0" w:space="0" w:color="auto"/>
        <w:right w:val="none" w:sz="0" w:space="0" w:color="auto"/>
      </w:divBdr>
    </w:div>
    <w:div w:id="1087458500">
      <w:bodyDiv w:val="1"/>
      <w:marLeft w:val="0"/>
      <w:marRight w:val="0"/>
      <w:marTop w:val="0"/>
      <w:marBottom w:val="0"/>
      <w:divBdr>
        <w:top w:val="none" w:sz="0" w:space="0" w:color="auto"/>
        <w:left w:val="none" w:sz="0" w:space="0" w:color="auto"/>
        <w:bottom w:val="none" w:sz="0" w:space="0" w:color="auto"/>
        <w:right w:val="none" w:sz="0" w:space="0" w:color="auto"/>
      </w:divBdr>
    </w:div>
    <w:div w:id="1122260036">
      <w:bodyDiv w:val="1"/>
      <w:marLeft w:val="0"/>
      <w:marRight w:val="0"/>
      <w:marTop w:val="0"/>
      <w:marBottom w:val="0"/>
      <w:divBdr>
        <w:top w:val="none" w:sz="0" w:space="0" w:color="auto"/>
        <w:left w:val="none" w:sz="0" w:space="0" w:color="auto"/>
        <w:bottom w:val="none" w:sz="0" w:space="0" w:color="auto"/>
        <w:right w:val="none" w:sz="0" w:space="0" w:color="auto"/>
      </w:divBdr>
    </w:div>
    <w:div w:id="1393501603">
      <w:bodyDiv w:val="1"/>
      <w:marLeft w:val="0"/>
      <w:marRight w:val="0"/>
      <w:marTop w:val="0"/>
      <w:marBottom w:val="0"/>
      <w:divBdr>
        <w:top w:val="none" w:sz="0" w:space="0" w:color="auto"/>
        <w:left w:val="none" w:sz="0" w:space="0" w:color="auto"/>
        <w:bottom w:val="none" w:sz="0" w:space="0" w:color="auto"/>
        <w:right w:val="none" w:sz="0" w:space="0" w:color="auto"/>
      </w:divBdr>
    </w:div>
    <w:div w:id="1794252463">
      <w:bodyDiv w:val="1"/>
      <w:marLeft w:val="0"/>
      <w:marRight w:val="0"/>
      <w:marTop w:val="0"/>
      <w:marBottom w:val="0"/>
      <w:divBdr>
        <w:top w:val="none" w:sz="0" w:space="0" w:color="auto"/>
        <w:left w:val="none" w:sz="0" w:space="0" w:color="auto"/>
        <w:bottom w:val="none" w:sz="0" w:space="0" w:color="auto"/>
        <w:right w:val="none" w:sz="0" w:space="0" w:color="auto"/>
      </w:divBdr>
    </w:div>
    <w:div w:id="1862742858">
      <w:bodyDiv w:val="1"/>
      <w:marLeft w:val="0"/>
      <w:marRight w:val="0"/>
      <w:marTop w:val="0"/>
      <w:marBottom w:val="0"/>
      <w:divBdr>
        <w:top w:val="none" w:sz="0" w:space="0" w:color="auto"/>
        <w:left w:val="none" w:sz="0" w:space="0" w:color="auto"/>
        <w:bottom w:val="none" w:sz="0" w:space="0" w:color="auto"/>
        <w:right w:val="none" w:sz="0" w:space="0" w:color="auto"/>
      </w:divBdr>
    </w:div>
    <w:div w:id="1897356395">
      <w:bodyDiv w:val="1"/>
      <w:marLeft w:val="0"/>
      <w:marRight w:val="0"/>
      <w:marTop w:val="0"/>
      <w:marBottom w:val="0"/>
      <w:divBdr>
        <w:top w:val="none" w:sz="0" w:space="0" w:color="auto"/>
        <w:left w:val="none" w:sz="0" w:space="0" w:color="auto"/>
        <w:bottom w:val="none" w:sz="0" w:space="0" w:color="auto"/>
        <w:right w:val="none" w:sz="0" w:space="0" w:color="auto"/>
      </w:divBdr>
    </w:div>
    <w:div w:id="2045010672">
      <w:bodyDiv w:val="1"/>
      <w:marLeft w:val="0"/>
      <w:marRight w:val="0"/>
      <w:marTop w:val="0"/>
      <w:marBottom w:val="0"/>
      <w:divBdr>
        <w:top w:val="none" w:sz="0" w:space="0" w:color="auto"/>
        <w:left w:val="none" w:sz="0" w:space="0" w:color="auto"/>
        <w:bottom w:val="none" w:sz="0" w:space="0" w:color="auto"/>
        <w:right w:val="none" w:sz="0" w:space="0" w:color="auto"/>
      </w:divBdr>
    </w:div>
    <w:div w:id="208899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hyperlink" Target="https://thewoksoflife.com/kung-pao-chicken/" TargetMode="External"/><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profile.id.com.au/whitehorse/population"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21139/wej.2018.023"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s://redhousespice.com/pork-cabbage-dumpling/" TargetMode="External"/><Relationship Id="rId32" Type="http://schemas.openxmlformats.org/officeDocument/2006/relationships/hyperlink" Target="https://www.unitracc.com/e-journal/news-and-articles/fatberg-fighting-message-hits-home-as-blockages-fall-by-a-quarter"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jpg"/><Relationship Id="rId23" Type="http://schemas.openxmlformats.org/officeDocument/2006/relationships/hyperlink" Target="https://www.madewithlau.com/recipes/rainbow-chicken-stir-fry" TargetMode="External"/><Relationship Id="rId28" Type="http://schemas.openxmlformats.org/officeDocument/2006/relationships/image" Target="media/image14.png"/><Relationship Id="rId36" Type="http://schemas.openxmlformats.org/officeDocument/2006/relationships/hyperlink" Target="https://www.bbc.com/news/articles/c250lq0vz1no" TargetMode="External"/><Relationship Id="rId10" Type="http://schemas.openxmlformats.org/officeDocument/2006/relationships/image" Target="media/image1.jpeg"/><Relationship Id="rId19" Type="http://schemas.openxmlformats.org/officeDocument/2006/relationships/image" Target="media/image10.jpg"/><Relationship Id="rId31" Type="http://schemas.openxmlformats.org/officeDocument/2006/relationships/hyperlink" Target="https://www.ecoguardians.com.au/services/water-treatmen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yperlink" Target="https://www.madewithlau.com/recipes/homemade-chili-oil" TargetMode="External"/><Relationship Id="rId30" Type="http://schemas.openxmlformats.org/officeDocument/2006/relationships/hyperlink" Target="https://www.melbournewater.com.au/water-and-environment/water-management/sewerage/eastern-treatment-plant" TargetMode="External"/><Relationship Id="rId35" Type="http://schemas.openxmlformats.org/officeDocument/2006/relationships/hyperlink" Target="https://doi.org/10.3390/ijerph16183367"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www.recipetineats.com/lo-mein-noodles/" TargetMode="External"/><Relationship Id="rId33" Type="http://schemas.openxmlformats.org/officeDocument/2006/relationships/hyperlink" Target="https://doi.org/10.1080/09593330.2004.9619393"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6D9B6E3E2C1542A0314DF1BF32DD91" ma:contentTypeVersion="4" ma:contentTypeDescription="Create a new document." ma:contentTypeScope="" ma:versionID="8398adb59a1588ab46a3784e694b44d3">
  <xsd:schema xmlns:xsd="http://www.w3.org/2001/XMLSchema" xmlns:xs="http://www.w3.org/2001/XMLSchema" xmlns:p="http://schemas.microsoft.com/office/2006/metadata/properties" xmlns:ns2="95761ad6-a1b8-45bc-85a6-1ef5c7947f9a" targetNamespace="http://schemas.microsoft.com/office/2006/metadata/properties" ma:root="true" ma:fieldsID="de7d7299ad7e1fecf66c916b209e5c1e" ns2:_="">
    <xsd:import namespace="95761ad6-a1b8-45bc-85a6-1ef5c7947f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761ad6-a1b8-45bc-85a6-1ef5c7947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80EE17-F495-483F-AC4B-D945FA7832EA}">
  <ds:schemaRefs>
    <ds:schemaRef ds:uri="http://schemas.microsoft.com/sharepoint/v3/contenttype/forms"/>
  </ds:schemaRefs>
</ds:datastoreItem>
</file>

<file path=customXml/itemProps2.xml><?xml version="1.0" encoding="utf-8"?>
<ds:datastoreItem xmlns:ds="http://schemas.openxmlformats.org/officeDocument/2006/customXml" ds:itemID="{1877B03F-2778-4BDA-9AC5-6951139AAF6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0687AB9-E803-49E9-ABCF-F666FA145A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761ad6-a1b8-45bc-85a6-1ef5c7947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7144</Words>
  <Characters>40727</Characters>
  <Application>Microsoft Office Word</Application>
  <DocSecurity>4</DocSecurity>
  <Lines>339</Lines>
  <Paragraphs>95</Paragraphs>
  <ScaleCrop>false</ScaleCrop>
  <Company/>
  <LinksUpToDate>false</LinksUpToDate>
  <CharactersWithSpaces>47776</CharactersWithSpaces>
  <SharedDoc>false</SharedDoc>
  <HLinks>
    <vt:vector size="240" baseType="variant">
      <vt:variant>
        <vt:i4>3473507</vt:i4>
      </vt:variant>
      <vt:variant>
        <vt:i4>201</vt:i4>
      </vt:variant>
      <vt:variant>
        <vt:i4>0</vt:i4>
      </vt:variant>
      <vt:variant>
        <vt:i4>5</vt:i4>
      </vt:variant>
      <vt:variant>
        <vt:lpwstr>https://www.bbc.com/news/articles/c250lq0vz1no</vt:lpwstr>
      </vt:variant>
      <vt:variant>
        <vt:lpwstr/>
      </vt:variant>
      <vt:variant>
        <vt:i4>6422560</vt:i4>
      </vt:variant>
      <vt:variant>
        <vt:i4>198</vt:i4>
      </vt:variant>
      <vt:variant>
        <vt:i4>0</vt:i4>
      </vt:variant>
      <vt:variant>
        <vt:i4>5</vt:i4>
      </vt:variant>
      <vt:variant>
        <vt:lpwstr>https://doi.org/10.3390/ijerph16183367</vt:lpwstr>
      </vt:variant>
      <vt:variant>
        <vt:lpwstr/>
      </vt:variant>
      <vt:variant>
        <vt:i4>7798906</vt:i4>
      </vt:variant>
      <vt:variant>
        <vt:i4>195</vt:i4>
      </vt:variant>
      <vt:variant>
        <vt:i4>0</vt:i4>
      </vt:variant>
      <vt:variant>
        <vt:i4>5</vt:i4>
      </vt:variant>
      <vt:variant>
        <vt:lpwstr>https://profile.id.com.au/whitehorse/population</vt:lpwstr>
      </vt:variant>
      <vt:variant>
        <vt:lpwstr/>
      </vt:variant>
      <vt:variant>
        <vt:i4>131150</vt:i4>
      </vt:variant>
      <vt:variant>
        <vt:i4>192</vt:i4>
      </vt:variant>
      <vt:variant>
        <vt:i4>0</vt:i4>
      </vt:variant>
      <vt:variant>
        <vt:i4>5</vt:i4>
      </vt:variant>
      <vt:variant>
        <vt:lpwstr>https://doi.org/10.1080/09593330.2004.9619393</vt:lpwstr>
      </vt:variant>
      <vt:variant>
        <vt:lpwstr/>
      </vt:variant>
      <vt:variant>
        <vt:i4>3473511</vt:i4>
      </vt:variant>
      <vt:variant>
        <vt:i4>189</vt:i4>
      </vt:variant>
      <vt:variant>
        <vt:i4>0</vt:i4>
      </vt:variant>
      <vt:variant>
        <vt:i4>5</vt:i4>
      </vt:variant>
      <vt:variant>
        <vt:lpwstr>https://www.unitracc.com/e-journal/news-and-articles/fatberg-fighting-message-hits-home-as-blockages-fall-by-a-quarter</vt:lpwstr>
      </vt:variant>
      <vt:variant>
        <vt:lpwstr/>
      </vt:variant>
      <vt:variant>
        <vt:i4>1900619</vt:i4>
      </vt:variant>
      <vt:variant>
        <vt:i4>186</vt:i4>
      </vt:variant>
      <vt:variant>
        <vt:i4>0</vt:i4>
      </vt:variant>
      <vt:variant>
        <vt:i4>5</vt:i4>
      </vt:variant>
      <vt:variant>
        <vt:lpwstr>https://www.ecoguardians.com.au/services/water-treatment</vt:lpwstr>
      </vt:variant>
      <vt:variant>
        <vt:lpwstr/>
      </vt:variant>
      <vt:variant>
        <vt:i4>6094856</vt:i4>
      </vt:variant>
      <vt:variant>
        <vt:i4>183</vt:i4>
      </vt:variant>
      <vt:variant>
        <vt:i4>0</vt:i4>
      </vt:variant>
      <vt:variant>
        <vt:i4>5</vt:i4>
      </vt:variant>
      <vt:variant>
        <vt:lpwstr>https://www.melbournewater.com.au/water-and-environment/water-management/sewerage/eastern-treatment-plant</vt:lpwstr>
      </vt:variant>
      <vt:variant>
        <vt:lpwstr/>
      </vt:variant>
      <vt:variant>
        <vt:i4>327684</vt:i4>
      </vt:variant>
      <vt:variant>
        <vt:i4>180</vt:i4>
      </vt:variant>
      <vt:variant>
        <vt:i4>0</vt:i4>
      </vt:variant>
      <vt:variant>
        <vt:i4>5</vt:i4>
      </vt:variant>
      <vt:variant>
        <vt:lpwstr>https://doi.org/10.21139/wej.2018.023</vt:lpwstr>
      </vt:variant>
      <vt:variant>
        <vt:lpwstr/>
      </vt:variant>
      <vt:variant>
        <vt:i4>6946862</vt:i4>
      </vt:variant>
      <vt:variant>
        <vt:i4>177</vt:i4>
      </vt:variant>
      <vt:variant>
        <vt:i4>0</vt:i4>
      </vt:variant>
      <vt:variant>
        <vt:i4>5</vt:i4>
      </vt:variant>
      <vt:variant>
        <vt:lpwstr>https://www.madewithlau.com/recipes/homemade-chili-oil</vt:lpwstr>
      </vt:variant>
      <vt:variant>
        <vt:lpwstr/>
      </vt:variant>
      <vt:variant>
        <vt:i4>7077923</vt:i4>
      </vt:variant>
      <vt:variant>
        <vt:i4>174</vt:i4>
      </vt:variant>
      <vt:variant>
        <vt:i4>0</vt:i4>
      </vt:variant>
      <vt:variant>
        <vt:i4>5</vt:i4>
      </vt:variant>
      <vt:variant>
        <vt:lpwstr>https://thewoksoflife.com/kung-pao-chicken/</vt:lpwstr>
      </vt:variant>
      <vt:variant>
        <vt:lpwstr/>
      </vt:variant>
      <vt:variant>
        <vt:i4>3145843</vt:i4>
      </vt:variant>
      <vt:variant>
        <vt:i4>171</vt:i4>
      </vt:variant>
      <vt:variant>
        <vt:i4>0</vt:i4>
      </vt:variant>
      <vt:variant>
        <vt:i4>5</vt:i4>
      </vt:variant>
      <vt:variant>
        <vt:lpwstr>https://www.recipetineats.com/lo-mein-noodles/</vt:lpwstr>
      </vt:variant>
      <vt:variant>
        <vt:lpwstr/>
      </vt:variant>
      <vt:variant>
        <vt:i4>5505110</vt:i4>
      </vt:variant>
      <vt:variant>
        <vt:i4>168</vt:i4>
      </vt:variant>
      <vt:variant>
        <vt:i4>0</vt:i4>
      </vt:variant>
      <vt:variant>
        <vt:i4>5</vt:i4>
      </vt:variant>
      <vt:variant>
        <vt:lpwstr>https://redhousespice.com/pork-cabbage-dumpling/</vt:lpwstr>
      </vt:variant>
      <vt:variant>
        <vt:lpwstr/>
      </vt:variant>
      <vt:variant>
        <vt:i4>1245195</vt:i4>
      </vt:variant>
      <vt:variant>
        <vt:i4>165</vt:i4>
      </vt:variant>
      <vt:variant>
        <vt:i4>0</vt:i4>
      </vt:variant>
      <vt:variant>
        <vt:i4>5</vt:i4>
      </vt:variant>
      <vt:variant>
        <vt:lpwstr>https://www.madewithlau.com/recipes/rainbow-chicken-stir-fry</vt:lpwstr>
      </vt:variant>
      <vt:variant>
        <vt:lpwstr/>
      </vt:variant>
      <vt:variant>
        <vt:i4>2883587</vt:i4>
      </vt:variant>
      <vt:variant>
        <vt:i4>158</vt:i4>
      </vt:variant>
      <vt:variant>
        <vt:i4>0</vt:i4>
      </vt:variant>
      <vt:variant>
        <vt:i4>5</vt:i4>
      </vt:variant>
      <vt:variant>
        <vt:lpwstr/>
      </vt:variant>
      <vt:variant>
        <vt:lpwstr>_Toc1561620528</vt:lpwstr>
      </vt:variant>
      <vt:variant>
        <vt:i4>2752513</vt:i4>
      </vt:variant>
      <vt:variant>
        <vt:i4>152</vt:i4>
      </vt:variant>
      <vt:variant>
        <vt:i4>0</vt:i4>
      </vt:variant>
      <vt:variant>
        <vt:i4>5</vt:i4>
      </vt:variant>
      <vt:variant>
        <vt:lpwstr/>
      </vt:variant>
      <vt:variant>
        <vt:lpwstr>_Toc1437347872</vt:lpwstr>
      </vt:variant>
      <vt:variant>
        <vt:i4>1114172</vt:i4>
      </vt:variant>
      <vt:variant>
        <vt:i4>146</vt:i4>
      </vt:variant>
      <vt:variant>
        <vt:i4>0</vt:i4>
      </vt:variant>
      <vt:variant>
        <vt:i4>5</vt:i4>
      </vt:variant>
      <vt:variant>
        <vt:lpwstr/>
      </vt:variant>
      <vt:variant>
        <vt:lpwstr>_Toc448341406</vt:lpwstr>
      </vt:variant>
      <vt:variant>
        <vt:i4>1376305</vt:i4>
      </vt:variant>
      <vt:variant>
        <vt:i4>140</vt:i4>
      </vt:variant>
      <vt:variant>
        <vt:i4>0</vt:i4>
      </vt:variant>
      <vt:variant>
        <vt:i4>5</vt:i4>
      </vt:variant>
      <vt:variant>
        <vt:lpwstr/>
      </vt:variant>
      <vt:variant>
        <vt:lpwstr>_Toc530270334</vt:lpwstr>
      </vt:variant>
      <vt:variant>
        <vt:i4>3014659</vt:i4>
      </vt:variant>
      <vt:variant>
        <vt:i4>134</vt:i4>
      </vt:variant>
      <vt:variant>
        <vt:i4>0</vt:i4>
      </vt:variant>
      <vt:variant>
        <vt:i4>5</vt:i4>
      </vt:variant>
      <vt:variant>
        <vt:lpwstr/>
      </vt:variant>
      <vt:variant>
        <vt:lpwstr>_Toc1210683566</vt:lpwstr>
      </vt:variant>
      <vt:variant>
        <vt:i4>2818061</vt:i4>
      </vt:variant>
      <vt:variant>
        <vt:i4>128</vt:i4>
      </vt:variant>
      <vt:variant>
        <vt:i4>0</vt:i4>
      </vt:variant>
      <vt:variant>
        <vt:i4>5</vt:i4>
      </vt:variant>
      <vt:variant>
        <vt:lpwstr/>
      </vt:variant>
      <vt:variant>
        <vt:lpwstr>_Toc1541499756</vt:lpwstr>
      </vt:variant>
      <vt:variant>
        <vt:i4>3014661</vt:i4>
      </vt:variant>
      <vt:variant>
        <vt:i4>122</vt:i4>
      </vt:variant>
      <vt:variant>
        <vt:i4>0</vt:i4>
      </vt:variant>
      <vt:variant>
        <vt:i4>5</vt:i4>
      </vt:variant>
      <vt:variant>
        <vt:lpwstr/>
      </vt:variant>
      <vt:variant>
        <vt:lpwstr>_Toc1379744007</vt:lpwstr>
      </vt:variant>
      <vt:variant>
        <vt:i4>1376306</vt:i4>
      </vt:variant>
      <vt:variant>
        <vt:i4>116</vt:i4>
      </vt:variant>
      <vt:variant>
        <vt:i4>0</vt:i4>
      </vt:variant>
      <vt:variant>
        <vt:i4>5</vt:i4>
      </vt:variant>
      <vt:variant>
        <vt:lpwstr/>
      </vt:variant>
      <vt:variant>
        <vt:lpwstr>_Toc325172331</vt:lpwstr>
      </vt:variant>
      <vt:variant>
        <vt:i4>1310768</vt:i4>
      </vt:variant>
      <vt:variant>
        <vt:i4>110</vt:i4>
      </vt:variant>
      <vt:variant>
        <vt:i4>0</vt:i4>
      </vt:variant>
      <vt:variant>
        <vt:i4>5</vt:i4>
      </vt:variant>
      <vt:variant>
        <vt:lpwstr/>
      </vt:variant>
      <vt:variant>
        <vt:lpwstr>_Toc247506549</vt:lpwstr>
      </vt:variant>
      <vt:variant>
        <vt:i4>1376314</vt:i4>
      </vt:variant>
      <vt:variant>
        <vt:i4>104</vt:i4>
      </vt:variant>
      <vt:variant>
        <vt:i4>0</vt:i4>
      </vt:variant>
      <vt:variant>
        <vt:i4>5</vt:i4>
      </vt:variant>
      <vt:variant>
        <vt:lpwstr/>
      </vt:variant>
      <vt:variant>
        <vt:lpwstr>_Toc859587353</vt:lpwstr>
      </vt:variant>
      <vt:variant>
        <vt:i4>1114171</vt:i4>
      </vt:variant>
      <vt:variant>
        <vt:i4>98</vt:i4>
      </vt:variant>
      <vt:variant>
        <vt:i4>0</vt:i4>
      </vt:variant>
      <vt:variant>
        <vt:i4>5</vt:i4>
      </vt:variant>
      <vt:variant>
        <vt:lpwstr/>
      </vt:variant>
      <vt:variant>
        <vt:lpwstr>_Toc499329451</vt:lpwstr>
      </vt:variant>
      <vt:variant>
        <vt:i4>2818062</vt:i4>
      </vt:variant>
      <vt:variant>
        <vt:i4>92</vt:i4>
      </vt:variant>
      <vt:variant>
        <vt:i4>0</vt:i4>
      </vt:variant>
      <vt:variant>
        <vt:i4>5</vt:i4>
      </vt:variant>
      <vt:variant>
        <vt:lpwstr/>
      </vt:variant>
      <vt:variant>
        <vt:lpwstr>_Toc1416866008</vt:lpwstr>
      </vt:variant>
      <vt:variant>
        <vt:i4>1572925</vt:i4>
      </vt:variant>
      <vt:variant>
        <vt:i4>86</vt:i4>
      </vt:variant>
      <vt:variant>
        <vt:i4>0</vt:i4>
      </vt:variant>
      <vt:variant>
        <vt:i4>5</vt:i4>
      </vt:variant>
      <vt:variant>
        <vt:lpwstr/>
      </vt:variant>
      <vt:variant>
        <vt:lpwstr>_Toc409344488</vt:lpwstr>
      </vt:variant>
      <vt:variant>
        <vt:i4>1179705</vt:i4>
      </vt:variant>
      <vt:variant>
        <vt:i4>80</vt:i4>
      </vt:variant>
      <vt:variant>
        <vt:i4>0</vt:i4>
      </vt:variant>
      <vt:variant>
        <vt:i4>5</vt:i4>
      </vt:variant>
      <vt:variant>
        <vt:lpwstr/>
      </vt:variant>
      <vt:variant>
        <vt:lpwstr>_Toc825100464</vt:lpwstr>
      </vt:variant>
      <vt:variant>
        <vt:i4>3080197</vt:i4>
      </vt:variant>
      <vt:variant>
        <vt:i4>74</vt:i4>
      </vt:variant>
      <vt:variant>
        <vt:i4>0</vt:i4>
      </vt:variant>
      <vt:variant>
        <vt:i4>5</vt:i4>
      </vt:variant>
      <vt:variant>
        <vt:lpwstr/>
      </vt:variant>
      <vt:variant>
        <vt:lpwstr>_Toc1962436202</vt:lpwstr>
      </vt:variant>
      <vt:variant>
        <vt:i4>1835062</vt:i4>
      </vt:variant>
      <vt:variant>
        <vt:i4>68</vt:i4>
      </vt:variant>
      <vt:variant>
        <vt:i4>0</vt:i4>
      </vt:variant>
      <vt:variant>
        <vt:i4>5</vt:i4>
      </vt:variant>
      <vt:variant>
        <vt:lpwstr/>
      </vt:variant>
      <vt:variant>
        <vt:lpwstr>_Toc692461479</vt:lpwstr>
      </vt:variant>
      <vt:variant>
        <vt:i4>2752512</vt:i4>
      </vt:variant>
      <vt:variant>
        <vt:i4>62</vt:i4>
      </vt:variant>
      <vt:variant>
        <vt:i4>0</vt:i4>
      </vt:variant>
      <vt:variant>
        <vt:i4>5</vt:i4>
      </vt:variant>
      <vt:variant>
        <vt:lpwstr/>
      </vt:variant>
      <vt:variant>
        <vt:lpwstr>_Toc1631808329</vt:lpwstr>
      </vt:variant>
      <vt:variant>
        <vt:i4>1572920</vt:i4>
      </vt:variant>
      <vt:variant>
        <vt:i4>56</vt:i4>
      </vt:variant>
      <vt:variant>
        <vt:i4>0</vt:i4>
      </vt:variant>
      <vt:variant>
        <vt:i4>5</vt:i4>
      </vt:variant>
      <vt:variant>
        <vt:lpwstr/>
      </vt:variant>
      <vt:variant>
        <vt:lpwstr>_Toc508822758</vt:lpwstr>
      </vt:variant>
      <vt:variant>
        <vt:i4>2359301</vt:i4>
      </vt:variant>
      <vt:variant>
        <vt:i4>50</vt:i4>
      </vt:variant>
      <vt:variant>
        <vt:i4>0</vt:i4>
      </vt:variant>
      <vt:variant>
        <vt:i4>5</vt:i4>
      </vt:variant>
      <vt:variant>
        <vt:lpwstr/>
      </vt:variant>
      <vt:variant>
        <vt:lpwstr>_Toc1402772311</vt:lpwstr>
      </vt:variant>
      <vt:variant>
        <vt:i4>2162690</vt:i4>
      </vt:variant>
      <vt:variant>
        <vt:i4>44</vt:i4>
      </vt:variant>
      <vt:variant>
        <vt:i4>0</vt:i4>
      </vt:variant>
      <vt:variant>
        <vt:i4>5</vt:i4>
      </vt:variant>
      <vt:variant>
        <vt:lpwstr/>
      </vt:variant>
      <vt:variant>
        <vt:lpwstr>_Toc1979534451</vt:lpwstr>
      </vt:variant>
      <vt:variant>
        <vt:i4>1441855</vt:i4>
      </vt:variant>
      <vt:variant>
        <vt:i4>38</vt:i4>
      </vt:variant>
      <vt:variant>
        <vt:i4>0</vt:i4>
      </vt:variant>
      <vt:variant>
        <vt:i4>5</vt:i4>
      </vt:variant>
      <vt:variant>
        <vt:lpwstr/>
      </vt:variant>
      <vt:variant>
        <vt:lpwstr>_Toc169025528</vt:lpwstr>
      </vt:variant>
      <vt:variant>
        <vt:i4>2293766</vt:i4>
      </vt:variant>
      <vt:variant>
        <vt:i4>32</vt:i4>
      </vt:variant>
      <vt:variant>
        <vt:i4>0</vt:i4>
      </vt:variant>
      <vt:variant>
        <vt:i4>5</vt:i4>
      </vt:variant>
      <vt:variant>
        <vt:lpwstr/>
      </vt:variant>
      <vt:variant>
        <vt:lpwstr>_Toc1354105261</vt:lpwstr>
      </vt:variant>
      <vt:variant>
        <vt:i4>2752512</vt:i4>
      </vt:variant>
      <vt:variant>
        <vt:i4>26</vt:i4>
      </vt:variant>
      <vt:variant>
        <vt:i4>0</vt:i4>
      </vt:variant>
      <vt:variant>
        <vt:i4>5</vt:i4>
      </vt:variant>
      <vt:variant>
        <vt:lpwstr/>
      </vt:variant>
      <vt:variant>
        <vt:lpwstr>_Toc1251291770</vt:lpwstr>
      </vt:variant>
      <vt:variant>
        <vt:i4>2818052</vt:i4>
      </vt:variant>
      <vt:variant>
        <vt:i4>20</vt:i4>
      </vt:variant>
      <vt:variant>
        <vt:i4>0</vt:i4>
      </vt:variant>
      <vt:variant>
        <vt:i4>5</vt:i4>
      </vt:variant>
      <vt:variant>
        <vt:lpwstr/>
      </vt:variant>
      <vt:variant>
        <vt:lpwstr>_Toc1209252351</vt:lpwstr>
      </vt:variant>
      <vt:variant>
        <vt:i4>2490369</vt:i4>
      </vt:variant>
      <vt:variant>
        <vt:i4>14</vt:i4>
      </vt:variant>
      <vt:variant>
        <vt:i4>0</vt:i4>
      </vt:variant>
      <vt:variant>
        <vt:i4>5</vt:i4>
      </vt:variant>
      <vt:variant>
        <vt:lpwstr/>
      </vt:variant>
      <vt:variant>
        <vt:lpwstr>_Toc1098995555</vt:lpwstr>
      </vt:variant>
      <vt:variant>
        <vt:i4>2162701</vt:i4>
      </vt:variant>
      <vt:variant>
        <vt:i4>8</vt:i4>
      </vt:variant>
      <vt:variant>
        <vt:i4>0</vt:i4>
      </vt:variant>
      <vt:variant>
        <vt:i4>5</vt:i4>
      </vt:variant>
      <vt:variant>
        <vt:lpwstr/>
      </vt:variant>
      <vt:variant>
        <vt:lpwstr>_Toc1557708064</vt:lpwstr>
      </vt:variant>
      <vt:variant>
        <vt:i4>3080207</vt:i4>
      </vt:variant>
      <vt:variant>
        <vt:i4>2</vt:i4>
      </vt:variant>
      <vt:variant>
        <vt:i4>0</vt:i4>
      </vt:variant>
      <vt:variant>
        <vt:i4>5</vt:i4>
      </vt:variant>
      <vt:variant>
        <vt:lpwstr/>
      </vt:variant>
      <vt:variant>
        <vt:lpwstr>_Toc1629866425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Westcott</dc:creator>
  <cp:keywords/>
  <dc:description/>
  <cp:lastModifiedBy>Sophie Westcott</cp:lastModifiedBy>
  <cp:revision>3</cp:revision>
  <cp:lastPrinted>2024-10-20T19:06:00Z</cp:lastPrinted>
  <dcterms:created xsi:type="dcterms:W3CDTF">2024-10-20T20:12:00Z</dcterms:created>
  <dcterms:modified xsi:type="dcterms:W3CDTF">2024-10-20T02:13:00Z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0x010100266D9B6E3E2C1542A0314DF1BF32DD91</vt:lpwstr>
  </property>
</Properties>
</file>