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E53C4C" w:rsidP="00E53C4C">
      <w:pPr>
        <w:pStyle w:val="Title"/>
        <w:rPr>
          <w:shd w:val="clear" w:color="auto" w:fill="FFFFFF"/>
        </w:rPr>
      </w:pPr>
      <w:proofErr w:type="spellStart"/>
      <w:r w:rsidRPr="00E53C4C">
        <w:rPr>
          <w:shd w:val="clear" w:color="auto" w:fill="FFFFFF"/>
        </w:rPr>
        <w:t>Dieterrich</w:t>
      </w:r>
      <w:proofErr w:type="spellEnd"/>
      <w:r w:rsidRPr="00E53C4C">
        <w:rPr>
          <w:shd w:val="clear" w:color="auto" w:fill="FFFFFF"/>
        </w:rPr>
        <w:t>, Advances in neural information processing systems 14 vol2</w:t>
      </w:r>
    </w:p>
    <w:p w:rsidR="00E53C4C" w:rsidRDefault="00E53C4C" w:rsidP="00E53C4C"/>
    <w:p w:rsidR="00E53C4C" w:rsidRDefault="00E53C4C" w:rsidP="00E53C4C">
      <w:r>
        <w:t>Reinforcement learning with Long Short Term Memory, Bram Bakker, Leiden University</w:t>
      </w:r>
    </w:p>
    <w:p w:rsidR="00E53C4C" w:rsidRDefault="00E53C4C" w:rsidP="00E53C4C"/>
    <w:p w:rsidR="00E53C4C" w:rsidRPr="00E53C4C" w:rsidRDefault="00E53C4C" w:rsidP="00E53C4C">
      <w:bookmarkStart w:id="0" w:name="_GoBack"/>
      <w:bookmarkEnd w:id="0"/>
    </w:p>
    <w:sectPr w:rsidR="00E53C4C" w:rsidRPr="00E5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19"/>
    <w:rsid w:val="002056BA"/>
    <w:rsid w:val="00676719"/>
    <w:rsid w:val="00807C1E"/>
    <w:rsid w:val="00A2094E"/>
    <w:rsid w:val="00E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1FBC"/>
  <w15:chartTrackingRefBased/>
  <w15:docId w15:val="{13BED7CC-0C14-43CF-AEF6-8D339ACD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2</cp:revision>
  <dcterms:created xsi:type="dcterms:W3CDTF">2019-10-21T22:55:00Z</dcterms:created>
  <dcterms:modified xsi:type="dcterms:W3CDTF">2019-10-22T10:20:00Z</dcterms:modified>
</cp:coreProperties>
</file>