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ED" w:rsidRDefault="002E61D3" w:rsidP="002E61D3">
      <w:pPr>
        <w:pStyle w:val="Title"/>
      </w:pPr>
      <w:r>
        <w:t>Basic concepts of Artificial Neural Networks</w:t>
      </w:r>
    </w:p>
    <w:p w:rsidR="002E61D3" w:rsidRDefault="002E61D3" w:rsidP="002E61D3"/>
    <w:p w:rsidR="002E61D3" w:rsidRDefault="002E61D3" w:rsidP="002E61D3">
      <w:r>
        <w:t>ANN consists of processing elements (units), a connection topology and a learning algorithm. Associated with each input connection link of the unit is a weight value.</w:t>
      </w:r>
    </w:p>
    <w:p w:rsidR="002E61D3" w:rsidRDefault="002E61D3" w:rsidP="002E61D3"/>
    <w:p w:rsidR="002E61D3" w:rsidRPr="002E61D3" w:rsidRDefault="002E61D3" w:rsidP="002E61D3">
      <w:r>
        <w:t xml:space="preserve">Connection topology takes two forms – feed forward only and feedback or recurrent architecture. </w:t>
      </w:r>
      <w:bookmarkStart w:id="0" w:name="_GoBack"/>
      <w:bookmarkEnd w:id="0"/>
    </w:p>
    <w:sectPr w:rsidR="002E61D3" w:rsidRPr="002E6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046"/>
    <w:rsid w:val="002056BA"/>
    <w:rsid w:val="002E61D3"/>
    <w:rsid w:val="00807C1E"/>
    <w:rsid w:val="00E4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592A"/>
  <w15:chartTrackingRefBased/>
  <w15:docId w15:val="{B71CCEA7-5FAF-4983-8B64-B499BA47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61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1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265</Characters>
  <Application>Microsoft Office Word</Application>
  <DocSecurity>0</DocSecurity>
  <Lines>2</Lines>
  <Paragraphs>1</Paragraphs>
  <ScaleCrop>false</ScaleCrop>
  <Company>Six Construct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Leye</dc:creator>
  <cp:keywords/>
  <dc:description/>
  <cp:lastModifiedBy>Peter Leye</cp:lastModifiedBy>
  <cp:revision>2</cp:revision>
  <dcterms:created xsi:type="dcterms:W3CDTF">2019-10-20T13:27:00Z</dcterms:created>
  <dcterms:modified xsi:type="dcterms:W3CDTF">2019-10-20T13:36:00Z</dcterms:modified>
</cp:coreProperties>
</file>