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42ED" w:rsidRDefault="005A344E" w:rsidP="005A344E">
      <w:pPr>
        <w:pStyle w:val="Title"/>
      </w:pPr>
      <w:r>
        <w:t xml:space="preserve">Introduction to neural networks, Phil </w:t>
      </w:r>
      <w:proofErr w:type="spellStart"/>
      <w:r>
        <w:t>Picton</w:t>
      </w:r>
      <w:proofErr w:type="spellEnd"/>
    </w:p>
    <w:p w:rsidR="005A344E" w:rsidRDefault="005A344E" w:rsidP="005A344E"/>
    <w:p w:rsidR="005A344E" w:rsidRDefault="005A344E" w:rsidP="005A344E">
      <w:r>
        <w:t>Network of interconnected elements</w:t>
      </w:r>
    </w:p>
    <w:p w:rsidR="005A344E" w:rsidRDefault="005A344E" w:rsidP="005A344E"/>
    <w:p w:rsidR="005A344E" w:rsidRDefault="005A344E" w:rsidP="005A344E">
      <w:r>
        <w:t xml:space="preserve">An RNN is one where feedback is allowed, particular type of feedback network. </w:t>
      </w:r>
      <w:r w:rsidR="001F7CEC">
        <w:t xml:space="preserve"> Inputs arrive at each iteration. Neurons update synchronously (all fire together). Training RNN is more complex, involves many iteration. </w:t>
      </w:r>
    </w:p>
    <w:p w:rsidR="001F7CEC" w:rsidRDefault="001F7CEC" w:rsidP="005A344E"/>
    <w:p w:rsidR="001F7CEC" w:rsidRPr="005A344E" w:rsidRDefault="001F7CEC" w:rsidP="005A344E">
      <w:r>
        <w:t>Two major training methods are back propagation through time and real time recurrent learning.</w:t>
      </w:r>
      <w:bookmarkStart w:id="0" w:name="_GoBack"/>
      <w:bookmarkEnd w:id="0"/>
    </w:p>
    <w:sectPr w:rsidR="001F7CEC" w:rsidRPr="005A34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191"/>
    <w:rsid w:val="001F7CEC"/>
    <w:rsid w:val="002056BA"/>
    <w:rsid w:val="005A344E"/>
    <w:rsid w:val="00807C1E"/>
    <w:rsid w:val="00C57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E97B8"/>
  <w15:chartTrackingRefBased/>
  <w15:docId w15:val="{42B4AAA0-2702-4EAE-A9D9-FC916571B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34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344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Six Construct</Company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Joyal Raju</dc:creator>
  <cp:keywords/>
  <dc:description/>
  <cp:lastModifiedBy>Joyal Raju</cp:lastModifiedBy>
  <cp:revision>2</cp:revision>
  <dcterms:created xsi:type="dcterms:W3CDTF">2019-10-21T22:37:00Z</dcterms:created>
  <dcterms:modified xsi:type="dcterms:W3CDTF">2019-10-21T22:51:00Z</dcterms:modified>
</cp:coreProperties>
</file>