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FC365D">
      <w:pPr>
        <w:widowControl/>
        <w:overflowPunct w:val="0"/>
        <w:autoSpaceDE w:val="0"/>
        <w:autoSpaceDN w:val="0"/>
        <w:snapToGrid w:val="0"/>
        <w:spacing w:line="288" w:lineRule="auto"/>
        <w:jc w:val="center"/>
        <w:textAlignment w:val="bottom"/>
        <w:rPr>
          <w:rFonts w:hint="eastAsia" w:ascii="黑体" w:eastAsia="黑体"/>
          <w:sz w:val="30"/>
          <w:szCs w:val="30"/>
        </w:rPr>
      </w:pPr>
      <w:bookmarkStart w:id="0" w:name="_GoBack"/>
      <w:bookmarkEnd w:id="0"/>
      <w:r>
        <w:rPr>
          <w:rFonts w:hint="eastAsia" w:ascii="黑体" w:eastAsia="黑体"/>
          <w:sz w:val="30"/>
          <w:szCs w:val="30"/>
        </w:rPr>
        <w:drawing>
          <wp:anchor distT="0" distB="0" distL="114300" distR="114300" simplePos="0" relativeHeight="251673600" behindDoc="0" locked="0" layoutInCell="1" allowOverlap="0">
            <wp:simplePos x="0" y="0"/>
            <wp:positionH relativeFrom="column">
              <wp:posOffset>-114300</wp:posOffset>
            </wp:positionH>
            <wp:positionV relativeFrom="paragraph">
              <wp:posOffset>198120</wp:posOffset>
            </wp:positionV>
            <wp:extent cx="952500" cy="891540"/>
            <wp:effectExtent l="0" t="0" r="12700" b="22860"/>
            <wp:wrapSquare wrapText="bothSides"/>
            <wp:docPr id="5" name="图片 21"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1" descr="校徽"/>
                    <pic:cNvPicPr>
                      <a:picLocks noChangeAspect="1"/>
                    </pic:cNvPicPr>
                  </pic:nvPicPr>
                  <pic:blipFill>
                    <a:blip r:embed="rId19"/>
                    <a:stretch>
                      <a:fillRect/>
                    </a:stretch>
                  </pic:blipFill>
                  <pic:spPr>
                    <a:xfrm>
                      <a:off x="0" y="0"/>
                      <a:ext cx="952500" cy="891540"/>
                    </a:xfrm>
                    <a:prstGeom prst="rect">
                      <a:avLst/>
                    </a:prstGeom>
                    <a:noFill/>
                    <a:ln>
                      <a:noFill/>
                    </a:ln>
                  </pic:spPr>
                </pic:pic>
              </a:graphicData>
            </a:graphic>
          </wp:anchor>
        </w:drawing>
      </w:r>
    </w:p>
    <w:p w14:paraId="30D14FB3">
      <w:pPr>
        <w:widowControl/>
        <w:overflowPunct w:val="0"/>
        <w:autoSpaceDE w:val="0"/>
        <w:autoSpaceDN w:val="0"/>
        <w:snapToGrid w:val="0"/>
        <w:spacing w:line="288" w:lineRule="auto"/>
        <w:ind w:firstLine="1920" w:firstLineChars="600"/>
        <w:textAlignment w:val="bottom"/>
        <w:rPr>
          <w:rFonts w:hint="eastAsia" w:ascii="黑体" w:eastAsia="黑体"/>
          <w:bCs/>
          <w:sz w:val="32"/>
          <w:szCs w:val="32"/>
        </w:rPr>
      </w:pPr>
      <w:r>
        <w:rPr>
          <w:rFonts w:hint="eastAsia" w:ascii="黑体" w:eastAsia="黑体"/>
          <w:sz w:val="32"/>
          <w:szCs w:val="32"/>
        </w:rPr>
        <mc:AlternateContent>
          <mc:Choice Requires="wps">
            <w:drawing>
              <wp:anchor distT="0" distB="0" distL="114300" distR="114300" simplePos="0" relativeHeight="251674624" behindDoc="0" locked="0" layoutInCell="1" allowOverlap="1">
                <wp:simplePos x="0" y="0"/>
                <wp:positionH relativeFrom="column">
                  <wp:posOffset>3733800</wp:posOffset>
                </wp:positionH>
                <wp:positionV relativeFrom="paragraph">
                  <wp:posOffset>0</wp:posOffset>
                </wp:positionV>
                <wp:extent cx="914400" cy="792480"/>
                <wp:effectExtent l="6350" t="6350" r="19050" b="13970"/>
                <wp:wrapNone/>
                <wp:docPr id="7" name="矩形 7"/>
                <wp:cNvGraphicFramePr/>
                <a:graphic xmlns:a="http://schemas.openxmlformats.org/drawingml/2006/main">
                  <a:graphicData uri="http://schemas.microsoft.com/office/word/2010/wordprocessingShape">
                    <wps:wsp>
                      <wps:cNvSpPr/>
                      <wps:spPr>
                        <a:xfrm>
                          <a:off x="0" y="0"/>
                          <a:ext cx="914400" cy="7924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A6146A6">
                            <w:pPr>
                              <w:jc w:val="center"/>
                              <w:rPr>
                                <w:sz w:val="28"/>
                                <w:szCs w:val="28"/>
                              </w:rPr>
                            </w:pPr>
                            <w:r>
                              <w:rPr>
                                <w:rFonts w:hint="eastAsia"/>
                                <w:sz w:val="28"/>
                                <w:szCs w:val="28"/>
                              </w:rPr>
                              <w:t>成绩</w:t>
                            </w:r>
                          </w:p>
                        </w:txbxContent>
                      </wps:txbx>
                      <wps:bodyPr upright="1"/>
                    </wps:wsp>
                  </a:graphicData>
                </a:graphic>
              </wp:anchor>
            </w:drawing>
          </mc:Choice>
          <mc:Fallback>
            <w:pict>
              <v:rect id="_x0000_s1026" o:spid="_x0000_s1026" o:spt="1" style="position:absolute;left:0pt;margin-left:294pt;margin-top:0pt;height:62.4pt;width:72pt;z-index:251674624;mso-width-relative:page;mso-height-relative:page;" fillcolor="#FFFFFF" filled="t" stroked="t" coordsize="21600,21600" o:gfxdata="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D1IMrfXAAAACAEAAA8AAAAAAAAAAQAgAAAAIgAAAGRycy9k&#10;b3ducmV2LnhtbFBLAQIUABQAAAAIAIdO4kD+00DxAwIAACgEAAAOAAAAAAAAAAEAIAAAACYBAABk&#10;cnMvZTJvRG9jLnhtbFBLBQYAAAAABgAGAFkBAACbBQAAAAA=&#10;">
                <v:fill on="t" focussize="0,0"/>
                <v:stroke color="#000000" joinstyle="miter"/>
                <v:imagedata o:title=""/>
                <o:lock v:ext="edit" aspectratio="f"/>
                <v:textbox>
                  <w:txbxContent>
                    <w:p w14:paraId="7A6146A6">
                      <w:pPr>
                        <w:jc w:val="center"/>
                        <w:rPr>
                          <w:sz w:val="28"/>
                          <w:szCs w:val="28"/>
                        </w:rPr>
                      </w:pPr>
                      <w:r>
                        <w:rPr>
                          <w:rFonts w:hint="eastAsia"/>
                          <w:sz w:val="28"/>
                          <w:szCs w:val="28"/>
                        </w:rPr>
                        <w:t>成绩</w:t>
                      </w:r>
                    </w:p>
                  </w:txbxContent>
                </v:textbox>
              </v:rect>
            </w:pict>
          </mc:Fallback>
        </mc:AlternateContent>
      </w:r>
      <w:r>
        <w:rPr>
          <w:rFonts w:hint="eastAsia" w:ascii="黑体" w:eastAsia="黑体"/>
          <w:sz w:val="32"/>
          <w:szCs w:val="32"/>
        </w:rPr>
        <w:t>对外</w:t>
      </w:r>
      <w:r>
        <w:rPr>
          <w:rFonts w:hint="eastAsia" w:ascii="黑体" w:eastAsia="黑体"/>
          <w:bCs/>
          <w:sz w:val="32"/>
          <w:szCs w:val="32"/>
        </w:rPr>
        <w:t>经济贸易大学</w:t>
      </w:r>
    </w:p>
    <w:p w14:paraId="7D4CC16C">
      <w:pPr>
        <w:spacing w:before="100" w:beforeAutospacing="1" w:after="100" w:afterAutospacing="1"/>
        <w:rPr>
          <w:rFonts w:hint="eastAsia" w:ascii="黑体" w:eastAsia="黑体"/>
          <w:bCs/>
          <w:sz w:val="32"/>
          <w:szCs w:val="32"/>
        </w:rPr>
      </w:pPr>
      <w:r>
        <w:rPr>
          <w:rFonts w:hint="eastAsia" w:ascii="黑体" w:eastAsia="黑体"/>
          <w:bCs/>
          <w:sz w:val="32"/>
          <w:szCs w:val="32"/>
        </w:rPr>
        <mc:AlternateContent>
          <mc:Choice Requires="wps">
            <w:drawing>
              <wp:anchor distT="0" distB="0" distL="114300" distR="114300" simplePos="0" relativeHeight="251675648" behindDoc="0" locked="0" layoutInCell="1" allowOverlap="1">
                <wp:simplePos x="0" y="0"/>
                <wp:positionH relativeFrom="column">
                  <wp:posOffset>3733800</wp:posOffset>
                </wp:positionH>
                <wp:positionV relativeFrom="paragraph">
                  <wp:posOffset>99060</wp:posOffset>
                </wp:positionV>
                <wp:extent cx="914400" cy="0"/>
                <wp:effectExtent l="0" t="6350" r="0" b="6350"/>
                <wp:wrapNone/>
                <wp:docPr id="6" name="直接连接符 6"/>
                <wp:cNvGraphicFramePr/>
                <a:graphic xmlns:a="http://schemas.openxmlformats.org/drawingml/2006/main">
                  <a:graphicData uri="http://schemas.microsoft.com/office/word/2010/wordprocessingShape">
                    <wps:wsp>
                      <wps:cNvCnPr/>
                      <wps:spPr>
                        <a:xfrm flipV="1">
                          <a:off x="0" y="0"/>
                          <a:ext cx="9144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flip:y;margin-left:294pt;margin-top:7.8pt;height:0pt;width:72pt;z-index:251675648;mso-width-relative:page;mso-height-relative:page;" filled="f" stroked="t" coordsize="21600,21600" o:gfxdata="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Iaoa0XWAAAACQEAAA8AAAAAAAAAAQAgAAAAIgAAAGRycy9kb3ducmV2Lnht&#10;bFBLAQIUABQAAAAIAIdO4kDgMz9j+wEAAO0DAAAOAAAAAAAAAAEAIAAAACUBAABkcnMvZTJvRG9j&#10;LnhtbFBLBQYAAAAABgAGAFkBAACSBQAAAAA=&#10;">
                <v:fill on="f" focussize="0,0"/>
                <v:stroke color="#000000" joinstyle="round"/>
                <v:imagedata o:title=""/>
                <o:lock v:ext="edit" aspectratio="f"/>
              </v:line>
            </w:pict>
          </mc:Fallback>
        </mc:AlternateContent>
      </w:r>
      <w:r>
        <w:rPr>
          <w:rFonts w:hint="eastAsia" w:ascii="黑体" w:eastAsia="黑体"/>
          <w:bCs/>
          <w:sz w:val="32"/>
          <w:szCs w:val="32"/>
        </w:rPr>
        <w:t>202</w:t>
      </w:r>
      <w:r>
        <w:rPr>
          <w:rFonts w:hint="eastAsia" w:ascii="黑体" w:eastAsia="黑体"/>
          <w:bCs/>
          <w:sz w:val="32"/>
          <w:szCs w:val="32"/>
          <w:lang w:val="en-US" w:eastAsia="zh-CN"/>
        </w:rPr>
        <w:t>5</w:t>
      </w:r>
      <w:r>
        <w:rPr>
          <w:rFonts w:hint="eastAsia" w:ascii="黑体" w:eastAsia="黑体"/>
          <w:bCs/>
          <w:sz w:val="32"/>
          <w:szCs w:val="32"/>
        </w:rPr>
        <w:t>— 202</w:t>
      </w:r>
      <w:r>
        <w:rPr>
          <w:rFonts w:hint="eastAsia" w:ascii="黑体" w:eastAsia="黑体"/>
          <w:bCs/>
          <w:sz w:val="32"/>
          <w:szCs w:val="32"/>
          <w:lang w:val="en-US" w:eastAsia="zh-CN"/>
        </w:rPr>
        <w:t>6</w:t>
      </w:r>
      <w:r>
        <w:rPr>
          <w:rFonts w:hint="eastAsia" w:ascii="黑体" w:eastAsia="黑体"/>
          <w:bCs/>
          <w:sz w:val="32"/>
          <w:szCs w:val="32"/>
        </w:rPr>
        <w:t>学年第</w:t>
      </w:r>
      <w:r>
        <w:rPr>
          <w:rFonts w:hint="eastAsia" w:ascii="黑体" w:eastAsia="黑体"/>
          <w:bCs/>
          <w:sz w:val="32"/>
          <w:szCs w:val="32"/>
          <w:lang w:eastAsia="zh-CN"/>
        </w:rPr>
        <w:t>二</w:t>
      </w:r>
      <w:r>
        <w:rPr>
          <w:rFonts w:hint="eastAsia" w:ascii="黑体" w:eastAsia="黑体"/>
          <w:bCs/>
          <w:sz w:val="32"/>
          <w:szCs w:val="32"/>
        </w:rPr>
        <w:t>学期期末考试</w:t>
      </w:r>
    </w:p>
    <w:p w14:paraId="4E8278CF">
      <w:pPr>
        <w:ind w:left="178" w:leftChars="85"/>
        <w:rPr>
          <w:rFonts w:hint="eastAsia" w:ascii="黑体" w:eastAsia="黑体"/>
          <w:bCs/>
          <w:sz w:val="30"/>
          <w:szCs w:val="30"/>
        </w:rPr>
      </w:pPr>
    </w:p>
    <w:p w14:paraId="5DDDE09A">
      <w:pPr>
        <w:ind w:left="178" w:leftChars="85"/>
        <w:rPr>
          <w:rFonts w:hint="eastAsia"/>
          <w:sz w:val="28"/>
          <w:szCs w:val="28"/>
        </w:rPr>
      </w:pPr>
    </w:p>
    <w:p w14:paraId="7839C58E">
      <w:pPr>
        <w:ind w:left="178" w:leftChars="85"/>
        <w:rPr>
          <w:rFonts w:hint="eastAsia"/>
          <w:sz w:val="28"/>
        </w:rPr>
      </w:pPr>
    </w:p>
    <w:p w14:paraId="5BBD1CC8">
      <w:pPr>
        <w:ind w:left="178" w:leftChars="85"/>
        <w:rPr>
          <w:rFonts w:hint="eastAsia"/>
          <w:sz w:val="28"/>
        </w:rPr>
      </w:pPr>
    </w:p>
    <w:p w14:paraId="134409C7">
      <w:pPr>
        <w:ind w:left="178" w:leftChars="85"/>
        <w:jc w:val="center"/>
        <w:rPr>
          <w:rFonts w:hint="eastAsia" w:ascii="黑体" w:eastAsia="黑体"/>
          <w:sz w:val="32"/>
          <w:szCs w:val="32"/>
          <w:lang w:val="en-US" w:eastAsia="zh-CN"/>
        </w:rPr>
      </w:pPr>
      <w:r>
        <w:rPr>
          <w:rFonts w:hint="eastAsia" w:ascii="黑体" w:eastAsia="黑体"/>
          <w:sz w:val="32"/>
          <w:szCs w:val="32"/>
          <w:lang w:val="en-US" w:eastAsia="zh-CN"/>
        </w:rPr>
        <w:t xml:space="preserve">   </w:t>
      </w:r>
    </w:p>
    <w:p w14:paraId="2C248975">
      <w:pPr>
        <w:ind w:left="178" w:leftChars="85"/>
        <w:jc w:val="center"/>
        <w:rPr>
          <w:rFonts w:hint="eastAsia" w:ascii="黑体" w:eastAsia="黑体"/>
          <w:sz w:val="32"/>
          <w:szCs w:val="32"/>
          <w:lang w:val="en-US" w:eastAsia="zh-CN"/>
        </w:rPr>
      </w:pPr>
    </w:p>
    <w:p w14:paraId="7995D427">
      <w:pPr>
        <w:pStyle w:val="2"/>
        <w:spacing w:before="127" w:line="167" w:lineRule="auto"/>
        <w:ind w:left="850"/>
        <w:outlineLvl w:val="1"/>
        <w:rPr>
          <w:rFonts w:hint="default"/>
          <w:sz w:val="28"/>
          <w:u w:val="single"/>
          <w:lang w:val="en-US"/>
        </w:rPr>
      </w:pPr>
      <w:r>
        <w:rPr>
          <w:rFonts w:hint="eastAsia" w:ascii="黑体" w:eastAsia="黑体"/>
          <w:sz w:val="32"/>
          <w:szCs w:val="32"/>
        </w:rPr>
        <w:t xml:space="preserve">论文题目 </w:t>
      </w:r>
      <w:r>
        <w:rPr>
          <w:rFonts w:hint="eastAsia" w:ascii="黑体" w:eastAsia="黑体"/>
          <w:sz w:val="32"/>
          <w:szCs w:val="32"/>
          <w:u w:val="single"/>
        </w:rPr>
        <w:t xml:space="preserve"> </w:t>
      </w:r>
      <w:r>
        <w:rPr>
          <w:rFonts w:hint="eastAsia" w:ascii="黑体" w:eastAsia="黑体"/>
          <w:sz w:val="32"/>
          <w:szCs w:val="32"/>
          <w:u w:val="single"/>
          <w:lang w:val="en-US" w:eastAsia="zh-CN"/>
        </w:rPr>
        <w:t xml:space="preserve">   </w:t>
      </w:r>
      <w:r>
        <w:rPr>
          <w:b/>
          <w:bCs/>
        </w:rPr>
        <w:t>Dry</w:t>
      </w:r>
      <w:r>
        <w:rPr>
          <w:spacing w:val="19"/>
        </w:rPr>
        <w:t xml:space="preserve"> </w:t>
      </w:r>
      <w:r>
        <w:rPr>
          <w:b/>
          <w:bCs/>
        </w:rPr>
        <w:t>Bean</w:t>
      </w:r>
      <w:r>
        <w:rPr>
          <w:spacing w:val="19"/>
        </w:rPr>
        <w:t xml:space="preserve"> </w:t>
      </w:r>
      <w:r>
        <w:rPr>
          <w:b/>
          <w:bCs/>
        </w:rPr>
        <w:t>Dataset</w:t>
      </w:r>
      <w:r>
        <w:rPr>
          <w:spacing w:val="33"/>
        </w:rPr>
        <w:t xml:space="preserve"> </w:t>
      </w:r>
      <w:r>
        <w:rPr>
          <w:rFonts w:ascii="PingFang HK" w:hAnsi="PingFang HK" w:eastAsia="PingFang HK" w:cs="PingFang HK"/>
          <w:b/>
          <w:bCs/>
          <w:spacing w:val="19"/>
          <w:sz w:val="20"/>
          <w:szCs w:val="20"/>
        </w:rPr>
        <w:t>多分类机器学习项目报</w:t>
      </w:r>
      <w:r>
        <w:rPr>
          <w:rFonts w:hint="eastAsia" w:ascii="PingFang HK" w:hAnsi="PingFang HK" w:eastAsia="宋体" w:cs="PingFang HK"/>
          <w:b/>
          <w:bCs/>
          <w:spacing w:val="19"/>
          <w:sz w:val="20"/>
          <w:szCs w:val="20"/>
          <w:lang w:val="en-US" w:eastAsia="zh-CN"/>
        </w:rPr>
        <w:t>告</w:t>
      </w:r>
      <w:r>
        <w:rPr>
          <w:rFonts w:hint="eastAsia" w:ascii="黑体" w:eastAsia="黑体"/>
          <w:sz w:val="32"/>
          <w:szCs w:val="32"/>
          <w:u w:val="single"/>
          <w:lang w:val="en-US" w:eastAsia="zh-CN"/>
        </w:rPr>
        <w:t xml:space="preserve">  </w:t>
      </w:r>
    </w:p>
    <w:p w14:paraId="1E844242">
      <w:pPr>
        <w:ind w:left="178" w:leftChars="85"/>
        <w:rPr>
          <w:rFonts w:hint="eastAsia"/>
          <w:sz w:val="28"/>
        </w:rPr>
      </w:pPr>
    </w:p>
    <w:p w14:paraId="5CC66576">
      <w:pPr>
        <w:ind w:left="178" w:leftChars="85"/>
        <w:rPr>
          <w:rFonts w:hint="eastAsia"/>
          <w:sz w:val="28"/>
        </w:rPr>
      </w:pPr>
    </w:p>
    <w:p w14:paraId="7E8E3F84">
      <w:pPr>
        <w:ind w:left="178" w:leftChars="85"/>
        <w:rPr>
          <w:rFonts w:hint="eastAsia"/>
          <w:sz w:val="28"/>
        </w:rPr>
      </w:pPr>
    </w:p>
    <w:p w14:paraId="7C737EA1">
      <w:pPr>
        <w:ind w:left="178" w:leftChars="85"/>
        <w:rPr>
          <w:rFonts w:hint="eastAsia"/>
          <w:sz w:val="28"/>
        </w:rPr>
      </w:pPr>
    </w:p>
    <w:p w14:paraId="3922DCB5">
      <w:pPr>
        <w:ind w:left="178" w:leftChars="85"/>
        <w:rPr>
          <w:rFonts w:hint="eastAsia"/>
          <w:sz w:val="28"/>
        </w:rPr>
      </w:pPr>
    </w:p>
    <w:p w14:paraId="6CA34C06">
      <w:pPr>
        <w:ind w:left="178" w:leftChars="85"/>
        <w:rPr>
          <w:rFonts w:hint="eastAsia"/>
          <w:sz w:val="28"/>
        </w:rPr>
      </w:pPr>
    </w:p>
    <w:p w14:paraId="04689996">
      <w:pPr>
        <w:rPr>
          <w:rFonts w:hint="eastAsia"/>
          <w:sz w:val="28"/>
        </w:rPr>
      </w:pPr>
    </w:p>
    <w:p w14:paraId="0BFB5959">
      <w:pPr>
        <w:ind w:left="178" w:leftChars="85"/>
        <w:rPr>
          <w:rFonts w:hint="eastAsia"/>
          <w:sz w:val="28"/>
        </w:rPr>
      </w:pPr>
    </w:p>
    <w:p w14:paraId="3AE376E3">
      <w:pPr>
        <w:ind w:left="178" w:leftChars="85"/>
        <w:rPr>
          <w:rFonts w:hint="eastAsia"/>
          <w:sz w:val="28"/>
        </w:rPr>
      </w:pPr>
    </w:p>
    <w:p w14:paraId="658B1E71">
      <w:pPr>
        <w:ind w:left="178" w:leftChars="85"/>
        <w:rPr>
          <w:rFonts w:hint="eastAsia"/>
          <w:sz w:val="28"/>
        </w:rPr>
      </w:pPr>
    </w:p>
    <w:p w14:paraId="5B64C4C5">
      <w:pPr>
        <w:ind w:left="178" w:leftChars="85"/>
        <w:rPr>
          <w:rFonts w:hint="eastAsia"/>
          <w:sz w:val="28"/>
        </w:rPr>
      </w:pPr>
    </w:p>
    <w:p w14:paraId="0D463641">
      <w:pPr>
        <w:ind w:left="178" w:leftChars="85" w:firstLine="1442" w:firstLineChars="515"/>
        <w:rPr>
          <w:rFonts w:hint="eastAsia" w:ascii="黑体" w:eastAsia="黑体"/>
          <w:sz w:val="28"/>
        </w:rPr>
      </w:pPr>
      <w:r>
        <w:rPr>
          <w:rFonts w:hint="eastAsia" w:ascii="黑体" w:eastAsia="黑体"/>
          <w:sz w:val="28"/>
        </w:rPr>
        <w:t xml:space="preserve">课程代码及课序号   </w:t>
      </w:r>
      <w:r>
        <w:rPr>
          <w:rFonts w:hint="eastAsia" w:ascii="黑体" w:eastAsia="黑体"/>
          <w:sz w:val="28"/>
          <w:u w:val="single"/>
        </w:rPr>
        <w:t xml:space="preserve">    </w:t>
      </w:r>
    </w:p>
    <w:p w14:paraId="2C2F0A67">
      <w:pPr>
        <w:ind w:left="178" w:leftChars="85" w:firstLine="1442" w:firstLineChars="515"/>
        <w:rPr>
          <w:rFonts w:hint="eastAsia" w:ascii="黑体" w:eastAsia="黑体"/>
          <w:sz w:val="28"/>
        </w:rPr>
      </w:pPr>
      <w:r>
        <w:rPr>
          <w:rFonts w:hint="eastAsia" w:ascii="黑体" w:eastAsia="黑体"/>
          <w:sz w:val="28"/>
        </w:rPr>
        <w:t xml:space="preserve">课程名称   </w:t>
      </w:r>
      <w:r>
        <w:rPr>
          <w:rFonts w:hint="eastAsia" w:ascii="黑体" w:eastAsia="黑体"/>
          <w:sz w:val="28"/>
          <w:u w:val="single"/>
        </w:rPr>
        <w:t xml:space="preserve">      </w:t>
      </w:r>
    </w:p>
    <w:p w14:paraId="31819CF1">
      <w:pPr>
        <w:ind w:left="178" w:leftChars="85" w:firstLine="1442" w:firstLineChars="515"/>
        <w:rPr>
          <w:rFonts w:hint="eastAsia" w:ascii="黑体" w:eastAsia="黑体"/>
          <w:sz w:val="28"/>
          <w:u w:val="single"/>
        </w:rPr>
      </w:pPr>
      <w:r>
        <w:rPr>
          <w:rFonts w:hint="eastAsia" w:ascii="黑体" w:eastAsia="黑体"/>
          <w:sz w:val="28"/>
        </w:rPr>
        <w:t xml:space="preserve">学    号   </w:t>
      </w:r>
      <w:r>
        <w:rPr>
          <w:rFonts w:hint="eastAsia" w:ascii="黑体" w:eastAsia="黑体"/>
          <w:sz w:val="28"/>
          <w:u w:val="single"/>
        </w:rPr>
        <w:t xml:space="preserve">             </w:t>
      </w:r>
    </w:p>
    <w:p w14:paraId="6186D6C1">
      <w:pPr>
        <w:ind w:left="178" w:leftChars="85" w:firstLine="1442" w:firstLineChars="515"/>
        <w:rPr>
          <w:rFonts w:hint="eastAsia" w:ascii="黑体" w:eastAsia="黑体"/>
          <w:sz w:val="28"/>
        </w:rPr>
      </w:pPr>
      <w:r>
        <w:rPr>
          <w:rFonts w:hint="eastAsia" w:ascii="黑体" w:eastAsia="黑体"/>
          <w:sz w:val="28"/>
        </w:rPr>
        <w:t xml:space="preserve">姓    名   </w:t>
      </w:r>
      <w:r>
        <w:rPr>
          <w:rFonts w:hint="eastAsia" w:ascii="黑体" w:eastAsia="黑体"/>
          <w:sz w:val="28"/>
          <w:u w:val="single"/>
        </w:rPr>
        <w:t xml:space="preserve">           </w:t>
      </w:r>
    </w:p>
    <w:p w14:paraId="636A6862">
      <w:pPr>
        <w:ind w:left="178" w:leftChars="85" w:firstLine="1442" w:firstLineChars="515"/>
        <w:rPr>
          <w:rFonts w:hint="eastAsia" w:ascii="黑体" w:eastAsia="黑体"/>
          <w:sz w:val="28"/>
          <w:u w:val="single"/>
        </w:rPr>
      </w:pPr>
      <w:r>
        <w:rPr>
          <w:rFonts w:hint="eastAsia" w:ascii="黑体" w:eastAsia="黑体"/>
          <w:sz w:val="28"/>
        </w:rPr>
        <w:t xml:space="preserve">学    院   </w:t>
      </w:r>
      <w:r>
        <w:rPr>
          <w:rFonts w:hint="eastAsia" w:ascii="黑体" w:eastAsia="黑体"/>
          <w:sz w:val="28"/>
          <w:u w:val="single"/>
        </w:rPr>
        <w:t xml:space="preserve">    </w:t>
      </w:r>
      <w:r>
        <w:rPr>
          <w:rFonts w:hint="eastAsia" w:ascii="宋体" w:hAnsi="宋体" w:eastAsia="宋体" w:cs="宋体"/>
          <w:sz w:val="28"/>
          <w:u w:val="single"/>
        </w:rPr>
        <w:t xml:space="preserve"> </w:t>
      </w:r>
      <w:r>
        <w:rPr>
          <w:rFonts w:hint="eastAsia" w:ascii="黑体" w:eastAsia="黑体"/>
          <w:sz w:val="28"/>
          <w:u w:val="single"/>
        </w:rPr>
        <w:t xml:space="preserve">    </w:t>
      </w:r>
    </w:p>
    <w:p w14:paraId="04909012">
      <w:pPr>
        <w:tabs>
          <w:tab w:val="left" w:pos="2160"/>
        </w:tabs>
        <w:ind w:left="178" w:leftChars="85" w:firstLine="1442" w:firstLineChars="515"/>
        <w:rPr>
          <w:rFonts w:hint="eastAsia" w:ascii="黑体" w:eastAsia="黑体"/>
          <w:sz w:val="28"/>
          <w:u w:val="single"/>
        </w:rPr>
      </w:pPr>
      <w:r>
        <w:rPr>
          <w:rFonts w:hint="eastAsia" w:ascii="黑体" w:eastAsia="黑体"/>
          <w:sz w:val="28"/>
        </w:rPr>
        <w:t xml:space="preserve">专    业   </w:t>
      </w:r>
      <w:r>
        <w:rPr>
          <w:rFonts w:hint="eastAsia" w:ascii="黑体" w:eastAsia="黑体"/>
          <w:sz w:val="28"/>
          <w:u w:val="single"/>
        </w:rPr>
        <w:t xml:space="preserve">                  </w:t>
      </w:r>
    </w:p>
    <w:p w14:paraId="5C4D62EA">
      <w:pPr>
        <w:ind w:left="178" w:leftChars="85" w:firstLine="1442" w:firstLineChars="515"/>
        <w:rPr>
          <w:rFonts w:hint="eastAsia" w:ascii="黑体" w:eastAsia="黑体"/>
          <w:sz w:val="28"/>
          <w:u w:val="single"/>
        </w:rPr>
      </w:pPr>
      <w:r>
        <w:rPr>
          <w:rFonts w:hint="eastAsia" w:ascii="黑体" w:eastAsia="黑体"/>
          <w:sz w:val="28"/>
        </w:rPr>
        <w:t xml:space="preserve">考试时间   </w:t>
      </w:r>
      <w:r>
        <w:rPr>
          <w:rFonts w:hint="eastAsia" w:ascii="黑体" w:eastAsia="黑体"/>
          <w:sz w:val="28"/>
          <w:u w:val="single"/>
        </w:rPr>
        <w:t xml:space="preserve">    </w:t>
      </w:r>
      <w:r>
        <w:rPr>
          <w:rFonts w:hint="eastAsia" w:ascii="宋体" w:hAnsi="宋体" w:eastAsia="宋体" w:cs="宋体"/>
          <w:sz w:val="28"/>
          <w:u w:val="single"/>
        </w:rPr>
        <w:t xml:space="preserve"> </w:t>
      </w:r>
      <w:r>
        <w:rPr>
          <w:rFonts w:hint="eastAsia" w:ascii="宋体" w:hAnsi="宋体" w:eastAsia="宋体" w:cs="宋体"/>
          <w:sz w:val="28"/>
          <w:u w:val="single"/>
          <w:lang w:val="en-US" w:eastAsia="zh-CN"/>
        </w:rPr>
        <w:t xml:space="preserve"> </w:t>
      </w:r>
      <w:r>
        <w:rPr>
          <w:rFonts w:hint="eastAsia" w:ascii="黑体" w:eastAsia="黑体"/>
          <w:sz w:val="28"/>
          <w:u w:val="single"/>
          <w:lang w:val="en-US" w:eastAsia="zh-CN"/>
        </w:rPr>
        <w:t xml:space="preserve"> </w:t>
      </w:r>
      <w:r>
        <w:rPr>
          <w:rFonts w:hint="eastAsia" w:ascii="黑体" w:eastAsia="黑体"/>
          <w:sz w:val="28"/>
          <w:u w:val="single"/>
        </w:rPr>
        <w:t xml:space="preserve">   </w:t>
      </w:r>
    </w:p>
    <w:p w14:paraId="6228A1E4">
      <w:pPr>
        <w:adjustRightInd w:val="0"/>
        <w:snapToGrid w:val="0"/>
        <w:spacing w:line="360" w:lineRule="auto"/>
        <w:jc w:val="center"/>
        <w:rPr>
          <w:rFonts w:hint="eastAsia" w:ascii="楷体_GB2312" w:eastAsia="楷体_GB2312"/>
          <w:sz w:val="32"/>
          <w:szCs w:val="32"/>
        </w:rPr>
      </w:pPr>
    </w:p>
    <w:p w14:paraId="786FC1B3">
      <w:pPr>
        <w:adjustRightInd w:val="0"/>
        <w:snapToGrid w:val="0"/>
        <w:spacing w:line="360" w:lineRule="auto"/>
        <w:jc w:val="center"/>
        <w:rPr>
          <w:rFonts w:hint="eastAsia" w:ascii="楷体_GB2312" w:eastAsia="楷体_GB2312"/>
          <w:sz w:val="32"/>
          <w:szCs w:val="32"/>
        </w:rPr>
      </w:pPr>
    </w:p>
    <w:p w14:paraId="4E00E0D6">
      <w:pPr>
        <w:adjustRightInd w:val="0"/>
        <w:snapToGrid w:val="0"/>
        <w:spacing w:line="360" w:lineRule="auto"/>
        <w:jc w:val="center"/>
        <w:rPr>
          <w:rFonts w:hint="eastAsia" w:ascii="楷体_GB2312" w:eastAsia="楷体_GB2312"/>
          <w:sz w:val="32"/>
          <w:szCs w:val="32"/>
        </w:rPr>
      </w:pPr>
    </w:p>
    <w:p w14:paraId="0846E979">
      <w:pPr>
        <w:adjustRightInd w:val="0"/>
        <w:snapToGrid w:val="0"/>
        <w:spacing w:line="360" w:lineRule="auto"/>
        <w:ind w:firstLine="3200" w:firstLineChars="1000"/>
        <w:jc w:val="both"/>
        <w:rPr>
          <w:rFonts w:ascii="楷体_GB2312" w:eastAsia="楷体_GB2312"/>
          <w:sz w:val="32"/>
          <w:szCs w:val="32"/>
        </w:rPr>
      </w:pPr>
      <w:r>
        <w:rPr>
          <w:rFonts w:hint="eastAsia" w:ascii="楷体_GB2312" w:eastAsia="楷体_GB2312"/>
          <w:sz w:val="32"/>
          <w:szCs w:val="32"/>
        </w:rPr>
        <w:t>对外经济贸易大学</w:t>
      </w:r>
    </w:p>
    <w:p w14:paraId="4384EE0B">
      <w:pPr>
        <w:adjustRightInd w:val="0"/>
        <w:snapToGrid w:val="0"/>
        <w:spacing w:line="360" w:lineRule="auto"/>
        <w:jc w:val="center"/>
        <w:rPr>
          <w:sz w:val="24"/>
          <w:szCs w:val="24"/>
        </w:rPr>
      </w:pPr>
      <w:r>
        <w:rPr>
          <w:rFonts w:hint="eastAsia" w:ascii="黑体" w:hAnsi="新宋体" w:eastAsia="黑体"/>
          <w:sz w:val="32"/>
          <w:szCs w:val="32"/>
        </w:rPr>
        <w:t>本科</w:t>
      </w:r>
      <w:r>
        <w:rPr>
          <w:rFonts w:ascii="黑体" w:hAnsi="新宋体" w:eastAsia="黑体"/>
          <w:sz w:val="32"/>
          <w:szCs w:val="32"/>
        </w:rPr>
        <w:t>课程期末论文</w:t>
      </w:r>
      <w:r>
        <w:rPr>
          <w:rFonts w:hint="eastAsia" w:ascii="黑体" w:hAnsi="新宋体" w:eastAsia="黑体"/>
          <w:sz w:val="32"/>
          <w:szCs w:val="32"/>
        </w:rPr>
        <w:t>或其他方式考试</w:t>
      </w:r>
      <w:r>
        <w:rPr>
          <w:rFonts w:ascii="黑体" w:hAnsi="新宋体" w:eastAsia="黑体"/>
          <w:sz w:val="32"/>
          <w:szCs w:val="32"/>
        </w:rPr>
        <w:t>评阅表</w:t>
      </w:r>
    </w:p>
    <w:p w14:paraId="42E9C99F">
      <w:pPr>
        <w:spacing w:line="360" w:lineRule="auto"/>
        <w:rPr>
          <w:rFonts w:hint="eastAsia" w:ascii="宋体" w:hAnsi="宋体"/>
          <w:b/>
          <w:szCs w:val="21"/>
        </w:rPr>
      </w:pPr>
      <w:r>
        <w:rPr>
          <w:rFonts w:hint="eastAsia" w:eastAsia="黑体"/>
          <w:sz w:val="24"/>
          <w:szCs w:val="24"/>
        </w:rPr>
        <w:t>评分要求：</w:t>
      </w:r>
      <w:r>
        <w:rPr>
          <w:rFonts w:hint="eastAsia" w:ascii="宋体" w:hAnsi="宋体"/>
          <w:b/>
          <w:szCs w:val="21"/>
        </w:rPr>
        <w:t>*下列仅为建议指标项，任课教师可根据课程需要进行调整或更改。</w:t>
      </w:r>
    </w:p>
    <w:p w14:paraId="71D9C58B">
      <w:pPr>
        <w:spacing w:line="360" w:lineRule="auto"/>
        <w:rPr>
          <w:rFonts w:eastAsia="黑体"/>
          <w:sz w:val="24"/>
          <w:szCs w:val="24"/>
        </w:rPr>
      </w:pPr>
      <w:r>
        <w:rPr>
          <w:rFonts w:hint="eastAsia" w:ascii="宋体" w:hAnsi="宋体"/>
          <w:b/>
          <w:szCs w:val="21"/>
        </w:rPr>
        <w:t>请选择总分计算方式：1. 总分为各项指标平均分（ ） 2. 总分为各项指标分总和（ ）</w:t>
      </w:r>
    </w:p>
    <w:tbl>
      <w:tblPr>
        <w:tblStyle w:val="4"/>
        <w:tblW w:w="91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8"/>
        <w:gridCol w:w="1354"/>
        <w:gridCol w:w="1196"/>
        <w:gridCol w:w="1274"/>
        <w:gridCol w:w="1275"/>
        <w:gridCol w:w="1983"/>
        <w:gridCol w:w="958"/>
      </w:tblGrid>
      <w:tr w14:paraId="3F85FE84">
        <w:trPr>
          <w:trHeight w:val="716" w:hRule="atLeast"/>
          <w:jc w:val="center"/>
        </w:trPr>
        <w:tc>
          <w:tcPr>
            <w:tcW w:w="1158" w:type="dxa"/>
            <w:noWrap w:val="0"/>
            <w:vAlign w:val="center"/>
          </w:tcPr>
          <w:p w14:paraId="4A2D2693">
            <w:pPr>
              <w:spacing w:line="360" w:lineRule="auto"/>
              <w:jc w:val="center"/>
              <w:rPr>
                <w:sz w:val="24"/>
                <w:szCs w:val="21"/>
              </w:rPr>
            </w:pPr>
            <w:r>
              <w:rPr>
                <w:rFonts w:hint="eastAsia"/>
                <w:sz w:val="24"/>
                <w:szCs w:val="21"/>
              </w:rPr>
              <w:t>指标项*</w:t>
            </w:r>
          </w:p>
        </w:tc>
        <w:tc>
          <w:tcPr>
            <w:tcW w:w="1354" w:type="dxa"/>
            <w:noWrap w:val="0"/>
            <w:vAlign w:val="center"/>
          </w:tcPr>
          <w:p w14:paraId="0BA43B0B">
            <w:pPr>
              <w:spacing w:line="360" w:lineRule="auto"/>
              <w:jc w:val="center"/>
              <w:rPr>
                <w:sz w:val="24"/>
                <w:szCs w:val="21"/>
              </w:rPr>
            </w:pPr>
            <w:r>
              <w:rPr>
                <w:rFonts w:hint="eastAsia"/>
                <w:sz w:val="24"/>
                <w:szCs w:val="21"/>
              </w:rPr>
              <w:t>选题</w:t>
            </w:r>
          </w:p>
        </w:tc>
        <w:tc>
          <w:tcPr>
            <w:tcW w:w="1196" w:type="dxa"/>
            <w:noWrap w:val="0"/>
            <w:vAlign w:val="center"/>
          </w:tcPr>
          <w:p w14:paraId="0DD1933F">
            <w:pPr>
              <w:spacing w:line="360" w:lineRule="auto"/>
              <w:jc w:val="center"/>
              <w:rPr>
                <w:sz w:val="24"/>
                <w:szCs w:val="21"/>
              </w:rPr>
            </w:pPr>
            <w:r>
              <w:rPr>
                <w:rFonts w:hint="eastAsia"/>
                <w:sz w:val="24"/>
                <w:szCs w:val="21"/>
              </w:rPr>
              <w:t>观点</w:t>
            </w:r>
          </w:p>
        </w:tc>
        <w:tc>
          <w:tcPr>
            <w:tcW w:w="1274" w:type="dxa"/>
            <w:noWrap w:val="0"/>
            <w:vAlign w:val="center"/>
          </w:tcPr>
          <w:p w14:paraId="0D15E949">
            <w:pPr>
              <w:spacing w:line="360" w:lineRule="auto"/>
              <w:jc w:val="center"/>
              <w:rPr>
                <w:sz w:val="24"/>
                <w:szCs w:val="21"/>
              </w:rPr>
            </w:pPr>
            <w:r>
              <w:rPr>
                <w:rFonts w:hint="eastAsia"/>
                <w:sz w:val="24"/>
                <w:szCs w:val="21"/>
              </w:rPr>
              <w:t>材料</w:t>
            </w:r>
          </w:p>
        </w:tc>
        <w:tc>
          <w:tcPr>
            <w:tcW w:w="1275" w:type="dxa"/>
            <w:noWrap w:val="0"/>
            <w:vAlign w:val="center"/>
          </w:tcPr>
          <w:p w14:paraId="1B6CDA00">
            <w:pPr>
              <w:spacing w:line="360" w:lineRule="auto"/>
              <w:jc w:val="center"/>
              <w:rPr>
                <w:sz w:val="24"/>
                <w:szCs w:val="21"/>
              </w:rPr>
            </w:pPr>
            <w:r>
              <w:rPr>
                <w:rFonts w:hint="eastAsia"/>
                <w:sz w:val="24"/>
                <w:szCs w:val="21"/>
              </w:rPr>
              <w:t>文字水平</w:t>
            </w:r>
          </w:p>
        </w:tc>
        <w:tc>
          <w:tcPr>
            <w:tcW w:w="1983" w:type="dxa"/>
            <w:noWrap w:val="0"/>
            <w:vAlign w:val="center"/>
          </w:tcPr>
          <w:p w14:paraId="23905A50">
            <w:pPr>
              <w:spacing w:line="360" w:lineRule="auto"/>
              <w:jc w:val="center"/>
              <w:rPr>
                <w:sz w:val="24"/>
                <w:szCs w:val="21"/>
              </w:rPr>
            </w:pPr>
            <w:r>
              <w:rPr>
                <w:rFonts w:hint="eastAsia"/>
                <w:sz w:val="24"/>
                <w:szCs w:val="21"/>
              </w:rPr>
              <w:t>格式与框架</w:t>
            </w:r>
          </w:p>
        </w:tc>
        <w:tc>
          <w:tcPr>
            <w:tcW w:w="958" w:type="dxa"/>
            <w:noWrap w:val="0"/>
            <w:vAlign w:val="center"/>
          </w:tcPr>
          <w:p w14:paraId="686552BF">
            <w:pPr>
              <w:spacing w:line="360" w:lineRule="auto"/>
              <w:jc w:val="center"/>
              <w:rPr>
                <w:b/>
                <w:sz w:val="24"/>
                <w:szCs w:val="21"/>
              </w:rPr>
            </w:pPr>
            <w:r>
              <w:rPr>
                <w:rFonts w:hint="eastAsia"/>
                <w:b/>
                <w:sz w:val="24"/>
                <w:szCs w:val="21"/>
              </w:rPr>
              <w:t>总分</w:t>
            </w:r>
          </w:p>
        </w:tc>
      </w:tr>
      <w:tr w14:paraId="17D3F92E">
        <w:trPr>
          <w:trHeight w:val="557" w:hRule="atLeast"/>
          <w:jc w:val="center"/>
        </w:trPr>
        <w:tc>
          <w:tcPr>
            <w:tcW w:w="1158" w:type="dxa"/>
            <w:noWrap w:val="0"/>
            <w:vAlign w:val="center"/>
          </w:tcPr>
          <w:p w14:paraId="5D165C5B">
            <w:pPr>
              <w:spacing w:line="360" w:lineRule="auto"/>
              <w:jc w:val="center"/>
              <w:rPr>
                <w:sz w:val="24"/>
                <w:szCs w:val="21"/>
              </w:rPr>
            </w:pPr>
            <w:r>
              <w:rPr>
                <w:rFonts w:hint="eastAsia"/>
                <w:sz w:val="24"/>
                <w:szCs w:val="21"/>
              </w:rPr>
              <w:t>分数</w:t>
            </w:r>
          </w:p>
        </w:tc>
        <w:tc>
          <w:tcPr>
            <w:tcW w:w="1354" w:type="dxa"/>
            <w:noWrap w:val="0"/>
            <w:vAlign w:val="center"/>
          </w:tcPr>
          <w:p w14:paraId="2DCE3268">
            <w:pPr>
              <w:spacing w:line="360" w:lineRule="auto"/>
              <w:jc w:val="center"/>
              <w:rPr>
                <w:sz w:val="24"/>
                <w:szCs w:val="21"/>
              </w:rPr>
            </w:pPr>
          </w:p>
        </w:tc>
        <w:tc>
          <w:tcPr>
            <w:tcW w:w="1196" w:type="dxa"/>
            <w:noWrap w:val="0"/>
            <w:vAlign w:val="center"/>
          </w:tcPr>
          <w:p w14:paraId="2982A0E8">
            <w:pPr>
              <w:spacing w:line="360" w:lineRule="auto"/>
              <w:jc w:val="center"/>
              <w:rPr>
                <w:sz w:val="24"/>
                <w:szCs w:val="21"/>
              </w:rPr>
            </w:pPr>
          </w:p>
        </w:tc>
        <w:tc>
          <w:tcPr>
            <w:tcW w:w="1274" w:type="dxa"/>
            <w:noWrap w:val="0"/>
            <w:vAlign w:val="center"/>
          </w:tcPr>
          <w:p w14:paraId="6DB8F273">
            <w:pPr>
              <w:spacing w:line="360" w:lineRule="auto"/>
              <w:jc w:val="center"/>
              <w:rPr>
                <w:sz w:val="24"/>
                <w:szCs w:val="21"/>
              </w:rPr>
            </w:pPr>
          </w:p>
        </w:tc>
        <w:tc>
          <w:tcPr>
            <w:tcW w:w="1275" w:type="dxa"/>
            <w:noWrap w:val="0"/>
            <w:vAlign w:val="center"/>
          </w:tcPr>
          <w:p w14:paraId="63AD17E2">
            <w:pPr>
              <w:spacing w:line="360" w:lineRule="auto"/>
              <w:jc w:val="center"/>
              <w:rPr>
                <w:sz w:val="24"/>
                <w:szCs w:val="21"/>
              </w:rPr>
            </w:pPr>
          </w:p>
        </w:tc>
        <w:tc>
          <w:tcPr>
            <w:tcW w:w="1983" w:type="dxa"/>
            <w:noWrap w:val="0"/>
            <w:vAlign w:val="center"/>
          </w:tcPr>
          <w:p w14:paraId="03042CD5">
            <w:pPr>
              <w:spacing w:line="360" w:lineRule="auto"/>
              <w:jc w:val="center"/>
              <w:rPr>
                <w:sz w:val="24"/>
                <w:szCs w:val="21"/>
              </w:rPr>
            </w:pPr>
          </w:p>
        </w:tc>
        <w:tc>
          <w:tcPr>
            <w:tcW w:w="958" w:type="dxa"/>
            <w:noWrap w:val="0"/>
            <w:vAlign w:val="center"/>
          </w:tcPr>
          <w:p w14:paraId="130766E3">
            <w:pPr>
              <w:spacing w:line="360" w:lineRule="auto"/>
              <w:jc w:val="center"/>
              <w:rPr>
                <w:sz w:val="24"/>
                <w:szCs w:val="21"/>
              </w:rPr>
            </w:pPr>
          </w:p>
        </w:tc>
      </w:tr>
      <w:tr w14:paraId="0063F8FA">
        <w:trPr>
          <w:trHeight w:val="7886" w:hRule="atLeast"/>
          <w:jc w:val="center"/>
        </w:trPr>
        <w:tc>
          <w:tcPr>
            <w:tcW w:w="9198" w:type="dxa"/>
            <w:gridSpan w:val="7"/>
            <w:noWrap w:val="0"/>
            <w:vAlign w:val="top"/>
          </w:tcPr>
          <w:p w14:paraId="5841DB10">
            <w:pPr>
              <w:spacing w:line="360" w:lineRule="auto"/>
              <w:rPr>
                <w:rFonts w:hint="eastAsia" w:ascii="楷体_GB2312" w:eastAsia="楷体_GB2312"/>
                <w:b/>
                <w:sz w:val="28"/>
                <w:szCs w:val="28"/>
              </w:rPr>
            </w:pPr>
          </w:p>
          <w:p w14:paraId="3AC1C347">
            <w:pPr>
              <w:spacing w:line="360" w:lineRule="auto"/>
              <w:rPr>
                <w:rFonts w:hint="eastAsia" w:ascii="楷体_GB2312" w:eastAsia="楷体_GB2312"/>
                <w:b/>
                <w:sz w:val="28"/>
                <w:szCs w:val="28"/>
              </w:rPr>
            </w:pPr>
          </w:p>
          <w:p w14:paraId="505D28EB">
            <w:pPr>
              <w:spacing w:line="360" w:lineRule="auto"/>
              <w:ind w:firstLine="5040" w:firstLineChars="2100"/>
              <w:rPr>
                <w:rFonts w:hint="eastAsia"/>
                <w:sz w:val="24"/>
                <w:szCs w:val="21"/>
              </w:rPr>
            </w:pPr>
          </w:p>
          <w:p w14:paraId="589AD06A">
            <w:pPr>
              <w:spacing w:line="360" w:lineRule="auto"/>
              <w:ind w:firstLine="5040" w:firstLineChars="2100"/>
              <w:rPr>
                <w:rFonts w:hint="eastAsia"/>
                <w:sz w:val="24"/>
                <w:szCs w:val="21"/>
              </w:rPr>
            </w:pPr>
          </w:p>
          <w:p w14:paraId="7AD0313D">
            <w:pPr>
              <w:spacing w:line="360" w:lineRule="auto"/>
              <w:ind w:firstLine="5040" w:firstLineChars="2100"/>
              <w:rPr>
                <w:rFonts w:hint="eastAsia"/>
                <w:sz w:val="24"/>
                <w:szCs w:val="21"/>
              </w:rPr>
            </w:pPr>
          </w:p>
          <w:p w14:paraId="01000574">
            <w:pPr>
              <w:spacing w:line="360" w:lineRule="auto"/>
              <w:ind w:firstLine="5040" w:firstLineChars="2100"/>
              <w:rPr>
                <w:rFonts w:hint="eastAsia"/>
                <w:sz w:val="24"/>
                <w:szCs w:val="21"/>
              </w:rPr>
            </w:pPr>
          </w:p>
          <w:p w14:paraId="41C68101">
            <w:pPr>
              <w:spacing w:line="360" w:lineRule="auto"/>
              <w:ind w:firstLine="5040" w:firstLineChars="2100"/>
              <w:rPr>
                <w:rFonts w:hint="eastAsia"/>
                <w:sz w:val="24"/>
                <w:szCs w:val="21"/>
              </w:rPr>
            </w:pPr>
          </w:p>
          <w:p w14:paraId="59766700">
            <w:pPr>
              <w:spacing w:line="360" w:lineRule="auto"/>
              <w:ind w:firstLine="5040" w:firstLineChars="2100"/>
              <w:rPr>
                <w:rFonts w:hint="eastAsia"/>
                <w:sz w:val="24"/>
                <w:szCs w:val="21"/>
              </w:rPr>
            </w:pPr>
          </w:p>
          <w:p w14:paraId="27FCC6E4">
            <w:pPr>
              <w:spacing w:line="360" w:lineRule="auto"/>
              <w:ind w:firstLine="5040" w:firstLineChars="2100"/>
              <w:rPr>
                <w:rFonts w:hint="eastAsia"/>
                <w:sz w:val="24"/>
                <w:szCs w:val="21"/>
              </w:rPr>
            </w:pPr>
          </w:p>
          <w:p w14:paraId="680F748D">
            <w:pPr>
              <w:spacing w:line="360" w:lineRule="auto"/>
              <w:ind w:firstLine="5040" w:firstLineChars="2100"/>
              <w:rPr>
                <w:rFonts w:hint="eastAsia"/>
                <w:sz w:val="24"/>
                <w:szCs w:val="21"/>
              </w:rPr>
            </w:pPr>
          </w:p>
          <w:p w14:paraId="4B31A2B4">
            <w:pPr>
              <w:spacing w:line="360" w:lineRule="auto"/>
              <w:ind w:firstLine="5040" w:firstLineChars="2100"/>
              <w:rPr>
                <w:rFonts w:hint="eastAsia"/>
                <w:sz w:val="24"/>
                <w:szCs w:val="21"/>
              </w:rPr>
            </w:pPr>
          </w:p>
          <w:p w14:paraId="738B7D28">
            <w:pPr>
              <w:spacing w:line="360" w:lineRule="auto"/>
              <w:rPr>
                <w:rFonts w:hint="eastAsia"/>
                <w:sz w:val="24"/>
                <w:szCs w:val="21"/>
              </w:rPr>
            </w:pPr>
          </w:p>
          <w:p w14:paraId="200DC6EE">
            <w:pPr>
              <w:spacing w:line="360" w:lineRule="auto"/>
              <w:ind w:firstLine="5040" w:firstLineChars="2100"/>
              <w:rPr>
                <w:rFonts w:hint="eastAsia"/>
                <w:sz w:val="24"/>
                <w:szCs w:val="21"/>
              </w:rPr>
            </w:pPr>
          </w:p>
          <w:p w14:paraId="5986277D">
            <w:pPr>
              <w:spacing w:line="360" w:lineRule="auto"/>
              <w:ind w:firstLine="5040" w:firstLineChars="2100"/>
              <w:rPr>
                <w:rFonts w:hint="eastAsia"/>
                <w:sz w:val="24"/>
                <w:szCs w:val="21"/>
              </w:rPr>
            </w:pPr>
          </w:p>
          <w:p w14:paraId="6B659985">
            <w:pPr>
              <w:spacing w:line="360" w:lineRule="auto"/>
              <w:ind w:firstLine="5040" w:firstLineChars="2100"/>
              <w:rPr>
                <w:rFonts w:hint="eastAsia"/>
                <w:sz w:val="24"/>
                <w:szCs w:val="21"/>
              </w:rPr>
            </w:pPr>
          </w:p>
          <w:p w14:paraId="4067828F">
            <w:pPr>
              <w:spacing w:line="360" w:lineRule="auto"/>
              <w:ind w:firstLine="4320" w:firstLineChars="1800"/>
              <w:rPr>
                <w:rFonts w:hint="eastAsia"/>
                <w:sz w:val="24"/>
                <w:szCs w:val="21"/>
              </w:rPr>
            </w:pPr>
            <w:r>
              <w:rPr>
                <w:rFonts w:hint="eastAsia"/>
                <w:sz w:val="24"/>
                <w:szCs w:val="21"/>
              </w:rPr>
              <w:t>任课教师签字：</w:t>
            </w:r>
          </w:p>
          <w:p w14:paraId="63B04A5C">
            <w:pPr>
              <w:spacing w:line="360" w:lineRule="auto"/>
              <w:ind w:firstLine="5040" w:firstLineChars="2100"/>
              <w:rPr>
                <w:sz w:val="24"/>
                <w:szCs w:val="21"/>
              </w:rPr>
            </w:pPr>
          </w:p>
          <w:p w14:paraId="494D21BA">
            <w:pPr>
              <w:spacing w:line="360" w:lineRule="auto"/>
              <w:ind w:firstLine="6240" w:firstLineChars="2600"/>
              <w:rPr>
                <w:rFonts w:hint="eastAsia"/>
                <w:sz w:val="24"/>
                <w:szCs w:val="21"/>
              </w:rPr>
            </w:pPr>
            <w:r>
              <w:rPr>
                <w:rFonts w:hint="eastAsia"/>
                <w:sz w:val="24"/>
                <w:szCs w:val="21"/>
              </w:rPr>
              <w:t>年    月    日</w:t>
            </w:r>
          </w:p>
          <w:p w14:paraId="32A56834">
            <w:pPr>
              <w:spacing w:line="360" w:lineRule="auto"/>
              <w:ind w:firstLine="7440" w:firstLineChars="3100"/>
              <w:rPr>
                <w:rFonts w:hint="eastAsia"/>
                <w:sz w:val="24"/>
                <w:szCs w:val="21"/>
              </w:rPr>
            </w:pPr>
          </w:p>
          <w:p w14:paraId="1F041674">
            <w:pPr>
              <w:spacing w:line="360" w:lineRule="auto"/>
              <w:ind w:firstLine="7440" w:firstLineChars="3100"/>
              <w:rPr>
                <w:sz w:val="24"/>
                <w:szCs w:val="21"/>
              </w:rPr>
            </w:pPr>
          </w:p>
        </w:tc>
      </w:tr>
    </w:tbl>
    <w:p w14:paraId="1C531C75">
      <w:pPr>
        <w:ind w:firstLine="210" w:firstLineChars="100"/>
        <w:jc w:val="right"/>
        <w:rPr>
          <w:rFonts w:hint="eastAsia" w:ascii="黑体" w:eastAsia="黑体"/>
          <w:sz w:val="28"/>
          <w:u w:val="single"/>
        </w:rPr>
      </w:pPr>
      <w:r>
        <w:rPr>
          <w:rFonts w:hint="eastAsia" w:ascii="黑体" w:eastAsia="黑体"/>
          <w:szCs w:val="21"/>
        </w:rPr>
        <w:t>教务处制表</w:t>
      </w:r>
    </w:p>
    <w:p w14:paraId="00426513">
      <w:pPr>
        <w:spacing w:line="254" w:lineRule="auto"/>
        <w:rPr>
          <w:rFonts w:ascii="Arial"/>
          <w:sz w:val="21"/>
        </w:rPr>
      </w:pPr>
    </w:p>
    <w:p w14:paraId="6E6CEFE3">
      <w:pPr>
        <w:spacing w:line="254" w:lineRule="auto"/>
        <w:rPr>
          <w:rFonts w:ascii="Arial"/>
          <w:sz w:val="21"/>
        </w:rPr>
      </w:pPr>
    </w:p>
    <w:p w14:paraId="0814D6BC">
      <w:pPr>
        <w:pStyle w:val="2"/>
        <w:snapToGrid/>
        <w:spacing w:before="340" w:beforeAutospacing="0" w:after="330" w:afterAutospacing="0" w:line="578" w:lineRule="auto"/>
        <w:ind w:left="0" w:leftChars="0" w:right="0" w:rightChars="0" w:firstLine="0" w:firstLineChars="0"/>
        <w:jc w:val="center"/>
        <w:outlineLvl w:val="1"/>
        <w:rPr>
          <w:rFonts w:ascii="Times New Roman" w:hAnsi="PingFang HK" w:eastAsia="黑体" w:cs="PingFang HK"/>
          <w:b/>
          <w:color w:val="auto"/>
          <w:sz w:val="36"/>
          <w:szCs w:val="20"/>
        </w:rPr>
      </w:pPr>
      <w:r>
        <w:rPr>
          <w:rFonts w:ascii="Times New Roman" w:eastAsia="黑体"/>
          <w:b/>
          <w:bCs/>
          <w:color w:val="auto"/>
          <w:sz w:val="36"/>
        </w:rPr>
        <w:t>Dry</w:t>
      </w:r>
      <w:r>
        <w:rPr>
          <w:rFonts w:ascii="Times New Roman" w:eastAsia="黑体"/>
          <w:b/>
          <w:color w:val="auto"/>
          <w:spacing w:val="19"/>
          <w:sz w:val="36"/>
        </w:rPr>
        <w:t xml:space="preserve"> </w:t>
      </w:r>
      <w:r>
        <w:rPr>
          <w:rFonts w:ascii="Times New Roman" w:eastAsia="黑体"/>
          <w:b/>
          <w:bCs/>
          <w:color w:val="auto"/>
          <w:sz w:val="36"/>
        </w:rPr>
        <w:t>Bean</w:t>
      </w:r>
      <w:r>
        <w:rPr>
          <w:rFonts w:ascii="Times New Roman" w:eastAsia="黑体"/>
          <w:b/>
          <w:color w:val="auto"/>
          <w:spacing w:val="19"/>
          <w:sz w:val="36"/>
        </w:rPr>
        <w:t xml:space="preserve"> </w:t>
      </w:r>
      <w:r>
        <w:rPr>
          <w:rFonts w:ascii="Times New Roman" w:eastAsia="黑体"/>
          <w:b/>
          <w:bCs/>
          <w:color w:val="auto"/>
          <w:sz w:val="36"/>
        </w:rPr>
        <w:t>Dataset</w:t>
      </w:r>
      <w:r>
        <w:rPr>
          <w:rFonts w:ascii="Times New Roman" w:eastAsia="黑体"/>
          <w:b/>
          <w:color w:val="auto"/>
          <w:spacing w:val="33"/>
          <w:sz w:val="36"/>
        </w:rPr>
        <w:t xml:space="preserve"> </w:t>
      </w:r>
      <w:r>
        <w:rPr>
          <w:rFonts w:ascii="Times New Roman" w:hAnsi="PingFang HK" w:eastAsia="黑体" w:cs="PingFang HK"/>
          <w:b/>
          <w:bCs/>
          <w:color w:val="auto"/>
          <w:spacing w:val="19"/>
          <w:sz w:val="36"/>
          <w:szCs w:val="20"/>
        </w:rPr>
        <w:t>多分类机器学习项目报告</w:t>
      </w:r>
    </w:p>
    <w:p w14:paraId="68195FB3">
      <w:pPr>
        <w:snapToGrid/>
        <w:spacing w:before="340" w:beforeAutospacing="0" w:after="330" w:afterAutospacing="0" w:line="578" w:lineRule="auto"/>
        <w:ind w:left="0" w:leftChars="0" w:right="0" w:rightChars="0" w:firstLine="0" w:firstLineChars="0"/>
        <w:jc w:val="center"/>
        <w:rPr>
          <w:rFonts w:ascii="Times New Roman" w:hAnsi="PingFang HK" w:eastAsia="黑体" w:cs="PingFang HK"/>
          <w:b/>
          <w:i w:val="0"/>
          <w:color w:val="auto"/>
          <w:sz w:val="36"/>
          <w:szCs w:val="17"/>
        </w:rPr>
      </w:pPr>
      <w:r>
        <w:rPr>
          <w:rFonts w:ascii="Times New Roman" w:hAnsi="PingFang HK" w:eastAsia="黑体" w:cs="PingFang HK"/>
          <w:b/>
          <w:bCs/>
          <w:i w:val="0"/>
          <w:color w:val="auto"/>
          <w:spacing w:val="-3"/>
          <w:sz w:val="36"/>
          <w:szCs w:val="17"/>
        </w:rPr>
        <w:t>摘要</w:t>
      </w:r>
    </w:p>
    <w:p w14:paraId="0F18D8FC">
      <w:pPr>
        <w:snapToGrid/>
        <w:spacing w:beforeAutospacing="0" w:afterAutospacing="0" w:line="288" w:lineRule="auto"/>
        <w:ind w:left="0" w:leftChars="0" w:right="0" w:rightChars="0" w:firstLine="508" w:firstLineChars="200"/>
        <w:jc w:val="both"/>
        <w:rPr>
          <w:rFonts w:ascii="Times New Roman" w:hAnsi="PingFang HK" w:eastAsia="宋体" w:cs="PingFang HK"/>
          <w:color w:val="auto"/>
          <w:sz w:val="24"/>
          <w:szCs w:val="14"/>
        </w:rPr>
      </w:pPr>
      <w:r>
        <w:rPr>
          <w:rFonts w:ascii="Times New Roman" w:hAnsi="PingFang HK" w:eastAsia="宋体" w:cs="PingFang HK"/>
          <w:b w:val="0"/>
          <w:i w:val="0"/>
          <w:color w:val="auto"/>
          <w:spacing w:val="7"/>
          <w:sz w:val="24"/>
          <w:szCs w:val="14"/>
        </w:rPr>
        <w:t>本项目基于</w:t>
      </w:r>
      <w:r>
        <w:rPr>
          <w:rFonts w:ascii="Times New Roman" w:hAnsi="PingFang HK" w:eastAsia="宋体" w:cs="PingFang HK"/>
          <w:b w:val="0"/>
          <w:i w:val="0"/>
          <w:color w:val="auto"/>
          <w:spacing w:val="27"/>
          <w:w w:val="101"/>
          <w:sz w:val="24"/>
          <w:szCs w:val="14"/>
        </w:rPr>
        <w:t xml:space="preserve"> </w:t>
      </w:r>
      <w:r>
        <w:rPr>
          <w:rFonts w:ascii="Times New Roman" w:hAnsi="Times New Roman" w:eastAsia="宋体" w:cs="Times New Roman"/>
          <w:b w:val="0"/>
          <w:i w:val="0"/>
          <w:color w:val="auto"/>
          <w:sz w:val="24"/>
          <w:szCs w:val="19"/>
        </w:rPr>
        <w:t>Dry</w:t>
      </w:r>
      <w:r>
        <w:rPr>
          <w:rFonts w:ascii="Times New Roman" w:hAnsi="Times New Roman" w:eastAsia="宋体" w:cs="Times New Roman"/>
          <w:b w:val="0"/>
          <w:i w:val="0"/>
          <w:color w:val="auto"/>
          <w:spacing w:val="26"/>
          <w:sz w:val="24"/>
          <w:szCs w:val="19"/>
        </w:rPr>
        <w:t xml:space="preserve"> </w:t>
      </w:r>
      <w:r>
        <w:rPr>
          <w:rFonts w:ascii="Times New Roman" w:hAnsi="Times New Roman" w:eastAsia="宋体" w:cs="Times New Roman"/>
          <w:b w:val="0"/>
          <w:i w:val="0"/>
          <w:color w:val="auto"/>
          <w:sz w:val="24"/>
          <w:szCs w:val="19"/>
        </w:rPr>
        <w:t>Bean</w:t>
      </w:r>
      <w:r>
        <w:rPr>
          <w:rFonts w:ascii="Times New Roman" w:hAnsi="Times New Roman" w:eastAsia="宋体" w:cs="Times New Roman"/>
          <w:b w:val="0"/>
          <w:i w:val="0"/>
          <w:color w:val="auto"/>
          <w:spacing w:val="26"/>
          <w:sz w:val="24"/>
          <w:szCs w:val="19"/>
        </w:rPr>
        <w:t xml:space="preserve"> </w:t>
      </w:r>
      <w:r>
        <w:rPr>
          <w:rFonts w:ascii="Times New Roman" w:hAnsi="Times New Roman" w:eastAsia="宋体" w:cs="Times New Roman"/>
          <w:b w:val="0"/>
          <w:i w:val="0"/>
          <w:color w:val="auto"/>
          <w:sz w:val="24"/>
          <w:szCs w:val="19"/>
        </w:rPr>
        <w:t>Dataset</w:t>
      </w:r>
      <w:r>
        <w:rPr>
          <w:rFonts w:ascii="Times New Roman" w:hAnsi="PingFang HK" w:eastAsia="宋体" w:cs="PingFang HK"/>
          <w:b w:val="0"/>
          <w:i w:val="0"/>
          <w:color w:val="auto"/>
          <w:spacing w:val="7"/>
          <w:sz w:val="24"/>
          <w:szCs w:val="14"/>
        </w:rPr>
        <w:t>（干豆数据集</w:t>
      </w:r>
      <w:r>
        <w:rPr>
          <w:rFonts w:ascii="Times New Roman" w:hAnsi="PingFang HK" w:eastAsia="宋体" w:cs="PingFang HK"/>
          <w:b w:val="0"/>
          <w:i w:val="0"/>
          <w:color w:val="auto"/>
          <w:spacing w:val="-10"/>
          <w:sz w:val="24"/>
          <w:szCs w:val="14"/>
        </w:rPr>
        <w:t>），</w:t>
      </w:r>
      <w:r>
        <w:rPr>
          <w:rFonts w:ascii="Times New Roman" w:hAnsi="PingFang HK" w:eastAsia="宋体" w:cs="PingFang HK"/>
          <w:b w:val="0"/>
          <w:i w:val="0"/>
          <w:color w:val="auto"/>
          <w:spacing w:val="7"/>
          <w:sz w:val="24"/>
          <w:szCs w:val="14"/>
        </w:rPr>
        <w:t>完成了一个完整的机器</w:t>
      </w:r>
      <w:r>
        <w:rPr>
          <w:rFonts w:ascii="Times New Roman" w:hAnsi="PingFang HK" w:eastAsia="宋体" w:cs="PingFang HK"/>
          <w:b w:val="0"/>
          <w:i w:val="0"/>
          <w:color w:val="auto"/>
          <w:spacing w:val="6"/>
          <w:sz w:val="24"/>
          <w:szCs w:val="14"/>
        </w:rPr>
        <w:t>学习工程流程：数据清洗与特征</w:t>
      </w:r>
      <w:r>
        <w:rPr>
          <w:rFonts w:ascii="Times New Roman" w:hAnsi="PingFang HK" w:eastAsia="宋体" w:cs="PingFang HK"/>
          <w:b w:val="0"/>
          <w:i w:val="0"/>
          <w:color w:val="auto"/>
          <w:sz w:val="24"/>
          <w:szCs w:val="14"/>
        </w:rPr>
        <w:t xml:space="preserve"> </w:t>
      </w:r>
      <w:r>
        <w:rPr>
          <w:rFonts w:ascii="Times New Roman" w:hAnsi="PingFang HK" w:eastAsia="宋体" w:cs="PingFang HK"/>
          <w:b w:val="0"/>
          <w:i w:val="0"/>
          <w:color w:val="auto"/>
          <w:spacing w:val="7"/>
          <w:sz w:val="24"/>
          <w:szCs w:val="14"/>
        </w:rPr>
        <w:t>工程、四种多分类算法的实现与对比（</w:t>
      </w:r>
      <w:r>
        <w:rPr>
          <w:rFonts w:ascii="Times New Roman" w:hAnsi="PingFang HK" w:eastAsia="宋体" w:cs="PingFang HK"/>
          <w:b w:val="0"/>
          <w:i w:val="0"/>
          <w:color w:val="auto"/>
          <w:spacing w:val="-20"/>
          <w:sz w:val="24"/>
          <w:szCs w:val="14"/>
        </w:rPr>
        <w:t xml:space="preserve"> </w:t>
      </w:r>
      <w:r>
        <w:rPr>
          <w:rFonts w:ascii="Times New Roman" w:hAnsi="Times New Roman" w:eastAsia="宋体" w:cs="Times New Roman"/>
          <w:b w:val="0"/>
          <w:i w:val="0"/>
          <w:color w:val="auto"/>
          <w:sz w:val="24"/>
          <w:szCs w:val="19"/>
        </w:rPr>
        <w:t>SVM</w:t>
      </w:r>
      <w:r>
        <w:rPr>
          <w:rFonts w:ascii="Times New Roman" w:hAnsi="PingFang HK" w:eastAsia="宋体" w:cs="PingFang HK"/>
          <w:b w:val="0"/>
          <w:i w:val="0"/>
          <w:color w:val="auto"/>
          <w:spacing w:val="7"/>
          <w:sz w:val="24"/>
          <w:szCs w:val="14"/>
        </w:rPr>
        <w:t xml:space="preserve">、随机森林、 </w:t>
      </w:r>
      <w:r>
        <w:rPr>
          <w:rFonts w:ascii="Times New Roman" w:hAnsi="Times New Roman" w:eastAsia="宋体" w:cs="Times New Roman"/>
          <w:b w:val="0"/>
          <w:i w:val="0"/>
          <w:color w:val="auto"/>
          <w:sz w:val="24"/>
          <w:szCs w:val="19"/>
        </w:rPr>
        <w:t>XGBoost</w:t>
      </w:r>
      <w:r>
        <w:rPr>
          <w:rFonts w:ascii="Times New Roman" w:hAnsi="PingFang HK" w:eastAsia="宋体" w:cs="PingFang HK"/>
          <w:b w:val="0"/>
          <w:i w:val="0"/>
          <w:color w:val="auto"/>
          <w:spacing w:val="7"/>
          <w:sz w:val="24"/>
          <w:szCs w:val="14"/>
        </w:rPr>
        <w:t>、多层感知机）、系统化的模型评估</w:t>
      </w:r>
      <w:r>
        <w:rPr>
          <w:rFonts w:ascii="Times New Roman" w:hAnsi="PingFang HK" w:eastAsia="宋体" w:cs="PingFang HK"/>
          <w:b w:val="0"/>
          <w:i w:val="0"/>
          <w:color w:val="auto"/>
          <w:sz w:val="24"/>
          <w:szCs w:val="14"/>
        </w:rPr>
        <w:t xml:space="preserve"> </w:t>
      </w:r>
      <w:r>
        <w:rPr>
          <w:rFonts w:ascii="Times New Roman" w:hAnsi="PingFang HK" w:eastAsia="宋体" w:cs="PingFang HK"/>
          <w:b w:val="0"/>
          <w:i w:val="0"/>
          <w:color w:val="auto"/>
          <w:spacing w:val="-2"/>
          <w:sz w:val="24"/>
          <w:szCs w:val="14"/>
        </w:rPr>
        <w:t>（精度、鲁棒性、推理速度、过拟合分析</w:t>
      </w:r>
      <w:r>
        <w:rPr>
          <w:rFonts w:ascii="Times New Roman" w:hAnsi="PingFang HK" w:eastAsia="宋体" w:cs="PingFang HK"/>
          <w:b w:val="0"/>
          <w:i w:val="0"/>
          <w:color w:val="auto"/>
          <w:spacing w:val="-4"/>
          <w:sz w:val="24"/>
          <w:szCs w:val="14"/>
        </w:rPr>
        <w:t>），</w:t>
      </w:r>
      <w:r>
        <w:rPr>
          <w:rFonts w:ascii="Times New Roman" w:hAnsi="PingFang HK" w:eastAsia="宋体" w:cs="PingFang HK"/>
          <w:b w:val="0"/>
          <w:i w:val="0"/>
          <w:color w:val="auto"/>
          <w:spacing w:val="-14"/>
          <w:sz w:val="24"/>
          <w:szCs w:val="14"/>
        </w:rPr>
        <w:t xml:space="preserve"> </w:t>
      </w:r>
      <w:r>
        <w:rPr>
          <w:rFonts w:ascii="Times New Roman" w:hAnsi="PingFang HK" w:eastAsia="宋体" w:cs="PingFang HK"/>
          <w:b w:val="0"/>
          <w:i w:val="0"/>
          <w:color w:val="auto"/>
          <w:spacing w:val="-2"/>
          <w:sz w:val="24"/>
          <w:szCs w:val="14"/>
        </w:rPr>
        <w:t>并构建了模块化的命令行工具系统。数据集经过人工”污染”处理（标</w:t>
      </w:r>
      <w:r>
        <w:rPr>
          <w:rFonts w:ascii="Times New Roman" w:hAnsi="PingFang HK" w:eastAsia="宋体" w:cs="PingFang HK"/>
          <w:b w:val="0"/>
          <w:i w:val="0"/>
          <w:color w:val="auto"/>
          <w:sz w:val="24"/>
          <w:szCs w:val="14"/>
        </w:rPr>
        <w:t xml:space="preserve"> </w:t>
      </w:r>
      <w:r>
        <w:rPr>
          <w:rFonts w:ascii="Times New Roman" w:hAnsi="PingFang HK" w:eastAsia="宋体" w:cs="PingFang HK"/>
          <w:b w:val="0"/>
          <w:i w:val="0"/>
          <w:color w:val="auto"/>
          <w:spacing w:val="1"/>
          <w:sz w:val="24"/>
          <w:szCs w:val="14"/>
        </w:rPr>
        <w:t>签错误、缺失值、格式异常</w:t>
      </w:r>
      <w:r>
        <w:rPr>
          <w:rFonts w:ascii="Times New Roman" w:hAnsi="PingFang HK" w:eastAsia="宋体" w:cs="PingFang HK"/>
          <w:b w:val="0"/>
          <w:i w:val="0"/>
          <w:color w:val="auto"/>
          <w:spacing w:val="-7"/>
          <w:sz w:val="24"/>
          <w:szCs w:val="14"/>
        </w:rPr>
        <w:t>），</w:t>
      </w:r>
      <w:r>
        <w:rPr>
          <w:rFonts w:ascii="Times New Roman" w:hAnsi="PingFang HK" w:eastAsia="宋体" w:cs="PingFang HK"/>
          <w:b w:val="0"/>
          <w:i w:val="0"/>
          <w:color w:val="auto"/>
          <w:spacing w:val="4"/>
          <w:sz w:val="24"/>
          <w:szCs w:val="14"/>
        </w:rPr>
        <w:t xml:space="preserve"> </w:t>
      </w:r>
      <w:r>
        <w:rPr>
          <w:rFonts w:ascii="Times New Roman" w:hAnsi="PingFang HK" w:eastAsia="宋体" w:cs="PingFang HK"/>
          <w:b w:val="0"/>
          <w:i w:val="0"/>
          <w:color w:val="auto"/>
          <w:spacing w:val="1"/>
          <w:sz w:val="24"/>
          <w:szCs w:val="14"/>
        </w:rPr>
        <w:t>模拟了真实场景下的数据质量问题。最终</w:t>
      </w:r>
      <w:r>
        <w:rPr>
          <w:rFonts w:ascii="Times New Roman" w:hAnsi="PingFang HK" w:eastAsia="宋体" w:cs="PingFang HK"/>
          <w:b w:val="0"/>
          <w:i w:val="0"/>
          <w:color w:val="auto"/>
          <w:sz w:val="24"/>
          <w:szCs w:val="14"/>
        </w:rPr>
        <w:t xml:space="preserve">实验表明，  </w:t>
      </w:r>
      <w:r>
        <w:rPr>
          <w:rFonts w:ascii="Times New Roman" w:hAnsi="Times New Roman" w:eastAsia="宋体" w:cs="Times New Roman"/>
          <w:b w:val="0"/>
          <w:i w:val="0"/>
          <w:color w:val="auto"/>
          <w:sz w:val="24"/>
          <w:szCs w:val="19"/>
        </w:rPr>
        <w:t>SVM</w:t>
      </w:r>
      <w:r>
        <w:rPr>
          <w:rFonts w:ascii="Times New Roman" w:hAnsi="Times New Roman" w:eastAsia="宋体" w:cs="Times New Roman"/>
          <w:b w:val="0"/>
          <w:i w:val="0"/>
          <w:color w:val="auto"/>
          <w:spacing w:val="24"/>
          <w:sz w:val="24"/>
          <w:szCs w:val="19"/>
        </w:rPr>
        <w:t xml:space="preserve"> </w:t>
      </w:r>
      <w:r>
        <w:rPr>
          <w:rFonts w:ascii="Times New Roman" w:hAnsi="PingFang HK" w:eastAsia="宋体" w:cs="PingFang HK"/>
          <w:b w:val="0"/>
          <w:i w:val="0"/>
          <w:color w:val="auto"/>
          <w:sz w:val="24"/>
          <w:szCs w:val="14"/>
        </w:rPr>
        <w:t xml:space="preserve">在测试精度上表现 </w:t>
      </w:r>
      <w:r>
        <w:rPr>
          <w:rFonts w:ascii="Times New Roman" w:hAnsi="PingFang HK" w:eastAsia="宋体" w:cs="PingFang HK"/>
          <w:b w:val="0"/>
          <w:i w:val="0"/>
          <w:color w:val="auto"/>
          <w:spacing w:val="10"/>
          <w:sz w:val="24"/>
          <w:szCs w:val="14"/>
        </w:rPr>
        <w:t>最优（</w:t>
      </w:r>
      <w:r>
        <w:rPr>
          <w:rFonts w:ascii="Times New Roman" w:hAnsi="PingFang HK" w:eastAsia="宋体" w:cs="PingFang HK"/>
          <w:b w:val="0"/>
          <w:i w:val="0"/>
          <w:color w:val="auto"/>
          <w:spacing w:val="-25"/>
          <w:sz w:val="24"/>
          <w:szCs w:val="14"/>
        </w:rPr>
        <w:t xml:space="preserve"> </w:t>
      </w:r>
      <w:r>
        <w:rPr>
          <w:rFonts w:ascii="Times New Roman" w:hAnsi="Times New Roman" w:eastAsia="宋体" w:cs="Times New Roman"/>
          <w:b w:val="0"/>
          <w:i w:val="0"/>
          <w:color w:val="auto"/>
          <w:spacing w:val="10"/>
          <w:sz w:val="24"/>
          <w:szCs w:val="19"/>
        </w:rPr>
        <w:t>93.42%</w:t>
      </w:r>
      <w:r>
        <w:rPr>
          <w:rFonts w:ascii="Times New Roman" w:hAnsi="PingFang HK" w:eastAsia="宋体" w:cs="PingFang HK"/>
          <w:b w:val="0"/>
          <w:i w:val="0"/>
          <w:color w:val="auto"/>
          <w:spacing w:val="-47"/>
          <w:sz w:val="24"/>
          <w:szCs w:val="14"/>
        </w:rPr>
        <w:t>），</w:t>
      </w:r>
      <w:r>
        <w:rPr>
          <w:rFonts w:ascii="Times New Roman" w:hAnsi="PingFang HK" w:eastAsia="宋体" w:cs="PingFang HK"/>
          <w:b w:val="0"/>
          <w:i w:val="0"/>
          <w:color w:val="auto"/>
          <w:spacing w:val="6"/>
          <w:sz w:val="24"/>
          <w:szCs w:val="14"/>
        </w:rPr>
        <w:t xml:space="preserve"> </w:t>
      </w:r>
      <w:r>
        <w:rPr>
          <w:rFonts w:ascii="Times New Roman" w:hAnsi="Times New Roman" w:eastAsia="宋体" w:cs="Times New Roman"/>
          <w:b w:val="0"/>
          <w:i w:val="0"/>
          <w:color w:val="auto"/>
          <w:sz w:val="24"/>
          <w:szCs w:val="19"/>
        </w:rPr>
        <w:t>MLP</w:t>
      </w:r>
      <w:r>
        <w:rPr>
          <w:rFonts w:ascii="Times New Roman" w:hAnsi="Times New Roman" w:eastAsia="宋体" w:cs="Times New Roman"/>
          <w:b w:val="0"/>
          <w:i w:val="0"/>
          <w:color w:val="auto"/>
          <w:spacing w:val="27"/>
          <w:sz w:val="24"/>
          <w:szCs w:val="19"/>
        </w:rPr>
        <w:t xml:space="preserve"> </w:t>
      </w:r>
      <w:r>
        <w:rPr>
          <w:rFonts w:ascii="Times New Roman" w:hAnsi="PingFang HK" w:eastAsia="宋体" w:cs="PingFang HK"/>
          <w:b w:val="0"/>
          <w:i w:val="0"/>
          <w:color w:val="auto"/>
          <w:spacing w:val="10"/>
          <w:sz w:val="24"/>
          <w:szCs w:val="14"/>
        </w:rPr>
        <w:t>在推理速度上最快（</w:t>
      </w:r>
      <w:r>
        <w:rPr>
          <w:rFonts w:ascii="Times New Roman" w:hAnsi="PingFang HK" w:eastAsia="宋体" w:cs="PingFang HK"/>
          <w:b w:val="0"/>
          <w:i w:val="0"/>
          <w:color w:val="auto"/>
          <w:spacing w:val="-28"/>
          <w:sz w:val="24"/>
          <w:szCs w:val="14"/>
        </w:rPr>
        <w:t xml:space="preserve"> </w:t>
      </w:r>
      <w:r>
        <w:rPr>
          <w:rFonts w:ascii="Times New Roman" w:hAnsi="Times New Roman" w:eastAsia="宋体" w:cs="Times New Roman"/>
          <w:b w:val="0"/>
          <w:i w:val="0"/>
          <w:color w:val="auto"/>
          <w:spacing w:val="10"/>
          <w:sz w:val="24"/>
          <w:szCs w:val="19"/>
        </w:rPr>
        <w:t>0</w:t>
      </w:r>
      <w:r>
        <w:rPr>
          <w:rFonts w:ascii="Times New Roman" w:hAnsi="Times New Roman" w:eastAsia="宋体" w:cs="Times New Roman"/>
          <w:b w:val="0"/>
          <w:i w:val="0"/>
          <w:color w:val="auto"/>
          <w:spacing w:val="9"/>
          <w:sz w:val="24"/>
          <w:szCs w:val="19"/>
        </w:rPr>
        <w:t>.0006</w:t>
      </w:r>
      <w:r>
        <w:rPr>
          <w:rFonts w:ascii="Times New Roman" w:hAnsi="Times New Roman" w:eastAsia="宋体" w:cs="Times New Roman"/>
          <w:b w:val="0"/>
          <w:i w:val="0"/>
          <w:color w:val="auto"/>
          <w:spacing w:val="28"/>
          <w:sz w:val="24"/>
          <w:szCs w:val="19"/>
        </w:rPr>
        <w:t xml:space="preserve"> </w:t>
      </w:r>
      <w:r>
        <w:rPr>
          <w:rFonts w:ascii="Times New Roman" w:hAnsi="Times New Roman" w:eastAsia="宋体" w:cs="Times New Roman"/>
          <w:b w:val="0"/>
          <w:i w:val="0"/>
          <w:color w:val="auto"/>
          <w:sz w:val="24"/>
          <w:szCs w:val="19"/>
        </w:rPr>
        <w:t>ms</w:t>
      </w:r>
      <w:r>
        <w:rPr>
          <w:rFonts w:ascii="Times New Roman" w:hAnsi="Times New Roman" w:eastAsia="宋体" w:cs="Times New Roman"/>
          <w:b w:val="0"/>
          <w:i w:val="0"/>
          <w:color w:val="auto"/>
          <w:spacing w:val="9"/>
          <w:sz w:val="24"/>
          <w:szCs w:val="19"/>
        </w:rPr>
        <w:t>/</w:t>
      </w:r>
      <w:r>
        <w:rPr>
          <w:rFonts w:ascii="Times New Roman" w:hAnsi="PingFang HK" w:eastAsia="宋体" w:cs="PingFang HK"/>
          <w:b w:val="0"/>
          <w:i w:val="0"/>
          <w:color w:val="auto"/>
          <w:spacing w:val="9"/>
          <w:sz w:val="24"/>
          <w:szCs w:val="14"/>
        </w:rPr>
        <w:t>样本</w:t>
      </w:r>
      <w:r>
        <w:rPr>
          <w:rFonts w:ascii="Times New Roman" w:hAnsi="PingFang HK" w:eastAsia="宋体" w:cs="PingFang HK"/>
          <w:b w:val="0"/>
          <w:i w:val="0"/>
          <w:color w:val="auto"/>
          <w:spacing w:val="-47"/>
          <w:sz w:val="24"/>
          <w:szCs w:val="14"/>
        </w:rPr>
        <w:t>），</w:t>
      </w:r>
      <w:r>
        <w:rPr>
          <w:rFonts w:ascii="Times New Roman" w:hAnsi="PingFang HK" w:eastAsia="宋体" w:cs="PingFang HK"/>
          <w:b w:val="0"/>
          <w:i w:val="0"/>
          <w:color w:val="auto"/>
          <w:spacing w:val="4"/>
          <w:sz w:val="24"/>
          <w:szCs w:val="14"/>
        </w:rPr>
        <w:t xml:space="preserve"> </w:t>
      </w:r>
      <w:r>
        <w:rPr>
          <w:rFonts w:ascii="Times New Roman" w:hAnsi="Times New Roman" w:eastAsia="宋体" w:cs="Times New Roman"/>
          <w:b w:val="0"/>
          <w:i w:val="0"/>
          <w:color w:val="auto"/>
          <w:sz w:val="24"/>
          <w:szCs w:val="19"/>
        </w:rPr>
        <w:t>XGBoost</w:t>
      </w:r>
      <w:r>
        <w:rPr>
          <w:rFonts w:ascii="Times New Roman" w:hAnsi="Times New Roman" w:eastAsia="宋体" w:cs="Times New Roman"/>
          <w:b w:val="0"/>
          <w:i w:val="0"/>
          <w:color w:val="auto"/>
          <w:spacing w:val="26"/>
          <w:w w:val="101"/>
          <w:sz w:val="24"/>
          <w:szCs w:val="19"/>
        </w:rPr>
        <w:t xml:space="preserve"> </w:t>
      </w:r>
      <w:r>
        <w:rPr>
          <w:rFonts w:ascii="Times New Roman" w:hAnsi="PingFang HK" w:eastAsia="宋体" w:cs="PingFang HK"/>
          <w:b w:val="0"/>
          <w:i w:val="0"/>
          <w:color w:val="auto"/>
          <w:spacing w:val="9"/>
          <w:sz w:val="24"/>
          <w:szCs w:val="14"/>
        </w:rPr>
        <w:t>在精度与速度之间取得</w:t>
      </w:r>
      <w:r>
        <w:rPr>
          <w:rFonts w:ascii="Times New Roman" w:hAnsi="PingFang HK" w:eastAsia="宋体" w:cs="PingFang HK"/>
          <w:b w:val="0"/>
          <w:i w:val="0"/>
          <w:color w:val="auto"/>
          <w:sz w:val="24"/>
          <w:szCs w:val="14"/>
        </w:rPr>
        <w:t xml:space="preserve"> </w:t>
      </w:r>
      <w:r>
        <w:rPr>
          <w:rFonts w:ascii="Times New Roman" w:hAnsi="PingFang HK" w:eastAsia="宋体" w:cs="PingFang HK"/>
          <w:b w:val="0"/>
          <w:i w:val="0"/>
          <w:color w:val="auto"/>
          <w:spacing w:val="11"/>
          <w:sz w:val="24"/>
          <w:szCs w:val="14"/>
        </w:rPr>
        <w:t>了良好平衡。项目代码已上传至</w:t>
      </w:r>
      <w:r>
        <w:rPr>
          <w:rFonts w:ascii="Times New Roman" w:hAnsi="PingFang HK" w:eastAsia="宋体" w:cs="PingFang HK"/>
          <w:b w:val="0"/>
          <w:i w:val="0"/>
          <w:color w:val="auto"/>
          <w:spacing w:val="32"/>
          <w:sz w:val="24"/>
          <w:szCs w:val="14"/>
        </w:rPr>
        <w:t xml:space="preserve"> </w:t>
      </w:r>
      <w:r>
        <w:rPr>
          <w:rFonts w:ascii="Times New Roman" w:hAnsi="Times New Roman" w:eastAsia="宋体" w:cs="Times New Roman"/>
          <w:b w:val="0"/>
          <w:i w:val="0"/>
          <w:color w:val="auto"/>
          <w:sz w:val="24"/>
          <w:szCs w:val="19"/>
        </w:rPr>
        <w:t>GitHub</w:t>
      </w:r>
      <w:r>
        <w:rPr>
          <w:rFonts w:ascii="Times New Roman" w:hAnsi="PingFang HK" w:eastAsia="宋体" w:cs="PingFang HK"/>
          <w:b w:val="0"/>
          <w:i w:val="0"/>
          <w:color w:val="auto"/>
          <w:spacing w:val="11"/>
          <w:sz w:val="24"/>
          <w:szCs w:val="14"/>
        </w:rPr>
        <w:t>，提供完整的</w:t>
      </w:r>
      <w:r>
        <w:rPr>
          <w:rFonts w:ascii="Times New Roman" w:hAnsi="PingFang HK" w:eastAsia="宋体" w:cs="PingFang HK"/>
          <w:b w:val="0"/>
          <w:i w:val="0"/>
          <w:color w:val="auto"/>
          <w:spacing w:val="38"/>
          <w:sz w:val="24"/>
          <w:szCs w:val="14"/>
        </w:rPr>
        <w:t xml:space="preserve"> </w:t>
      </w:r>
      <w:r>
        <w:rPr>
          <w:rFonts w:ascii="Times New Roman" w:hAnsi="Times New Roman" w:eastAsia="宋体" w:cs="Times New Roman"/>
          <w:b w:val="0"/>
          <w:i w:val="0"/>
          <w:color w:val="auto"/>
          <w:sz w:val="24"/>
          <w:szCs w:val="19"/>
        </w:rPr>
        <w:t>README</w:t>
      </w:r>
      <w:r>
        <w:rPr>
          <w:rFonts w:ascii="Times New Roman" w:hAnsi="Times New Roman" w:eastAsia="宋体" w:cs="Times New Roman"/>
          <w:b w:val="0"/>
          <w:i w:val="0"/>
          <w:color w:val="auto"/>
          <w:spacing w:val="25"/>
          <w:w w:val="101"/>
          <w:sz w:val="24"/>
          <w:szCs w:val="19"/>
        </w:rPr>
        <w:t xml:space="preserve"> </w:t>
      </w:r>
      <w:r>
        <w:rPr>
          <w:rFonts w:ascii="Times New Roman" w:hAnsi="PingFang HK" w:eastAsia="宋体" w:cs="PingFang HK"/>
          <w:b w:val="0"/>
          <w:i w:val="0"/>
          <w:color w:val="auto"/>
          <w:spacing w:val="11"/>
          <w:sz w:val="24"/>
          <w:szCs w:val="14"/>
        </w:rPr>
        <w:t>和使用说明。</w:t>
      </w:r>
    </w:p>
    <w:p w14:paraId="3F2B9E9B">
      <w:pPr>
        <w:spacing w:line="289" w:lineRule="auto"/>
        <w:rPr>
          <w:rFonts w:ascii="Arial"/>
          <w:sz w:val="21"/>
        </w:rPr>
      </w:pPr>
      <w:r>
        <w:pict>
          <v:shape id="_x0000_s1028" o:spid="_x0000_s1028" style="position:absolute;left:0pt;margin-left:128.1pt;margin-top:13.05pt;height:0.5pt;width:171.9pt;z-index:251660288;mso-width-relative:page;mso-height-relative:page;" filled="f" stroked="t" coordsize="3438,10" path="m0,4l3437,4e">
            <v:fill on="f" focussize="0,0"/>
            <v:stroke weight="0.5pt" color="#000000" miterlimit="10" joinstyle="miter"/>
            <v:imagedata o:title=""/>
            <o:lock v:ext="edit"/>
          </v:shape>
        </w:pict>
      </w:r>
    </w:p>
    <w:p w14:paraId="417A53D9">
      <w:pPr>
        <w:spacing w:line="290" w:lineRule="auto"/>
        <w:rPr>
          <w:rFonts w:ascii="Arial"/>
          <w:sz w:val="21"/>
        </w:rPr>
      </w:pPr>
    </w:p>
    <w:p w14:paraId="2B6CD6CD">
      <w:pPr>
        <w:pStyle w:val="2"/>
        <w:snapToGrid/>
        <w:spacing w:before="340" w:beforeAutospacing="0" w:after="330" w:afterAutospacing="0" w:line="578" w:lineRule="auto"/>
        <w:ind w:left="0" w:leftChars="0" w:right="0" w:rightChars="0" w:firstLine="0" w:firstLineChars="0"/>
        <w:jc w:val="center"/>
        <w:outlineLvl w:val="0"/>
        <w:rPr>
          <w:rFonts w:ascii="Times New Roman" w:hAnsi="PingFang HK" w:eastAsia="黑体" w:cs="PingFang HK"/>
          <w:b/>
          <w:color w:val="auto"/>
          <w:sz w:val="36"/>
          <w:szCs w:val="17"/>
        </w:rPr>
      </w:pPr>
      <w:r>
        <w:rPr>
          <w:rFonts w:ascii="Times New Roman" w:eastAsia="黑体"/>
          <w:b/>
          <w:bCs/>
          <w:color w:val="auto"/>
          <w:spacing w:val="16"/>
          <w:sz w:val="36"/>
          <w:szCs w:val="17"/>
        </w:rPr>
        <w:t>1.</w:t>
      </w:r>
      <w:r>
        <w:rPr>
          <w:rFonts w:ascii="Times New Roman" w:eastAsia="黑体"/>
          <w:b/>
          <w:color w:val="auto"/>
          <w:spacing w:val="8"/>
          <w:sz w:val="36"/>
          <w:szCs w:val="17"/>
        </w:rPr>
        <w:t xml:space="preserve">  </w:t>
      </w:r>
      <w:r>
        <w:rPr>
          <w:rFonts w:ascii="Times New Roman" w:hAnsi="PingFang HK" w:eastAsia="黑体" w:cs="PingFang HK"/>
          <w:b/>
          <w:bCs/>
          <w:color w:val="auto"/>
          <w:spacing w:val="16"/>
          <w:sz w:val="36"/>
          <w:szCs w:val="17"/>
        </w:rPr>
        <w:t>引言</w:t>
      </w:r>
    </w:p>
    <w:p w14:paraId="735B3592">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6"/>
          <w:sz w:val="30"/>
          <w:szCs w:val="14"/>
        </w:rPr>
        <w:t>1.1</w:t>
      </w:r>
      <w:r>
        <w:rPr>
          <w:rFonts w:ascii="Times New Roman" w:eastAsia="黑体"/>
          <w:b/>
          <w:color w:val="auto"/>
          <w:spacing w:val="45"/>
          <w:sz w:val="30"/>
          <w:szCs w:val="14"/>
        </w:rPr>
        <w:t xml:space="preserve"> </w:t>
      </w:r>
      <w:r>
        <w:rPr>
          <w:rFonts w:ascii="Times New Roman" w:hAnsi="PingFang HK" w:eastAsia="黑体" w:cs="PingFang HK"/>
          <w:b/>
          <w:bCs/>
          <w:color w:val="auto"/>
          <w:spacing w:val="16"/>
          <w:sz w:val="30"/>
          <w:szCs w:val="14"/>
        </w:rPr>
        <w:t>问题背景</w:t>
      </w:r>
    </w:p>
    <w:p w14:paraId="2A733B00">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4"/>
          <w:sz w:val="24"/>
          <w:szCs w:val="14"/>
        </w:rPr>
        <w:t>干豆（</w:t>
      </w:r>
      <w:r>
        <w:rPr>
          <w:rFonts w:ascii="Times New Roman" w:hAnsi="Times New Roman" w:eastAsia="宋体" w:cs="Times New Roman"/>
          <w:color w:val="auto"/>
          <w:sz w:val="24"/>
          <w:szCs w:val="19"/>
        </w:rPr>
        <w:t>Dry</w:t>
      </w:r>
      <w:r>
        <w:rPr>
          <w:rFonts w:ascii="Times New Roman" w:hAnsi="Times New Roman" w:eastAsia="宋体" w:cs="Times New Roman"/>
          <w:color w:val="auto"/>
          <w:spacing w:val="33"/>
          <w:sz w:val="24"/>
          <w:szCs w:val="19"/>
        </w:rPr>
        <w:t xml:space="preserve"> </w:t>
      </w:r>
      <w:r>
        <w:rPr>
          <w:rFonts w:ascii="Times New Roman" w:hAnsi="Times New Roman" w:eastAsia="宋体" w:cs="Times New Roman"/>
          <w:color w:val="auto"/>
          <w:sz w:val="24"/>
          <w:szCs w:val="19"/>
        </w:rPr>
        <w:t>Bean</w:t>
      </w:r>
      <w:r>
        <w:rPr>
          <w:rFonts w:ascii="Times New Roman" w:hAnsi="PingFang HK" w:eastAsia="宋体" w:cs="PingFang HK"/>
          <w:color w:val="auto"/>
          <w:spacing w:val="4"/>
          <w:sz w:val="24"/>
          <w:szCs w:val="14"/>
        </w:rPr>
        <w:t>）是重要的农作物之一， 不同品种的干豆在外观上有细微差异。通过计算机视觉技术自动</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1"/>
          <w:sz w:val="24"/>
          <w:szCs w:val="14"/>
        </w:rPr>
        <w:t>分类干豆品种，</w:t>
      </w:r>
      <w:r>
        <w:rPr>
          <w:rFonts w:ascii="Times New Roman" w:hAnsi="PingFang HK" w:eastAsia="宋体" w:cs="PingFang HK"/>
          <w:color w:val="auto"/>
          <w:spacing w:val="-6"/>
          <w:sz w:val="24"/>
          <w:szCs w:val="14"/>
        </w:rPr>
        <w:t xml:space="preserve"> </w:t>
      </w:r>
      <w:r>
        <w:rPr>
          <w:rFonts w:ascii="Times New Roman" w:hAnsi="PingFang HK" w:eastAsia="宋体" w:cs="PingFang HK"/>
          <w:color w:val="auto"/>
          <w:spacing w:val="1"/>
          <w:sz w:val="24"/>
          <w:szCs w:val="14"/>
        </w:rPr>
        <w:t>对于农业自动化、质量检测等领域具有重要意义。本数据集包含从干豆图像中提取的</w:t>
      </w:r>
      <w:r>
        <w:rPr>
          <w:rFonts w:ascii="Times New Roman" w:hAnsi="PingFang HK" w:eastAsia="宋体" w:cs="PingFang HK"/>
          <w:color w:val="auto"/>
          <w:spacing w:val="34"/>
          <w:w w:val="101"/>
          <w:sz w:val="24"/>
          <w:szCs w:val="14"/>
        </w:rPr>
        <w:t xml:space="preserve"> </w:t>
      </w:r>
      <w:r>
        <w:rPr>
          <w:rFonts w:ascii="Times New Roman" w:hAnsi="Times New Roman" w:eastAsia="宋体" w:cs="Times New Roman"/>
          <w:color w:val="auto"/>
          <w:spacing w:val="1"/>
          <w:sz w:val="24"/>
          <w:szCs w:val="19"/>
        </w:rPr>
        <w:t>16</w:t>
      </w:r>
      <w:r>
        <w:rPr>
          <w:rFonts w:ascii="Times New Roman" w:hAnsi="Times New Roman" w:eastAsia="宋体" w:cs="Times New Roman"/>
          <w:color w:val="auto"/>
          <w:spacing w:val="20"/>
          <w:w w:val="101"/>
          <w:sz w:val="24"/>
          <w:szCs w:val="19"/>
        </w:rPr>
        <w:t xml:space="preserve"> </w:t>
      </w:r>
      <w:r>
        <w:rPr>
          <w:rFonts w:ascii="Times New Roman" w:hAnsi="PingFang HK" w:eastAsia="宋体" w:cs="PingFang HK"/>
          <w:color w:val="auto"/>
          <w:spacing w:val="1"/>
          <w:sz w:val="24"/>
          <w:szCs w:val="14"/>
        </w:rPr>
        <w:t>个几</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2"/>
          <w:sz w:val="24"/>
          <w:szCs w:val="14"/>
        </w:rPr>
        <w:t>何形状特征，任务是将每个样本准确分类到</w:t>
      </w:r>
      <w:r>
        <w:rPr>
          <w:rFonts w:ascii="Times New Roman" w:hAnsi="PingFang HK" w:eastAsia="宋体" w:cs="PingFang HK"/>
          <w:color w:val="auto"/>
          <w:spacing w:val="36"/>
          <w:sz w:val="24"/>
          <w:szCs w:val="14"/>
        </w:rPr>
        <w:t xml:space="preserve"> </w:t>
      </w:r>
      <w:r>
        <w:rPr>
          <w:rFonts w:ascii="Times New Roman" w:hAnsi="Times New Roman" w:eastAsia="宋体" w:cs="Times New Roman"/>
          <w:color w:val="auto"/>
          <w:spacing w:val="2"/>
          <w:sz w:val="24"/>
          <w:szCs w:val="19"/>
        </w:rPr>
        <w:t>7</w:t>
      </w:r>
      <w:r>
        <w:rPr>
          <w:rFonts w:ascii="Times New Roman" w:hAnsi="Times New Roman" w:eastAsia="宋体" w:cs="Times New Roman"/>
          <w:color w:val="auto"/>
          <w:spacing w:val="24"/>
          <w:sz w:val="24"/>
          <w:szCs w:val="19"/>
        </w:rPr>
        <w:t xml:space="preserve"> </w:t>
      </w:r>
      <w:r>
        <w:rPr>
          <w:rFonts w:ascii="Times New Roman" w:hAnsi="PingFang HK" w:eastAsia="宋体" w:cs="PingFang HK"/>
          <w:color w:val="auto"/>
          <w:spacing w:val="2"/>
          <w:sz w:val="24"/>
          <w:szCs w:val="14"/>
        </w:rPr>
        <w:t>个品种之一。</w:t>
      </w:r>
    </w:p>
    <w:p w14:paraId="072198D1">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3"/>
          <w:sz w:val="30"/>
          <w:szCs w:val="14"/>
        </w:rPr>
        <w:t>1.2</w:t>
      </w:r>
      <w:r>
        <w:rPr>
          <w:rFonts w:ascii="Times New Roman" w:eastAsia="黑体"/>
          <w:b/>
          <w:color w:val="auto"/>
          <w:spacing w:val="38"/>
          <w:w w:val="101"/>
          <w:sz w:val="30"/>
          <w:szCs w:val="14"/>
        </w:rPr>
        <w:t xml:space="preserve"> </w:t>
      </w:r>
      <w:r>
        <w:rPr>
          <w:rFonts w:ascii="Times New Roman" w:hAnsi="PingFang HK" w:eastAsia="黑体" w:cs="PingFang HK"/>
          <w:b/>
          <w:bCs/>
          <w:color w:val="auto"/>
          <w:spacing w:val="13"/>
          <w:sz w:val="30"/>
          <w:szCs w:val="14"/>
        </w:rPr>
        <w:t>项目目标</w:t>
      </w:r>
    </w:p>
    <w:p w14:paraId="21BF9CA2">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根据课程期末考核要求，本项目需完成以下目标：</w:t>
      </w:r>
    </w:p>
    <w:p w14:paraId="6BA73895">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2"/>
          <w:sz w:val="24"/>
          <w:szCs w:val="19"/>
        </w:rPr>
        <w:t xml:space="preserve">1.  </w:t>
      </w:r>
      <w:r>
        <w:rPr>
          <w:rFonts w:ascii="Times New Roman" w:hAnsi="PingFang HK" w:eastAsia="宋体" w:cs="PingFang HK"/>
          <w:b/>
          <w:bCs/>
          <w:color w:val="auto"/>
          <w:spacing w:val="2"/>
          <w:sz w:val="24"/>
          <w:szCs w:val="14"/>
        </w:rPr>
        <w:t>数据分析（</w:t>
      </w:r>
      <w:r>
        <w:rPr>
          <w:rFonts w:ascii="Times New Roman" w:hAnsi="PingFang HK" w:eastAsia="宋体" w:cs="PingFang HK"/>
          <w:color w:val="auto"/>
          <w:spacing w:val="-23"/>
          <w:sz w:val="24"/>
          <w:szCs w:val="14"/>
        </w:rPr>
        <w:t xml:space="preserve"> </w:t>
      </w:r>
      <w:r>
        <w:rPr>
          <w:rFonts w:ascii="Times New Roman" w:eastAsia="宋体"/>
          <w:b/>
          <w:bCs/>
          <w:color w:val="auto"/>
          <w:spacing w:val="2"/>
          <w:sz w:val="24"/>
          <w:szCs w:val="19"/>
        </w:rPr>
        <w:t>5%</w:t>
      </w:r>
      <w:r>
        <w:rPr>
          <w:rFonts w:ascii="Times New Roman" w:hAnsi="PingFang HK" w:eastAsia="宋体" w:cs="PingFang HK"/>
          <w:b/>
          <w:bCs/>
          <w:color w:val="auto"/>
          <w:spacing w:val="-52"/>
          <w:sz w:val="24"/>
          <w:szCs w:val="14"/>
        </w:rPr>
        <w:t>）：</w:t>
      </w:r>
      <w:r>
        <w:rPr>
          <w:rFonts w:ascii="Times New Roman" w:hAnsi="PingFang HK" w:eastAsia="宋体" w:cs="PingFang HK"/>
          <w:color w:val="auto"/>
          <w:spacing w:val="-6"/>
          <w:sz w:val="24"/>
          <w:szCs w:val="14"/>
        </w:rPr>
        <w:t xml:space="preserve"> </w:t>
      </w:r>
      <w:r>
        <w:rPr>
          <w:rFonts w:ascii="Times New Roman" w:hAnsi="PingFang HK" w:eastAsia="宋体" w:cs="PingFang HK"/>
          <w:color w:val="auto"/>
          <w:spacing w:val="2"/>
          <w:sz w:val="24"/>
          <w:szCs w:val="14"/>
        </w:rPr>
        <w:t>对输入数据进行主</w:t>
      </w:r>
      <w:r>
        <w:rPr>
          <w:rFonts w:ascii="Times New Roman" w:hAnsi="PingFang HK" w:eastAsia="宋体" w:cs="PingFang HK"/>
          <w:color w:val="auto"/>
          <w:spacing w:val="1"/>
          <w:sz w:val="24"/>
          <w:szCs w:val="14"/>
        </w:rPr>
        <w:t>观观察和判断，识别数据污染情况</w:t>
      </w:r>
    </w:p>
    <w:p w14:paraId="68DD4278">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
          <w:sz w:val="24"/>
          <w:szCs w:val="19"/>
        </w:rPr>
        <w:t xml:space="preserve">2.  </w:t>
      </w:r>
      <w:r>
        <w:rPr>
          <w:rFonts w:ascii="Times New Roman" w:hAnsi="PingFang HK" w:eastAsia="宋体" w:cs="PingFang HK"/>
          <w:b/>
          <w:bCs/>
          <w:color w:val="auto"/>
          <w:spacing w:val="1"/>
          <w:sz w:val="24"/>
          <w:szCs w:val="14"/>
        </w:rPr>
        <w:t>数据处理（</w:t>
      </w:r>
      <w:r>
        <w:rPr>
          <w:rFonts w:ascii="Times New Roman" w:hAnsi="PingFang HK" w:eastAsia="宋体" w:cs="PingFang HK"/>
          <w:color w:val="auto"/>
          <w:spacing w:val="-25"/>
          <w:sz w:val="24"/>
          <w:szCs w:val="14"/>
        </w:rPr>
        <w:t xml:space="preserve"> </w:t>
      </w:r>
      <w:r>
        <w:rPr>
          <w:rFonts w:ascii="Times New Roman" w:eastAsia="宋体"/>
          <w:b/>
          <w:bCs/>
          <w:color w:val="auto"/>
          <w:spacing w:val="1"/>
          <w:sz w:val="24"/>
          <w:szCs w:val="19"/>
        </w:rPr>
        <w:t>30%</w:t>
      </w:r>
      <w:r>
        <w:rPr>
          <w:rFonts w:ascii="Times New Roman" w:hAnsi="PingFang HK" w:eastAsia="宋体" w:cs="PingFang HK"/>
          <w:b/>
          <w:bCs/>
          <w:color w:val="auto"/>
          <w:spacing w:val="-52"/>
          <w:sz w:val="24"/>
          <w:szCs w:val="14"/>
        </w:rPr>
        <w:t>）：</w:t>
      </w:r>
      <w:r>
        <w:rPr>
          <w:rFonts w:ascii="Times New Roman" w:hAnsi="PingFang HK" w:eastAsia="宋体" w:cs="PingFang HK"/>
          <w:color w:val="auto"/>
          <w:spacing w:val="-5"/>
          <w:sz w:val="24"/>
          <w:szCs w:val="14"/>
        </w:rPr>
        <w:t xml:space="preserve"> </w:t>
      </w:r>
      <w:r>
        <w:rPr>
          <w:rFonts w:ascii="Times New Roman" w:hAnsi="PingFang HK" w:eastAsia="宋体" w:cs="PingFang HK"/>
          <w:color w:val="auto"/>
          <w:spacing w:val="1"/>
          <w:sz w:val="24"/>
          <w:szCs w:val="14"/>
        </w:rPr>
        <w:t>完成数据清洗和特征工程</w:t>
      </w:r>
    </w:p>
    <w:p w14:paraId="65640379">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
          <w:sz w:val="24"/>
          <w:szCs w:val="19"/>
        </w:rPr>
        <w:t xml:space="preserve">3.  </w:t>
      </w:r>
      <w:r>
        <w:rPr>
          <w:rFonts w:ascii="Times New Roman" w:hAnsi="PingFang HK" w:eastAsia="宋体" w:cs="PingFang HK"/>
          <w:b/>
          <w:bCs/>
          <w:color w:val="auto"/>
          <w:spacing w:val="1"/>
          <w:sz w:val="24"/>
          <w:szCs w:val="14"/>
        </w:rPr>
        <w:t>多算法实验分析（</w:t>
      </w:r>
      <w:r>
        <w:rPr>
          <w:rFonts w:ascii="Times New Roman" w:hAnsi="PingFang HK" w:eastAsia="宋体" w:cs="PingFang HK"/>
          <w:color w:val="auto"/>
          <w:spacing w:val="-25"/>
          <w:sz w:val="24"/>
          <w:szCs w:val="14"/>
        </w:rPr>
        <w:t xml:space="preserve"> </w:t>
      </w:r>
      <w:r>
        <w:rPr>
          <w:rFonts w:ascii="Times New Roman" w:eastAsia="宋体"/>
          <w:b/>
          <w:bCs/>
          <w:color w:val="auto"/>
          <w:spacing w:val="1"/>
          <w:sz w:val="24"/>
          <w:szCs w:val="19"/>
        </w:rPr>
        <w:t>30%</w:t>
      </w:r>
      <w:r>
        <w:rPr>
          <w:rFonts w:ascii="Times New Roman" w:hAnsi="PingFang HK" w:eastAsia="宋体" w:cs="PingFang HK"/>
          <w:b/>
          <w:bCs/>
          <w:color w:val="auto"/>
          <w:spacing w:val="-45"/>
          <w:sz w:val="24"/>
          <w:szCs w:val="14"/>
        </w:rPr>
        <w:t>）：</w:t>
      </w:r>
      <w:r>
        <w:rPr>
          <w:rFonts w:ascii="Times New Roman" w:hAnsi="PingFang HK" w:eastAsia="宋体" w:cs="PingFang HK"/>
          <w:color w:val="auto"/>
          <w:spacing w:val="-1"/>
          <w:sz w:val="24"/>
          <w:szCs w:val="14"/>
        </w:rPr>
        <w:t xml:space="preserve"> </w:t>
      </w:r>
      <w:r>
        <w:rPr>
          <w:rFonts w:ascii="Times New Roman" w:hAnsi="PingFang HK" w:eastAsia="宋体" w:cs="PingFang HK"/>
          <w:color w:val="auto"/>
          <w:spacing w:val="1"/>
          <w:sz w:val="24"/>
          <w:szCs w:val="14"/>
        </w:rPr>
        <w:t>实现至少</w:t>
      </w:r>
      <w:r>
        <w:rPr>
          <w:rFonts w:ascii="Times New Roman" w:hAnsi="PingFang HK" w:eastAsia="宋体" w:cs="PingFang HK"/>
          <w:color w:val="auto"/>
          <w:spacing w:val="30"/>
          <w:w w:val="101"/>
          <w:sz w:val="24"/>
          <w:szCs w:val="14"/>
        </w:rPr>
        <w:t xml:space="preserve"> </w:t>
      </w:r>
      <w:r>
        <w:rPr>
          <w:rFonts w:ascii="Times New Roman" w:hAnsi="Times New Roman" w:eastAsia="宋体" w:cs="Times New Roman"/>
          <w:color w:val="auto"/>
          <w:spacing w:val="1"/>
          <w:sz w:val="24"/>
          <w:szCs w:val="19"/>
        </w:rPr>
        <w:t>3</w:t>
      </w:r>
      <w:r>
        <w:rPr>
          <w:rFonts w:ascii="Times New Roman" w:hAnsi="Times New Roman" w:eastAsia="宋体" w:cs="Times New Roman"/>
          <w:color w:val="auto"/>
          <w:spacing w:val="25"/>
          <w:w w:val="101"/>
          <w:sz w:val="24"/>
          <w:szCs w:val="19"/>
        </w:rPr>
        <w:t xml:space="preserve"> </w:t>
      </w:r>
      <w:r>
        <w:rPr>
          <w:rFonts w:ascii="Times New Roman" w:hAnsi="PingFang HK" w:eastAsia="宋体" w:cs="PingFang HK"/>
          <w:color w:val="auto"/>
          <w:spacing w:val="1"/>
          <w:sz w:val="24"/>
          <w:szCs w:val="14"/>
        </w:rPr>
        <w:t xml:space="preserve">种多分类算法（含至少  </w:t>
      </w:r>
      <w:r>
        <w:rPr>
          <w:rFonts w:ascii="Times New Roman" w:hAnsi="Times New Roman" w:eastAsia="宋体" w:cs="Times New Roman"/>
          <w:color w:val="auto"/>
          <w:spacing w:val="1"/>
          <w:sz w:val="24"/>
          <w:szCs w:val="19"/>
        </w:rPr>
        <w:t>1</w:t>
      </w:r>
      <w:r>
        <w:rPr>
          <w:rFonts w:ascii="Times New Roman" w:hAnsi="Times New Roman" w:eastAsia="宋体" w:cs="Times New Roman"/>
          <w:color w:val="auto"/>
          <w:spacing w:val="25"/>
          <w:w w:val="101"/>
          <w:sz w:val="24"/>
          <w:szCs w:val="19"/>
        </w:rPr>
        <w:t xml:space="preserve"> </w:t>
      </w:r>
      <w:r>
        <w:rPr>
          <w:rFonts w:ascii="Times New Roman" w:hAnsi="PingFang HK" w:eastAsia="宋体" w:cs="PingFang HK"/>
          <w:color w:val="auto"/>
          <w:spacing w:val="1"/>
          <w:sz w:val="24"/>
          <w:szCs w:val="14"/>
        </w:rPr>
        <w:t>种课堂未讲授算法</w:t>
      </w:r>
      <w:r>
        <w:rPr>
          <w:rFonts w:ascii="Times New Roman" w:hAnsi="PingFang HK" w:eastAsia="宋体" w:cs="PingFang HK"/>
          <w:color w:val="auto"/>
          <w:spacing w:val="-45"/>
          <w:sz w:val="24"/>
          <w:szCs w:val="14"/>
        </w:rPr>
        <w:t>），</w:t>
      </w:r>
      <w:r>
        <w:rPr>
          <w:rFonts w:ascii="Times New Roman" w:hAnsi="PingFang HK" w:eastAsia="宋体" w:cs="PingFang HK"/>
          <w:color w:val="auto"/>
          <w:spacing w:val="6"/>
          <w:sz w:val="24"/>
          <w:szCs w:val="14"/>
        </w:rPr>
        <w:t xml:space="preserve"> </w:t>
      </w:r>
      <w:r>
        <w:rPr>
          <w:rFonts w:ascii="Times New Roman" w:hAnsi="PingFang HK" w:eastAsia="宋体" w:cs="PingFang HK"/>
          <w:color w:val="auto"/>
          <w:spacing w:val="1"/>
          <w:sz w:val="24"/>
          <w:szCs w:val="14"/>
        </w:rPr>
        <w:t>对比测</w:t>
      </w:r>
      <w:r>
        <w:rPr>
          <w:rFonts w:ascii="Times New Roman" w:hAnsi="PingFang HK" w:eastAsia="宋体" w:cs="PingFang HK"/>
          <w:color w:val="auto"/>
          <w:sz w:val="24"/>
          <w:szCs w:val="14"/>
        </w:rPr>
        <w:t xml:space="preserve">试精 </w:t>
      </w:r>
      <w:r>
        <w:rPr>
          <w:rFonts w:ascii="Times New Roman" w:hAnsi="PingFang HK" w:eastAsia="宋体" w:cs="PingFang HK"/>
          <w:color w:val="auto"/>
          <w:spacing w:val="-1"/>
          <w:sz w:val="24"/>
          <w:szCs w:val="14"/>
        </w:rPr>
        <w:t xml:space="preserve">度、 </w:t>
      </w:r>
      <w:r>
        <w:rPr>
          <w:rFonts w:ascii="Times New Roman" w:hAnsi="Times New Roman" w:eastAsia="宋体" w:cs="Times New Roman"/>
          <w:color w:val="auto"/>
          <w:spacing w:val="-1"/>
          <w:sz w:val="24"/>
          <w:szCs w:val="19"/>
        </w:rPr>
        <w:t>Loss</w:t>
      </w:r>
      <w:r>
        <w:rPr>
          <w:rFonts w:ascii="Times New Roman" w:hAnsi="Times New Roman" w:eastAsia="宋体" w:cs="Times New Roman"/>
          <w:color w:val="auto"/>
          <w:spacing w:val="46"/>
          <w:sz w:val="24"/>
          <w:szCs w:val="19"/>
        </w:rPr>
        <w:t xml:space="preserve"> </w:t>
      </w:r>
      <w:r>
        <w:rPr>
          <w:rFonts w:ascii="Times New Roman" w:hAnsi="PingFang HK" w:eastAsia="宋体" w:cs="PingFang HK"/>
          <w:color w:val="auto"/>
          <w:spacing w:val="-1"/>
          <w:sz w:val="24"/>
          <w:szCs w:val="14"/>
        </w:rPr>
        <w:t>曲线、推理速度、鲁棒性</w:t>
      </w:r>
    </w:p>
    <w:p w14:paraId="55B6CECF">
      <w:pPr>
        <w:pStyle w:val="2"/>
        <w:snapToGrid/>
        <w:spacing w:beforeAutospacing="0" w:afterAutospacing="0" w:line="288" w:lineRule="auto"/>
        <w:ind w:left="0" w:leftChars="0" w:right="0" w:rightChars="0" w:firstLine="482" w:firstLineChars="0"/>
        <w:jc w:val="both"/>
        <w:rPr>
          <w:rFonts w:ascii="Times New Roman" w:hAnsi="Times New Roman" w:eastAsia="宋体" w:cs="Times New Roman"/>
          <w:color w:val="auto"/>
          <w:sz w:val="24"/>
          <w:szCs w:val="19"/>
        </w:rPr>
      </w:pPr>
      <w:r>
        <w:rPr>
          <w:rFonts w:ascii="Times New Roman" w:hAnsi="Times New Roman" w:eastAsia="宋体" w:cs="Times New Roman"/>
          <w:color w:val="auto"/>
          <w:spacing w:val="7"/>
          <w:sz w:val="24"/>
          <w:szCs w:val="19"/>
        </w:rPr>
        <w:t xml:space="preserve">4.  </w:t>
      </w:r>
      <w:r>
        <w:rPr>
          <w:rFonts w:ascii="Times New Roman" w:hAnsi="PingFang HK" w:eastAsia="宋体" w:cs="PingFang HK"/>
          <w:b/>
          <w:bCs/>
          <w:color w:val="auto"/>
          <w:spacing w:val="7"/>
          <w:sz w:val="24"/>
          <w:szCs w:val="14"/>
        </w:rPr>
        <w:t>系统展示（</w:t>
      </w:r>
      <w:r>
        <w:rPr>
          <w:rFonts w:ascii="Times New Roman" w:hAnsi="PingFang HK" w:eastAsia="宋体" w:cs="PingFang HK"/>
          <w:color w:val="auto"/>
          <w:spacing w:val="-24"/>
          <w:sz w:val="24"/>
          <w:szCs w:val="14"/>
        </w:rPr>
        <w:t xml:space="preserve"> </w:t>
      </w:r>
      <w:r>
        <w:rPr>
          <w:rFonts w:ascii="Times New Roman" w:eastAsia="宋体"/>
          <w:b/>
          <w:bCs/>
          <w:color w:val="auto"/>
          <w:spacing w:val="7"/>
          <w:sz w:val="24"/>
          <w:szCs w:val="19"/>
        </w:rPr>
        <w:t>30%</w:t>
      </w:r>
      <w:r>
        <w:rPr>
          <w:rFonts w:ascii="Times New Roman" w:hAnsi="PingFang HK" w:eastAsia="宋体" w:cs="PingFang HK"/>
          <w:b/>
          <w:bCs/>
          <w:color w:val="auto"/>
          <w:spacing w:val="-52"/>
          <w:sz w:val="24"/>
          <w:szCs w:val="14"/>
        </w:rPr>
        <w:t>）：</w:t>
      </w:r>
      <w:r>
        <w:rPr>
          <w:rFonts w:ascii="Times New Roman" w:hAnsi="PingFang HK" w:eastAsia="宋体" w:cs="PingFang HK"/>
          <w:color w:val="auto"/>
          <w:spacing w:val="-7"/>
          <w:sz w:val="24"/>
          <w:szCs w:val="14"/>
        </w:rPr>
        <w:t xml:space="preserve"> </w:t>
      </w:r>
      <w:r>
        <w:rPr>
          <w:rFonts w:ascii="Times New Roman" w:hAnsi="PingFang HK" w:eastAsia="宋体" w:cs="PingFang HK"/>
          <w:color w:val="auto"/>
          <w:spacing w:val="7"/>
          <w:sz w:val="24"/>
          <w:szCs w:val="14"/>
        </w:rPr>
        <w:t>模块化工程架构，命令行统一调</w:t>
      </w:r>
      <w:r>
        <w:rPr>
          <w:rFonts w:ascii="Times New Roman" w:hAnsi="PingFang HK" w:eastAsia="宋体" w:cs="PingFang HK"/>
          <w:color w:val="auto"/>
          <w:spacing w:val="6"/>
          <w:sz w:val="24"/>
          <w:szCs w:val="14"/>
        </w:rPr>
        <w:t>用，上传</w:t>
      </w:r>
      <w:r>
        <w:rPr>
          <w:rFonts w:ascii="Times New Roman" w:hAnsi="PingFang HK" w:eastAsia="宋体" w:cs="PingFang HK"/>
          <w:color w:val="auto"/>
          <w:spacing w:val="31"/>
          <w:sz w:val="24"/>
          <w:szCs w:val="14"/>
        </w:rPr>
        <w:t xml:space="preserve"> </w:t>
      </w:r>
      <w:r>
        <w:rPr>
          <w:rFonts w:ascii="Times New Roman" w:hAnsi="Times New Roman" w:eastAsia="宋体" w:cs="Times New Roman"/>
          <w:color w:val="auto"/>
          <w:sz w:val="24"/>
          <w:szCs w:val="19"/>
        </w:rPr>
        <w:t>GitHub</w:t>
      </w:r>
      <w:r>
        <w:rPr>
          <w:rFonts w:ascii="Times New Roman" w:hAnsi="Times New Roman" w:eastAsia="宋体" w:cs="Times New Roman"/>
          <w:color w:val="auto"/>
          <w:spacing w:val="27"/>
          <w:sz w:val="24"/>
          <w:szCs w:val="19"/>
        </w:rPr>
        <w:t xml:space="preserve"> </w:t>
      </w:r>
      <w:r>
        <w:rPr>
          <w:rFonts w:ascii="Times New Roman" w:hAnsi="PingFang HK" w:eastAsia="宋体" w:cs="PingFang HK"/>
          <w:color w:val="auto"/>
          <w:spacing w:val="6"/>
          <w:sz w:val="24"/>
          <w:szCs w:val="14"/>
        </w:rPr>
        <w:t>并完善</w:t>
      </w:r>
      <w:r>
        <w:rPr>
          <w:rFonts w:ascii="Times New Roman" w:hAnsi="PingFang HK" w:eastAsia="宋体" w:cs="PingFang HK"/>
          <w:color w:val="auto"/>
          <w:spacing w:val="26"/>
          <w:w w:val="101"/>
          <w:sz w:val="24"/>
          <w:szCs w:val="14"/>
        </w:rPr>
        <w:t xml:space="preserve"> </w:t>
      </w:r>
      <w:r>
        <w:rPr>
          <w:rFonts w:ascii="Times New Roman" w:hAnsi="Times New Roman" w:eastAsia="宋体" w:cs="Times New Roman"/>
          <w:color w:val="auto"/>
          <w:sz w:val="24"/>
          <w:szCs w:val="19"/>
        </w:rPr>
        <w:t>README</w:t>
      </w:r>
    </w:p>
    <w:p w14:paraId="7ABD1E61">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
          <w:sz w:val="24"/>
          <w:szCs w:val="19"/>
        </w:rPr>
        <w:t xml:space="preserve">5.  </w:t>
      </w:r>
      <w:r>
        <w:rPr>
          <w:rFonts w:ascii="Times New Roman" w:hAnsi="PingFang HK" w:eastAsia="宋体" w:cs="PingFang HK"/>
          <w:b/>
          <w:bCs/>
          <w:color w:val="auto"/>
          <w:spacing w:val="1"/>
          <w:sz w:val="24"/>
          <w:szCs w:val="14"/>
        </w:rPr>
        <w:t>课程总结（</w:t>
      </w:r>
      <w:r>
        <w:rPr>
          <w:rFonts w:ascii="Times New Roman" w:hAnsi="PingFang HK" w:eastAsia="宋体" w:cs="PingFang HK"/>
          <w:color w:val="auto"/>
          <w:spacing w:val="-24"/>
          <w:sz w:val="24"/>
          <w:szCs w:val="14"/>
        </w:rPr>
        <w:t xml:space="preserve"> </w:t>
      </w:r>
      <w:r>
        <w:rPr>
          <w:rFonts w:ascii="Times New Roman" w:eastAsia="宋体"/>
          <w:b/>
          <w:bCs/>
          <w:color w:val="auto"/>
          <w:spacing w:val="1"/>
          <w:sz w:val="24"/>
          <w:szCs w:val="19"/>
        </w:rPr>
        <w:t>5%</w:t>
      </w:r>
      <w:r>
        <w:rPr>
          <w:rFonts w:ascii="Times New Roman" w:hAnsi="PingFang HK" w:eastAsia="宋体" w:cs="PingFang HK"/>
          <w:b/>
          <w:bCs/>
          <w:color w:val="auto"/>
          <w:spacing w:val="-48"/>
          <w:sz w:val="24"/>
          <w:szCs w:val="14"/>
        </w:rPr>
        <w:t>）：</w:t>
      </w:r>
      <w:r>
        <w:rPr>
          <w:rFonts w:ascii="Times New Roman" w:hAnsi="PingFang HK" w:eastAsia="宋体" w:cs="PingFang HK"/>
          <w:color w:val="auto"/>
          <w:spacing w:val="-6"/>
          <w:sz w:val="24"/>
          <w:szCs w:val="14"/>
        </w:rPr>
        <w:t xml:space="preserve"> </w:t>
      </w:r>
      <w:r>
        <w:rPr>
          <w:rFonts w:ascii="Times New Roman" w:hAnsi="PingFang HK" w:eastAsia="宋体" w:cs="PingFang HK"/>
          <w:color w:val="auto"/>
          <w:spacing w:val="1"/>
          <w:sz w:val="24"/>
          <w:szCs w:val="14"/>
        </w:rPr>
        <w:t>总结课程收获，提出评价与建议</w:t>
      </w:r>
    </w:p>
    <w:p w14:paraId="60274F0D">
      <w:pPr>
        <w:spacing w:line="276" w:lineRule="auto"/>
        <w:rPr>
          <w:rFonts w:ascii="Times New Roman" w:eastAsia="宋体"/>
          <w:sz w:val="24"/>
        </w:rPr>
      </w:pPr>
      <w:r>
        <w:rPr>
          <w:rFonts w:ascii="Times New Roman" w:eastAsia="宋体"/>
          <w:sz w:val="24"/>
        </w:rPr>
        <w:pict>
          <v:shape id="_x0000_s1029" o:spid="_x0000_s1029" style="position:absolute;left:0pt;margin-left:128.1pt;margin-top:11.65pt;height:0.5pt;width:171.9pt;z-index:251661312;mso-width-relative:page;mso-height-relative:page;" filled="f" stroked="t" coordsize="3438,10" path="m0,4l3437,4e">
            <v:fill on="f" focussize="0,0"/>
            <v:stroke weight="0.5pt" color="#000000" miterlimit="10" joinstyle="miter"/>
            <v:imagedata o:title=""/>
            <o:lock v:ext="edit"/>
          </v:shape>
        </w:pict>
      </w:r>
    </w:p>
    <w:p w14:paraId="53B60FD0">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D11FC7F">
      <w:pPr>
        <w:pStyle w:val="2"/>
        <w:snapToGrid/>
        <w:spacing w:before="340" w:beforeAutospacing="0" w:after="330" w:afterAutospacing="0" w:line="578" w:lineRule="auto"/>
        <w:ind w:left="0" w:leftChars="0" w:right="0" w:rightChars="0" w:firstLine="0" w:firstLineChars="0"/>
        <w:jc w:val="center"/>
        <w:outlineLvl w:val="0"/>
        <w:rPr>
          <w:rFonts w:ascii="Times New Roman" w:hAnsi="PingFang HK" w:eastAsia="黑体" w:cs="PingFang HK"/>
          <w:b/>
          <w:color w:val="auto"/>
          <w:sz w:val="36"/>
          <w:szCs w:val="17"/>
        </w:rPr>
      </w:pPr>
      <w:r>
        <w:rPr>
          <w:rFonts w:ascii="Times New Roman" w:eastAsia="黑体"/>
          <w:b/>
          <w:bCs/>
          <w:color w:val="auto"/>
          <w:spacing w:val="5"/>
          <w:sz w:val="36"/>
          <w:szCs w:val="17"/>
        </w:rPr>
        <w:t>2.</w:t>
      </w:r>
      <w:r>
        <w:rPr>
          <w:rFonts w:ascii="Times New Roman" w:eastAsia="黑体"/>
          <w:b/>
          <w:color w:val="auto"/>
          <w:spacing w:val="5"/>
          <w:sz w:val="36"/>
          <w:szCs w:val="17"/>
        </w:rPr>
        <w:t xml:space="preserve">  </w:t>
      </w:r>
      <w:r>
        <w:rPr>
          <w:rFonts w:ascii="Times New Roman" w:hAnsi="PingFang HK" w:eastAsia="黑体" w:cs="PingFang HK"/>
          <w:b/>
          <w:bCs/>
          <w:color w:val="auto"/>
          <w:spacing w:val="5"/>
          <w:sz w:val="36"/>
          <w:szCs w:val="17"/>
        </w:rPr>
        <w:t>数据集描述</w:t>
      </w:r>
    </w:p>
    <w:p w14:paraId="4C4FA5DC">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color w:val="auto"/>
          <w:sz w:val="30"/>
        </w:rPr>
        <w:pict>
          <v:shape id="_x0000_s1030" o:spid="_x0000_s1030" style="position:absolute;left:0pt;margin-left:148.5pt;margin-top:26.35pt;height:0.8pt;width:131.4pt;z-index:251659264;mso-width-relative:page;mso-height-relative:page;" filled="f" stroked="t" coordsize="2628,16" path="m0,7l2627,7e">
            <v:fill on="f" focussize="0,0"/>
            <v:stroke weight="0.8pt" color="#000000" miterlimit="10" joinstyle="miter"/>
            <v:imagedata o:title=""/>
            <o:lock v:ext="edit"/>
          </v:shape>
        </w:pict>
      </w:r>
      <w:r>
        <w:rPr>
          <w:rFonts w:ascii="Times New Roman" w:eastAsia="黑体"/>
          <w:b/>
          <w:bCs/>
          <w:color w:val="auto"/>
          <w:spacing w:val="14"/>
          <w:sz w:val="30"/>
          <w:szCs w:val="14"/>
        </w:rPr>
        <w:t>2.1</w:t>
      </w:r>
      <w:r>
        <w:rPr>
          <w:rFonts w:ascii="Times New Roman" w:eastAsia="黑体"/>
          <w:b/>
          <w:color w:val="auto"/>
          <w:spacing w:val="37"/>
          <w:sz w:val="30"/>
          <w:szCs w:val="14"/>
        </w:rPr>
        <w:t xml:space="preserve"> </w:t>
      </w:r>
      <w:r>
        <w:rPr>
          <w:rFonts w:ascii="Times New Roman" w:hAnsi="PingFang HK" w:eastAsia="黑体" w:cs="PingFang HK"/>
          <w:b/>
          <w:bCs/>
          <w:color w:val="auto"/>
          <w:spacing w:val="14"/>
          <w:sz w:val="30"/>
          <w:szCs w:val="14"/>
        </w:rPr>
        <w:t>基本信息</w:t>
      </w:r>
    </w:p>
    <w:p w14:paraId="663E6CD3">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属性</w:t>
      </w:r>
      <w:r>
        <w:rPr>
          <w:rFonts w:ascii="Times New Roman" w:hAnsi="PingFang HK" w:eastAsia="宋体" w:cs="PingFang HK"/>
          <w:color w:val="auto"/>
          <w:spacing w:val="1"/>
          <w:sz w:val="24"/>
          <w:szCs w:val="14"/>
        </w:rPr>
        <w:t xml:space="preserve">           </w:t>
      </w:r>
      <w:r>
        <w:rPr>
          <w:rFonts w:ascii="Times New Roman" w:hAnsi="PingFang HK" w:eastAsia="宋体" w:cs="PingFang HK"/>
          <w:color w:val="auto"/>
          <w:spacing w:val="-1"/>
          <w:sz w:val="24"/>
          <w:szCs w:val="14"/>
        </w:rPr>
        <w:t>值</w:t>
      </w:r>
    </w:p>
    <w:p w14:paraId="1BA41A1F">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2627" w:type="dxa"/>
        <w:tblInd w:w="2962"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686"/>
        <w:gridCol w:w="1941"/>
      </w:tblGrid>
      <w:tr w14:paraId="110E2578">
        <w:trPr>
          <w:trHeight w:val="284" w:hRule="atLeast"/>
        </w:trPr>
        <w:tc>
          <w:tcPr>
            <w:tcW w:w="686" w:type="dxa"/>
            <w:tcBorders>
              <w:top w:val="single" w:color="000000" w:sz="2" w:space="0"/>
            </w:tcBorders>
            <w:vAlign w:val="top"/>
          </w:tcPr>
          <w:p w14:paraId="23F6218E">
            <w:pPr>
              <w:spacing w:before="91" w:line="172" w:lineRule="auto"/>
              <w:ind w:left="6"/>
              <w:rPr>
                <w:rFonts w:ascii="PingFang HK" w:hAnsi="PingFang HK" w:eastAsia="PingFang HK" w:cs="PingFang HK"/>
                <w:sz w:val="14"/>
                <w:szCs w:val="14"/>
              </w:rPr>
            </w:pPr>
            <w:r>
              <w:rPr>
                <w:rFonts w:ascii="PingFang HK" w:hAnsi="PingFang HK" w:eastAsia="PingFang HK" w:cs="PingFang HK"/>
                <w:spacing w:val="1"/>
                <w:sz w:val="14"/>
                <w:szCs w:val="14"/>
              </w:rPr>
              <w:t>特征数量</w:t>
            </w:r>
          </w:p>
        </w:tc>
        <w:tc>
          <w:tcPr>
            <w:tcW w:w="1941" w:type="dxa"/>
            <w:tcBorders>
              <w:top w:val="single" w:color="000000" w:sz="2" w:space="0"/>
            </w:tcBorders>
            <w:vAlign w:val="top"/>
          </w:tcPr>
          <w:p w14:paraId="17E99FD7">
            <w:pPr>
              <w:spacing w:before="91" w:line="172" w:lineRule="auto"/>
              <w:jc w:val="right"/>
              <w:rPr>
                <w:rFonts w:ascii="PingFang HK" w:hAnsi="PingFang HK" w:eastAsia="PingFang HK" w:cs="PingFang HK"/>
                <w:sz w:val="14"/>
                <w:szCs w:val="14"/>
              </w:rPr>
            </w:pPr>
            <w:r>
              <w:rPr>
                <w:rFonts w:ascii="Times New Roman" w:hAnsi="Times New Roman" w:eastAsia="Times New Roman" w:cs="Times New Roman"/>
                <w:spacing w:val="-6"/>
                <w:sz w:val="19"/>
                <w:szCs w:val="19"/>
              </w:rPr>
              <w:t>16</w:t>
            </w:r>
            <w:r>
              <w:rPr>
                <w:rFonts w:ascii="PingFang HK" w:hAnsi="PingFang HK" w:eastAsia="PingFang HK" w:cs="PingFang HK"/>
                <w:spacing w:val="-6"/>
                <w:sz w:val="14"/>
                <w:szCs w:val="14"/>
              </w:rPr>
              <w:t>（全部为数值型几何特征）</w:t>
            </w:r>
          </w:p>
        </w:tc>
      </w:tr>
      <w:tr w14:paraId="6329E151">
        <w:trPr>
          <w:trHeight w:val="236" w:hRule="atLeast"/>
        </w:trPr>
        <w:tc>
          <w:tcPr>
            <w:tcW w:w="686" w:type="dxa"/>
            <w:vAlign w:val="top"/>
          </w:tcPr>
          <w:p w14:paraId="339F9296">
            <w:pPr>
              <w:spacing w:before="46" w:line="169" w:lineRule="auto"/>
              <w:ind w:left="23"/>
              <w:rPr>
                <w:rFonts w:ascii="PingFang HK" w:hAnsi="PingFang HK" w:eastAsia="PingFang HK" w:cs="PingFang HK"/>
                <w:sz w:val="14"/>
                <w:szCs w:val="14"/>
              </w:rPr>
            </w:pPr>
            <w:r>
              <w:rPr>
                <w:rFonts w:ascii="PingFang HK" w:hAnsi="PingFang HK" w:eastAsia="PingFang HK" w:cs="PingFang HK"/>
                <w:spacing w:val="-3"/>
                <w:sz w:val="14"/>
                <w:szCs w:val="14"/>
              </w:rPr>
              <w:t>目标类别</w:t>
            </w:r>
          </w:p>
        </w:tc>
        <w:tc>
          <w:tcPr>
            <w:tcW w:w="1941" w:type="dxa"/>
            <w:vAlign w:val="top"/>
          </w:tcPr>
          <w:p w14:paraId="635DB4D7">
            <w:pPr>
              <w:spacing w:before="46" w:line="169" w:lineRule="auto"/>
              <w:ind w:left="136"/>
              <w:rPr>
                <w:rFonts w:ascii="PingFang HK" w:hAnsi="PingFang HK" w:eastAsia="PingFang HK" w:cs="PingFang HK"/>
                <w:sz w:val="14"/>
                <w:szCs w:val="14"/>
              </w:rPr>
            </w:pPr>
            <w:r>
              <w:rPr>
                <w:rFonts w:ascii="Times New Roman" w:hAnsi="Times New Roman" w:eastAsia="Times New Roman" w:cs="Times New Roman"/>
                <w:sz w:val="19"/>
                <w:szCs w:val="19"/>
              </w:rPr>
              <w:t>7</w:t>
            </w:r>
            <w:r>
              <w:rPr>
                <w:rFonts w:ascii="Times New Roman" w:hAnsi="Times New Roman" w:eastAsia="Times New Roman" w:cs="Times New Roman"/>
                <w:spacing w:val="26"/>
                <w:w w:val="102"/>
                <w:sz w:val="19"/>
                <w:szCs w:val="19"/>
              </w:rPr>
              <w:t xml:space="preserve"> </w:t>
            </w:r>
            <w:r>
              <w:rPr>
                <w:rFonts w:ascii="PingFang HK" w:hAnsi="PingFang HK" w:eastAsia="PingFang HK" w:cs="PingFang HK"/>
                <w:sz w:val="14"/>
                <w:szCs w:val="14"/>
              </w:rPr>
              <w:t>种干豆品种</w:t>
            </w:r>
          </w:p>
        </w:tc>
      </w:tr>
      <w:tr w14:paraId="4135C335">
        <w:trPr>
          <w:trHeight w:val="248" w:hRule="atLeast"/>
        </w:trPr>
        <w:tc>
          <w:tcPr>
            <w:tcW w:w="686" w:type="dxa"/>
            <w:vAlign w:val="top"/>
          </w:tcPr>
          <w:p w14:paraId="536A6107">
            <w:pPr>
              <w:spacing w:before="50" w:line="177" w:lineRule="auto"/>
              <w:ind w:left="6"/>
              <w:rPr>
                <w:rFonts w:ascii="PingFang HK" w:hAnsi="PingFang HK" w:eastAsia="PingFang HK" w:cs="PingFang HK"/>
                <w:sz w:val="14"/>
                <w:szCs w:val="14"/>
              </w:rPr>
            </w:pPr>
            <w:r>
              <w:rPr>
                <w:rFonts w:ascii="PingFang HK" w:hAnsi="PingFang HK" w:eastAsia="PingFang HK" w:cs="PingFang HK"/>
                <w:sz w:val="14"/>
                <w:szCs w:val="14"/>
              </w:rPr>
              <w:t>训练集</w:t>
            </w:r>
          </w:p>
        </w:tc>
        <w:tc>
          <w:tcPr>
            <w:tcW w:w="1941" w:type="dxa"/>
            <w:vAlign w:val="top"/>
          </w:tcPr>
          <w:p w14:paraId="0BE5B2BD">
            <w:pPr>
              <w:spacing w:before="50" w:line="177" w:lineRule="auto"/>
              <w:ind w:left="133"/>
              <w:rPr>
                <w:rFonts w:ascii="PingFang HK" w:hAnsi="PingFang HK" w:eastAsia="PingFang HK" w:cs="PingFang HK"/>
                <w:sz w:val="14"/>
                <w:szCs w:val="14"/>
              </w:rPr>
            </w:pPr>
            <w:r>
              <w:rPr>
                <w:rFonts w:ascii="Times New Roman" w:hAnsi="Times New Roman" w:eastAsia="Times New Roman" w:cs="Times New Roman"/>
                <w:sz w:val="19"/>
                <w:szCs w:val="19"/>
              </w:rPr>
              <w:t>9,527</w:t>
            </w:r>
            <w:r>
              <w:rPr>
                <w:rFonts w:ascii="Times New Roman" w:hAnsi="Times New Roman" w:eastAsia="Times New Roman" w:cs="Times New Roman"/>
                <w:spacing w:val="26"/>
                <w:w w:val="101"/>
                <w:sz w:val="19"/>
                <w:szCs w:val="19"/>
              </w:rPr>
              <w:t xml:space="preserve"> </w:t>
            </w:r>
            <w:r>
              <w:rPr>
                <w:rFonts w:ascii="PingFang HK" w:hAnsi="PingFang HK" w:eastAsia="PingFang HK" w:cs="PingFang HK"/>
                <w:sz w:val="14"/>
                <w:szCs w:val="14"/>
              </w:rPr>
              <w:t>样本（原始）</w:t>
            </w:r>
          </w:p>
        </w:tc>
      </w:tr>
      <w:tr w14:paraId="12B7EB07">
        <w:trPr>
          <w:trHeight w:val="237" w:hRule="atLeast"/>
        </w:trPr>
        <w:tc>
          <w:tcPr>
            <w:tcW w:w="686" w:type="dxa"/>
            <w:vAlign w:val="top"/>
          </w:tcPr>
          <w:p w14:paraId="61C78BEE">
            <w:pPr>
              <w:spacing w:before="41" w:line="175" w:lineRule="auto"/>
              <w:ind w:left="6"/>
              <w:rPr>
                <w:rFonts w:ascii="PingFang HK" w:hAnsi="PingFang HK" w:eastAsia="PingFang HK" w:cs="PingFang HK"/>
                <w:sz w:val="14"/>
                <w:szCs w:val="14"/>
              </w:rPr>
            </w:pPr>
            <w:r>
              <w:rPr>
                <w:rFonts w:ascii="PingFang HK" w:hAnsi="PingFang HK" w:eastAsia="PingFang HK" w:cs="PingFang HK"/>
                <w:spacing w:val="1"/>
                <w:sz w:val="14"/>
                <w:szCs w:val="14"/>
              </w:rPr>
              <w:t>测试集</w:t>
            </w:r>
          </w:p>
        </w:tc>
        <w:tc>
          <w:tcPr>
            <w:tcW w:w="1941" w:type="dxa"/>
            <w:vAlign w:val="top"/>
          </w:tcPr>
          <w:p w14:paraId="0FBCD20F">
            <w:pPr>
              <w:spacing w:before="41" w:line="175" w:lineRule="auto"/>
              <w:ind w:left="135"/>
              <w:rPr>
                <w:rFonts w:ascii="PingFang HK" w:hAnsi="PingFang HK" w:eastAsia="PingFang HK" w:cs="PingFang HK"/>
                <w:sz w:val="14"/>
                <w:szCs w:val="14"/>
              </w:rPr>
            </w:pPr>
            <w:r>
              <w:rPr>
                <w:rFonts w:ascii="Times New Roman" w:hAnsi="Times New Roman" w:eastAsia="Times New Roman" w:cs="Times New Roman"/>
                <w:sz w:val="19"/>
                <w:szCs w:val="19"/>
              </w:rPr>
              <w:t>2,737</w:t>
            </w:r>
            <w:r>
              <w:rPr>
                <w:rFonts w:ascii="Times New Roman" w:hAnsi="Times New Roman" w:eastAsia="Times New Roman" w:cs="Times New Roman"/>
                <w:spacing w:val="25"/>
                <w:sz w:val="19"/>
                <w:szCs w:val="19"/>
              </w:rPr>
              <w:t xml:space="preserve"> </w:t>
            </w:r>
            <w:r>
              <w:rPr>
                <w:rFonts w:ascii="PingFang HK" w:hAnsi="PingFang HK" w:eastAsia="PingFang HK" w:cs="PingFang HK"/>
                <w:sz w:val="14"/>
                <w:szCs w:val="14"/>
              </w:rPr>
              <w:t>样本（原始）</w:t>
            </w:r>
          </w:p>
        </w:tc>
      </w:tr>
      <w:tr w14:paraId="30120138">
        <w:trPr>
          <w:trHeight w:val="238" w:hRule="atLeast"/>
        </w:trPr>
        <w:tc>
          <w:tcPr>
            <w:tcW w:w="686" w:type="dxa"/>
            <w:vAlign w:val="top"/>
          </w:tcPr>
          <w:p w14:paraId="64CDA9AC">
            <w:pPr>
              <w:spacing w:before="43" w:line="174" w:lineRule="auto"/>
              <w:ind w:left="4"/>
              <w:rPr>
                <w:rFonts w:ascii="PingFang HK" w:hAnsi="PingFang HK" w:eastAsia="PingFang HK" w:cs="PingFang HK"/>
                <w:sz w:val="14"/>
                <w:szCs w:val="14"/>
              </w:rPr>
            </w:pPr>
            <w:r>
              <w:rPr>
                <w:rFonts w:ascii="PingFang HK" w:hAnsi="PingFang HK" w:eastAsia="PingFang HK" w:cs="PingFang HK"/>
                <w:spacing w:val="1"/>
                <w:sz w:val="14"/>
                <w:szCs w:val="14"/>
              </w:rPr>
              <w:t>验证集</w:t>
            </w:r>
          </w:p>
        </w:tc>
        <w:tc>
          <w:tcPr>
            <w:tcW w:w="1941" w:type="dxa"/>
            <w:vAlign w:val="top"/>
          </w:tcPr>
          <w:p w14:paraId="62F1771A">
            <w:pPr>
              <w:spacing w:before="42" w:line="175" w:lineRule="auto"/>
              <w:ind w:left="143"/>
              <w:rPr>
                <w:rFonts w:ascii="PingFang HK" w:hAnsi="PingFang HK" w:eastAsia="PingFang HK" w:cs="PingFang HK"/>
                <w:sz w:val="14"/>
                <w:szCs w:val="14"/>
              </w:rPr>
            </w:pPr>
            <w:r>
              <w:rPr>
                <w:rFonts w:ascii="Times New Roman" w:hAnsi="Times New Roman" w:eastAsia="Times New Roman" w:cs="Times New Roman"/>
                <w:spacing w:val="-1"/>
                <w:sz w:val="19"/>
                <w:szCs w:val="19"/>
              </w:rPr>
              <w:t>1,347</w:t>
            </w:r>
            <w:r>
              <w:rPr>
                <w:rFonts w:ascii="Times New Roman" w:hAnsi="Times New Roman" w:eastAsia="Times New Roman" w:cs="Times New Roman"/>
                <w:spacing w:val="28"/>
                <w:w w:val="101"/>
                <w:sz w:val="19"/>
                <w:szCs w:val="19"/>
              </w:rPr>
              <w:t xml:space="preserve"> </w:t>
            </w:r>
            <w:r>
              <w:rPr>
                <w:rFonts w:ascii="PingFang HK" w:hAnsi="PingFang HK" w:eastAsia="PingFang HK" w:cs="PingFang HK"/>
                <w:spacing w:val="-1"/>
                <w:sz w:val="14"/>
                <w:szCs w:val="14"/>
              </w:rPr>
              <w:t>样本（原始）</w:t>
            </w:r>
          </w:p>
        </w:tc>
      </w:tr>
      <w:tr w14:paraId="5DD9C1FD">
        <w:trPr>
          <w:trHeight w:val="287" w:hRule="atLeast"/>
        </w:trPr>
        <w:tc>
          <w:tcPr>
            <w:tcW w:w="686" w:type="dxa"/>
            <w:tcBorders>
              <w:bottom w:val="single" w:color="000000" w:sz="6" w:space="0"/>
            </w:tcBorders>
            <w:vAlign w:val="top"/>
          </w:tcPr>
          <w:p w14:paraId="6DF33D0A">
            <w:pPr>
              <w:spacing w:before="44" w:line="216" w:lineRule="auto"/>
              <w:ind w:left="6"/>
              <w:rPr>
                <w:rFonts w:ascii="PingFang HK" w:hAnsi="PingFang HK" w:eastAsia="PingFang HK" w:cs="PingFang HK"/>
                <w:sz w:val="14"/>
                <w:szCs w:val="14"/>
              </w:rPr>
            </w:pPr>
            <w:r>
              <w:rPr>
                <w:rFonts w:ascii="PingFang HK" w:hAnsi="PingFang HK" w:eastAsia="PingFang HK" w:cs="PingFang HK"/>
                <w:spacing w:val="1"/>
                <w:sz w:val="14"/>
                <w:szCs w:val="14"/>
              </w:rPr>
              <w:t>总样本数</w:t>
            </w:r>
          </w:p>
        </w:tc>
        <w:tc>
          <w:tcPr>
            <w:tcW w:w="1941" w:type="dxa"/>
            <w:tcBorders>
              <w:bottom w:val="single" w:color="000000" w:sz="6" w:space="0"/>
            </w:tcBorders>
            <w:vAlign w:val="top"/>
          </w:tcPr>
          <w:p w14:paraId="2F1399A4">
            <w:pPr>
              <w:spacing w:before="46" w:line="200" w:lineRule="auto"/>
              <w:ind w:left="143"/>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13,611</w:t>
            </w:r>
          </w:p>
        </w:tc>
      </w:tr>
    </w:tbl>
    <w:p w14:paraId="171301EF">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1B2A9B0">
      <w:pPr>
        <w:snapToGrid/>
        <w:spacing w:beforeAutospacing="0" w:afterAutospacing="0" w:line="288" w:lineRule="auto"/>
        <w:ind w:left="0" w:leftChars="0" w:right="0" w:rightChars="0" w:firstLine="482" w:firstLineChars="0"/>
        <w:jc w:val="both"/>
        <w:rPr>
          <w:rFonts w:ascii="Times New Roman" w:hAnsi="Arial" w:eastAsia="宋体" w:cs="Arial"/>
          <w:color w:val="auto"/>
          <w:sz w:val="24"/>
          <w:szCs w:val="21"/>
        </w:rPr>
        <w:sectPr>
          <w:footerReference r:id="rId5" w:type="default"/>
          <w:pgSz w:w="12240" w:h="15840"/>
          <w:pgMar w:top="1346" w:right="1836" w:bottom="1921" w:left="1836" w:header="0" w:footer="1746" w:gutter="0"/>
          <w:cols w:space="720" w:num="1"/>
        </w:sectPr>
      </w:pPr>
    </w:p>
    <w:p w14:paraId="1AB27FD6">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2BC7591A">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3815B6B6">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23EFA7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30A200CB">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0"/>
          <w:sz w:val="30"/>
          <w:szCs w:val="14"/>
        </w:rPr>
        <w:t>2.2</w:t>
      </w:r>
      <w:r>
        <w:rPr>
          <w:rFonts w:ascii="Times New Roman" w:eastAsia="黑体"/>
          <w:b/>
          <w:color w:val="auto"/>
          <w:spacing w:val="37"/>
          <w:sz w:val="30"/>
          <w:szCs w:val="14"/>
        </w:rPr>
        <w:t xml:space="preserve"> </w:t>
      </w:r>
      <w:r>
        <w:rPr>
          <w:rFonts w:ascii="Times New Roman" w:hAnsi="PingFang HK" w:eastAsia="黑体" w:cs="PingFang HK"/>
          <w:b/>
          <w:bCs/>
          <w:color w:val="auto"/>
          <w:spacing w:val="10"/>
          <w:sz w:val="30"/>
          <w:szCs w:val="14"/>
        </w:rPr>
        <w:t>特征列表</w:t>
      </w:r>
    </w:p>
    <w:p w14:paraId="6688F823">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所有特征均为从干豆图像中提取的几何形状描述子：</w:t>
      </w:r>
    </w:p>
    <w:p w14:paraId="37D87F79">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5167" w:type="dxa"/>
        <w:tblInd w:w="1692"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646"/>
        <w:gridCol w:w="812"/>
        <w:gridCol w:w="1587"/>
        <w:gridCol w:w="1122"/>
      </w:tblGrid>
      <w:tr w14:paraId="65732741">
        <w:trPr>
          <w:trHeight w:val="333" w:hRule="atLeast"/>
        </w:trPr>
        <w:tc>
          <w:tcPr>
            <w:tcW w:w="1646" w:type="dxa"/>
            <w:tcBorders>
              <w:top w:val="single" w:color="000000" w:sz="6" w:space="0"/>
              <w:bottom w:val="single" w:color="000000" w:sz="2" w:space="0"/>
            </w:tcBorders>
            <w:vAlign w:val="top"/>
          </w:tcPr>
          <w:p w14:paraId="43524B19">
            <w:pPr>
              <w:spacing w:before="88" w:line="216" w:lineRule="auto"/>
              <w:ind w:left="6"/>
              <w:rPr>
                <w:rFonts w:ascii="PingFang HK" w:hAnsi="PingFang HK" w:eastAsia="PingFang HK" w:cs="PingFang HK"/>
                <w:sz w:val="14"/>
                <w:szCs w:val="14"/>
              </w:rPr>
            </w:pPr>
            <w:r>
              <w:rPr>
                <w:rFonts w:ascii="PingFang HK" w:hAnsi="PingFang HK" w:eastAsia="PingFang HK" w:cs="PingFang HK"/>
                <w:sz w:val="14"/>
                <w:szCs w:val="14"/>
              </w:rPr>
              <w:t>特征</w:t>
            </w:r>
          </w:p>
        </w:tc>
        <w:tc>
          <w:tcPr>
            <w:tcW w:w="812" w:type="dxa"/>
            <w:tcBorders>
              <w:top w:val="single" w:color="000000" w:sz="6" w:space="0"/>
              <w:bottom w:val="single" w:color="000000" w:sz="2" w:space="0"/>
            </w:tcBorders>
            <w:vAlign w:val="top"/>
          </w:tcPr>
          <w:p w14:paraId="3D7D6787">
            <w:pPr>
              <w:spacing w:before="88" w:line="216" w:lineRule="auto"/>
              <w:ind w:left="124"/>
              <w:rPr>
                <w:rFonts w:ascii="PingFang HK" w:hAnsi="PingFang HK" w:eastAsia="PingFang HK" w:cs="PingFang HK"/>
                <w:sz w:val="14"/>
                <w:szCs w:val="14"/>
              </w:rPr>
            </w:pPr>
            <w:r>
              <w:rPr>
                <w:rFonts w:ascii="PingFang HK" w:hAnsi="PingFang HK" w:eastAsia="PingFang HK" w:cs="PingFang HK"/>
                <w:sz w:val="14"/>
                <w:szCs w:val="14"/>
              </w:rPr>
              <w:t>含义</w:t>
            </w:r>
          </w:p>
        </w:tc>
        <w:tc>
          <w:tcPr>
            <w:tcW w:w="1587" w:type="dxa"/>
            <w:tcBorders>
              <w:top w:val="single" w:color="000000" w:sz="6" w:space="0"/>
              <w:bottom w:val="single" w:color="000000" w:sz="2" w:space="0"/>
            </w:tcBorders>
            <w:vAlign w:val="top"/>
          </w:tcPr>
          <w:p w14:paraId="59522ADE">
            <w:pPr>
              <w:spacing w:before="88" w:line="216" w:lineRule="auto"/>
              <w:ind w:left="125"/>
              <w:rPr>
                <w:rFonts w:ascii="PingFang HK" w:hAnsi="PingFang HK" w:eastAsia="PingFang HK" w:cs="PingFang HK"/>
                <w:sz w:val="14"/>
                <w:szCs w:val="14"/>
              </w:rPr>
            </w:pPr>
            <w:r>
              <w:rPr>
                <w:rFonts w:ascii="PingFang HK" w:hAnsi="PingFang HK" w:eastAsia="PingFang HK" w:cs="PingFang HK"/>
                <w:sz w:val="14"/>
                <w:szCs w:val="14"/>
              </w:rPr>
              <w:t>特征</w:t>
            </w:r>
          </w:p>
        </w:tc>
        <w:tc>
          <w:tcPr>
            <w:tcW w:w="1122" w:type="dxa"/>
            <w:tcBorders>
              <w:top w:val="single" w:color="000000" w:sz="6" w:space="0"/>
              <w:bottom w:val="single" w:color="000000" w:sz="2" w:space="0"/>
            </w:tcBorders>
            <w:vAlign w:val="top"/>
          </w:tcPr>
          <w:p w14:paraId="7864F57C">
            <w:pPr>
              <w:spacing w:before="88" w:line="216" w:lineRule="auto"/>
              <w:ind w:left="124"/>
              <w:rPr>
                <w:rFonts w:ascii="PingFang HK" w:hAnsi="PingFang HK" w:eastAsia="PingFang HK" w:cs="PingFang HK"/>
                <w:sz w:val="14"/>
                <w:szCs w:val="14"/>
              </w:rPr>
            </w:pPr>
            <w:r>
              <w:rPr>
                <w:rFonts w:ascii="PingFang HK" w:hAnsi="PingFang HK" w:eastAsia="PingFang HK" w:cs="PingFang HK"/>
                <w:sz w:val="14"/>
                <w:szCs w:val="14"/>
              </w:rPr>
              <w:t>含义</w:t>
            </w:r>
          </w:p>
        </w:tc>
      </w:tr>
      <w:tr w14:paraId="139B088C">
        <w:trPr>
          <w:trHeight w:val="291" w:hRule="atLeast"/>
        </w:trPr>
        <w:tc>
          <w:tcPr>
            <w:tcW w:w="1646" w:type="dxa"/>
            <w:tcBorders>
              <w:top w:val="single" w:color="000000" w:sz="2" w:space="0"/>
            </w:tcBorders>
            <w:vAlign w:val="top"/>
          </w:tcPr>
          <w:p w14:paraId="4AF41201">
            <w:pPr>
              <w:spacing w:before="80" w:line="204"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Area</w:t>
            </w:r>
          </w:p>
        </w:tc>
        <w:tc>
          <w:tcPr>
            <w:tcW w:w="812" w:type="dxa"/>
            <w:tcBorders>
              <w:top w:val="single" w:color="000000" w:sz="2" w:space="0"/>
            </w:tcBorders>
            <w:vAlign w:val="top"/>
          </w:tcPr>
          <w:p w14:paraId="4334FF19">
            <w:pPr>
              <w:spacing w:before="88" w:line="181" w:lineRule="auto"/>
              <w:ind w:left="127"/>
              <w:rPr>
                <w:rFonts w:ascii="PingFang HK" w:hAnsi="PingFang HK" w:eastAsia="PingFang HK" w:cs="PingFang HK"/>
                <w:sz w:val="14"/>
                <w:szCs w:val="14"/>
              </w:rPr>
            </w:pPr>
            <w:r>
              <w:rPr>
                <w:rFonts w:ascii="PingFang HK" w:hAnsi="PingFang HK" w:eastAsia="PingFang HK" w:cs="PingFang HK"/>
                <w:spacing w:val="-1"/>
                <w:sz w:val="14"/>
                <w:szCs w:val="14"/>
              </w:rPr>
              <w:t>面积</w:t>
            </w:r>
          </w:p>
        </w:tc>
        <w:tc>
          <w:tcPr>
            <w:tcW w:w="1587" w:type="dxa"/>
            <w:tcBorders>
              <w:top w:val="single" w:color="000000" w:sz="2" w:space="0"/>
            </w:tcBorders>
            <w:vAlign w:val="top"/>
          </w:tcPr>
          <w:p w14:paraId="56C9C6B7">
            <w:pPr>
              <w:spacing w:before="87" w:line="194" w:lineRule="auto"/>
              <w:ind w:left="126"/>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EquivDiameter</w:t>
            </w:r>
          </w:p>
        </w:tc>
        <w:tc>
          <w:tcPr>
            <w:tcW w:w="1122" w:type="dxa"/>
            <w:tcBorders>
              <w:top w:val="single" w:color="000000" w:sz="2" w:space="0"/>
            </w:tcBorders>
            <w:vAlign w:val="top"/>
          </w:tcPr>
          <w:p w14:paraId="6A776D68">
            <w:pPr>
              <w:spacing w:before="88" w:line="181" w:lineRule="auto"/>
              <w:ind w:left="128"/>
              <w:rPr>
                <w:rFonts w:ascii="PingFang HK" w:hAnsi="PingFang HK" w:eastAsia="PingFang HK" w:cs="PingFang HK"/>
                <w:sz w:val="14"/>
                <w:szCs w:val="14"/>
              </w:rPr>
            </w:pPr>
            <w:r>
              <w:rPr>
                <w:rFonts w:ascii="PingFang HK" w:hAnsi="PingFang HK" w:eastAsia="PingFang HK" w:cs="PingFang HK"/>
                <w:spacing w:val="1"/>
                <w:sz w:val="14"/>
                <w:szCs w:val="14"/>
              </w:rPr>
              <w:t>等效直径</w:t>
            </w:r>
          </w:p>
        </w:tc>
      </w:tr>
      <w:tr w14:paraId="5C5247CD">
        <w:trPr>
          <w:trHeight w:val="222" w:hRule="atLeast"/>
        </w:trPr>
        <w:tc>
          <w:tcPr>
            <w:tcW w:w="1646" w:type="dxa"/>
            <w:vAlign w:val="top"/>
          </w:tcPr>
          <w:p w14:paraId="7A6051FA">
            <w:pPr>
              <w:spacing w:before="35" w:line="194"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Perimeter</w:t>
            </w:r>
          </w:p>
        </w:tc>
        <w:tc>
          <w:tcPr>
            <w:tcW w:w="812" w:type="dxa"/>
            <w:vAlign w:val="top"/>
          </w:tcPr>
          <w:p w14:paraId="4553CD86">
            <w:pPr>
              <w:spacing w:before="36" w:line="165" w:lineRule="auto"/>
              <w:ind w:left="127"/>
              <w:rPr>
                <w:rFonts w:ascii="PingFang HK" w:hAnsi="PingFang HK" w:eastAsia="PingFang HK" w:cs="PingFang HK"/>
                <w:sz w:val="14"/>
                <w:szCs w:val="14"/>
              </w:rPr>
            </w:pPr>
            <w:r>
              <w:rPr>
                <w:rFonts w:ascii="PingFang HK" w:hAnsi="PingFang HK" w:eastAsia="PingFang HK" w:cs="PingFang HK"/>
                <w:spacing w:val="-1"/>
                <w:sz w:val="14"/>
                <w:szCs w:val="14"/>
              </w:rPr>
              <w:t>周长</w:t>
            </w:r>
          </w:p>
        </w:tc>
        <w:tc>
          <w:tcPr>
            <w:tcW w:w="1587" w:type="dxa"/>
            <w:vAlign w:val="top"/>
          </w:tcPr>
          <w:p w14:paraId="121F3F91">
            <w:pPr>
              <w:spacing w:before="36" w:line="193" w:lineRule="auto"/>
              <w:ind w:left="126"/>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Extent</w:t>
            </w:r>
          </w:p>
        </w:tc>
        <w:tc>
          <w:tcPr>
            <w:tcW w:w="1122" w:type="dxa"/>
            <w:vAlign w:val="top"/>
          </w:tcPr>
          <w:p w14:paraId="165AA5C5">
            <w:pPr>
              <w:spacing w:before="36" w:line="165" w:lineRule="auto"/>
              <w:jc w:val="right"/>
              <w:rPr>
                <w:rFonts w:ascii="PingFang HK" w:hAnsi="PingFang HK" w:eastAsia="PingFang HK" w:cs="PingFang HK"/>
                <w:sz w:val="14"/>
                <w:szCs w:val="14"/>
              </w:rPr>
            </w:pPr>
            <w:r>
              <w:rPr>
                <w:rFonts w:ascii="PingFang HK" w:hAnsi="PingFang HK" w:eastAsia="PingFang HK" w:cs="PingFang HK"/>
                <w:spacing w:val="2"/>
                <w:sz w:val="14"/>
                <w:szCs w:val="14"/>
              </w:rPr>
              <w:t>外接矩形面积比</w:t>
            </w:r>
          </w:p>
        </w:tc>
      </w:tr>
      <w:tr w14:paraId="038ECB19">
        <w:trPr>
          <w:trHeight w:val="250" w:hRule="atLeast"/>
        </w:trPr>
        <w:tc>
          <w:tcPr>
            <w:tcW w:w="1646" w:type="dxa"/>
            <w:vAlign w:val="top"/>
          </w:tcPr>
          <w:p w14:paraId="1EFE4737">
            <w:pPr>
              <w:spacing w:before="45" w:line="204" w:lineRule="auto"/>
              <w:ind w:left="7"/>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MajorAxisLength</w:t>
            </w:r>
          </w:p>
        </w:tc>
        <w:tc>
          <w:tcPr>
            <w:tcW w:w="812" w:type="dxa"/>
            <w:vAlign w:val="top"/>
          </w:tcPr>
          <w:p w14:paraId="0168C6AF">
            <w:pPr>
              <w:spacing w:before="54" w:line="175" w:lineRule="auto"/>
              <w:ind w:left="128"/>
              <w:rPr>
                <w:rFonts w:ascii="PingFang HK" w:hAnsi="PingFang HK" w:eastAsia="PingFang HK" w:cs="PingFang HK"/>
                <w:sz w:val="14"/>
                <w:szCs w:val="14"/>
              </w:rPr>
            </w:pPr>
            <w:r>
              <w:rPr>
                <w:rFonts w:ascii="PingFang HK" w:hAnsi="PingFang HK" w:eastAsia="PingFang HK" w:cs="PingFang HK"/>
                <w:sz w:val="14"/>
                <w:szCs w:val="14"/>
              </w:rPr>
              <w:t>长轴长度</w:t>
            </w:r>
          </w:p>
        </w:tc>
        <w:tc>
          <w:tcPr>
            <w:tcW w:w="1587" w:type="dxa"/>
            <w:vAlign w:val="top"/>
          </w:tcPr>
          <w:p w14:paraId="3615B463">
            <w:pPr>
              <w:spacing w:before="48" w:line="201" w:lineRule="auto"/>
              <w:ind w:left="130"/>
              <w:rPr>
                <w:rFonts w:ascii="Times New Roman" w:hAnsi="Times New Roman" w:eastAsia="Times New Roman" w:cs="Times New Roman"/>
                <w:sz w:val="19"/>
                <w:szCs w:val="19"/>
              </w:rPr>
            </w:pPr>
            <w:r>
              <w:rPr>
                <w:rFonts w:ascii="Times New Roman" w:hAnsi="Times New Roman" w:eastAsia="Times New Roman" w:cs="Times New Roman"/>
                <w:spacing w:val="6"/>
                <w:sz w:val="19"/>
                <w:szCs w:val="19"/>
              </w:rPr>
              <w:t>Solidity</w:t>
            </w:r>
          </w:p>
        </w:tc>
        <w:tc>
          <w:tcPr>
            <w:tcW w:w="1122" w:type="dxa"/>
            <w:vAlign w:val="top"/>
          </w:tcPr>
          <w:p w14:paraId="58ABFCAF">
            <w:pPr>
              <w:spacing w:before="54" w:line="175" w:lineRule="auto"/>
              <w:ind w:left="132"/>
              <w:rPr>
                <w:rFonts w:ascii="PingFang HK" w:hAnsi="PingFang HK" w:eastAsia="PingFang HK" w:cs="PingFang HK"/>
                <w:sz w:val="14"/>
                <w:szCs w:val="14"/>
              </w:rPr>
            </w:pPr>
            <w:r>
              <w:rPr>
                <w:rFonts w:ascii="PingFang HK" w:hAnsi="PingFang HK" w:eastAsia="PingFang HK" w:cs="PingFang HK"/>
                <w:sz w:val="14"/>
                <w:szCs w:val="14"/>
              </w:rPr>
              <w:t>凸包面积比</w:t>
            </w:r>
          </w:p>
        </w:tc>
      </w:tr>
      <w:tr w14:paraId="7F400707">
        <w:trPr>
          <w:trHeight w:val="238" w:hRule="atLeast"/>
        </w:trPr>
        <w:tc>
          <w:tcPr>
            <w:tcW w:w="1646" w:type="dxa"/>
            <w:vAlign w:val="top"/>
          </w:tcPr>
          <w:p w14:paraId="71B29247">
            <w:pPr>
              <w:spacing w:before="34" w:line="204" w:lineRule="auto"/>
              <w:ind w:left="7"/>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MinorAxisLength</w:t>
            </w:r>
          </w:p>
        </w:tc>
        <w:tc>
          <w:tcPr>
            <w:tcW w:w="812" w:type="dxa"/>
            <w:vAlign w:val="top"/>
          </w:tcPr>
          <w:p w14:paraId="0431E739">
            <w:pPr>
              <w:spacing w:before="43" w:line="174" w:lineRule="auto"/>
              <w:ind w:left="126"/>
              <w:rPr>
                <w:rFonts w:ascii="PingFang HK" w:hAnsi="PingFang HK" w:eastAsia="PingFang HK" w:cs="PingFang HK"/>
                <w:sz w:val="14"/>
                <w:szCs w:val="14"/>
              </w:rPr>
            </w:pPr>
            <w:r>
              <w:rPr>
                <w:rFonts w:ascii="PingFang HK" w:hAnsi="PingFang HK" w:eastAsia="PingFang HK" w:cs="PingFang HK"/>
                <w:spacing w:val="1"/>
                <w:sz w:val="14"/>
                <w:szCs w:val="14"/>
              </w:rPr>
              <w:t>短轴长度</w:t>
            </w:r>
          </w:p>
        </w:tc>
        <w:tc>
          <w:tcPr>
            <w:tcW w:w="1587" w:type="dxa"/>
            <w:vAlign w:val="top"/>
          </w:tcPr>
          <w:p w14:paraId="1280465B">
            <w:pPr>
              <w:spacing w:before="39" w:line="199" w:lineRule="auto"/>
              <w:ind w:left="125"/>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roundness</w:t>
            </w:r>
          </w:p>
        </w:tc>
        <w:tc>
          <w:tcPr>
            <w:tcW w:w="1122" w:type="dxa"/>
            <w:vAlign w:val="top"/>
          </w:tcPr>
          <w:p w14:paraId="53876E31">
            <w:pPr>
              <w:spacing w:before="43" w:line="174" w:lineRule="auto"/>
              <w:ind w:left="133"/>
              <w:rPr>
                <w:rFonts w:ascii="PingFang HK" w:hAnsi="PingFang HK" w:eastAsia="PingFang HK" w:cs="PingFang HK"/>
                <w:sz w:val="14"/>
                <w:szCs w:val="14"/>
              </w:rPr>
            </w:pPr>
            <w:r>
              <w:rPr>
                <w:rFonts w:ascii="PingFang HK" w:hAnsi="PingFang HK" w:eastAsia="PingFang HK" w:cs="PingFang HK"/>
                <w:spacing w:val="-2"/>
                <w:sz w:val="14"/>
                <w:szCs w:val="14"/>
              </w:rPr>
              <w:t>圆度</w:t>
            </w:r>
          </w:p>
        </w:tc>
      </w:tr>
      <w:tr w14:paraId="5CBBE0EF">
        <w:trPr>
          <w:trHeight w:val="237" w:hRule="atLeast"/>
        </w:trPr>
        <w:tc>
          <w:tcPr>
            <w:tcW w:w="1646" w:type="dxa"/>
            <w:vAlign w:val="top"/>
          </w:tcPr>
          <w:p w14:paraId="56291D2F">
            <w:pPr>
              <w:spacing w:before="35" w:line="202"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2"/>
                <w:sz w:val="19"/>
                <w:szCs w:val="19"/>
              </w:rPr>
              <w:t>AspectRation</w:t>
            </w:r>
          </w:p>
        </w:tc>
        <w:tc>
          <w:tcPr>
            <w:tcW w:w="812" w:type="dxa"/>
            <w:vAlign w:val="top"/>
          </w:tcPr>
          <w:p w14:paraId="48C4329B">
            <w:pPr>
              <w:spacing w:before="44" w:line="172" w:lineRule="auto"/>
              <w:ind w:left="128"/>
              <w:rPr>
                <w:rFonts w:ascii="PingFang HK" w:hAnsi="PingFang HK" w:eastAsia="PingFang HK" w:cs="PingFang HK"/>
                <w:sz w:val="14"/>
                <w:szCs w:val="14"/>
              </w:rPr>
            </w:pPr>
            <w:r>
              <w:rPr>
                <w:rFonts w:ascii="PingFang HK" w:hAnsi="PingFang HK" w:eastAsia="PingFang HK" w:cs="PingFang HK"/>
                <w:sz w:val="14"/>
                <w:szCs w:val="14"/>
              </w:rPr>
              <w:t>长宽比</w:t>
            </w:r>
          </w:p>
        </w:tc>
        <w:tc>
          <w:tcPr>
            <w:tcW w:w="1587" w:type="dxa"/>
            <w:vAlign w:val="top"/>
          </w:tcPr>
          <w:p w14:paraId="4CEDE7BE">
            <w:pPr>
              <w:spacing w:before="38" w:line="199" w:lineRule="auto"/>
              <w:ind w:left="130"/>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Compactness</w:t>
            </w:r>
          </w:p>
        </w:tc>
        <w:tc>
          <w:tcPr>
            <w:tcW w:w="1122" w:type="dxa"/>
            <w:vAlign w:val="top"/>
          </w:tcPr>
          <w:p w14:paraId="61103B99">
            <w:pPr>
              <w:spacing w:before="44" w:line="172" w:lineRule="auto"/>
              <w:ind w:left="128"/>
              <w:rPr>
                <w:rFonts w:ascii="PingFang HK" w:hAnsi="PingFang HK" w:eastAsia="PingFang HK" w:cs="PingFang HK"/>
                <w:sz w:val="14"/>
                <w:szCs w:val="14"/>
              </w:rPr>
            </w:pPr>
            <w:r>
              <w:rPr>
                <w:rFonts w:ascii="PingFang HK" w:hAnsi="PingFang HK" w:eastAsia="PingFang HK" w:cs="PingFang HK"/>
                <w:sz w:val="14"/>
                <w:szCs w:val="14"/>
              </w:rPr>
              <w:t>紧密度</w:t>
            </w:r>
          </w:p>
        </w:tc>
      </w:tr>
      <w:tr w14:paraId="2CCEBE9E">
        <w:trPr>
          <w:trHeight w:val="237" w:hRule="atLeast"/>
        </w:trPr>
        <w:tc>
          <w:tcPr>
            <w:tcW w:w="1646" w:type="dxa"/>
            <w:vAlign w:val="top"/>
          </w:tcPr>
          <w:p w14:paraId="466BF445">
            <w:pPr>
              <w:spacing w:before="45" w:line="196" w:lineRule="auto"/>
              <w:ind w:left="6"/>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Eccentricity</w:t>
            </w:r>
          </w:p>
        </w:tc>
        <w:tc>
          <w:tcPr>
            <w:tcW w:w="812" w:type="dxa"/>
            <w:vAlign w:val="top"/>
          </w:tcPr>
          <w:p w14:paraId="2D742597">
            <w:pPr>
              <w:spacing w:before="46" w:line="170" w:lineRule="auto"/>
              <w:ind w:left="125"/>
              <w:rPr>
                <w:rFonts w:ascii="PingFang HK" w:hAnsi="PingFang HK" w:eastAsia="PingFang HK" w:cs="PingFang HK"/>
                <w:sz w:val="14"/>
                <w:szCs w:val="14"/>
              </w:rPr>
            </w:pPr>
            <w:r>
              <w:rPr>
                <w:rFonts w:ascii="PingFang HK" w:hAnsi="PingFang HK" w:eastAsia="PingFang HK" w:cs="PingFang HK"/>
                <w:spacing w:val="1"/>
                <w:sz w:val="14"/>
                <w:szCs w:val="14"/>
              </w:rPr>
              <w:t>偏心率</w:t>
            </w:r>
          </w:p>
        </w:tc>
        <w:tc>
          <w:tcPr>
            <w:tcW w:w="1587" w:type="dxa"/>
            <w:vAlign w:val="top"/>
          </w:tcPr>
          <w:p w14:paraId="5D9EA72A">
            <w:pPr>
              <w:spacing w:before="40" w:line="199" w:lineRule="auto"/>
              <w:ind w:left="130"/>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ShapeFactor1-4</w:t>
            </w:r>
          </w:p>
        </w:tc>
        <w:tc>
          <w:tcPr>
            <w:tcW w:w="1122" w:type="dxa"/>
            <w:vAlign w:val="top"/>
          </w:tcPr>
          <w:p w14:paraId="0F928040">
            <w:pPr>
              <w:spacing w:before="46" w:line="170" w:lineRule="auto"/>
              <w:ind w:left="126"/>
              <w:rPr>
                <w:rFonts w:ascii="Times New Roman" w:hAnsi="Times New Roman" w:eastAsia="Times New Roman" w:cs="Times New Roman"/>
                <w:sz w:val="19"/>
                <w:szCs w:val="19"/>
              </w:rPr>
            </w:pPr>
            <w:r>
              <w:rPr>
                <w:rFonts w:ascii="PingFang HK" w:hAnsi="PingFang HK" w:eastAsia="PingFang HK" w:cs="PingFang HK"/>
                <w:sz w:val="14"/>
                <w:szCs w:val="14"/>
              </w:rPr>
              <w:t>形状因子</w:t>
            </w:r>
            <w:r>
              <w:rPr>
                <w:rFonts w:ascii="PingFang HK" w:hAnsi="PingFang HK" w:eastAsia="PingFang HK" w:cs="PingFang HK"/>
                <w:spacing w:val="37"/>
                <w:sz w:val="14"/>
                <w:szCs w:val="14"/>
              </w:rPr>
              <w:t xml:space="preserve"> </w:t>
            </w:r>
            <w:r>
              <w:rPr>
                <w:rFonts w:ascii="Times New Roman" w:hAnsi="Times New Roman" w:eastAsia="Times New Roman" w:cs="Times New Roman"/>
                <w:sz w:val="19"/>
                <w:szCs w:val="19"/>
              </w:rPr>
              <w:t>1-4</w:t>
            </w:r>
          </w:p>
        </w:tc>
      </w:tr>
      <w:tr w14:paraId="5DFA81C9">
        <w:trPr>
          <w:trHeight w:val="292" w:hRule="atLeast"/>
        </w:trPr>
        <w:tc>
          <w:tcPr>
            <w:tcW w:w="1646" w:type="dxa"/>
            <w:tcBorders>
              <w:bottom w:val="single" w:color="000000" w:sz="6" w:space="0"/>
            </w:tcBorders>
            <w:vAlign w:val="top"/>
          </w:tcPr>
          <w:p w14:paraId="19A02558">
            <w:pPr>
              <w:spacing w:before="39" w:line="206"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ConvexArea</w:t>
            </w:r>
          </w:p>
        </w:tc>
        <w:tc>
          <w:tcPr>
            <w:tcW w:w="812" w:type="dxa"/>
            <w:tcBorders>
              <w:bottom w:val="single" w:color="000000" w:sz="6" w:space="0"/>
            </w:tcBorders>
            <w:vAlign w:val="top"/>
          </w:tcPr>
          <w:p w14:paraId="42D477B3">
            <w:pPr>
              <w:spacing w:before="48" w:line="216" w:lineRule="auto"/>
              <w:ind w:left="132"/>
              <w:rPr>
                <w:rFonts w:ascii="PingFang HK" w:hAnsi="PingFang HK" w:eastAsia="PingFang HK" w:cs="PingFang HK"/>
                <w:sz w:val="14"/>
                <w:szCs w:val="14"/>
              </w:rPr>
            </w:pPr>
            <w:r>
              <w:rPr>
                <w:rFonts w:ascii="PingFang HK" w:hAnsi="PingFang HK" w:eastAsia="PingFang HK" w:cs="PingFang HK"/>
                <w:sz w:val="14"/>
                <w:szCs w:val="14"/>
              </w:rPr>
              <w:t>凸包面积</w:t>
            </w:r>
          </w:p>
        </w:tc>
        <w:tc>
          <w:tcPr>
            <w:tcW w:w="1587" w:type="dxa"/>
            <w:tcBorders>
              <w:bottom w:val="single" w:color="000000" w:sz="6" w:space="0"/>
            </w:tcBorders>
            <w:vAlign w:val="top"/>
          </w:tcPr>
          <w:p w14:paraId="099CC98B">
            <w:pPr>
              <w:pStyle w:val="7"/>
            </w:pPr>
          </w:p>
        </w:tc>
        <w:tc>
          <w:tcPr>
            <w:tcW w:w="1122" w:type="dxa"/>
            <w:tcBorders>
              <w:bottom w:val="single" w:color="000000" w:sz="6" w:space="0"/>
            </w:tcBorders>
            <w:vAlign w:val="top"/>
          </w:tcPr>
          <w:p w14:paraId="63009CFF">
            <w:pPr>
              <w:pStyle w:val="7"/>
            </w:pPr>
          </w:p>
        </w:tc>
      </w:tr>
    </w:tbl>
    <w:p w14:paraId="481A9A52">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F75BEF3">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color w:val="auto"/>
          <w:sz w:val="30"/>
        </w:rPr>
        <w:pict>
          <v:shape id="_x0000_s1031" o:spid="_x0000_s1031" style="position:absolute;left:0pt;margin-left:148.35pt;margin-top:23.55pt;height:0.8pt;width:131.75pt;z-index:251662336;mso-width-relative:page;mso-height-relative:page;" filled="f" stroked="t" coordsize="2635,16" path="m0,7l2634,7e">
            <v:fill on="f" focussize="0,0"/>
            <v:stroke weight="0.8pt" color="#000000" miterlimit="10" joinstyle="miter"/>
            <v:imagedata o:title=""/>
            <o:lock v:ext="edit"/>
          </v:shape>
        </w:pict>
      </w:r>
      <w:r>
        <w:rPr>
          <w:rFonts w:ascii="Times New Roman" w:eastAsia="黑体"/>
          <w:b/>
          <w:bCs/>
          <w:color w:val="auto"/>
          <w:spacing w:val="10"/>
          <w:sz w:val="30"/>
          <w:szCs w:val="14"/>
        </w:rPr>
        <w:t>2.3</w:t>
      </w:r>
      <w:r>
        <w:rPr>
          <w:rFonts w:ascii="Times New Roman" w:eastAsia="黑体"/>
          <w:b/>
          <w:color w:val="auto"/>
          <w:spacing w:val="37"/>
          <w:sz w:val="30"/>
          <w:szCs w:val="14"/>
        </w:rPr>
        <w:t xml:space="preserve"> </w:t>
      </w:r>
      <w:r>
        <w:rPr>
          <w:rFonts w:ascii="Times New Roman" w:hAnsi="PingFang HK" w:eastAsia="黑体" w:cs="PingFang HK"/>
          <w:b/>
          <w:bCs/>
          <w:color w:val="auto"/>
          <w:spacing w:val="10"/>
          <w:sz w:val="30"/>
          <w:szCs w:val="14"/>
        </w:rPr>
        <w:t>类别分布</w:t>
      </w:r>
    </w:p>
    <w:p w14:paraId="4105D917">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z w:val="24"/>
          <w:szCs w:val="14"/>
        </w:rPr>
        <w:t>类别</w:t>
      </w:r>
      <w:r>
        <w:rPr>
          <w:rFonts w:ascii="Times New Roman" w:hAnsi="PingFang HK" w:eastAsia="宋体" w:cs="PingFang HK"/>
          <w:color w:val="auto"/>
          <w:spacing w:val="1"/>
          <w:sz w:val="24"/>
          <w:szCs w:val="14"/>
        </w:rPr>
        <w:t xml:space="preserve">                    </w:t>
      </w:r>
      <w:r>
        <w:rPr>
          <w:rFonts w:ascii="Times New Roman" w:hAnsi="PingFang HK" w:eastAsia="宋体" w:cs="PingFang HK"/>
          <w:color w:val="auto"/>
          <w:sz w:val="24"/>
          <w:szCs w:val="14"/>
        </w:rPr>
        <w:t xml:space="preserve">    样本数      占比</w:t>
      </w:r>
    </w:p>
    <w:p w14:paraId="5CAF1758">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2634" w:type="dxa"/>
        <w:tblInd w:w="295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291"/>
        <w:gridCol w:w="687"/>
        <w:gridCol w:w="656"/>
      </w:tblGrid>
      <w:tr w14:paraId="7800C788">
        <w:trPr>
          <w:trHeight w:val="288" w:hRule="atLeast"/>
        </w:trPr>
        <w:tc>
          <w:tcPr>
            <w:tcW w:w="1291" w:type="dxa"/>
            <w:tcBorders>
              <w:top w:val="single" w:color="000000" w:sz="2" w:space="0"/>
            </w:tcBorders>
            <w:vAlign w:val="top"/>
          </w:tcPr>
          <w:p w14:paraId="7E217A84">
            <w:pPr>
              <w:spacing w:before="83" w:line="206"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3"/>
                <w:sz w:val="19"/>
                <w:szCs w:val="19"/>
              </w:rPr>
              <w:t>DERMASON</w:t>
            </w:r>
          </w:p>
        </w:tc>
        <w:tc>
          <w:tcPr>
            <w:tcW w:w="687" w:type="dxa"/>
            <w:tcBorders>
              <w:top w:val="single" w:color="000000" w:sz="2" w:space="0"/>
            </w:tcBorders>
            <w:vAlign w:val="top"/>
          </w:tcPr>
          <w:p w14:paraId="1267DA3F">
            <w:pPr>
              <w:spacing w:before="91" w:line="203" w:lineRule="auto"/>
              <w:ind w:left="13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3,546</w:t>
            </w:r>
          </w:p>
        </w:tc>
        <w:tc>
          <w:tcPr>
            <w:tcW w:w="656" w:type="dxa"/>
            <w:tcBorders>
              <w:top w:val="single" w:color="000000" w:sz="2" w:space="0"/>
            </w:tcBorders>
            <w:vAlign w:val="top"/>
          </w:tcPr>
          <w:p w14:paraId="3DDDD968">
            <w:pPr>
              <w:spacing w:before="76" w:line="218" w:lineRule="auto"/>
              <w:jc w:val="right"/>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26.1%</w:t>
            </w:r>
          </w:p>
        </w:tc>
      </w:tr>
      <w:tr w14:paraId="46CE4B98">
        <w:trPr>
          <w:trHeight w:val="237" w:hRule="atLeast"/>
        </w:trPr>
        <w:tc>
          <w:tcPr>
            <w:tcW w:w="1291" w:type="dxa"/>
            <w:vAlign w:val="top"/>
          </w:tcPr>
          <w:p w14:paraId="59350CF9">
            <w:pPr>
              <w:spacing w:before="34" w:line="206"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SIRA</w:t>
            </w:r>
          </w:p>
        </w:tc>
        <w:tc>
          <w:tcPr>
            <w:tcW w:w="687" w:type="dxa"/>
            <w:vAlign w:val="top"/>
          </w:tcPr>
          <w:p w14:paraId="36CED082">
            <w:pPr>
              <w:spacing w:before="44" w:line="200" w:lineRule="auto"/>
              <w:ind w:left="14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2,636</w:t>
            </w:r>
          </w:p>
        </w:tc>
        <w:tc>
          <w:tcPr>
            <w:tcW w:w="656" w:type="dxa"/>
            <w:vAlign w:val="top"/>
          </w:tcPr>
          <w:p w14:paraId="67F3454F">
            <w:pPr>
              <w:spacing w:before="27" w:line="218" w:lineRule="auto"/>
              <w:jc w:val="right"/>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19.4%</w:t>
            </w:r>
          </w:p>
        </w:tc>
      </w:tr>
      <w:tr w14:paraId="292C70C2">
        <w:trPr>
          <w:trHeight w:val="237" w:hRule="atLeast"/>
        </w:trPr>
        <w:tc>
          <w:tcPr>
            <w:tcW w:w="1291" w:type="dxa"/>
            <w:vAlign w:val="top"/>
          </w:tcPr>
          <w:p w14:paraId="76A1A90F">
            <w:pPr>
              <w:spacing w:before="38" w:line="203"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SEKER</w:t>
            </w:r>
          </w:p>
        </w:tc>
        <w:tc>
          <w:tcPr>
            <w:tcW w:w="687" w:type="dxa"/>
            <w:vAlign w:val="top"/>
          </w:tcPr>
          <w:p w14:paraId="208A7CEA">
            <w:pPr>
              <w:spacing w:before="44" w:line="200" w:lineRule="auto"/>
              <w:ind w:left="14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2,027</w:t>
            </w:r>
          </w:p>
        </w:tc>
        <w:tc>
          <w:tcPr>
            <w:tcW w:w="656" w:type="dxa"/>
            <w:vAlign w:val="top"/>
          </w:tcPr>
          <w:p w14:paraId="06F18CBF">
            <w:pPr>
              <w:spacing w:before="29" w:line="217" w:lineRule="auto"/>
              <w:jc w:val="right"/>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14.9%</w:t>
            </w:r>
          </w:p>
        </w:tc>
      </w:tr>
      <w:tr w14:paraId="3ADAD054">
        <w:trPr>
          <w:trHeight w:val="237" w:hRule="atLeast"/>
        </w:trPr>
        <w:tc>
          <w:tcPr>
            <w:tcW w:w="1291" w:type="dxa"/>
            <w:vAlign w:val="top"/>
          </w:tcPr>
          <w:p w14:paraId="33AB2F9C">
            <w:pPr>
              <w:spacing w:before="41" w:line="203"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2"/>
                <w:sz w:val="19"/>
                <w:szCs w:val="19"/>
              </w:rPr>
              <w:t>HOROZ</w:t>
            </w:r>
          </w:p>
        </w:tc>
        <w:tc>
          <w:tcPr>
            <w:tcW w:w="687" w:type="dxa"/>
            <w:vAlign w:val="top"/>
          </w:tcPr>
          <w:p w14:paraId="24255D77">
            <w:pPr>
              <w:spacing w:before="48" w:line="196" w:lineRule="auto"/>
              <w:ind w:left="14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1,928</w:t>
            </w:r>
          </w:p>
        </w:tc>
        <w:tc>
          <w:tcPr>
            <w:tcW w:w="656" w:type="dxa"/>
            <w:vAlign w:val="top"/>
          </w:tcPr>
          <w:p w14:paraId="6B06F759">
            <w:pPr>
              <w:spacing w:before="32" w:line="214" w:lineRule="auto"/>
              <w:jc w:val="right"/>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14.2%</w:t>
            </w:r>
          </w:p>
        </w:tc>
      </w:tr>
      <w:tr w14:paraId="4DF68198">
        <w:trPr>
          <w:trHeight w:val="237" w:hRule="atLeast"/>
        </w:trPr>
        <w:tc>
          <w:tcPr>
            <w:tcW w:w="1291" w:type="dxa"/>
            <w:vAlign w:val="top"/>
          </w:tcPr>
          <w:p w14:paraId="6CC1E3E3">
            <w:pPr>
              <w:spacing w:before="40" w:line="205"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CALI</w:t>
            </w:r>
          </w:p>
        </w:tc>
        <w:tc>
          <w:tcPr>
            <w:tcW w:w="687" w:type="dxa"/>
            <w:vAlign w:val="top"/>
          </w:tcPr>
          <w:p w14:paraId="2D1F6625">
            <w:pPr>
              <w:spacing w:before="51" w:line="193" w:lineRule="auto"/>
              <w:ind w:left="14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1,630</w:t>
            </w:r>
          </w:p>
        </w:tc>
        <w:tc>
          <w:tcPr>
            <w:tcW w:w="656" w:type="dxa"/>
            <w:vAlign w:val="top"/>
          </w:tcPr>
          <w:p w14:paraId="4AF77EB3">
            <w:pPr>
              <w:spacing w:before="34" w:line="212" w:lineRule="auto"/>
              <w:jc w:val="right"/>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12.0%</w:t>
            </w:r>
          </w:p>
        </w:tc>
      </w:tr>
      <w:tr w14:paraId="7AB48F1A">
        <w:trPr>
          <w:trHeight w:val="237" w:hRule="atLeast"/>
        </w:trPr>
        <w:tc>
          <w:tcPr>
            <w:tcW w:w="1291" w:type="dxa"/>
            <w:vAlign w:val="top"/>
          </w:tcPr>
          <w:p w14:paraId="696C69A5">
            <w:pPr>
              <w:spacing w:before="43" w:line="202" w:lineRule="auto"/>
              <w:ind w:left="7"/>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BARBUNYA</w:t>
            </w:r>
          </w:p>
        </w:tc>
        <w:tc>
          <w:tcPr>
            <w:tcW w:w="687" w:type="dxa"/>
            <w:vAlign w:val="top"/>
          </w:tcPr>
          <w:p w14:paraId="6F96372E">
            <w:pPr>
              <w:spacing w:before="53" w:line="191" w:lineRule="auto"/>
              <w:ind w:left="14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1,322</w:t>
            </w:r>
          </w:p>
        </w:tc>
        <w:tc>
          <w:tcPr>
            <w:tcW w:w="656" w:type="dxa"/>
            <w:vAlign w:val="top"/>
          </w:tcPr>
          <w:p w14:paraId="767A069F">
            <w:pPr>
              <w:spacing w:before="35" w:line="210" w:lineRule="auto"/>
              <w:ind w:left="144"/>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9.7%</w:t>
            </w:r>
          </w:p>
        </w:tc>
      </w:tr>
      <w:tr w14:paraId="424A34C7">
        <w:trPr>
          <w:trHeight w:val="296" w:hRule="atLeast"/>
        </w:trPr>
        <w:tc>
          <w:tcPr>
            <w:tcW w:w="1291" w:type="dxa"/>
            <w:tcBorders>
              <w:bottom w:val="single" w:color="000000" w:sz="6" w:space="0"/>
            </w:tcBorders>
            <w:vAlign w:val="top"/>
          </w:tcPr>
          <w:p w14:paraId="21A7B33D">
            <w:pPr>
              <w:spacing w:before="44" w:line="206" w:lineRule="auto"/>
              <w:ind w:left="7"/>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BOMBAY</w:t>
            </w:r>
          </w:p>
        </w:tc>
        <w:tc>
          <w:tcPr>
            <w:tcW w:w="687" w:type="dxa"/>
            <w:tcBorders>
              <w:bottom w:val="single" w:color="000000" w:sz="6" w:space="0"/>
            </w:tcBorders>
            <w:vAlign w:val="top"/>
          </w:tcPr>
          <w:p w14:paraId="3BACF1B8">
            <w:pPr>
              <w:spacing w:before="55" w:line="195" w:lineRule="auto"/>
              <w:ind w:left="140"/>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522</w:t>
            </w:r>
          </w:p>
        </w:tc>
        <w:tc>
          <w:tcPr>
            <w:tcW w:w="656" w:type="dxa"/>
            <w:tcBorders>
              <w:bottom w:val="single" w:color="000000" w:sz="6" w:space="0"/>
            </w:tcBorders>
            <w:vAlign w:val="top"/>
          </w:tcPr>
          <w:p w14:paraId="23B2A430">
            <w:pPr>
              <w:spacing w:before="38" w:line="218" w:lineRule="auto"/>
              <w:ind w:left="144"/>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3.8%</w:t>
            </w:r>
          </w:p>
        </w:tc>
      </w:tr>
    </w:tbl>
    <w:p w14:paraId="1AECF253">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2D60E4E">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数据集呈现不均衡分布，</w:t>
      </w:r>
      <w:r>
        <w:rPr>
          <w:rFonts w:ascii="Times New Roman" w:hAnsi="PingFang HK" w:eastAsia="宋体" w:cs="PingFang HK"/>
          <w:color w:val="auto"/>
          <w:spacing w:val="-17"/>
          <w:sz w:val="24"/>
          <w:szCs w:val="14"/>
        </w:rPr>
        <w:t xml:space="preserve"> </w:t>
      </w:r>
      <w:r>
        <w:rPr>
          <w:rFonts w:ascii="Times New Roman" w:hAnsi="Times New Roman" w:eastAsia="宋体" w:cs="Times New Roman"/>
          <w:color w:val="auto"/>
          <w:sz w:val="24"/>
          <w:szCs w:val="19"/>
        </w:rPr>
        <w:t>DERMASON</w:t>
      </w:r>
      <w:r>
        <w:rPr>
          <w:rFonts w:ascii="Times New Roman" w:hAnsi="Times New Roman" w:eastAsia="宋体" w:cs="Times New Roman"/>
          <w:color w:val="auto"/>
          <w:spacing w:val="22"/>
          <w:sz w:val="24"/>
          <w:szCs w:val="19"/>
        </w:rPr>
        <w:t xml:space="preserve"> </w:t>
      </w:r>
      <w:r>
        <w:rPr>
          <w:rFonts w:ascii="Times New Roman" w:hAnsi="PingFang HK" w:eastAsia="宋体" w:cs="PingFang HK"/>
          <w:color w:val="auto"/>
          <w:spacing w:val="2"/>
          <w:sz w:val="24"/>
          <w:szCs w:val="14"/>
        </w:rPr>
        <w:t>类别占比最高（</w:t>
      </w:r>
      <w:r>
        <w:rPr>
          <w:rFonts w:ascii="Times New Roman" w:hAnsi="Times New Roman" w:eastAsia="宋体" w:cs="Times New Roman"/>
          <w:color w:val="auto"/>
          <w:spacing w:val="2"/>
          <w:sz w:val="24"/>
          <w:szCs w:val="19"/>
        </w:rPr>
        <w:t>26.1%</w:t>
      </w:r>
      <w:r>
        <w:rPr>
          <w:rFonts w:ascii="Times New Roman" w:hAnsi="PingFang HK" w:eastAsia="宋体" w:cs="PingFang HK"/>
          <w:color w:val="auto"/>
          <w:spacing w:val="-56"/>
          <w:sz w:val="24"/>
          <w:szCs w:val="14"/>
        </w:rPr>
        <w:t>），</w:t>
      </w:r>
      <w:r>
        <w:rPr>
          <w:rFonts w:ascii="Times New Roman" w:hAnsi="PingFang HK" w:eastAsia="宋体" w:cs="PingFang HK"/>
          <w:color w:val="auto"/>
          <w:spacing w:val="-17"/>
          <w:sz w:val="24"/>
          <w:szCs w:val="14"/>
        </w:rPr>
        <w:t xml:space="preserve"> </w:t>
      </w:r>
      <w:r>
        <w:rPr>
          <w:rFonts w:ascii="Times New Roman" w:hAnsi="Times New Roman" w:eastAsia="宋体" w:cs="Times New Roman"/>
          <w:color w:val="auto"/>
          <w:sz w:val="24"/>
          <w:szCs w:val="19"/>
        </w:rPr>
        <w:t>BOMBAY</w:t>
      </w:r>
      <w:r>
        <w:rPr>
          <w:rFonts w:ascii="Times New Roman" w:hAnsi="Times New Roman" w:eastAsia="宋体" w:cs="Times New Roman"/>
          <w:color w:val="auto"/>
          <w:spacing w:val="21"/>
          <w:w w:val="101"/>
          <w:sz w:val="24"/>
          <w:szCs w:val="19"/>
        </w:rPr>
        <w:t xml:space="preserve"> </w:t>
      </w:r>
      <w:r>
        <w:rPr>
          <w:rFonts w:ascii="Times New Roman" w:hAnsi="PingFang HK" w:eastAsia="宋体" w:cs="PingFang HK"/>
          <w:color w:val="auto"/>
          <w:spacing w:val="2"/>
          <w:sz w:val="24"/>
          <w:szCs w:val="14"/>
        </w:rPr>
        <w:t>类别最少（仅</w:t>
      </w:r>
      <w:r>
        <w:rPr>
          <w:rFonts w:ascii="Times New Roman" w:hAnsi="PingFang HK" w:eastAsia="宋体" w:cs="PingFang HK"/>
          <w:color w:val="auto"/>
          <w:spacing w:val="28"/>
          <w:sz w:val="24"/>
          <w:szCs w:val="14"/>
        </w:rPr>
        <w:t xml:space="preserve"> </w:t>
      </w:r>
      <w:r>
        <w:rPr>
          <w:rFonts w:ascii="Times New Roman" w:hAnsi="Times New Roman" w:eastAsia="宋体" w:cs="Times New Roman"/>
          <w:color w:val="auto"/>
          <w:spacing w:val="2"/>
          <w:sz w:val="24"/>
          <w:szCs w:val="19"/>
        </w:rPr>
        <w:t>3.8%</w:t>
      </w:r>
      <w:r>
        <w:rPr>
          <w:rFonts w:ascii="Times New Roman" w:hAnsi="PingFang HK" w:eastAsia="宋体" w:cs="PingFang HK"/>
          <w:color w:val="auto"/>
          <w:spacing w:val="2"/>
          <w:sz w:val="24"/>
          <w:szCs w:val="14"/>
        </w:rPr>
        <w:t>）。</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5"/>
          <w:sz w:val="24"/>
          <w:szCs w:val="14"/>
        </w:rPr>
        <w:t>这种类别不平衡要求在评估时同时使用</w:t>
      </w:r>
      <w:r>
        <w:rPr>
          <w:rFonts w:ascii="Times New Roman" w:hAnsi="PingFang HK" w:eastAsia="宋体" w:cs="PingFang HK"/>
          <w:color w:val="auto"/>
          <w:spacing w:val="31"/>
          <w:sz w:val="24"/>
          <w:szCs w:val="14"/>
        </w:rPr>
        <w:t xml:space="preserve"> </w:t>
      </w:r>
      <w:r>
        <w:rPr>
          <w:rFonts w:ascii="Times New Roman" w:hAnsi="Times New Roman" w:eastAsia="宋体" w:cs="Times New Roman"/>
          <w:color w:val="auto"/>
          <w:sz w:val="24"/>
          <w:szCs w:val="19"/>
        </w:rPr>
        <w:t>weighted</w:t>
      </w:r>
      <w:r>
        <w:rPr>
          <w:rFonts w:ascii="Times New Roman" w:hAnsi="Times New Roman" w:eastAsia="宋体" w:cs="Times New Roman"/>
          <w:color w:val="auto"/>
          <w:spacing w:val="25"/>
          <w:sz w:val="24"/>
          <w:szCs w:val="19"/>
        </w:rPr>
        <w:t xml:space="preserve"> </w:t>
      </w:r>
      <w:r>
        <w:rPr>
          <w:rFonts w:ascii="Times New Roman" w:hAnsi="PingFang HK" w:eastAsia="宋体" w:cs="PingFang HK"/>
          <w:color w:val="auto"/>
          <w:spacing w:val="5"/>
          <w:sz w:val="24"/>
          <w:szCs w:val="14"/>
        </w:rPr>
        <w:t>和</w:t>
      </w:r>
      <w:r>
        <w:rPr>
          <w:rFonts w:ascii="Times New Roman" w:hAnsi="PingFang HK" w:eastAsia="宋体" w:cs="PingFang HK"/>
          <w:color w:val="auto"/>
          <w:spacing w:val="26"/>
          <w:sz w:val="24"/>
          <w:szCs w:val="14"/>
        </w:rPr>
        <w:t xml:space="preserve"> </w:t>
      </w:r>
      <w:r>
        <w:rPr>
          <w:rFonts w:ascii="Times New Roman" w:hAnsi="Times New Roman" w:eastAsia="宋体" w:cs="Times New Roman"/>
          <w:color w:val="auto"/>
          <w:sz w:val="24"/>
          <w:szCs w:val="19"/>
        </w:rPr>
        <w:t>macro</w:t>
      </w:r>
      <w:r>
        <w:rPr>
          <w:rFonts w:ascii="Times New Roman" w:hAnsi="Times New Roman" w:eastAsia="宋体" w:cs="Times New Roman"/>
          <w:color w:val="auto"/>
          <w:spacing w:val="27"/>
          <w:w w:val="101"/>
          <w:sz w:val="24"/>
          <w:szCs w:val="19"/>
        </w:rPr>
        <w:t xml:space="preserve"> </w:t>
      </w:r>
      <w:r>
        <w:rPr>
          <w:rFonts w:ascii="Times New Roman" w:hAnsi="PingFang HK" w:eastAsia="宋体" w:cs="PingFang HK"/>
          <w:color w:val="auto"/>
          <w:spacing w:val="5"/>
          <w:sz w:val="24"/>
          <w:szCs w:val="14"/>
        </w:rPr>
        <w:t>两种平均方式来综合衡量模型性能。</w:t>
      </w:r>
    </w:p>
    <w:p w14:paraId="44EF66EB">
      <w:pPr>
        <w:spacing w:line="271" w:lineRule="auto"/>
        <w:rPr>
          <w:rFonts w:ascii="Times New Roman" w:eastAsia="宋体"/>
          <w:sz w:val="24"/>
        </w:rPr>
      </w:pPr>
      <w:r>
        <w:rPr>
          <w:rFonts w:ascii="Times New Roman" w:eastAsia="宋体"/>
          <w:sz w:val="24"/>
        </w:rPr>
        <w:pict>
          <v:shape id="_x0000_s1032" o:spid="_x0000_s1032" style="position:absolute;left:0pt;margin-left:128.1pt;margin-top:13.45pt;height:0.5pt;width:171.9pt;z-index:251663360;mso-width-relative:page;mso-height-relative:page;" filled="f" stroked="t" coordsize="3438,10" path="m0,4l3437,4e">
            <v:fill on="f" focussize="0,0"/>
            <v:stroke weight="0.5pt" color="#000000" miterlimit="10" joinstyle="miter"/>
            <v:imagedata o:title=""/>
            <o:lock v:ext="edit"/>
          </v:shape>
        </w:pict>
      </w:r>
    </w:p>
    <w:p w14:paraId="1C259F2B">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DB4149C">
      <w:pPr>
        <w:pStyle w:val="2"/>
        <w:snapToGrid/>
        <w:spacing w:before="340" w:beforeAutospacing="0" w:after="330" w:afterAutospacing="0" w:line="578" w:lineRule="auto"/>
        <w:ind w:left="0" w:leftChars="0" w:right="0" w:rightChars="0" w:firstLine="0" w:firstLineChars="0"/>
        <w:jc w:val="center"/>
        <w:outlineLvl w:val="0"/>
        <w:rPr>
          <w:rFonts w:ascii="Times New Roman" w:hAnsi="PingFang HK" w:eastAsia="黑体" w:cs="PingFang HK"/>
          <w:b/>
          <w:color w:val="auto"/>
          <w:sz w:val="36"/>
          <w:szCs w:val="17"/>
        </w:rPr>
      </w:pPr>
      <w:r>
        <w:rPr>
          <w:rFonts w:ascii="Times New Roman" w:eastAsia="黑体"/>
          <w:b/>
          <w:bCs/>
          <w:color w:val="auto"/>
          <w:spacing w:val="1"/>
          <w:sz w:val="36"/>
          <w:szCs w:val="17"/>
        </w:rPr>
        <w:t>3.</w:t>
      </w:r>
      <w:r>
        <w:rPr>
          <w:rFonts w:ascii="Times New Roman" w:eastAsia="黑体"/>
          <w:b/>
          <w:color w:val="auto"/>
          <w:spacing w:val="1"/>
          <w:sz w:val="36"/>
          <w:szCs w:val="17"/>
        </w:rPr>
        <w:t xml:space="preserve">  </w:t>
      </w:r>
      <w:r>
        <w:rPr>
          <w:rFonts w:ascii="Times New Roman" w:hAnsi="PingFang HK" w:eastAsia="黑体" w:cs="PingFang HK"/>
          <w:b/>
          <w:bCs/>
          <w:color w:val="auto"/>
          <w:spacing w:val="1"/>
          <w:sz w:val="36"/>
          <w:szCs w:val="17"/>
        </w:rPr>
        <w:t>数据分析（评分占比</w:t>
      </w:r>
      <w:r>
        <w:rPr>
          <w:rFonts w:ascii="Times New Roman" w:hAnsi="PingFang HK" w:eastAsia="黑体" w:cs="PingFang HK"/>
          <w:b/>
          <w:color w:val="auto"/>
          <w:spacing w:val="61"/>
          <w:sz w:val="36"/>
          <w:szCs w:val="17"/>
        </w:rPr>
        <w:t xml:space="preserve"> </w:t>
      </w:r>
      <w:r>
        <w:rPr>
          <w:rFonts w:ascii="Times New Roman" w:eastAsia="黑体"/>
          <w:b/>
          <w:bCs/>
          <w:color w:val="auto"/>
          <w:spacing w:val="1"/>
          <w:sz w:val="36"/>
          <w:szCs w:val="23"/>
        </w:rPr>
        <w:t>5%</w:t>
      </w:r>
      <w:r>
        <w:rPr>
          <w:rFonts w:ascii="Times New Roman" w:hAnsi="PingFang HK" w:eastAsia="黑体" w:cs="PingFang HK"/>
          <w:b/>
          <w:bCs/>
          <w:color w:val="auto"/>
          <w:spacing w:val="1"/>
          <w:sz w:val="36"/>
          <w:szCs w:val="17"/>
        </w:rPr>
        <w:t>）</w:t>
      </w:r>
    </w:p>
    <w:p w14:paraId="771E80DE">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本节针对输入数据做主观观察和判断说明，识别数据污染情况。</w:t>
      </w:r>
    </w:p>
    <w:p w14:paraId="3FA25624">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1"/>
          <w:sz w:val="30"/>
          <w:szCs w:val="14"/>
        </w:rPr>
        <w:t>3.1</w:t>
      </w:r>
      <w:r>
        <w:rPr>
          <w:rFonts w:ascii="Times New Roman" w:eastAsia="黑体"/>
          <w:b/>
          <w:color w:val="auto"/>
          <w:spacing w:val="41"/>
          <w:sz w:val="30"/>
          <w:szCs w:val="14"/>
        </w:rPr>
        <w:t xml:space="preserve"> </w:t>
      </w:r>
      <w:r>
        <w:rPr>
          <w:rFonts w:ascii="Times New Roman" w:hAnsi="PingFang HK" w:eastAsia="黑体" w:cs="PingFang HK"/>
          <w:b/>
          <w:bCs/>
          <w:color w:val="auto"/>
          <w:spacing w:val="11"/>
          <w:sz w:val="30"/>
          <w:szCs w:val="14"/>
        </w:rPr>
        <w:t>数据污染识别</w:t>
      </w:r>
    </w:p>
    <w:p w14:paraId="439F096C">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数据集被人工”污染”以模拟真实场景中的数据质量问题，经系统检测共发现以下四类污染：</w:t>
      </w:r>
    </w:p>
    <w:p w14:paraId="7D448DDD">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pacing w:val="4"/>
          <w:sz w:val="24"/>
          <w:szCs w:val="14"/>
        </w:rPr>
        <w:t>（</w:t>
      </w:r>
      <w:r>
        <w:rPr>
          <w:rFonts w:ascii="Times New Roman" w:eastAsia="宋体"/>
          <w:b/>
          <w:bCs/>
          <w:color w:val="auto"/>
          <w:spacing w:val="4"/>
          <w:sz w:val="24"/>
          <w:szCs w:val="14"/>
        </w:rPr>
        <w:t>1</w:t>
      </w:r>
      <w:r>
        <w:rPr>
          <w:rFonts w:ascii="Times New Roman" w:hAnsi="PingFang HK" w:eastAsia="宋体" w:cs="PingFang HK"/>
          <w:b/>
          <w:bCs/>
          <w:color w:val="auto"/>
          <w:spacing w:val="4"/>
          <w:sz w:val="24"/>
          <w:szCs w:val="14"/>
        </w:rPr>
        <w:t>）类别标签错误</w:t>
      </w:r>
    </w:p>
    <w:p w14:paraId="029654F5">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数据集中存在多种标签变体，原始数据出现了</w:t>
      </w:r>
      <w:r>
        <w:rPr>
          <w:rFonts w:ascii="Times New Roman" w:hAnsi="PingFang HK" w:eastAsia="宋体" w:cs="PingFang HK"/>
          <w:color w:val="auto"/>
          <w:spacing w:val="30"/>
          <w:w w:val="101"/>
          <w:sz w:val="24"/>
          <w:szCs w:val="14"/>
        </w:rPr>
        <w:t xml:space="preserve"> </w:t>
      </w:r>
      <w:r>
        <w:rPr>
          <w:rFonts w:ascii="Times New Roman" w:hAnsi="Times New Roman" w:eastAsia="宋体" w:cs="Times New Roman"/>
          <w:color w:val="auto"/>
          <w:spacing w:val="1"/>
          <w:sz w:val="24"/>
          <w:szCs w:val="19"/>
        </w:rPr>
        <w:t>25</w:t>
      </w:r>
      <w:r>
        <w:rPr>
          <w:rFonts w:ascii="Times New Roman" w:hAnsi="Times New Roman" w:eastAsia="宋体" w:cs="Times New Roman"/>
          <w:color w:val="auto"/>
          <w:spacing w:val="23"/>
          <w:w w:val="101"/>
          <w:sz w:val="24"/>
          <w:szCs w:val="19"/>
        </w:rPr>
        <w:t xml:space="preserve"> </w:t>
      </w:r>
      <w:r>
        <w:rPr>
          <w:rFonts w:ascii="Times New Roman" w:hAnsi="PingFang HK" w:eastAsia="宋体" w:cs="PingFang HK"/>
          <w:color w:val="auto"/>
          <w:spacing w:val="1"/>
          <w:sz w:val="24"/>
          <w:szCs w:val="14"/>
        </w:rPr>
        <w:t>种不同的类标签（实际应仅</w:t>
      </w:r>
      <w:r>
        <w:rPr>
          <w:rFonts w:ascii="Times New Roman" w:hAnsi="PingFang HK" w:eastAsia="宋体" w:cs="PingFang HK"/>
          <w:color w:val="auto"/>
          <w:sz w:val="24"/>
          <w:szCs w:val="14"/>
        </w:rPr>
        <w:t>有</w:t>
      </w:r>
      <w:r>
        <w:rPr>
          <w:rFonts w:ascii="Times New Roman" w:hAnsi="PingFang HK" w:eastAsia="宋体" w:cs="PingFang HK"/>
          <w:color w:val="auto"/>
          <w:spacing w:val="31"/>
          <w:sz w:val="24"/>
          <w:szCs w:val="14"/>
        </w:rPr>
        <w:t xml:space="preserve"> </w:t>
      </w:r>
      <w:r>
        <w:rPr>
          <w:rFonts w:ascii="Times New Roman" w:hAnsi="Times New Roman" w:eastAsia="宋体" w:cs="Times New Roman"/>
          <w:color w:val="auto"/>
          <w:sz w:val="24"/>
          <w:szCs w:val="19"/>
        </w:rPr>
        <w:t>7</w:t>
      </w:r>
      <w:r>
        <w:rPr>
          <w:rFonts w:ascii="Times New Roman" w:hAnsi="Times New Roman" w:eastAsia="宋体" w:cs="Times New Roman"/>
          <w:color w:val="auto"/>
          <w:spacing w:val="23"/>
          <w:w w:val="101"/>
          <w:sz w:val="24"/>
          <w:szCs w:val="19"/>
        </w:rPr>
        <w:t xml:space="preserve"> </w:t>
      </w:r>
      <w:r>
        <w:rPr>
          <w:rFonts w:ascii="Times New Roman" w:hAnsi="PingFang HK" w:eastAsia="宋体" w:cs="PingFang HK"/>
          <w:color w:val="auto"/>
          <w:sz w:val="24"/>
          <w:szCs w:val="14"/>
        </w:rPr>
        <w:t>种</w:t>
      </w:r>
      <w:r>
        <w:rPr>
          <w:rFonts w:ascii="Times New Roman" w:hAnsi="PingFang HK" w:eastAsia="宋体" w:cs="PingFang HK"/>
          <w:color w:val="auto"/>
          <w:spacing w:val="-23"/>
          <w:sz w:val="24"/>
          <w:szCs w:val="14"/>
        </w:rPr>
        <w:t>）：</w:t>
      </w:r>
    </w:p>
    <w:p w14:paraId="257DE97B">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sectPr>
          <w:footerReference r:id="rId6" w:type="default"/>
          <w:pgSz w:w="12240" w:h="15840"/>
          <w:pgMar w:top="1346" w:right="1836" w:bottom="1921" w:left="1836" w:header="0" w:footer="1746" w:gutter="0"/>
          <w:cols w:space="720" w:num="1"/>
        </w:sectPr>
      </w:pPr>
    </w:p>
    <w:p w14:paraId="48A53EA2">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1AF75A2">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56C8BA9">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7C0C289">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6874" w:type="dxa"/>
        <w:tblInd w:w="83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570"/>
        <w:gridCol w:w="1463"/>
        <w:gridCol w:w="2061"/>
        <w:gridCol w:w="1780"/>
      </w:tblGrid>
      <w:tr w14:paraId="154CC7AA">
        <w:trPr>
          <w:trHeight w:val="333" w:hRule="atLeast"/>
        </w:trPr>
        <w:tc>
          <w:tcPr>
            <w:tcW w:w="1570" w:type="dxa"/>
            <w:tcBorders>
              <w:top w:val="single" w:color="000000" w:sz="6" w:space="0"/>
              <w:bottom w:val="single" w:color="000000" w:sz="2" w:space="0"/>
            </w:tcBorders>
            <w:vAlign w:val="top"/>
          </w:tcPr>
          <w:p w14:paraId="2D726507">
            <w:pPr>
              <w:spacing w:before="87" w:line="216" w:lineRule="auto"/>
              <w:ind w:left="6"/>
              <w:rPr>
                <w:rFonts w:ascii="PingFang HK" w:hAnsi="PingFang HK" w:eastAsia="PingFang HK" w:cs="PingFang HK"/>
                <w:sz w:val="14"/>
                <w:szCs w:val="14"/>
              </w:rPr>
            </w:pPr>
            <w:r>
              <w:rPr>
                <w:rFonts w:ascii="PingFang HK" w:hAnsi="PingFang HK" w:eastAsia="PingFang HK" w:cs="PingFang HK"/>
                <w:spacing w:val="1"/>
                <w:sz w:val="14"/>
                <w:szCs w:val="14"/>
              </w:rPr>
              <w:t>污染类型</w:t>
            </w:r>
          </w:p>
        </w:tc>
        <w:tc>
          <w:tcPr>
            <w:tcW w:w="1463" w:type="dxa"/>
            <w:tcBorders>
              <w:top w:val="single" w:color="000000" w:sz="6" w:space="0"/>
              <w:bottom w:val="single" w:color="000000" w:sz="2" w:space="0"/>
            </w:tcBorders>
            <w:vAlign w:val="top"/>
          </w:tcPr>
          <w:p w14:paraId="7BC191F3">
            <w:pPr>
              <w:spacing w:before="87" w:line="216" w:lineRule="auto"/>
              <w:ind w:left="298"/>
              <w:rPr>
                <w:rFonts w:ascii="PingFang HK" w:hAnsi="PingFang HK" w:eastAsia="PingFang HK" w:cs="PingFang HK"/>
                <w:sz w:val="14"/>
                <w:szCs w:val="14"/>
              </w:rPr>
            </w:pPr>
            <w:r>
              <w:rPr>
                <w:rFonts w:ascii="PingFang HK" w:hAnsi="PingFang HK" w:eastAsia="PingFang HK" w:cs="PingFang HK"/>
                <w:spacing w:val="-1"/>
                <w:sz w:val="14"/>
                <w:szCs w:val="14"/>
              </w:rPr>
              <w:t>示例</w:t>
            </w:r>
          </w:p>
        </w:tc>
        <w:tc>
          <w:tcPr>
            <w:tcW w:w="2061" w:type="dxa"/>
            <w:tcBorders>
              <w:top w:val="single" w:color="000000" w:sz="6" w:space="0"/>
              <w:bottom w:val="single" w:color="000000" w:sz="2" w:space="0"/>
            </w:tcBorders>
            <w:vAlign w:val="top"/>
          </w:tcPr>
          <w:p w14:paraId="02CD7087">
            <w:pPr>
              <w:spacing w:before="88" w:line="216" w:lineRule="auto"/>
              <w:ind w:left="45"/>
              <w:rPr>
                <w:rFonts w:ascii="PingFang HK" w:hAnsi="PingFang HK" w:eastAsia="PingFang HK" w:cs="PingFang HK"/>
                <w:sz w:val="14"/>
                <w:szCs w:val="14"/>
              </w:rPr>
            </w:pPr>
            <w:r>
              <w:rPr>
                <w:rFonts w:ascii="PingFang HK" w:hAnsi="PingFang HK" w:eastAsia="PingFang HK" w:cs="PingFang HK"/>
                <w:spacing w:val="1"/>
                <w:sz w:val="14"/>
                <w:szCs w:val="14"/>
              </w:rPr>
              <w:t>正确标签</w:t>
            </w:r>
          </w:p>
        </w:tc>
        <w:tc>
          <w:tcPr>
            <w:tcW w:w="1780" w:type="dxa"/>
            <w:tcBorders>
              <w:top w:val="single" w:color="000000" w:sz="6" w:space="0"/>
              <w:bottom w:val="single" w:color="000000" w:sz="2" w:space="0"/>
            </w:tcBorders>
            <w:vAlign w:val="top"/>
          </w:tcPr>
          <w:p w14:paraId="28CAC686">
            <w:pPr>
              <w:spacing w:before="87" w:line="216" w:lineRule="auto"/>
              <w:ind w:left="456"/>
              <w:rPr>
                <w:rFonts w:ascii="PingFang HK" w:hAnsi="PingFang HK" w:eastAsia="PingFang HK" w:cs="PingFang HK"/>
                <w:sz w:val="14"/>
                <w:szCs w:val="14"/>
              </w:rPr>
            </w:pPr>
            <w:r>
              <w:rPr>
                <w:rFonts w:ascii="PingFang HK" w:hAnsi="PingFang HK" w:eastAsia="PingFang HK" w:cs="PingFang HK"/>
                <w:spacing w:val="1"/>
                <w:sz w:val="14"/>
                <w:szCs w:val="14"/>
              </w:rPr>
              <w:t>影响样本数</w:t>
            </w:r>
          </w:p>
        </w:tc>
      </w:tr>
      <w:tr w14:paraId="12A36713">
        <w:trPr>
          <w:trHeight w:val="984" w:hRule="atLeast"/>
        </w:trPr>
        <w:tc>
          <w:tcPr>
            <w:tcW w:w="1570" w:type="dxa"/>
            <w:tcBorders>
              <w:top w:val="single" w:color="000000" w:sz="2" w:space="0"/>
            </w:tcBorders>
            <w:vAlign w:val="top"/>
          </w:tcPr>
          <w:p w14:paraId="78DABF62">
            <w:pPr>
              <w:spacing w:before="84" w:line="203" w:lineRule="auto"/>
              <w:ind w:left="6"/>
              <w:rPr>
                <w:rFonts w:ascii="PingFang HK" w:hAnsi="PingFang HK" w:eastAsia="PingFang HK" w:cs="PingFang HK"/>
                <w:sz w:val="14"/>
                <w:szCs w:val="14"/>
              </w:rPr>
            </w:pPr>
            <w:r>
              <w:rPr>
                <w:rFonts w:ascii="Times New Roman" w:hAnsi="Times New Roman" w:eastAsia="Times New Roman" w:cs="Times New Roman"/>
                <w:sz w:val="19"/>
                <w:szCs w:val="19"/>
              </w:rPr>
              <w:t>Leet</w:t>
            </w:r>
            <w:r>
              <w:rPr>
                <w:rFonts w:ascii="Times New Roman" w:hAnsi="Times New Roman" w:eastAsia="Times New Roman" w:cs="Times New Roman"/>
                <w:spacing w:val="31"/>
                <w:sz w:val="19"/>
                <w:szCs w:val="19"/>
              </w:rPr>
              <w:t>-</w:t>
            </w:r>
            <w:r>
              <w:rPr>
                <w:rFonts w:ascii="Times New Roman" w:hAnsi="Times New Roman" w:eastAsia="Times New Roman" w:cs="Times New Roman"/>
                <w:sz w:val="19"/>
                <w:szCs w:val="19"/>
              </w:rPr>
              <w:t>speak</w:t>
            </w:r>
            <w:r>
              <w:rPr>
                <w:rFonts w:ascii="Times New Roman" w:hAnsi="Times New Roman" w:eastAsia="Times New Roman" w:cs="Times New Roman"/>
                <w:spacing w:val="25"/>
                <w:sz w:val="19"/>
                <w:szCs w:val="19"/>
              </w:rPr>
              <w:t xml:space="preserve"> </w:t>
            </w:r>
            <w:r>
              <w:rPr>
                <w:rFonts w:ascii="PingFang HK" w:hAnsi="PingFang HK" w:eastAsia="PingFang HK" w:cs="PingFang HK"/>
                <w:spacing w:val="31"/>
                <w:sz w:val="14"/>
                <w:szCs w:val="14"/>
              </w:rPr>
              <w:t>替换</w:t>
            </w:r>
          </w:p>
        </w:tc>
        <w:tc>
          <w:tcPr>
            <w:tcW w:w="1463" w:type="dxa"/>
            <w:tcBorders>
              <w:top w:val="single" w:color="000000" w:sz="2" w:space="0"/>
            </w:tcBorders>
            <w:vAlign w:val="top"/>
          </w:tcPr>
          <w:p w14:paraId="7B1662F8">
            <w:pPr>
              <w:spacing w:before="79" w:line="239" w:lineRule="auto"/>
              <w:ind w:left="296" w:right="27"/>
              <w:rPr>
                <w:rFonts w:ascii="Times New Roman" w:hAnsi="Times New Roman" w:eastAsia="Times New Roman" w:cs="Times New Roman"/>
                <w:sz w:val="19"/>
                <w:szCs w:val="19"/>
              </w:rPr>
            </w:pPr>
            <w:r>
              <w:rPr>
                <w:rFonts w:ascii="Times New Roman" w:hAnsi="Times New Roman" w:eastAsia="Times New Roman" w:cs="Times New Roman"/>
                <w:spacing w:val="17"/>
                <w:sz w:val="19"/>
                <w:szCs w:val="19"/>
              </w:rPr>
              <w:t>D3</w:t>
            </w:r>
            <w:r>
              <w:rPr>
                <w:rFonts w:ascii="Times New Roman" w:hAnsi="Times New Roman" w:eastAsia="Times New Roman" w:cs="Times New Roman"/>
                <w:sz w:val="19"/>
                <w:szCs w:val="19"/>
              </w:rPr>
              <w:t>RMAS</w:t>
            </w:r>
            <w:r>
              <w:rPr>
                <w:rFonts w:ascii="Times New Roman" w:hAnsi="Times New Roman" w:eastAsia="Times New Roman" w:cs="Times New Roman"/>
                <w:spacing w:val="17"/>
                <w:sz w:val="19"/>
                <w:szCs w:val="19"/>
              </w:rPr>
              <w:t>0N,</w:t>
            </w:r>
            <w:r>
              <w:rPr>
                <w:rFonts w:ascii="Times New Roman" w:hAnsi="Times New Roman" w:eastAsia="Times New Roman" w:cs="Times New Roman"/>
                <w:spacing w:val="2"/>
                <w:sz w:val="19"/>
                <w:szCs w:val="19"/>
              </w:rPr>
              <w:t xml:space="preserve"> </w:t>
            </w:r>
            <w:r>
              <w:rPr>
                <w:rFonts w:ascii="Times New Roman" w:hAnsi="Times New Roman" w:eastAsia="Times New Roman" w:cs="Times New Roman"/>
                <w:spacing w:val="8"/>
                <w:sz w:val="19"/>
                <w:szCs w:val="19"/>
              </w:rPr>
              <w:t>H0R0Z,</w:t>
            </w:r>
          </w:p>
          <w:p w14:paraId="0EC34404">
            <w:pPr>
              <w:spacing w:before="46" w:line="209" w:lineRule="auto"/>
              <w:ind w:left="300"/>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S3K3R,</w:t>
            </w:r>
          </w:p>
          <w:p w14:paraId="7E2EB016">
            <w:pPr>
              <w:spacing w:before="46" w:line="194" w:lineRule="auto"/>
              <w:ind w:left="296"/>
              <w:rPr>
                <w:rFonts w:ascii="Times New Roman" w:hAnsi="Times New Roman" w:eastAsia="Times New Roman" w:cs="Times New Roman"/>
                <w:sz w:val="19"/>
                <w:szCs w:val="19"/>
              </w:rPr>
            </w:pPr>
            <w:r>
              <w:rPr>
                <w:rFonts w:ascii="Times New Roman" w:hAnsi="Times New Roman" w:eastAsia="Times New Roman" w:cs="Times New Roman"/>
                <w:spacing w:val="26"/>
                <w:sz w:val="19"/>
                <w:szCs w:val="19"/>
              </w:rPr>
              <w:t>B0</w:t>
            </w:r>
            <w:r>
              <w:rPr>
                <w:rFonts w:ascii="Times New Roman" w:hAnsi="Times New Roman" w:eastAsia="Times New Roman" w:cs="Times New Roman"/>
                <w:sz w:val="19"/>
                <w:szCs w:val="19"/>
              </w:rPr>
              <w:t>MBAY</w:t>
            </w:r>
          </w:p>
        </w:tc>
        <w:tc>
          <w:tcPr>
            <w:tcW w:w="2061" w:type="dxa"/>
            <w:tcBorders>
              <w:top w:val="single" w:color="000000" w:sz="2" w:space="0"/>
            </w:tcBorders>
            <w:vAlign w:val="top"/>
          </w:tcPr>
          <w:p w14:paraId="7F71A71E">
            <w:pPr>
              <w:spacing w:before="80" w:line="212" w:lineRule="auto"/>
              <w:ind w:left="44"/>
              <w:rPr>
                <w:rFonts w:ascii="Times New Roman" w:hAnsi="Times New Roman" w:eastAsia="Times New Roman" w:cs="Times New Roman"/>
                <w:sz w:val="19"/>
                <w:szCs w:val="19"/>
              </w:rPr>
            </w:pPr>
            <w:r>
              <w:rPr>
                <w:rFonts w:ascii="Times New Roman" w:hAnsi="Times New Roman" w:eastAsia="Times New Roman" w:cs="Times New Roman"/>
                <w:spacing w:val="12"/>
                <w:sz w:val="19"/>
                <w:szCs w:val="19"/>
              </w:rPr>
              <w:t>DERMASON,</w:t>
            </w:r>
          </w:p>
          <w:p w14:paraId="2BE63356">
            <w:pPr>
              <w:spacing w:before="49" w:line="233" w:lineRule="auto"/>
              <w:ind w:left="44" w:right="439"/>
              <w:rPr>
                <w:rFonts w:ascii="Times New Roman" w:hAnsi="Times New Roman" w:eastAsia="Times New Roman" w:cs="Times New Roman"/>
                <w:sz w:val="19"/>
                <w:szCs w:val="19"/>
              </w:rPr>
            </w:pPr>
            <w:r>
              <w:rPr>
                <w:rFonts w:ascii="Times New Roman" w:hAnsi="Times New Roman" w:eastAsia="Times New Roman" w:cs="Times New Roman"/>
                <w:spacing w:val="12"/>
                <w:sz w:val="19"/>
                <w:szCs w:val="19"/>
              </w:rPr>
              <w:t>HOROZ,</w:t>
            </w:r>
            <w:r>
              <w:rPr>
                <w:rFonts w:ascii="Times New Roman" w:hAnsi="Times New Roman" w:eastAsia="Times New Roman" w:cs="Times New Roman"/>
                <w:spacing w:val="33"/>
                <w:sz w:val="19"/>
                <w:szCs w:val="19"/>
              </w:rPr>
              <w:t xml:space="preserve"> </w:t>
            </w:r>
            <w:r>
              <w:rPr>
                <w:rFonts w:ascii="Times New Roman" w:hAnsi="Times New Roman" w:eastAsia="Times New Roman" w:cs="Times New Roman"/>
                <w:spacing w:val="12"/>
                <w:sz w:val="19"/>
                <w:szCs w:val="19"/>
              </w:rPr>
              <w:t>SEKER,</w:t>
            </w:r>
            <w:r>
              <w:rPr>
                <w:rFonts w:ascii="Times New Roman" w:hAnsi="Times New Roman" w:eastAsia="Times New Roman" w:cs="Times New Roman"/>
                <w:sz w:val="19"/>
                <w:szCs w:val="19"/>
              </w:rPr>
              <w:t xml:space="preserve"> </w:t>
            </w:r>
            <w:r>
              <w:rPr>
                <w:rFonts w:ascii="Times New Roman" w:hAnsi="Times New Roman" w:eastAsia="Times New Roman" w:cs="Times New Roman"/>
                <w:spacing w:val="10"/>
                <w:sz w:val="19"/>
                <w:szCs w:val="19"/>
              </w:rPr>
              <w:t>BOMBAY</w:t>
            </w:r>
          </w:p>
        </w:tc>
        <w:tc>
          <w:tcPr>
            <w:tcW w:w="1780" w:type="dxa"/>
            <w:tcBorders>
              <w:top w:val="single" w:color="000000" w:sz="2" w:space="0"/>
            </w:tcBorders>
            <w:vAlign w:val="top"/>
          </w:tcPr>
          <w:p w14:paraId="7865AF28">
            <w:pPr>
              <w:spacing w:before="88" w:line="197" w:lineRule="auto"/>
              <w:ind w:left="676"/>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171</w:t>
            </w:r>
          </w:p>
        </w:tc>
      </w:tr>
      <w:tr w14:paraId="5D1A9E3C">
        <w:trPr>
          <w:trHeight w:val="492" w:hRule="atLeast"/>
        </w:trPr>
        <w:tc>
          <w:tcPr>
            <w:tcW w:w="1570" w:type="dxa"/>
            <w:vAlign w:val="top"/>
          </w:tcPr>
          <w:p w14:paraId="6DD5B784">
            <w:pPr>
              <w:spacing w:before="61" w:line="216" w:lineRule="auto"/>
              <w:ind w:left="5"/>
              <w:rPr>
                <w:rFonts w:ascii="PingFang HK" w:hAnsi="PingFang HK" w:eastAsia="PingFang HK" w:cs="PingFang HK"/>
                <w:sz w:val="14"/>
                <w:szCs w:val="14"/>
              </w:rPr>
            </w:pPr>
            <w:r>
              <w:rPr>
                <w:rFonts w:ascii="PingFang HK" w:hAnsi="PingFang HK" w:eastAsia="PingFang HK" w:cs="PingFang HK"/>
                <w:spacing w:val="1"/>
                <w:sz w:val="14"/>
                <w:szCs w:val="14"/>
              </w:rPr>
              <w:t>大小写变体</w:t>
            </w:r>
          </w:p>
        </w:tc>
        <w:tc>
          <w:tcPr>
            <w:tcW w:w="1463" w:type="dxa"/>
            <w:vAlign w:val="top"/>
          </w:tcPr>
          <w:p w14:paraId="65D020D3">
            <w:pPr>
              <w:spacing w:before="57" w:line="233" w:lineRule="auto"/>
              <w:ind w:left="295" w:right="276"/>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dermason,</w:t>
            </w:r>
            <w:r>
              <w:rPr>
                <w:rFonts w:ascii="Times New Roman" w:hAnsi="Times New Roman" w:eastAsia="Times New Roman" w:cs="Times New Roman"/>
                <w:spacing w:val="3"/>
                <w:sz w:val="19"/>
                <w:szCs w:val="19"/>
              </w:rPr>
              <w:t xml:space="preserve"> </w:t>
            </w:r>
            <w:r>
              <w:rPr>
                <w:rFonts w:ascii="Times New Roman" w:hAnsi="Times New Roman" w:eastAsia="Times New Roman" w:cs="Times New Roman"/>
                <w:spacing w:val="6"/>
                <w:sz w:val="19"/>
                <w:szCs w:val="19"/>
              </w:rPr>
              <w:t>horoz,</w:t>
            </w:r>
            <w:r>
              <w:rPr>
                <w:rFonts w:ascii="Times New Roman" w:hAnsi="Times New Roman" w:eastAsia="Times New Roman" w:cs="Times New Roman"/>
                <w:spacing w:val="28"/>
                <w:sz w:val="19"/>
                <w:szCs w:val="19"/>
              </w:rPr>
              <w:t xml:space="preserve"> </w:t>
            </w:r>
            <w:r>
              <w:rPr>
                <w:rFonts w:ascii="Times New Roman" w:hAnsi="Times New Roman" w:eastAsia="Times New Roman" w:cs="Times New Roman"/>
                <w:spacing w:val="6"/>
                <w:sz w:val="19"/>
                <w:szCs w:val="19"/>
              </w:rPr>
              <w:t>cali</w:t>
            </w:r>
          </w:p>
        </w:tc>
        <w:tc>
          <w:tcPr>
            <w:tcW w:w="2061" w:type="dxa"/>
            <w:vAlign w:val="top"/>
          </w:tcPr>
          <w:p w14:paraId="0BCE074F">
            <w:pPr>
              <w:spacing w:before="52" w:line="236" w:lineRule="auto"/>
              <w:ind w:left="44" w:right="689"/>
              <w:rPr>
                <w:rFonts w:ascii="Times New Roman" w:hAnsi="Times New Roman" w:eastAsia="Times New Roman" w:cs="Times New Roman"/>
                <w:sz w:val="19"/>
                <w:szCs w:val="19"/>
              </w:rPr>
            </w:pPr>
            <w:r>
              <w:rPr>
                <w:rFonts w:ascii="Times New Roman" w:hAnsi="Times New Roman" w:eastAsia="Times New Roman" w:cs="Times New Roman"/>
                <w:spacing w:val="12"/>
                <w:sz w:val="19"/>
                <w:szCs w:val="19"/>
              </w:rPr>
              <w:t>DERMASON,</w:t>
            </w:r>
            <w:r>
              <w:rPr>
                <w:rFonts w:ascii="Times New Roman" w:hAnsi="Times New Roman" w:eastAsia="Times New Roman" w:cs="Times New Roman"/>
                <w:spacing w:val="2"/>
                <w:sz w:val="19"/>
                <w:szCs w:val="19"/>
              </w:rPr>
              <w:t xml:space="preserve">   </w:t>
            </w:r>
            <w:r>
              <w:rPr>
                <w:rFonts w:ascii="Times New Roman" w:hAnsi="Times New Roman" w:eastAsia="Times New Roman" w:cs="Times New Roman"/>
                <w:spacing w:val="10"/>
                <w:sz w:val="19"/>
                <w:szCs w:val="19"/>
              </w:rPr>
              <w:t>HOROZ,</w:t>
            </w:r>
            <w:r>
              <w:rPr>
                <w:rFonts w:ascii="Times New Roman" w:hAnsi="Times New Roman" w:eastAsia="Times New Roman" w:cs="Times New Roman"/>
                <w:spacing w:val="33"/>
                <w:w w:val="101"/>
                <w:sz w:val="19"/>
                <w:szCs w:val="19"/>
              </w:rPr>
              <w:t xml:space="preserve"> </w:t>
            </w:r>
            <w:r>
              <w:rPr>
                <w:rFonts w:ascii="Times New Roman" w:hAnsi="Times New Roman" w:eastAsia="Times New Roman" w:cs="Times New Roman"/>
                <w:spacing w:val="10"/>
                <w:sz w:val="19"/>
                <w:szCs w:val="19"/>
              </w:rPr>
              <w:t>CALI</w:t>
            </w:r>
          </w:p>
        </w:tc>
        <w:tc>
          <w:tcPr>
            <w:tcW w:w="1780" w:type="dxa"/>
            <w:vAlign w:val="top"/>
          </w:tcPr>
          <w:p w14:paraId="62749F93">
            <w:pPr>
              <w:spacing w:before="63" w:line="195" w:lineRule="auto"/>
              <w:ind w:left="603"/>
              <w:rPr>
                <w:rFonts w:ascii="Times New Roman" w:hAnsi="Times New Roman" w:eastAsia="Times New Roman" w:cs="Times New Roman"/>
                <w:sz w:val="19"/>
                <w:szCs w:val="19"/>
              </w:rPr>
            </w:pPr>
            <w:r>
              <w:rPr>
                <w:rFonts w:ascii="Times New Roman" w:hAnsi="Times New Roman" w:eastAsia="Times New Roman" w:cs="Times New Roman"/>
                <w:spacing w:val="5"/>
                <w:sz w:val="19"/>
                <w:szCs w:val="19"/>
              </w:rPr>
              <w:t>~200</w:t>
            </w:r>
          </w:p>
        </w:tc>
      </w:tr>
      <w:tr w14:paraId="72D9C2B0">
        <w:trPr>
          <w:trHeight w:val="769" w:hRule="atLeast"/>
        </w:trPr>
        <w:tc>
          <w:tcPr>
            <w:tcW w:w="1570" w:type="dxa"/>
            <w:tcBorders>
              <w:bottom w:val="single" w:color="000000" w:sz="6" w:space="0"/>
            </w:tcBorders>
            <w:vAlign w:val="top"/>
          </w:tcPr>
          <w:p w14:paraId="4C005EF5">
            <w:pPr>
              <w:spacing w:before="47" w:line="217" w:lineRule="auto"/>
              <w:ind w:left="6"/>
              <w:rPr>
                <w:rFonts w:ascii="PingFang HK" w:hAnsi="PingFang HK" w:eastAsia="PingFang HK" w:cs="PingFang HK"/>
                <w:sz w:val="14"/>
                <w:szCs w:val="14"/>
              </w:rPr>
            </w:pPr>
            <w:r>
              <w:rPr>
                <w:rFonts w:ascii="PingFang HK" w:hAnsi="PingFang HK" w:eastAsia="PingFang HK" w:cs="PingFang HK"/>
                <w:spacing w:val="2"/>
                <w:sz w:val="14"/>
                <w:szCs w:val="14"/>
              </w:rPr>
              <w:t>尾部多余空格</w:t>
            </w:r>
          </w:p>
        </w:tc>
        <w:tc>
          <w:tcPr>
            <w:tcW w:w="1463" w:type="dxa"/>
            <w:tcBorders>
              <w:bottom w:val="single" w:color="000000" w:sz="6" w:space="0"/>
            </w:tcBorders>
            <w:vAlign w:val="top"/>
          </w:tcPr>
          <w:p w14:paraId="410D6EFA">
            <w:pPr>
              <w:spacing w:before="39" w:line="213" w:lineRule="auto"/>
              <w:ind w:left="268"/>
              <w:rPr>
                <w:rFonts w:ascii="Times New Roman" w:hAnsi="Times New Roman" w:eastAsia="Times New Roman" w:cs="Times New Roman"/>
                <w:sz w:val="19"/>
                <w:szCs w:val="19"/>
              </w:rPr>
            </w:pPr>
            <w:r>
              <w:rPr>
                <w:rFonts w:ascii="PingFang HK" w:hAnsi="PingFang HK" w:eastAsia="PingFang HK" w:cs="PingFang HK"/>
                <w:spacing w:val="14"/>
                <w:sz w:val="14"/>
                <w:szCs w:val="14"/>
              </w:rPr>
              <w:t>“</w:t>
            </w:r>
            <w:r>
              <w:rPr>
                <w:rFonts w:ascii="Times New Roman" w:hAnsi="Times New Roman" w:eastAsia="Times New Roman" w:cs="Times New Roman"/>
                <w:spacing w:val="14"/>
                <w:sz w:val="19"/>
                <w:szCs w:val="19"/>
              </w:rPr>
              <w:t>BAR-</w:t>
            </w:r>
          </w:p>
          <w:p w14:paraId="1EDAB0B8">
            <w:pPr>
              <w:spacing w:before="12" w:line="218" w:lineRule="auto"/>
              <w:ind w:left="252" w:right="318" w:firstLine="44"/>
              <w:rPr>
                <w:rFonts w:ascii="PingFang HK" w:hAnsi="PingFang HK" w:eastAsia="PingFang HK" w:cs="PingFang HK"/>
                <w:sz w:val="14"/>
                <w:szCs w:val="14"/>
              </w:rPr>
            </w:pPr>
            <w:r>
              <w:rPr>
                <w:rFonts w:ascii="Times New Roman" w:hAnsi="Times New Roman" w:eastAsia="Times New Roman" w:cs="Times New Roman"/>
                <w:sz w:val="19"/>
                <w:szCs w:val="19"/>
              </w:rPr>
              <w:t>BUNYA</w:t>
            </w:r>
            <w:r>
              <w:rPr>
                <w:rFonts w:ascii="PingFang HK" w:hAnsi="PingFang HK" w:eastAsia="PingFang HK" w:cs="PingFang HK"/>
                <w:spacing w:val="15"/>
                <w:sz w:val="14"/>
                <w:szCs w:val="14"/>
              </w:rPr>
              <w:t>”</w:t>
            </w:r>
            <w:r>
              <w:rPr>
                <w:rFonts w:ascii="PingFang HK" w:hAnsi="PingFang HK" w:eastAsia="PingFang HK" w:cs="PingFang HK"/>
                <w:spacing w:val="-29"/>
                <w:sz w:val="14"/>
                <w:szCs w:val="14"/>
              </w:rPr>
              <w:t xml:space="preserve"> </w:t>
            </w:r>
            <w:r>
              <w:rPr>
                <w:rFonts w:ascii="Times New Roman" w:hAnsi="Times New Roman" w:eastAsia="Times New Roman" w:cs="Times New Roman"/>
                <w:spacing w:val="15"/>
                <w:sz w:val="19"/>
                <w:szCs w:val="19"/>
              </w:rPr>
              <w:t>,</w:t>
            </w:r>
            <w:r>
              <w:rPr>
                <w:rFonts w:ascii="Times New Roman" w:hAnsi="Times New Roman" w:eastAsia="Times New Roman" w:cs="Times New Roman"/>
                <w:sz w:val="19"/>
                <w:szCs w:val="19"/>
              </w:rPr>
              <w:t xml:space="preserve"> </w:t>
            </w:r>
            <w:r>
              <w:rPr>
                <w:rFonts w:ascii="PingFang HK" w:hAnsi="PingFang HK" w:eastAsia="PingFang HK" w:cs="PingFang HK"/>
                <w:spacing w:val="17"/>
                <w:sz w:val="14"/>
                <w:szCs w:val="14"/>
              </w:rPr>
              <w:t>“</w:t>
            </w:r>
            <w:r>
              <w:rPr>
                <w:rFonts w:ascii="Times New Roman" w:hAnsi="Times New Roman" w:eastAsia="Times New Roman" w:cs="Times New Roman"/>
                <w:spacing w:val="17"/>
                <w:sz w:val="19"/>
                <w:szCs w:val="19"/>
              </w:rPr>
              <w:t>SIRA</w:t>
            </w:r>
            <w:r>
              <w:rPr>
                <w:rFonts w:ascii="PingFang HK" w:hAnsi="PingFang HK" w:eastAsia="PingFang HK" w:cs="PingFang HK"/>
                <w:spacing w:val="17"/>
                <w:sz w:val="14"/>
                <w:szCs w:val="14"/>
              </w:rPr>
              <w:t>”</w:t>
            </w:r>
          </w:p>
        </w:tc>
        <w:tc>
          <w:tcPr>
            <w:tcW w:w="2061" w:type="dxa"/>
            <w:tcBorders>
              <w:bottom w:val="single" w:color="000000" w:sz="6" w:space="0"/>
            </w:tcBorders>
            <w:vAlign w:val="top"/>
          </w:tcPr>
          <w:p w14:paraId="6690F588">
            <w:pPr>
              <w:spacing w:before="39" w:line="234" w:lineRule="auto"/>
              <w:ind w:left="48" w:right="808" w:hanging="3"/>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BARBUNYA,</w:t>
            </w:r>
            <w:r>
              <w:rPr>
                <w:rFonts w:ascii="Times New Roman" w:hAnsi="Times New Roman" w:eastAsia="Times New Roman" w:cs="Times New Roman"/>
                <w:spacing w:val="3"/>
                <w:sz w:val="19"/>
                <w:szCs w:val="19"/>
              </w:rPr>
              <w:t xml:space="preserve"> </w:t>
            </w:r>
            <w:r>
              <w:rPr>
                <w:rFonts w:ascii="Times New Roman" w:hAnsi="Times New Roman" w:eastAsia="Times New Roman" w:cs="Times New Roman"/>
                <w:spacing w:val="8"/>
                <w:sz w:val="19"/>
                <w:szCs w:val="19"/>
              </w:rPr>
              <w:t>SIRA</w:t>
            </w:r>
          </w:p>
        </w:tc>
        <w:tc>
          <w:tcPr>
            <w:tcW w:w="1780" w:type="dxa"/>
            <w:tcBorders>
              <w:bottom w:val="single" w:color="000000" w:sz="6" w:space="0"/>
            </w:tcBorders>
            <w:vAlign w:val="top"/>
          </w:tcPr>
          <w:p w14:paraId="471B455E">
            <w:pPr>
              <w:spacing w:before="49" w:line="195" w:lineRule="auto"/>
              <w:ind w:left="603"/>
              <w:rPr>
                <w:rFonts w:ascii="Times New Roman" w:hAnsi="Times New Roman" w:eastAsia="Times New Roman" w:cs="Times New Roman"/>
                <w:sz w:val="19"/>
                <w:szCs w:val="19"/>
              </w:rPr>
            </w:pPr>
            <w:r>
              <w:rPr>
                <w:rFonts w:ascii="Times New Roman" w:hAnsi="Times New Roman" w:eastAsia="Times New Roman" w:cs="Times New Roman"/>
                <w:spacing w:val="5"/>
                <w:sz w:val="19"/>
                <w:szCs w:val="19"/>
              </w:rPr>
              <w:t>~200</w:t>
            </w:r>
          </w:p>
        </w:tc>
      </w:tr>
    </w:tbl>
    <w:p w14:paraId="1CECBC6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2C5947C1">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z w:val="24"/>
          <w:szCs w:val="19"/>
        </w:rPr>
        <w:t>Leet</w:t>
      </w:r>
      <w:r>
        <w:rPr>
          <w:rFonts w:ascii="Times New Roman" w:hAnsi="Times New Roman" w:eastAsia="宋体" w:cs="Times New Roman"/>
          <w:color w:val="auto"/>
          <w:spacing w:val="7"/>
          <w:sz w:val="24"/>
          <w:szCs w:val="19"/>
        </w:rPr>
        <w:t>-</w:t>
      </w:r>
      <w:r>
        <w:rPr>
          <w:rFonts w:ascii="Times New Roman" w:hAnsi="Times New Roman" w:eastAsia="宋体" w:cs="Times New Roman"/>
          <w:color w:val="auto"/>
          <w:sz w:val="24"/>
          <w:szCs w:val="19"/>
        </w:rPr>
        <w:t>speak</w:t>
      </w:r>
      <w:r>
        <w:rPr>
          <w:rFonts w:ascii="Times New Roman" w:hAnsi="Times New Roman" w:eastAsia="宋体" w:cs="Times New Roman"/>
          <w:color w:val="auto"/>
          <w:spacing w:val="30"/>
          <w:sz w:val="24"/>
          <w:szCs w:val="19"/>
        </w:rPr>
        <w:t xml:space="preserve"> </w:t>
      </w:r>
      <w:r>
        <w:rPr>
          <w:rFonts w:ascii="Times New Roman" w:hAnsi="PingFang HK" w:eastAsia="宋体" w:cs="PingFang HK"/>
          <w:color w:val="auto"/>
          <w:spacing w:val="7"/>
          <w:sz w:val="24"/>
          <w:szCs w:val="14"/>
        </w:rPr>
        <w:t>是一种用数字替换字母的书写风格（</w:t>
      </w:r>
      <w:r>
        <w:rPr>
          <w:rFonts w:ascii="Times New Roman" w:hAnsi="PingFang HK" w:eastAsia="宋体" w:cs="PingFang HK"/>
          <w:color w:val="auto"/>
          <w:spacing w:val="-27"/>
          <w:sz w:val="24"/>
          <w:szCs w:val="14"/>
        </w:rPr>
        <w:t xml:space="preserve"> </w:t>
      </w:r>
      <w:r>
        <w:rPr>
          <w:rFonts w:ascii="Times New Roman" w:hAnsi="Times New Roman" w:eastAsia="宋体" w:cs="Times New Roman"/>
          <w:color w:val="auto"/>
          <w:spacing w:val="7"/>
          <w:sz w:val="24"/>
          <w:szCs w:val="19"/>
        </w:rPr>
        <w:t>3→E,</w:t>
      </w:r>
      <w:r>
        <w:rPr>
          <w:rFonts w:ascii="Times New Roman" w:hAnsi="Times New Roman" w:eastAsia="宋体" w:cs="Times New Roman"/>
          <w:color w:val="auto"/>
          <w:spacing w:val="30"/>
          <w:w w:val="101"/>
          <w:sz w:val="24"/>
          <w:szCs w:val="19"/>
        </w:rPr>
        <w:t xml:space="preserve"> </w:t>
      </w:r>
      <w:r>
        <w:rPr>
          <w:rFonts w:ascii="Times New Roman" w:hAnsi="Times New Roman" w:eastAsia="宋体" w:cs="Times New Roman"/>
          <w:color w:val="auto"/>
          <w:spacing w:val="7"/>
          <w:sz w:val="24"/>
          <w:szCs w:val="19"/>
        </w:rPr>
        <w:t>0→O,</w:t>
      </w:r>
      <w:r>
        <w:rPr>
          <w:rFonts w:ascii="Times New Roman" w:hAnsi="Times New Roman" w:eastAsia="宋体" w:cs="Times New Roman"/>
          <w:color w:val="auto"/>
          <w:spacing w:val="27"/>
          <w:w w:val="101"/>
          <w:sz w:val="24"/>
          <w:szCs w:val="19"/>
        </w:rPr>
        <w:t xml:space="preserve"> </w:t>
      </w:r>
      <w:r>
        <w:rPr>
          <w:rFonts w:ascii="Times New Roman" w:hAnsi="Times New Roman" w:eastAsia="宋体" w:cs="Times New Roman"/>
          <w:color w:val="auto"/>
          <w:spacing w:val="7"/>
          <w:sz w:val="24"/>
          <w:szCs w:val="19"/>
        </w:rPr>
        <w:t>4→A</w:t>
      </w:r>
      <w:r>
        <w:rPr>
          <w:rFonts w:ascii="Times New Roman" w:hAnsi="PingFang HK" w:eastAsia="宋体" w:cs="PingFang HK"/>
          <w:color w:val="auto"/>
          <w:spacing w:val="-48"/>
          <w:sz w:val="24"/>
          <w:szCs w:val="14"/>
        </w:rPr>
        <w:t>），</w:t>
      </w:r>
      <w:r>
        <w:rPr>
          <w:rFonts w:ascii="Times New Roman" w:hAnsi="PingFang HK" w:eastAsia="宋体" w:cs="PingFang HK"/>
          <w:color w:val="auto"/>
          <w:spacing w:val="6"/>
          <w:sz w:val="24"/>
          <w:szCs w:val="14"/>
        </w:rPr>
        <w:t xml:space="preserve"> </w:t>
      </w:r>
      <w:r>
        <w:rPr>
          <w:rFonts w:ascii="Times New Roman" w:hAnsi="PingFang HK" w:eastAsia="宋体" w:cs="PingFang HK"/>
          <w:color w:val="auto"/>
          <w:spacing w:val="7"/>
          <w:sz w:val="24"/>
          <w:szCs w:val="14"/>
        </w:rPr>
        <w:t>在数据采集或录入过程中被</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5"/>
          <w:sz w:val="24"/>
          <w:szCs w:val="14"/>
        </w:rPr>
        <w:t>引入。</w:t>
      </w:r>
    </w:p>
    <w:p w14:paraId="69D2B439">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pacing w:val="1"/>
          <w:sz w:val="24"/>
          <w:szCs w:val="14"/>
        </w:rPr>
        <w:t>（</w:t>
      </w:r>
      <w:r>
        <w:rPr>
          <w:rFonts w:ascii="Times New Roman" w:eastAsia="宋体"/>
          <w:b/>
          <w:bCs/>
          <w:color w:val="auto"/>
          <w:spacing w:val="1"/>
          <w:sz w:val="24"/>
          <w:szCs w:val="14"/>
        </w:rPr>
        <w:t>2</w:t>
      </w:r>
      <w:r>
        <w:rPr>
          <w:rFonts w:ascii="Times New Roman" w:hAnsi="PingFang HK" w:eastAsia="宋体" w:cs="PingFang HK"/>
          <w:b/>
          <w:bCs/>
          <w:color w:val="auto"/>
          <w:spacing w:val="1"/>
          <w:sz w:val="24"/>
          <w:szCs w:val="14"/>
        </w:rPr>
        <w:t>）缺失值</w:t>
      </w:r>
    </w:p>
    <w:p w14:paraId="413AB971">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z w:val="24"/>
          <w:szCs w:val="19"/>
        </w:rPr>
        <w:t xml:space="preserve">•  </w:t>
      </w:r>
      <w:r>
        <w:rPr>
          <w:rFonts w:ascii="Times New Roman" w:hAnsi="Courier New" w:eastAsia="宋体" w:cs="Courier New"/>
          <w:color w:val="auto"/>
          <w:sz w:val="24"/>
          <w:szCs w:val="19"/>
        </w:rPr>
        <w:t>Perimeter</w:t>
      </w:r>
      <w:r>
        <w:rPr>
          <w:rFonts w:ascii="Times New Roman" w:hAnsi="Courier New" w:eastAsia="宋体" w:cs="Courier New"/>
          <w:color w:val="auto"/>
          <w:spacing w:val="-41"/>
          <w:sz w:val="24"/>
          <w:szCs w:val="19"/>
        </w:rPr>
        <w:t xml:space="preserve"> </w:t>
      </w:r>
      <w:r>
        <w:rPr>
          <w:rFonts w:ascii="Times New Roman" w:hAnsi="PingFang HK" w:eastAsia="宋体" w:cs="PingFang HK"/>
          <w:color w:val="auto"/>
          <w:sz w:val="24"/>
          <w:szCs w:val="14"/>
        </w:rPr>
        <w:t xml:space="preserve">列： </w:t>
      </w:r>
      <w:r>
        <w:rPr>
          <w:rFonts w:ascii="Times New Roman" w:hAnsi="Times New Roman" w:eastAsia="宋体" w:cs="Times New Roman"/>
          <w:color w:val="auto"/>
          <w:sz w:val="24"/>
          <w:szCs w:val="19"/>
        </w:rPr>
        <w:t>677</w:t>
      </w:r>
      <w:r>
        <w:rPr>
          <w:rFonts w:ascii="Times New Roman" w:hAnsi="Times New Roman" w:eastAsia="宋体" w:cs="Times New Roman"/>
          <w:color w:val="auto"/>
          <w:spacing w:val="24"/>
          <w:w w:val="101"/>
          <w:sz w:val="24"/>
          <w:szCs w:val="19"/>
        </w:rPr>
        <w:t xml:space="preserve"> </w:t>
      </w:r>
      <w:r>
        <w:rPr>
          <w:rFonts w:ascii="Times New Roman" w:hAnsi="PingFang HK" w:eastAsia="宋体" w:cs="PingFang HK"/>
          <w:color w:val="auto"/>
          <w:sz w:val="24"/>
          <w:szCs w:val="14"/>
        </w:rPr>
        <w:t>个</w:t>
      </w:r>
      <w:r>
        <w:rPr>
          <w:rFonts w:ascii="Times New Roman" w:hAnsi="PingFang HK" w:eastAsia="宋体" w:cs="PingFang HK"/>
          <w:color w:val="auto"/>
          <w:spacing w:val="26"/>
          <w:w w:val="101"/>
          <w:sz w:val="24"/>
          <w:szCs w:val="14"/>
        </w:rPr>
        <w:t xml:space="preserve"> </w:t>
      </w:r>
      <w:r>
        <w:rPr>
          <w:rFonts w:ascii="Times New Roman" w:hAnsi="Times New Roman" w:eastAsia="宋体" w:cs="Times New Roman"/>
          <w:color w:val="auto"/>
          <w:sz w:val="24"/>
          <w:szCs w:val="19"/>
        </w:rPr>
        <w:t>NaN</w:t>
      </w:r>
      <w:r>
        <w:rPr>
          <w:rFonts w:ascii="Times New Roman" w:hAnsi="Times New Roman" w:eastAsia="宋体" w:cs="Times New Roman"/>
          <w:color w:val="auto"/>
          <w:spacing w:val="25"/>
          <w:w w:val="101"/>
          <w:sz w:val="24"/>
          <w:szCs w:val="19"/>
        </w:rPr>
        <w:t xml:space="preserve"> </w:t>
      </w:r>
      <w:r>
        <w:rPr>
          <w:rFonts w:ascii="Times New Roman" w:hAnsi="PingFang HK" w:eastAsia="宋体" w:cs="PingFang HK"/>
          <w:color w:val="auto"/>
          <w:sz w:val="24"/>
          <w:szCs w:val="14"/>
        </w:rPr>
        <w:t>缺失值（占总体的</w:t>
      </w:r>
      <w:r>
        <w:rPr>
          <w:rFonts w:ascii="Times New Roman" w:hAnsi="PingFang HK" w:eastAsia="宋体" w:cs="PingFang HK"/>
          <w:color w:val="auto"/>
          <w:spacing w:val="25"/>
          <w:w w:val="101"/>
          <w:sz w:val="24"/>
          <w:szCs w:val="14"/>
        </w:rPr>
        <w:t xml:space="preserve"> </w:t>
      </w:r>
      <w:r>
        <w:rPr>
          <w:rFonts w:ascii="Times New Roman" w:hAnsi="Times New Roman" w:eastAsia="宋体" w:cs="Times New Roman"/>
          <w:color w:val="auto"/>
          <w:sz w:val="24"/>
          <w:szCs w:val="19"/>
        </w:rPr>
        <w:t>4.97</w:t>
      </w:r>
      <w:r>
        <w:rPr>
          <w:rFonts w:ascii="Times New Roman" w:hAnsi="Times New Roman" w:eastAsia="宋体" w:cs="Times New Roman"/>
          <w:color w:val="auto"/>
          <w:spacing w:val="-1"/>
          <w:sz w:val="24"/>
          <w:szCs w:val="19"/>
        </w:rPr>
        <w:t>%</w:t>
      </w:r>
      <w:r>
        <w:rPr>
          <w:rFonts w:ascii="Times New Roman" w:hAnsi="PingFang HK" w:eastAsia="宋体" w:cs="PingFang HK"/>
          <w:color w:val="auto"/>
          <w:spacing w:val="-1"/>
          <w:sz w:val="24"/>
          <w:szCs w:val="14"/>
        </w:rPr>
        <w:t>）</w:t>
      </w:r>
    </w:p>
    <w:p w14:paraId="53DD942F">
      <w:pPr>
        <w:snapToGrid/>
        <w:spacing w:beforeAutospacing="0" w:afterAutospacing="0" w:line="288" w:lineRule="auto"/>
        <w:ind w:left="0" w:leftChars="0" w:right="0" w:rightChars="0" w:firstLine="482" w:firstLineChars="0"/>
        <w:jc w:val="both"/>
        <w:rPr>
          <w:rFonts w:ascii="Times New Roman" w:hAnsi="Times New Roman" w:eastAsia="宋体" w:cs="Times New Roman"/>
          <w:color w:val="auto"/>
          <w:sz w:val="24"/>
          <w:szCs w:val="19"/>
        </w:rPr>
      </w:pPr>
      <w:r>
        <w:rPr>
          <w:rFonts w:ascii="Times New Roman" w:hAnsi="Times New Roman" w:eastAsia="宋体" w:cs="Times New Roman"/>
          <w:color w:val="auto"/>
          <w:spacing w:val="-1"/>
          <w:sz w:val="24"/>
          <w:szCs w:val="19"/>
        </w:rPr>
        <w:t xml:space="preserve">•  </w:t>
      </w:r>
      <w:r>
        <w:rPr>
          <w:rFonts w:ascii="Times New Roman" w:hAnsi="Courier New" w:eastAsia="宋体" w:cs="Courier New"/>
          <w:color w:val="auto"/>
          <w:spacing w:val="-1"/>
          <w:sz w:val="24"/>
          <w:szCs w:val="19"/>
        </w:rPr>
        <w:t>Solidity</w:t>
      </w:r>
      <w:r>
        <w:rPr>
          <w:rFonts w:ascii="Times New Roman" w:hAnsi="Courier New" w:eastAsia="宋体" w:cs="Courier New"/>
          <w:color w:val="auto"/>
          <w:spacing w:val="-27"/>
          <w:sz w:val="24"/>
          <w:szCs w:val="19"/>
        </w:rPr>
        <w:t xml:space="preserve"> </w:t>
      </w:r>
      <w:r>
        <w:rPr>
          <w:rFonts w:ascii="Times New Roman" w:hAnsi="PingFang HK" w:eastAsia="宋体" w:cs="PingFang HK"/>
          <w:color w:val="auto"/>
          <w:spacing w:val="-1"/>
          <w:sz w:val="24"/>
          <w:szCs w:val="14"/>
        </w:rPr>
        <w:t xml:space="preserve">列： </w:t>
      </w:r>
      <w:r>
        <w:rPr>
          <w:rFonts w:ascii="Times New Roman" w:hAnsi="Times New Roman" w:eastAsia="宋体" w:cs="Times New Roman"/>
          <w:color w:val="auto"/>
          <w:spacing w:val="-1"/>
          <w:sz w:val="24"/>
          <w:szCs w:val="19"/>
        </w:rPr>
        <w:t>388</w:t>
      </w:r>
      <w:r>
        <w:rPr>
          <w:rFonts w:ascii="Times New Roman" w:hAnsi="Times New Roman" w:eastAsia="宋体" w:cs="Times New Roman"/>
          <w:color w:val="auto"/>
          <w:spacing w:val="24"/>
          <w:w w:val="101"/>
          <w:sz w:val="24"/>
          <w:szCs w:val="19"/>
        </w:rPr>
        <w:t xml:space="preserve"> </w:t>
      </w:r>
      <w:r>
        <w:rPr>
          <w:rFonts w:ascii="Times New Roman" w:hAnsi="PingFang HK" w:eastAsia="宋体" w:cs="PingFang HK"/>
          <w:color w:val="auto"/>
          <w:spacing w:val="-1"/>
          <w:sz w:val="24"/>
          <w:szCs w:val="14"/>
        </w:rPr>
        <w:t>个缺失值，其中</w:t>
      </w:r>
      <w:r>
        <w:rPr>
          <w:rFonts w:ascii="Times New Roman" w:hAnsi="PingFang HK" w:eastAsia="宋体" w:cs="PingFang HK"/>
          <w:color w:val="auto"/>
          <w:spacing w:val="30"/>
          <w:sz w:val="24"/>
          <w:szCs w:val="14"/>
        </w:rPr>
        <w:t xml:space="preserve"> </w:t>
      </w:r>
      <w:r>
        <w:rPr>
          <w:rFonts w:ascii="Times New Roman" w:hAnsi="Times New Roman" w:eastAsia="宋体" w:cs="Times New Roman"/>
          <w:color w:val="auto"/>
          <w:spacing w:val="-1"/>
          <w:sz w:val="24"/>
          <w:szCs w:val="19"/>
        </w:rPr>
        <w:t>270</w:t>
      </w:r>
      <w:r>
        <w:rPr>
          <w:rFonts w:ascii="Times New Roman" w:hAnsi="Times New Roman" w:eastAsia="宋体" w:cs="Times New Roman"/>
          <w:color w:val="auto"/>
          <w:spacing w:val="24"/>
          <w:sz w:val="24"/>
          <w:szCs w:val="19"/>
        </w:rPr>
        <w:t xml:space="preserve"> </w:t>
      </w:r>
      <w:r>
        <w:rPr>
          <w:rFonts w:ascii="Times New Roman" w:hAnsi="PingFang HK" w:eastAsia="宋体" w:cs="PingFang HK"/>
          <w:color w:val="auto"/>
          <w:spacing w:val="-1"/>
          <w:sz w:val="24"/>
          <w:szCs w:val="14"/>
        </w:rPr>
        <w:t>个以“</w:t>
      </w:r>
      <w:r>
        <w:rPr>
          <w:rFonts w:ascii="Times New Roman" w:hAnsi="Times New Roman" w:eastAsia="宋体" w:cs="Times New Roman"/>
          <w:color w:val="auto"/>
          <w:spacing w:val="-1"/>
          <w:sz w:val="24"/>
          <w:szCs w:val="19"/>
        </w:rPr>
        <w:t>?</w:t>
      </w:r>
      <w:r>
        <w:rPr>
          <w:rFonts w:ascii="Times New Roman" w:hAnsi="PingFang HK" w:eastAsia="宋体" w:cs="PingFang HK"/>
          <w:color w:val="auto"/>
          <w:spacing w:val="-1"/>
          <w:sz w:val="24"/>
          <w:szCs w:val="14"/>
        </w:rPr>
        <w:t>”字符标记，</w:t>
      </w:r>
      <w:r>
        <w:rPr>
          <w:rFonts w:ascii="Times New Roman" w:hAnsi="PingFang HK" w:eastAsia="宋体" w:cs="PingFang HK"/>
          <w:color w:val="auto"/>
          <w:spacing w:val="17"/>
          <w:sz w:val="24"/>
          <w:szCs w:val="14"/>
        </w:rPr>
        <w:t xml:space="preserve"> </w:t>
      </w:r>
      <w:r>
        <w:rPr>
          <w:rFonts w:ascii="Times New Roman" w:hAnsi="Times New Roman" w:eastAsia="宋体" w:cs="Times New Roman"/>
          <w:color w:val="auto"/>
          <w:spacing w:val="-1"/>
          <w:sz w:val="24"/>
          <w:szCs w:val="19"/>
        </w:rPr>
        <w:t>118</w:t>
      </w:r>
      <w:r>
        <w:rPr>
          <w:rFonts w:ascii="Times New Roman" w:hAnsi="Times New Roman" w:eastAsia="宋体" w:cs="Times New Roman"/>
          <w:color w:val="auto"/>
          <w:spacing w:val="24"/>
          <w:sz w:val="24"/>
          <w:szCs w:val="19"/>
        </w:rPr>
        <w:t xml:space="preserve"> </w:t>
      </w:r>
      <w:r>
        <w:rPr>
          <w:rFonts w:ascii="Times New Roman" w:hAnsi="PingFang HK" w:eastAsia="宋体" w:cs="PingFang HK"/>
          <w:color w:val="auto"/>
          <w:spacing w:val="-1"/>
          <w:sz w:val="24"/>
          <w:szCs w:val="14"/>
        </w:rPr>
        <w:t>个为</w:t>
      </w:r>
      <w:r>
        <w:rPr>
          <w:rFonts w:ascii="Times New Roman" w:hAnsi="PingFang HK" w:eastAsia="宋体" w:cs="PingFang HK"/>
          <w:color w:val="auto"/>
          <w:spacing w:val="26"/>
          <w:w w:val="101"/>
          <w:sz w:val="24"/>
          <w:szCs w:val="14"/>
        </w:rPr>
        <w:t xml:space="preserve"> </w:t>
      </w:r>
      <w:r>
        <w:rPr>
          <w:rFonts w:ascii="Times New Roman" w:hAnsi="Times New Roman" w:eastAsia="宋体" w:cs="Times New Roman"/>
          <w:color w:val="auto"/>
          <w:spacing w:val="-1"/>
          <w:sz w:val="24"/>
          <w:szCs w:val="19"/>
        </w:rPr>
        <w:t>NaN</w:t>
      </w:r>
    </w:p>
    <w:p w14:paraId="07A958C3">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z w:val="24"/>
          <w:szCs w:val="14"/>
        </w:rPr>
        <w:t>（</w:t>
      </w:r>
      <w:r>
        <w:rPr>
          <w:rFonts w:ascii="Times New Roman" w:eastAsia="宋体"/>
          <w:b/>
          <w:bCs/>
          <w:color w:val="auto"/>
          <w:sz w:val="24"/>
          <w:szCs w:val="14"/>
        </w:rPr>
        <w:t>3</w:t>
      </w:r>
      <w:r>
        <w:rPr>
          <w:rFonts w:ascii="Times New Roman" w:hAnsi="PingFang HK" w:eastAsia="宋体" w:cs="PingFang HK"/>
          <w:b/>
          <w:bCs/>
          <w:color w:val="auto"/>
          <w:sz w:val="24"/>
          <w:szCs w:val="14"/>
        </w:rPr>
        <w:t>）格式异常</w:t>
      </w:r>
    </w:p>
    <w:p w14:paraId="1994D015">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2"/>
          <w:sz w:val="24"/>
          <w:szCs w:val="19"/>
        </w:rPr>
        <w:t xml:space="preserve">•  </w:t>
      </w:r>
      <w:r>
        <w:rPr>
          <w:rFonts w:ascii="Times New Roman" w:hAnsi="Courier New" w:eastAsia="宋体" w:cs="Courier New"/>
          <w:color w:val="auto"/>
          <w:sz w:val="24"/>
          <w:szCs w:val="19"/>
        </w:rPr>
        <w:t>Compactness</w:t>
      </w:r>
      <w:r>
        <w:rPr>
          <w:rFonts w:ascii="Times New Roman" w:hAnsi="Courier New" w:eastAsia="宋体" w:cs="Courier New"/>
          <w:color w:val="auto"/>
          <w:spacing w:val="-40"/>
          <w:sz w:val="24"/>
          <w:szCs w:val="19"/>
        </w:rPr>
        <w:t xml:space="preserve"> </w:t>
      </w:r>
      <w:r>
        <w:rPr>
          <w:rFonts w:ascii="Times New Roman" w:hAnsi="PingFang HK" w:eastAsia="宋体" w:cs="PingFang HK"/>
          <w:color w:val="auto"/>
          <w:spacing w:val="2"/>
          <w:sz w:val="24"/>
          <w:szCs w:val="14"/>
        </w:rPr>
        <w:t xml:space="preserve">列： </w:t>
      </w:r>
      <w:r>
        <w:rPr>
          <w:rFonts w:ascii="Times New Roman" w:hAnsi="Times New Roman" w:eastAsia="宋体" w:cs="Times New Roman"/>
          <w:color w:val="auto"/>
          <w:spacing w:val="2"/>
          <w:sz w:val="24"/>
          <w:szCs w:val="19"/>
        </w:rPr>
        <w:t>388</w:t>
      </w:r>
      <w:r>
        <w:rPr>
          <w:rFonts w:ascii="Times New Roman" w:hAnsi="Times New Roman" w:eastAsia="宋体" w:cs="Times New Roman"/>
          <w:color w:val="auto"/>
          <w:spacing w:val="24"/>
          <w:w w:val="101"/>
          <w:sz w:val="24"/>
          <w:szCs w:val="19"/>
        </w:rPr>
        <w:t xml:space="preserve"> </w:t>
      </w:r>
      <w:r>
        <w:rPr>
          <w:rFonts w:ascii="Times New Roman" w:hAnsi="PingFang HK" w:eastAsia="宋体" w:cs="PingFang HK"/>
          <w:color w:val="auto"/>
          <w:spacing w:val="2"/>
          <w:sz w:val="24"/>
          <w:szCs w:val="14"/>
        </w:rPr>
        <w:t>个值带有”</w:t>
      </w:r>
      <w:r>
        <w:rPr>
          <w:rFonts w:ascii="Times New Roman" w:hAnsi="Times New Roman" w:eastAsia="宋体" w:cs="Times New Roman"/>
          <w:color w:val="auto"/>
          <w:sz w:val="24"/>
          <w:szCs w:val="19"/>
        </w:rPr>
        <w:t>cm</w:t>
      </w:r>
      <w:r>
        <w:rPr>
          <w:rFonts w:ascii="Times New Roman" w:hAnsi="PingFang HK" w:eastAsia="宋体" w:cs="PingFang HK"/>
          <w:color w:val="auto"/>
          <w:spacing w:val="2"/>
          <w:sz w:val="24"/>
          <w:szCs w:val="14"/>
        </w:rPr>
        <w:t>”后缀（如“</w:t>
      </w:r>
      <w:r>
        <w:rPr>
          <w:rFonts w:ascii="Times New Roman" w:hAnsi="Times New Roman" w:eastAsia="宋体" w:cs="Times New Roman"/>
          <w:color w:val="auto"/>
          <w:spacing w:val="2"/>
          <w:sz w:val="24"/>
          <w:szCs w:val="19"/>
        </w:rPr>
        <w:t>0.8194</w:t>
      </w:r>
      <w:r>
        <w:rPr>
          <w:rFonts w:ascii="Times New Roman" w:hAnsi="Times New Roman" w:eastAsia="宋体" w:cs="Times New Roman"/>
          <w:color w:val="auto"/>
          <w:spacing w:val="25"/>
          <w:sz w:val="24"/>
          <w:szCs w:val="19"/>
        </w:rPr>
        <w:t xml:space="preserve"> </w:t>
      </w:r>
      <w:r>
        <w:rPr>
          <w:rFonts w:ascii="Times New Roman" w:hAnsi="Times New Roman" w:eastAsia="宋体" w:cs="Times New Roman"/>
          <w:color w:val="auto"/>
          <w:sz w:val="24"/>
          <w:szCs w:val="19"/>
        </w:rPr>
        <w:t>cm</w:t>
      </w:r>
      <w:r>
        <w:rPr>
          <w:rFonts w:ascii="Times New Roman" w:hAnsi="PingFang HK" w:eastAsia="宋体" w:cs="PingFang HK"/>
          <w:color w:val="auto"/>
          <w:spacing w:val="2"/>
          <w:sz w:val="24"/>
          <w:szCs w:val="14"/>
        </w:rPr>
        <w:t>”</w:t>
      </w:r>
      <w:r>
        <w:rPr>
          <w:rFonts w:ascii="Times New Roman" w:hAnsi="PingFang HK" w:eastAsia="宋体" w:cs="PingFang HK"/>
          <w:color w:val="auto"/>
          <w:spacing w:val="-62"/>
          <w:sz w:val="24"/>
          <w:szCs w:val="14"/>
        </w:rPr>
        <w:t>），</w:t>
      </w:r>
      <w:r>
        <w:rPr>
          <w:rFonts w:ascii="Times New Roman" w:hAnsi="PingFang HK" w:eastAsia="宋体" w:cs="PingFang HK"/>
          <w:color w:val="auto"/>
          <w:spacing w:val="5"/>
          <w:sz w:val="24"/>
          <w:szCs w:val="14"/>
        </w:rPr>
        <w:t xml:space="preserve"> </w:t>
      </w:r>
      <w:r>
        <w:rPr>
          <w:rFonts w:ascii="Times New Roman" w:hAnsi="PingFang HK" w:eastAsia="宋体" w:cs="PingFang HK"/>
          <w:color w:val="auto"/>
          <w:spacing w:val="2"/>
          <w:sz w:val="24"/>
          <w:szCs w:val="14"/>
        </w:rPr>
        <w:t>导致该列被</w:t>
      </w:r>
      <w:r>
        <w:rPr>
          <w:rFonts w:ascii="Times New Roman" w:hAnsi="PingFang HK" w:eastAsia="宋体" w:cs="PingFang HK"/>
          <w:color w:val="auto"/>
          <w:spacing w:val="25"/>
          <w:w w:val="101"/>
          <w:sz w:val="24"/>
          <w:szCs w:val="14"/>
        </w:rPr>
        <w:t xml:space="preserve"> </w:t>
      </w:r>
      <w:r>
        <w:rPr>
          <w:rFonts w:ascii="Times New Roman" w:hAnsi="Times New Roman" w:eastAsia="宋体" w:cs="Times New Roman"/>
          <w:color w:val="auto"/>
          <w:sz w:val="24"/>
          <w:szCs w:val="19"/>
        </w:rPr>
        <w:t>pandas</w:t>
      </w:r>
      <w:r>
        <w:rPr>
          <w:rFonts w:ascii="Times New Roman" w:hAnsi="Times New Roman" w:eastAsia="宋体" w:cs="Times New Roman"/>
          <w:color w:val="auto"/>
          <w:spacing w:val="24"/>
          <w:w w:val="101"/>
          <w:sz w:val="24"/>
          <w:szCs w:val="19"/>
        </w:rPr>
        <w:t xml:space="preserve"> </w:t>
      </w:r>
      <w:r>
        <w:rPr>
          <w:rFonts w:ascii="Times New Roman" w:hAnsi="PingFang HK" w:eastAsia="宋体" w:cs="PingFang HK"/>
          <w:color w:val="auto"/>
          <w:spacing w:val="2"/>
          <w:sz w:val="24"/>
          <w:szCs w:val="14"/>
        </w:rPr>
        <w:t>读为</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2"/>
          <w:sz w:val="24"/>
          <w:szCs w:val="14"/>
        </w:rPr>
        <w:t>字符串类型，无法直接参与数值运算</w:t>
      </w:r>
    </w:p>
    <w:p w14:paraId="4A2DC56C">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2"/>
          <w:sz w:val="24"/>
          <w:szCs w:val="19"/>
        </w:rPr>
        <w:t xml:space="preserve">•  </w:t>
      </w:r>
      <w:r>
        <w:rPr>
          <w:rFonts w:ascii="Times New Roman" w:hAnsi="Courier New" w:eastAsia="宋体" w:cs="Courier New"/>
          <w:color w:val="auto"/>
          <w:spacing w:val="-2"/>
          <w:sz w:val="24"/>
          <w:szCs w:val="19"/>
        </w:rPr>
        <w:t>Solidity</w:t>
      </w:r>
      <w:r>
        <w:rPr>
          <w:rFonts w:ascii="Times New Roman" w:hAnsi="Courier New" w:eastAsia="宋体" w:cs="Courier New"/>
          <w:color w:val="auto"/>
          <w:spacing w:val="-28"/>
          <w:sz w:val="24"/>
          <w:szCs w:val="19"/>
        </w:rPr>
        <w:t xml:space="preserve"> </w:t>
      </w:r>
      <w:r>
        <w:rPr>
          <w:rFonts w:ascii="Times New Roman" w:hAnsi="PingFang HK" w:eastAsia="宋体" w:cs="PingFang HK"/>
          <w:color w:val="auto"/>
          <w:spacing w:val="-2"/>
          <w:sz w:val="24"/>
          <w:szCs w:val="14"/>
        </w:rPr>
        <w:t xml:space="preserve">列： </w:t>
      </w:r>
      <w:r>
        <w:rPr>
          <w:rFonts w:ascii="Times New Roman" w:hAnsi="Times New Roman" w:eastAsia="宋体" w:cs="Times New Roman"/>
          <w:color w:val="auto"/>
          <w:spacing w:val="-2"/>
          <w:sz w:val="24"/>
          <w:szCs w:val="19"/>
        </w:rPr>
        <w:t>270</w:t>
      </w:r>
      <w:r>
        <w:rPr>
          <w:rFonts w:ascii="Times New Roman" w:hAnsi="Times New Roman" w:eastAsia="宋体" w:cs="Times New Roman"/>
          <w:color w:val="auto"/>
          <w:spacing w:val="24"/>
          <w:w w:val="101"/>
          <w:sz w:val="24"/>
          <w:szCs w:val="19"/>
        </w:rPr>
        <w:t xml:space="preserve"> </w:t>
      </w:r>
      <w:r>
        <w:rPr>
          <w:rFonts w:ascii="Times New Roman" w:hAnsi="PingFang HK" w:eastAsia="宋体" w:cs="PingFang HK"/>
          <w:color w:val="auto"/>
          <w:spacing w:val="-2"/>
          <w:sz w:val="24"/>
          <w:szCs w:val="14"/>
        </w:rPr>
        <w:t>个值为“</w:t>
      </w:r>
      <w:r>
        <w:rPr>
          <w:rFonts w:ascii="Times New Roman" w:hAnsi="Times New Roman" w:eastAsia="宋体" w:cs="Times New Roman"/>
          <w:color w:val="auto"/>
          <w:spacing w:val="-2"/>
          <w:sz w:val="24"/>
          <w:szCs w:val="19"/>
        </w:rPr>
        <w:t>?</w:t>
      </w:r>
      <w:r>
        <w:rPr>
          <w:rFonts w:ascii="Times New Roman" w:hAnsi="PingFang HK" w:eastAsia="宋体" w:cs="PingFang HK"/>
          <w:color w:val="auto"/>
          <w:spacing w:val="-2"/>
          <w:sz w:val="24"/>
          <w:szCs w:val="14"/>
        </w:rPr>
        <w:t>”字符串</w:t>
      </w:r>
    </w:p>
    <w:p w14:paraId="78E73C0A">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pacing w:val="1"/>
          <w:sz w:val="24"/>
          <w:szCs w:val="14"/>
        </w:rPr>
        <w:t>（</w:t>
      </w:r>
      <w:r>
        <w:rPr>
          <w:rFonts w:ascii="Times New Roman" w:eastAsia="宋体"/>
          <w:b/>
          <w:bCs/>
          <w:color w:val="auto"/>
          <w:spacing w:val="1"/>
          <w:sz w:val="24"/>
          <w:szCs w:val="14"/>
        </w:rPr>
        <w:t>4</w:t>
      </w:r>
      <w:r>
        <w:rPr>
          <w:rFonts w:ascii="Times New Roman" w:hAnsi="PingFang HK" w:eastAsia="宋体" w:cs="PingFang HK"/>
          <w:b/>
          <w:bCs/>
          <w:color w:val="auto"/>
          <w:spacing w:val="1"/>
          <w:sz w:val="24"/>
          <w:szCs w:val="14"/>
        </w:rPr>
        <w:t>）重复样本</w:t>
      </w:r>
    </w:p>
    <w:p w14:paraId="7A75EE2E">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共发现</w:t>
      </w:r>
      <w:r>
        <w:rPr>
          <w:rFonts w:ascii="Times New Roman" w:hAnsi="PingFang HK" w:eastAsia="宋体" w:cs="PingFang HK"/>
          <w:color w:val="auto"/>
          <w:spacing w:val="41"/>
          <w:w w:val="101"/>
          <w:sz w:val="24"/>
          <w:szCs w:val="14"/>
        </w:rPr>
        <w:t xml:space="preserve"> </w:t>
      </w:r>
      <w:r>
        <w:rPr>
          <w:rFonts w:ascii="Times New Roman" w:hAnsi="Times New Roman" w:eastAsia="宋体" w:cs="Times New Roman"/>
          <w:color w:val="auto"/>
          <w:spacing w:val="-2"/>
          <w:sz w:val="24"/>
          <w:szCs w:val="19"/>
        </w:rPr>
        <w:t>49</w:t>
      </w:r>
      <w:r>
        <w:rPr>
          <w:rFonts w:ascii="Times New Roman" w:hAnsi="Times New Roman" w:eastAsia="宋体" w:cs="Times New Roman"/>
          <w:color w:val="auto"/>
          <w:spacing w:val="24"/>
          <w:sz w:val="24"/>
          <w:szCs w:val="19"/>
        </w:rPr>
        <w:t xml:space="preserve"> </w:t>
      </w:r>
      <w:r>
        <w:rPr>
          <w:rFonts w:ascii="Times New Roman" w:hAnsi="PingFang HK" w:eastAsia="宋体" w:cs="PingFang HK"/>
          <w:color w:val="auto"/>
          <w:spacing w:val="-2"/>
          <w:sz w:val="24"/>
          <w:szCs w:val="14"/>
        </w:rPr>
        <w:t>个完全重复的行（所有特征值完全一致）。</w:t>
      </w:r>
    </w:p>
    <w:p w14:paraId="7CEA209A">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9"/>
          <w:sz w:val="30"/>
          <w:szCs w:val="14"/>
        </w:rPr>
        <w:t>3.2</w:t>
      </w:r>
      <w:r>
        <w:rPr>
          <w:rFonts w:ascii="Times New Roman" w:eastAsia="黑体"/>
          <w:b/>
          <w:color w:val="auto"/>
          <w:spacing w:val="38"/>
          <w:w w:val="101"/>
          <w:sz w:val="30"/>
          <w:szCs w:val="14"/>
        </w:rPr>
        <w:t xml:space="preserve"> </w:t>
      </w:r>
      <w:r>
        <w:rPr>
          <w:rFonts w:ascii="Times New Roman" w:hAnsi="PingFang HK" w:eastAsia="黑体" w:cs="PingFang HK"/>
          <w:b/>
          <w:bCs/>
          <w:color w:val="auto"/>
          <w:spacing w:val="9"/>
          <w:sz w:val="30"/>
          <w:szCs w:val="14"/>
        </w:rPr>
        <w:t>异常值分析</w:t>
      </w:r>
    </w:p>
    <w:p w14:paraId="5D35A433">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使用</w:t>
      </w:r>
      <w:r>
        <w:rPr>
          <w:rFonts w:ascii="Times New Roman" w:hAnsi="PingFang HK" w:eastAsia="宋体" w:cs="PingFang HK"/>
          <w:color w:val="auto"/>
          <w:spacing w:val="44"/>
          <w:sz w:val="24"/>
          <w:szCs w:val="14"/>
        </w:rPr>
        <w:t xml:space="preserve"> </w:t>
      </w:r>
      <w:r>
        <w:rPr>
          <w:rFonts w:ascii="Times New Roman" w:hAnsi="Times New Roman" w:eastAsia="宋体" w:cs="Times New Roman"/>
          <w:color w:val="auto"/>
          <w:spacing w:val="2"/>
          <w:sz w:val="24"/>
          <w:szCs w:val="19"/>
        </w:rPr>
        <w:t>3</w:t>
      </w:r>
      <w:r>
        <w:rPr>
          <w:rFonts w:ascii="Times New Roman" w:hAnsi="Times New Roman" w:eastAsia="宋体" w:cs="Times New Roman"/>
          <w:color w:val="auto"/>
          <w:spacing w:val="23"/>
          <w:sz w:val="24"/>
          <w:szCs w:val="19"/>
        </w:rPr>
        <w:t xml:space="preserve"> </w:t>
      </w:r>
      <w:r>
        <w:rPr>
          <w:rFonts w:ascii="Times New Roman" w:hAnsi="PingFang HK" w:eastAsia="宋体" w:cs="PingFang HK"/>
          <w:color w:val="auto"/>
          <w:spacing w:val="2"/>
          <w:sz w:val="24"/>
          <w:szCs w:val="14"/>
        </w:rPr>
        <w:t>倍</w:t>
      </w:r>
      <w:r>
        <w:rPr>
          <w:rFonts w:ascii="Times New Roman" w:hAnsi="PingFang HK" w:eastAsia="宋体" w:cs="PingFang HK"/>
          <w:color w:val="auto"/>
          <w:spacing w:val="25"/>
          <w:w w:val="101"/>
          <w:sz w:val="24"/>
          <w:szCs w:val="14"/>
        </w:rPr>
        <w:t xml:space="preserve"> </w:t>
      </w:r>
      <w:r>
        <w:rPr>
          <w:rFonts w:ascii="Times New Roman" w:hAnsi="Times New Roman" w:eastAsia="宋体" w:cs="Times New Roman"/>
          <w:color w:val="auto"/>
          <w:sz w:val="24"/>
          <w:szCs w:val="19"/>
        </w:rPr>
        <w:t>IQR</w:t>
      </w:r>
      <w:r>
        <w:rPr>
          <w:rFonts w:ascii="Times New Roman" w:hAnsi="PingFang HK" w:eastAsia="宋体" w:cs="PingFang HK"/>
          <w:color w:val="auto"/>
          <w:spacing w:val="2"/>
          <w:sz w:val="24"/>
          <w:szCs w:val="14"/>
        </w:rPr>
        <w:t>（四分位距）方法检测异常值：</w:t>
      </w:r>
    </w:p>
    <w:p w14:paraId="56DA5FD4">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6293" w:type="dxa"/>
        <w:tblInd w:w="112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647"/>
        <w:gridCol w:w="954"/>
        <w:gridCol w:w="756"/>
        <w:gridCol w:w="1458"/>
        <w:gridCol w:w="1478"/>
      </w:tblGrid>
      <w:tr w14:paraId="04C60FB2">
        <w:trPr>
          <w:trHeight w:val="332" w:hRule="atLeast"/>
        </w:trPr>
        <w:tc>
          <w:tcPr>
            <w:tcW w:w="1647" w:type="dxa"/>
            <w:tcBorders>
              <w:top w:val="single" w:color="000000" w:sz="6" w:space="0"/>
              <w:bottom w:val="single" w:color="000000" w:sz="2" w:space="0"/>
            </w:tcBorders>
            <w:vAlign w:val="top"/>
          </w:tcPr>
          <w:p w14:paraId="548DB849">
            <w:pPr>
              <w:spacing w:before="88" w:line="216" w:lineRule="auto"/>
              <w:ind w:left="6"/>
              <w:rPr>
                <w:rFonts w:ascii="PingFang HK" w:hAnsi="PingFang HK" w:eastAsia="PingFang HK" w:cs="PingFang HK"/>
                <w:sz w:val="14"/>
                <w:szCs w:val="14"/>
              </w:rPr>
            </w:pPr>
            <w:r>
              <w:rPr>
                <w:rFonts w:ascii="PingFang HK" w:hAnsi="PingFang HK" w:eastAsia="PingFang HK" w:cs="PingFang HK"/>
                <w:sz w:val="14"/>
                <w:szCs w:val="14"/>
              </w:rPr>
              <w:t>特征</w:t>
            </w:r>
          </w:p>
        </w:tc>
        <w:tc>
          <w:tcPr>
            <w:tcW w:w="954" w:type="dxa"/>
            <w:tcBorders>
              <w:top w:val="single" w:color="000000" w:sz="6" w:space="0"/>
              <w:bottom w:val="single" w:color="000000" w:sz="2" w:space="0"/>
            </w:tcBorders>
            <w:vAlign w:val="top"/>
          </w:tcPr>
          <w:p w14:paraId="590EBCC7">
            <w:pPr>
              <w:spacing w:before="87" w:line="216" w:lineRule="auto"/>
              <w:ind w:left="125"/>
              <w:rPr>
                <w:rFonts w:ascii="PingFang HK" w:hAnsi="PingFang HK" w:eastAsia="PingFang HK" w:cs="PingFang HK"/>
                <w:sz w:val="14"/>
                <w:szCs w:val="14"/>
              </w:rPr>
            </w:pPr>
            <w:r>
              <w:rPr>
                <w:rFonts w:ascii="PingFang HK" w:hAnsi="PingFang HK" w:eastAsia="PingFang HK" w:cs="PingFang HK"/>
                <w:spacing w:val="1"/>
                <w:sz w:val="14"/>
                <w:szCs w:val="14"/>
              </w:rPr>
              <w:t>异常值数量</w:t>
            </w:r>
          </w:p>
        </w:tc>
        <w:tc>
          <w:tcPr>
            <w:tcW w:w="756" w:type="dxa"/>
            <w:tcBorders>
              <w:top w:val="single" w:color="000000" w:sz="6" w:space="0"/>
              <w:bottom w:val="single" w:color="000000" w:sz="2" w:space="0"/>
            </w:tcBorders>
            <w:vAlign w:val="top"/>
          </w:tcPr>
          <w:p w14:paraId="6B51AF8E">
            <w:pPr>
              <w:spacing w:before="88" w:line="216" w:lineRule="auto"/>
              <w:ind w:left="259"/>
              <w:rPr>
                <w:rFonts w:ascii="PingFang HK" w:hAnsi="PingFang HK" w:eastAsia="PingFang HK" w:cs="PingFang HK"/>
                <w:sz w:val="14"/>
                <w:szCs w:val="14"/>
              </w:rPr>
            </w:pPr>
            <w:r>
              <w:rPr>
                <w:rFonts w:ascii="PingFang HK" w:hAnsi="PingFang HK" w:eastAsia="PingFang HK" w:cs="PingFang HK"/>
                <w:spacing w:val="-5"/>
                <w:sz w:val="14"/>
                <w:szCs w:val="14"/>
              </w:rPr>
              <w:t>占比</w:t>
            </w:r>
          </w:p>
        </w:tc>
        <w:tc>
          <w:tcPr>
            <w:tcW w:w="1458" w:type="dxa"/>
            <w:tcBorders>
              <w:top w:val="single" w:color="000000" w:sz="6" w:space="0"/>
              <w:bottom w:val="single" w:color="000000" w:sz="2" w:space="0"/>
            </w:tcBorders>
            <w:vAlign w:val="top"/>
          </w:tcPr>
          <w:p w14:paraId="3F266C38">
            <w:pPr>
              <w:spacing w:before="88" w:line="216" w:lineRule="auto"/>
              <w:ind w:left="129"/>
              <w:rPr>
                <w:rFonts w:ascii="PingFang HK" w:hAnsi="PingFang HK" w:eastAsia="PingFang HK" w:cs="PingFang HK"/>
                <w:sz w:val="14"/>
                <w:szCs w:val="14"/>
              </w:rPr>
            </w:pPr>
            <w:r>
              <w:rPr>
                <w:rFonts w:ascii="PingFang HK" w:hAnsi="PingFang HK" w:eastAsia="PingFang HK" w:cs="PingFang HK"/>
                <w:sz w:val="14"/>
                <w:szCs w:val="14"/>
              </w:rPr>
              <w:t>备注</w:t>
            </w:r>
          </w:p>
        </w:tc>
        <w:tc>
          <w:tcPr>
            <w:tcW w:w="1478" w:type="dxa"/>
            <w:tcBorders>
              <w:top w:val="single" w:color="000000" w:sz="6" w:space="0"/>
              <w:bottom w:val="single" w:color="000000" w:sz="2" w:space="0"/>
            </w:tcBorders>
            <w:vAlign w:val="top"/>
          </w:tcPr>
          <w:p w14:paraId="6888B31C">
            <w:pPr>
              <w:pStyle w:val="7"/>
            </w:pPr>
          </w:p>
        </w:tc>
      </w:tr>
      <w:tr w14:paraId="3E353C1C">
        <w:trPr>
          <w:trHeight w:val="284" w:hRule="atLeast"/>
        </w:trPr>
        <w:tc>
          <w:tcPr>
            <w:tcW w:w="1647" w:type="dxa"/>
            <w:tcBorders>
              <w:top w:val="single" w:color="000000" w:sz="2" w:space="0"/>
            </w:tcBorders>
            <w:vAlign w:val="top"/>
          </w:tcPr>
          <w:p w14:paraId="3C10EB80">
            <w:pPr>
              <w:spacing w:before="81" w:line="204"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Area</w:t>
            </w:r>
          </w:p>
        </w:tc>
        <w:tc>
          <w:tcPr>
            <w:tcW w:w="954" w:type="dxa"/>
            <w:tcBorders>
              <w:top w:val="single" w:color="000000" w:sz="2" w:space="0"/>
            </w:tcBorders>
            <w:vAlign w:val="top"/>
          </w:tcPr>
          <w:p w14:paraId="65157AF4">
            <w:pPr>
              <w:spacing w:before="91" w:line="195" w:lineRule="auto"/>
              <w:ind w:left="33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518</w:t>
            </w:r>
          </w:p>
        </w:tc>
        <w:tc>
          <w:tcPr>
            <w:tcW w:w="756" w:type="dxa"/>
            <w:tcBorders>
              <w:top w:val="single" w:color="000000" w:sz="2" w:space="0"/>
            </w:tcBorders>
            <w:vAlign w:val="top"/>
          </w:tcPr>
          <w:p w14:paraId="17DB6872">
            <w:pPr>
              <w:spacing w:before="74" w:line="218" w:lineRule="auto"/>
              <w:ind w:left="127"/>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3.81%</w:t>
            </w:r>
          </w:p>
        </w:tc>
        <w:tc>
          <w:tcPr>
            <w:tcW w:w="1458" w:type="dxa"/>
            <w:tcBorders>
              <w:top w:val="single" w:color="000000" w:sz="2" w:space="0"/>
            </w:tcBorders>
            <w:vAlign w:val="top"/>
          </w:tcPr>
          <w:p w14:paraId="7FFA810E">
            <w:pPr>
              <w:spacing w:before="90" w:line="173" w:lineRule="auto"/>
              <w:ind w:left="127"/>
              <w:rPr>
                <w:rFonts w:ascii="PingFang HK" w:hAnsi="PingFang HK" w:eastAsia="PingFang HK" w:cs="PingFang HK"/>
                <w:sz w:val="14"/>
                <w:szCs w:val="14"/>
              </w:rPr>
            </w:pPr>
            <w:r>
              <w:rPr>
                <w:rFonts w:ascii="PingFang HK" w:hAnsi="PingFang HK" w:eastAsia="PingFang HK" w:cs="PingFang HK"/>
                <w:spacing w:val="2"/>
                <w:sz w:val="14"/>
                <w:szCs w:val="14"/>
              </w:rPr>
              <w:t>含物理不可能的负值</w:t>
            </w:r>
          </w:p>
        </w:tc>
        <w:tc>
          <w:tcPr>
            <w:tcW w:w="1478" w:type="dxa"/>
            <w:tcBorders>
              <w:top w:val="single" w:color="000000" w:sz="2" w:space="0"/>
            </w:tcBorders>
            <w:vAlign w:val="top"/>
          </w:tcPr>
          <w:p w14:paraId="1A69E14B">
            <w:pPr>
              <w:spacing w:before="90" w:line="173" w:lineRule="auto"/>
              <w:jc w:val="right"/>
              <w:rPr>
                <w:rFonts w:ascii="PingFang HK" w:hAnsi="PingFang HK" w:eastAsia="PingFang HK" w:cs="PingFang HK"/>
                <w:sz w:val="14"/>
                <w:szCs w:val="14"/>
              </w:rPr>
            </w:pPr>
            <w:r>
              <w:rPr>
                <w:rFonts w:ascii="PingFang HK" w:hAnsi="PingFang HK" w:eastAsia="PingFang HK" w:cs="PingFang HK"/>
                <w:spacing w:val="-2"/>
                <w:sz w:val="14"/>
                <w:szCs w:val="14"/>
              </w:rPr>
              <w:t>（</w:t>
            </w:r>
            <w:r>
              <w:rPr>
                <w:rFonts w:ascii="Times New Roman" w:hAnsi="Times New Roman" w:eastAsia="Times New Roman" w:cs="Times New Roman"/>
                <w:spacing w:val="-2"/>
                <w:sz w:val="19"/>
                <w:szCs w:val="19"/>
              </w:rPr>
              <w:t>min</w:t>
            </w:r>
            <w:r>
              <w:rPr>
                <w:rFonts w:ascii="Times New Roman" w:hAnsi="Times New Roman" w:eastAsia="Times New Roman" w:cs="Times New Roman"/>
                <w:spacing w:val="29"/>
                <w:sz w:val="19"/>
                <w:szCs w:val="19"/>
              </w:rPr>
              <w:t xml:space="preserve"> </w:t>
            </w:r>
            <w:r>
              <w:rPr>
                <w:rFonts w:ascii="Times New Roman" w:hAnsi="Times New Roman" w:eastAsia="Times New Roman" w:cs="Times New Roman"/>
                <w:spacing w:val="-2"/>
                <w:sz w:val="19"/>
                <w:szCs w:val="19"/>
              </w:rPr>
              <w:t>=</w:t>
            </w:r>
            <w:r>
              <w:rPr>
                <w:rFonts w:ascii="Times New Roman" w:hAnsi="Times New Roman" w:eastAsia="Times New Roman" w:cs="Times New Roman"/>
                <w:spacing w:val="17"/>
                <w:w w:val="101"/>
                <w:sz w:val="19"/>
                <w:szCs w:val="19"/>
              </w:rPr>
              <w:t xml:space="preserve"> </w:t>
            </w:r>
            <w:r>
              <w:rPr>
                <w:rFonts w:ascii="Times New Roman" w:hAnsi="Times New Roman" w:eastAsia="Times New Roman" w:cs="Times New Roman"/>
                <w:spacing w:val="-2"/>
                <w:sz w:val="19"/>
                <w:szCs w:val="19"/>
              </w:rPr>
              <w:t>-203,536</w:t>
            </w:r>
            <w:r>
              <w:rPr>
                <w:rFonts w:ascii="PingFang HK" w:hAnsi="PingFang HK" w:eastAsia="PingFang HK" w:cs="PingFang HK"/>
                <w:spacing w:val="-2"/>
                <w:sz w:val="14"/>
                <w:szCs w:val="14"/>
              </w:rPr>
              <w:t>）</w:t>
            </w:r>
          </w:p>
        </w:tc>
      </w:tr>
      <w:tr w14:paraId="76953B8A">
        <w:trPr>
          <w:trHeight w:val="223" w:hRule="atLeast"/>
        </w:trPr>
        <w:tc>
          <w:tcPr>
            <w:tcW w:w="1647" w:type="dxa"/>
            <w:vAlign w:val="top"/>
          </w:tcPr>
          <w:p w14:paraId="733CA29F">
            <w:pPr>
              <w:spacing w:before="36" w:line="194"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ConvexArea</w:t>
            </w:r>
          </w:p>
        </w:tc>
        <w:tc>
          <w:tcPr>
            <w:tcW w:w="954" w:type="dxa"/>
            <w:vAlign w:val="top"/>
          </w:tcPr>
          <w:p w14:paraId="31F14B93">
            <w:pPr>
              <w:spacing w:before="46" w:line="183" w:lineRule="auto"/>
              <w:ind w:left="33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500</w:t>
            </w:r>
          </w:p>
        </w:tc>
        <w:tc>
          <w:tcPr>
            <w:tcW w:w="756" w:type="dxa"/>
            <w:vAlign w:val="top"/>
          </w:tcPr>
          <w:p w14:paraId="0DE10DE9">
            <w:pPr>
              <w:spacing w:before="30" w:line="201" w:lineRule="auto"/>
              <w:ind w:left="127"/>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3.67%</w:t>
            </w:r>
          </w:p>
        </w:tc>
        <w:tc>
          <w:tcPr>
            <w:tcW w:w="1458" w:type="dxa"/>
            <w:vAlign w:val="top"/>
          </w:tcPr>
          <w:p w14:paraId="00D18F3F">
            <w:pPr>
              <w:pStyle w:val="7"/>
              <w:spacing w:line="212" w:lineRule="exact"/>
              <w:rPr>
                <w:sz w:val="18"/>
              </w:rPr>
            </w:pPr>
          </w:p>
        </w:tc>
        <w:tc>
          <w:tcPr>
            <w:tcW w:w="1478" w:type="dxa"/>
            <w:vAlign w:val="top"/>
          </w:tcPr>
          <w:p w14:paraId="04B8CD89">
            <w:pPr>
              <w:pStyle w:val="7"/>
              <w:spacing w:line="212" w:lineRule="exact"/>
              <w:rPr>
                <w:sz w:val="18"/>
              </w:rPr>
            </w:pPr>
          </w:p>
        </w:tc>
      </w:tr>
      <w:tr w14:paraId="6780B9E0">
        <w:trPr>
          <w:trHeight w:val="252" w:hRule="atLeast"/>
        </w:trPr>
        <w:tc>
          <w:tcPr>
            <w:tcW w:w="1647" w:type="dxa"/>
            <w:vAlign w:val="top"/>
          </w:tcPr>
          <w:p w14:paraId="1F67E3EB">
            <w:pPr>
              <w:spacing w:before="52" w:line="204" w:lineRule="auto"/>
              <w:ind w:left="7"/>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MinorAxisLength</w:t>
            </w:r>
          </w:p>
        </w:tc>
        <w:tc>
          <w:tcPr>
            <w:tcW w:w="954" w:type="dxa"/>
            <w:vAlign w:val="top"/>
          </w:tcPr>
          <w:p w14:paraId="755F95AB">
            <w:pPr>
              <w:spacing w:before="60" w:line="197" w:lineRule="auto"/>
              <w:ind w:left="332"/>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499</w:t>
            </w:r>
          </w:p>
        </w:tc>
        <w:tc>
          <w:tcPr>
            <w:tcW w:w="756" w:type="dxa"/>
            <w:vAlign w:val="top"/>
          </w:tcPr>
          <w:p w14:paraId="260513C2">
            <w:pPr>
              <w:spacing w:before="46" w:line="215" w:lineRule="auto"/>
              <w:ind w:left="127"/>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3.67%</w:t>
            </w:r>
          </w:p>
        </w:tc>
        <w:tc>
          <w:tcPr>
            <w:tcW w:w="1458" w:type="dxa"/>
            <w:vAlign w:val="top"/>
          </w:tcPr>
          <w:p w14:paraId="714BEAF6">
            <w:pPr>
              <w:pStyle w:val="7"/>
            </w:pPr>
          </w:p>
        </w:tc>
        <w:tc>
          <w:tcPr>
            <w:tcW w:w="1478" w:type="dxa"/>
            <w:vAlign w:val="top"/>
          </w:tcPr>
          <w:p w14:paraId="7D79D1FF">
            <w:pPr>
              <w:pStyle w:val="7"/>
            </w:pPr>
          </w:p>
        </w:tc>
      </w:tr>
      <w:tr w14:paraId="1598F69E">
        <w:trPr>
          <w:trHeight w:val="236" w:hRule="atLeast"/>
        </w:trPr>
        <w:tc>
          <w:tcPr>
            <w:tcW w:w="1647" w:type="dxa"/>
            <w:vAlign w:val="top"/>
          </w:tcPr>
          <w:p w14:paraId="08156DCF">
            <w:pPr>
              <w:spacing w:before="46" w:line="194"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EquivDiameter</w:t>
            </w:r>
          </w:p>
        </w:tc>
        <w:tc>
          <w:tcPr>
            <w:tcW w:w="954" w:type="dxa"/>
            <w:vAlign w:val="top"/>
          </w:tcPr>
          <w:p w14:paraId="44E31534">
            <w:pPr>
              <w:spacing w:before="50" w:line="193" w:lineRule="auto"/>
              <w:ind w:left="33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229</w:t>
            </w:r>
          </w:p>
        </w:tc>
        <w:tc>
          <w:tcPr>
            <w:tcW w:w="756" w:type="dxa"/>
            <w:vAlign w:val="top"/>
          </w:tcPr>
          <w:p w14:paraId="5F062FA2">
            <w:pPr>
              <w:spacing w:before="33" w:line="212" w:lineRule="auto"/>
              <w:ind w:left="137"/>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1.68%</w:t>
            </w:r>
          </w:p>
        </w:tc>
        <w:tc>
          <w:tcPr>
            <w:tcW w:w="1458" w:type="dxa"/>
            <w:vAlign w:val="top"/>
          </w:tcPr>
          <w:p w14:paraId="39537A5B">
            <w:pPr>
              <w:pStyle w:val="7"/>
              <w:spacing w:line="226" w:lineRule="exact"/>
              <w:rPr>
                <w:sz w:val="19"/>
              </w:rPr>
            </w:pPr>
          </w:p>
        </w:tc>
        <w:tc>
          <w:tcPr>
            <w:tcW w:w="1478" w:type="dxa"/>
            <w:vAlign w:val="top"/>
          </w:tcPr>
          <w:p w14:paraId="41D37958">
            <w:pPr>
              <w:pStyle w:val="7"/>
              <w:spacing w:line="226" w:lineRule="exact"/>
              <w:rPr>
                <w:sz w:val="19"/>
              </w:rPr>
            </w:pPr>
          </w:p>
        </w:tc>
      </w:tr>
      <w:tr w14:paraId="227441E4">
        <w:trPr>
          <w:trHeight w:val="237" w:hRule="atLeast"/>
        </w:trPr>
        <w:tc>
          <w:tcPr>
            <w:tcW w:w="1647" w:type="dxa"/>
            <w:vAlign w:val="top"/>
          </w:tcPr>
          <w:p w14:paraId="47791725">
            <w:pPr>
              <w:spacing w:before="45" w:line="199"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ShapeFactor4</w:t>
            </w:r>
          </w:p>
        </w:tc>
        <w:tc>
          <w:tcPr>
            <w:tcW w:w="954" w:type="dxa"/>
            <w:vAlign w:val="top"/>
          </w:tcPr>
          <w:p w14:paraId="43F28717">
            <w:pPr>
              <w:spacing w:before="53" w:line="191" w:lineRule="auto"/>
              <w:ind w:left="33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209</w:t>
            </w:r>
          </w:p>
        </w:tc>
        <w:tc>
          <w:tcPr>
            <w:tcW w:w="756" w:type="dxa"/>
            <w:vAlign w:val="top"/>
          </w:tcPr>
          <w:p w14:paraId="1B4BD1E9">
            <w:pPr>
              <w:spacing w:before="35" w:line="210" w:lineRule="auto"/>
              <w:ind w:left="137"/>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1.54%</w:t>
            </w:r>
          </w:p>
        </w:tc>
        <w:tc>
          <w:tcPr>
            <w:tcW w:w="1458" w:type="dxa"/>
            <w:vAlign w:val="top"/>
          </w:tcPr>
          <w:p w14:paraId="228A547D">
            <w:pPr>
              <w:pStyle w:val="7"/>
              <w:spacing w:line="227" w:lineRule="exact"/>
              <w:rPr>
                <w:sz w:val="19"/>
              </w:rPr>
            </w:pPr>
          </w:p>
        </w:tc>
        <w:tc>
          <w:tcPr>
            <w:tcW w:w="1478" w:type="dxa"/>
            <w:vAlign w:val="top"/>
          </w:tcPr>
          <w:p w14:paraId="148AA15D">
            <w:pPr>
              <w:pStyle w:val="7"/>
              <w:spacing w:line="227" w:lineRule="exact"/>
              <w:rPr>
                <w:sz w:val="19"/>
              </w:rPr>
            </w:pPr>
          </w:p>
        </w:tc>
      </w:tr>
      <w:tr w14:paraId="00316910">
        <w:trPr>
          <w:trHeight w:val="296" w:hRule="atLeast"/>
        </w:trPr>
        <w:tc>
          <w:tcPr>
            <w:tcW w:w="1647" w:type="dxa"/>
            <w:tcBorders>
              <w:bottom w:val="single" w:color="000000" w:sz="6" w:space="0"/>
            </w:tcBorders>
            <w:vAlign w:val="top"/>
          </w:tcPr>
          <w:p w14:paraId="76089E03">
            <w:pPr>
              <w:spacing w:before="47" w:line="201"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6"/>
                <w:sz w:val="19"/>
                <w:szCs w:val="19"/>
              </w:rPr>
              <w:t>Solidity</w:t>
            </w:r>
          </w:p>
        </w:tc>
        <w:tc>
          <w:tcPr>
            <w:tcW w:w="954" w:type="dxa"/>
            <w:tcBorders>
              <w:bottom w:val="single" w:color="000000" w:sz="6" w:space="0"/>
            </w:tcBorders>
            <w:vAlign w:val="top"/>
          </w:tcPr>
          <w:p w14:paraId="519691E7">
            <w:pPr>
              <w:spacing w:before="55" w:line="195" w:lineRule="auto"/>
              <w:ind w:left="337"/>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206</w:t>
            </w:r>
          </w:p>
        </w:tc>
        <w:tc>
          <w:tcPr>
            <w:tcW w:w="756" w:type="dxa"/>
            <w:tcBorders>
              <w:bottom w:val="single" w:color="000000" w:sz="6" w:space="0"/>
            </w:tcBorders>
            <w:vAlign w:val="top"/>
          </w:tcPr>
          <w:p w14:paraId="2FB383B6">
            <w:pPr>
              <w:spacing w:before="38" w:line="218" w:lineRule="auto"/>
              <w:ind w:left="137"/>
              <w:rPr>
                <w:rFonts w:ascii="Times New Roman" w:hAnsi="Times New Roman" w:eastAsia="Times New Roman" w:cs="Times New Roman"/>
                <w:sz w:val="19"/>
                <w:szCs w:val="19"/>
              </w:rPr>
            </w:pPr>
            <w:r>
              <w:rPr>
                <w:rFonts w:ascii="Times New Roman" w:hAnsi="Times New Roman" w:eastAsia="Times New Roman" w:cs="Times New Roman"/>
                <w:spacing w:val="2"/>
                <w:sz w:val="19"/>
                <w:szCs w:val="19"/>
              </w:rPr>
              <w:t>1.51%</w:t>
            </w:r>
          </w:p>
        </w:tc>
        <w:tc>
          <w:tcPr>
            <w:tcW w:w="1458" w:type="dxa"/>
            <w:tcBorders>
              <w:bottom w:val="single" w:color="000000" w:sz="6" w:space="0"/>
            </w:tcBorders>
            <w:vAlign w:val="top"/>
          </w:tcPr>
          <w:p w14:paraId="5CFE6354">
            <w:pPr>
              <w:pStyle w:val="7"/>
            </w:pPr>
          </w:p>
        </w:tc>
        <w:tc>
          <w:tcPr>
            <w:tcW w:w="1478" w:type="dxa"/>
            <w:tcBorders>
              <w:bottom w:val="single" w:color="000000" w:sz="6" w:space="0"/>
            </w:tcBorders>
            <w:vAlign w:val="top"/>
          </w:tcPr>
          <w:p w14:paraId="6E442CD1">
            <w:pPr>
              <w:pStyle w:val="7"/>
            </w:pPr>
          </w:p>
        </w:tc>
      </w:tr>
    </w:tbl>
    <w:p w14:paraId="4E492149">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20673358">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特别值得注意的是</w:t>
      </w:r>
      <w:r>
        <w:rPr>
          <w:rFonts w:ascii="Times New Roman" w:hAnsi="PingFang HK" w:eastAsia="宋体" w:cs="PingFang HK"/>
          <w:color w:val="auto"/>
          <w:spacing w:val="27"/>
          <w:w w:val="101"/>
          <w:sz w:val="24"/>
          <w:szCs w:val="14"/>
        </w:rPr>
        <w:t xml:space="preserve"> </w:t>
      </w:r>
      <w:r>
        <w:rPr>
          <w:rFonts w:ascii="Times New Roman" w:hAnsi="Courier New" w:eastAsia="宋体" w:cs="Courier New"/>
          <w:color w:val="auto"/>
          <w:sz w:val="24"/>
          <w:szCs w:val="19"/>
        </w:rPr>
        <w:t>Area</w:t>
      </w:r>
      <w:r>
        <w:rPr>
          <w:rFonts w:ascii="Times New Roman" w:hAnsi="Courier New" w:eastAsia="宋体" w:cs="Courier New"/>
          <w:color w:val="auto"/>
          <w:spacing w:val="-40"/>
          <w:sz w:val="24"/>
          <w:szCs w:val="19"/>
        </w:rPr>
        <w:t xml:space="preserve"> </w:t>
      </w:r>
      <w:r>
        <w:rPr>
          <w:rFonts w:ascii="Times New Roman" w:hAnsi="PingFang HK" w:eastAsia="宋体" w:cs="PingFang HK"/>
          <w:color w:val="auto"/>
          <w:spacing w:val="1"/>
          <w:sz w:val="24"/>
          <w:szCs w:val="14"/>
        </w:rPr>
        <w:t>列出现了负值（最小值</w:t>
      </w:r>
      <w:r>
        <w:rPr>
          <w:rFonts w:ascii="Times New Roman" w:hAnsi="PingFang HK" w:eastAsia="宋体" w:cs="PingFang HK"/>
          <w:color w:val="auto"/>
          <w:spacing w:val="23"/>
          <w:sz w:val="24"/>
          <w:szCs w:val="14"/>
        </w:rPr>
        <w:t xml:space="preserve"> </w:t>
      </w:r>
      <w:r>
        <w:rPr>
          <w:rFonts w:ascii="Times New Roman" w:hAnsi="Times New Roman" w:eastAsia="宋体" w:cs="Times New Roman"/>
          <w:color w:val="auto"/>
          <w:spacing w:val="1"/>
          <w:sz w:val="24"/>
          <w:szCs w:val="19"/>
        </w:rPr>
        <w:t>-203,536</w:t>
      </w:r>
      <w:r>
        <w:rPr>
          <w:rFonts w:ascii="Times New Roman" w:hAnsi="PingFang HK" w:eastAsia="宋体" w:cs="PingFang HK"/>
          <w:color w:val="auto"/>
          <w:spacing w:val="-50"/>
          <w:sz w:val="24"/>
          <w:szCs w:val="14"/>
        </w:rPr>
        <w:t>），</w:t>
      </w:r>
      <w:r>
        <w:rPr>
          <w:rFonts w:ascii="Times New Roman" w:hAnsi="PingFang HK" w:eastAsia="宋体" w:cs="PingFang HK"/>
          <w:color w:val="auto"/>
          <w:spacing w:val="5"/>
          <w:sz w:val="24"/>
          <w:szCs w:val="14"/>
        </w:rPr>
        <w:t xml:space="preserve"> </w:t>
      </w:r>
      <w:r>
        <w:rPr>
          <w:rFonts w:ascii="Times New Roman" w:hAnsi="PingFang HK" w:eastAsia="宋体" w:cs="PingFang HK"/>
          <w:color w:val="auto"/>
          <w:spacing w:val="1"/>
          <w:sz w:val="24"/>
          <w:szCs w:val="14"/>
        </w:rPr>
        <w:t>在物理意义上面积不可能为负， 这表明存在</w:t>
      </w:r>
      <w:r>
        <w:rPr>
          <w:rFonts w:ascii="Times New Roman" w:hAnsi="PingFang HK" w:eastAsia="宋体" w:cs="PingFang HK"/>
          <w:color w:val="auto"/>
          <w:sz w:val="24"/>
          <w:szCs w:val="14"/>
        </w:rPr>
        <w:t xml:space="preserve"> 数据录入或传感器错误。</w:t>
      </w:r>
    </w:p>
    <w:p w14:paraId="6690B4B6">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sectPr>
          <w:footerReference r:id="rId7" w:type="default"/>
          <w:pgSz w:w="12240" w:h="15840"/>
          <w:pgMar w:top="1346" w:right="1836" w:bottom="1921" w:left="1836" w:header="0" w:footer="1744" w:gutter="0"/>
          <w:cols w:space="720" w:num="1"/>
        </w:sectPr>
      </w:pPr>
    </w:p>
    <w:p w14:paraId="394970CB">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1B9D6B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A08D3AE">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56EC840">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2A5BD29">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7"/>
          <w:sz w:val="30"/>
          <w:szCs w:val="14"/>
        </w:rPr>
        <w:t>3.3</w:t>
      </w:r>
      <w:r>
        <w:rPr>
          <w:rFonts w:ascii="Times New Roman" w:eastAsia="黑体"/>
          <w:b/>
          <w:color w:val="auto"/>
          <w:spacing w:val="38"/>
          <w:w w:val="101"/>
          <w:sz w:val="30"/>
          <w:szCs w:val="14"/>
        </w:rPr>
        <w:t xml:space="preserve"> </w:t>
      </w:r>
      <w:r>
        <w:rPr>
          <w:rFonts w:ascii="Times New Roman" w:hAnsi="PingFang HK" w:eastAsia="黑体" w:cs="PingFang HK"/>
          <w:b/>
          <w:bCs/>
          <w:color w:val="auto"/>
          <w:spacing w:val="7"/>
          <w:sz w:val="30"/>
          <w:szCs w:val="14"/>
        </w:rPr>
        <w:t>数据可视化与观察</w:t>
      </w:r>
    </w:p>
    <w:p w14:paraId="5AB49EBD">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4"/>
          <w:position w:val="3"/>
          <w:sz w:val="24"/>
          <w:szCs w:val="14"/>
        </w:rPr>
        <w:t>以下通过</w:t>
      </w:r>
      <w:r>
        <w:rPr>
          <w:rFonts w:ascii="Times New Roman" w:hAnsi="PingFang HK" w:eastAsia="宋体" w:cs="PingFang HK"/>
          <w:color w:val="auto"/>
          <w:spacing w:val="26"/>
          <w:w w:val="101"/>
          <w:position w:val="3"/>
          <w:sz w:val="24"/>
          <w:szCs w:val="14"/>
        </w:rPr>
        <w:t xml:space="preserve"> </w:t>
      </w:r>
      <w:r>
        <w:rPr>
          <w:rFonts w:ascii="Times New Roman" w:hAnsi="Times New Roman" w:eastAsia="宋体" w:cs="Times New Roman"/>
          <w:color w:val="auto"/>
          <w:spacing w:val="-4"/>
          <w:position w:val="3"/>
          <w:sz w:val="24"/>
          <w:szCs w:val="19"/>
        </w:rPr>
        <w:t>4</w:t>
      </w:r>
      <w:r>
        <w:rPr>
          <w:rFonts w:ascii="Times New Roman" w:hAnsi="Times New Roman" w:eastAsia="宋体" w:cs="Times New Roman"/>
          <w:color w:val="auto"/>
          <w:spacing w:val="27"/>
          <w:position w:val="3"/>
          <w:sz w:val="24"/>
          <w:szCs w:val="19"/>
        </w:rPr>
        <w:t xml:space="preserve"> </w:t>
      </w:r>
      <w:r>
        <w:rPr>
          <w:rFonts w:ascii="Times New Roman" w:hAnsi="PingFang HK" w:eastAsia="宋体" w:cs="PingFang HK"/>
          <w:color w:val="auto"/>
          <w:spacing w:val="-4"/>
          <w:position w:val="3"/>
          <w:sz w:val="24"/>
          <w:szCs w:val="14"/>
        </w:rPr>
        <w:t>张图表对数据特征进行可视化分析（完整大图见</w:t>
      </w:r>
      <w:r>
        <w:rPr>
          <w:rFonts w:ascii="Times New Roman" w:hAnsi="PingFang HK" w:eastAsia="宋体" w:cs="PingFang HK"/>
          <w:color w:val="auto"/>
          <w:spacing w:val="31"/>
          <w:position w:val="3"/>
          <w:sz w:val="24"/>
          <w:szCs w:val="14"/>
        </w:rPr>
        <w:t xml:space="preserve"> </w:t>
      </w:r>
      <w:r>
        <w:rPr>
          <w:rFonts w:ascii="Times New Roman" w:hAnsi="Courier New" w:eastAsia="宋体" w:cs="Courier New"/>
          <w:color w:val="auto"/>
          <w:spacing w:val="-4"/>
          <w:position w:val="3"/>
          <w:sz w:val="24"/>
          <w:szCs w:val="19"/>
        </w:rPr>
        <w:t>output/figure</w:t>
      </w:r>
      <w:r>
        <w:rPr>
          <w:rFonts w:ascii="Times New Roman" w:hAnsi="Courier New" w:eastAsia="宋体" w:cs="Courier New"/>
          <w:color w:val="auto"/>
          <w:spacing w:val="-5"/>
          <w:position w:val="3"/>
          <w:sz w:val="24"/>
          <w:szCs w:val="19"/>
        </w:rPr>
        <w:t>s/</w:t>
      </w:r>
      <w:r>
        <w:rPr>
          <w:rFonts w:ascii="Times New Roman" w:hAnsi="Courier New" w:eastAsia="宋体" w:cs="Courier New"/>
          <w:color w:val="auto"/>
          <w:spacing w:val="-24"/>
          <w:position w:val="3"/>
          <w:sz w:val="24"/>
          <w:szCs w:val="19"/>
        </w:rPr>
        <w:t xml:space="preserve"> </w:t>
      </w:r>
      <w:r>
        <w:rPr>
          <w:rFonts w:ascii="Times New Roman" w:hAnsi="PingFang HK" w:eastAsia="宋体" w:cs="PingFang HK"/>
          <w:color w:val="auto"/>
          <w:spacing w:val="-5"/>
          <w:position w:val="3"/>
          <w:sz w:val="24"/>
          <w:szCs w:val="14"/>
        </w:rPr>
        <w:t>目录</w:t>
      </w:r>
      <w:r>
        <w:rPr>
          <w:rFonts w:ascii="Times New Roman" w:hAnsi="PingFang HK" w:eastAsia="宋体" w:cs="PingFang HK"/>
          <w:color w:val="auto"/>
          <w:spacing w:val="-18"/>
          <w:position w:val="3"/>
          <w:sz w:val="24"/>
          <w:szCs w:val="14"/>
        </w:rPr>
        <w:t>）：</w:t>
      </w:r>
    </w:p>
    <w:p w14:paraId="197EC75C">
      <w:pPr>
        <w:pStyle w:val="2"/>
        <w:spacing w:before="159" w:line="216" w:lineRule="auto"/>
        <w:ind w:left="0" w:leftChars="0" w:right="0" w:rightChars="0" w:firstLine="0" w:firstLineChars="0"/>
        <w:jc w:val="center"/>
        <w:rPr>
          <w:rFonts w:ascii="Times New Roman" w:hAnsi="PingFang HK" w:eastAsia="宋体" w:cs="PingFang HK"/>
          <w:b w:val="0"/>
          <w:sz w:val="21"/>
          <w:szCs w:val="14"/>
        </w:rPr>
      </w:pPr>
      <w:r>
        <w:rPr>
          <w:rFonts w:ascii="Times New Roman" w:hAnsi="PingFang HK" w:eastAsia="宋体" w:cs="PingFang HK"/>
          <w:b w:val="0"/>
          <w:bCs/>
          <w:sz w:val="21"/>
          <w:szCs w:val="14"/>
        </w:rPr>
        <w:t>图</w:t>
      </w:r>
      <w:r>
        <w:rPr>
          <w:rFonts w:ascii="Times New Roman" w:hAnsi="PingFang HK" w:eastAsia="宋体" w:cs="PingFang HK"/>
          <w:b w:val="0"/>
          <w:spacing w:val="4"/>
          <w:sz w:val="21"/>
          <w:szCs w:val="14"/>
        </w:rPr>
        <w:t xml:space="preserve">  </w:t>
      </w:r>
      <w:r>
        <w:rPr>
          <w:rFonts w:ascii="Times New Roman" w:eastAsia="宋体"/>
          <w:b w:val="0"/>
          <w:bCs/>
          <w:sz w:val="21"/>
          <w:szCs w:val="14"/>
        </w:rPr>
        <w:t>1</w:t>
      </w:r>
      <w:r>
        <w:rPr>
          <w:rFonts w:ascii="Times New Roman" w:eastAsia="宋体"/>
          <w:b w:val="0"/>
          <w:spacing w:val="-22"/>
          <w:sz w:val="21"/>
          <w:szCs w:val="14"/>
        </w:rPr>
        <w:t xml:space="preserve"> </w:t>
      </w:r>
      <w:r>
        <w:rPr>
          <w:rFonts w:ascii="Times New Roman" w:hAnsi="PingFang HK" w:eastAsia="宋体" w:cs="PingFang HK"/>
          <w:b w:val="0"/>
          <w:bCs/>
          <w:sz w:val="21"/>
          <w:szCs w:val="14"/>
        </w:rPr>
        <w:t>：类别分布柱状图</w:t>
      </w:r>
    </w:p>
    <w:p w14:paraId="1EBE8C23">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5"/>
          <w:sz w:val="24"/>
          <w:szCs w:val="14"/>
        </w:rPr>
        <w:t>从图中直观可见类别不均衡现象：</w:t>
      </w:r>
      <w:r>
        <w:rPr>
          <w:rFonts w:ascii="Times New Roman" w:hAnsi="Times New Roman" w:eastAsia="宋体" w:cs="Times New Roman"/>
          <w:color w:val="auto"/>
          <w:sz w:val="24"/>
          <w:szCs w:val="19"/>
        </w:rPr>
        <w:t>DERMASON</w:t>
      </w:r>
      <w:r>
        <w:rPr>
          <w:rFonts w:ascii="Times New Roman" w:hAnsi="Times New Roman" w:eastAsia="宋体" w:cs="Times New Roman"/>
          <w:color w:val="auto"/>
          <w:spacing w:val="5"/>
          <w:sz w:val="24"/>
          <w:szCs w:val="19"/>
        </w:rPr>
        <w:t xml:space="preserve"> </w:t>
      </w:r>
      <w:r>
        <w:rPr>
          <w:rFonts w:ascii="Times New Roman" w:hAnsi="PingFang HK" w:eastAsia="宋体" w:cs="PingFang HK"/>
          <w:color w:val="auto"/>
          <w:spacing w:val="5"/>
          <w:sz w:val="24"/>
          <w:szCs w:val="14"/>
        </w:rPr>
        <w:t xml:space="preserve">类别一家独大，而 </w:t>
      </w:r>
      <w:r>
        <w:rPr>
          <w:rFonts w:ascii="Times New Roman" w:hAnsi="Times New Roman" w:eastAsia="宋体" w:cs="Times New Roman"/>
          <w:color w:val="auto"/>
          <w:sz w:val="24"/>
          <w:szCs w:val="19"/>
        </w:rPr>
        <w:t>BOMBAY</w:t>
      </w:r>
      <w:r>
        <w:rPr>
          <w:rFonts w:ascii="Times New Roman" w:hAnsi="Times New Roman" w:eastAsia="宋体" w:cs="Times New Roman"/>
          <w:color w:val="auto"/>
          <w:spacing w:val="5"/>
          <w:sz w:val="24"/>
          <w:szCs w:val="19"/>
        </w:rPr>
        <w:t xml:space="preserve"> </w:t>
      </w:r>
      <w:r>
        <w:rPr>
          <w:rFonts w:ascii="Times New Roman" w:hAnsi="PingFang HK" w:eastAsia="宋体" w:cs="PingFang HK"/>
          <w:color w:val="auto"/>
          <w:spacing w:val="4"/>
          <w:sz w:val="24"/>
          <w:szCs w:val="14"/>
        </w:rPr>
        <w:t>样本量仅为其</w:t>
      </w:r>
      <w:r>
        <w:rPr>
          <w:rFonts w:ascii="Times New Roman" w:hAnsi="PingFang HK" w:eastAsia="宋体" w:cs="PingFang HK"/>
          <w:color w:val="auto"/>
          <w:spacing w:val="23"/>
          <w:sz w:val="24"/>
          <w:szCs w:val="14"/>
        </w:rPr>
        <w:t xml:space="preserve"> </w:t>
      </w:r>
      <w:r>
        <w:rPr>
          <w:rFonts w:ascii="Times New Roman" w:hAnsi="Times New Roman" w:eastAsia="宋体" w:cs="Times New Roman"/>
          <w:color w:val="auto"/>
          <w:spacing w:val="4"/>
          <w:sz w:val="24"/>
          <w:szCs w:val="19"/>
        </w:rPr>
        <w:t>1/7</w:t>
      </w:r>
      <w:r>
        <w:rPr>
          <w:rFonts w:ascii="Times New Roman" w:hAnsi="PingFang HK" w:eastAsia="宋体" w:cs="PingFang HK"/>
          <w:color w:val="auto"/>
          <w:spacing w:val="4"/>
          <w:sz w:val="24"/>
          <w:szCs w:val="14"/>
        </w:rPr>
        <w:t>。这</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5"/>
          <w:sz w:val="24"/>
          <w:szCs w:val="14"/>
        </w:rPr>
        <w:t>提示在模型评估时，</w:t>
      </w:r>
      <w:r>
        <w:rPr>
          <w:rFonts w:ascii="Times New Roman" w:hAnsi="PingFang HK" w:eastAsia="宋体" w:cs="PingFang HK"/>
          <w:color w:val="auto"/>
          <w:spacing w:val="10"/>
          <w:sz w:val="24"/>
          <w:szCs w:val="14"/>
        </w:rPr>
        <w:t xml:space="preserve"> </w:t>
      </w:r>
      <w:r>
        <w:rPr>
          <w:rFonts w:ascii="Times New Roman" w:hAnsi="PingFang HK" w:eastAsia="宋体" w:cs="PingFang HK"/>
          <w:color w:val="auto"/>
          <w:spacing w:val="5"/>
          <w:sz w:val="24"/>
          <w:szCs w:val="14"/>
        </w:rPr>
        <w:t>单纯的</w:t>
      </w:r>
      <w:r>
        <w:rPr>
          <w:rFonts w:ascii="Times New Roman" w:hAnsi="PingFang HK" w:eastAsia="宋体" w:cs="PingFang HK"/>
          <w:color w:val="auto"/>
          <w:spacing w:val="23"/>
          <w:sz w:val="24"/>
          <w:szCs w:val="14"/>
        </w:rPr>
        <w:t xml:space="preserve"> </w:t>
      </w:r>
      <w:r>
        <w:rPr>
          <w:rFonts w:ascii="Times New Roman" w:hAnsi="Times New Roman" w:eastAsia="宋体" w:cs="Times New Roman"/>
          <w:color w:val="auto"/>
          <w:sz w:val="24"/>
          <w:szCs w:val="19"/>
        </w:rPr>
        <w:t>accuracy</w:t>
      </w:r>
      <w:r>
        <w:rPr>
          <w:rFonts w:ascii="Times New Roman" w:hAnsi="Times New Roman" w:eastAsia="宋体" w:cs="Times New Roman"/>
          <w:color w:val="auto"/>
          <w:spacing w:val="22"/>
          <w:w w:val="102"/>
          <w:sz w:val="24"/>
          <w:szCs w:val="19"/>
        </w:rPr>
        <w:t xml:space="preserve"> </w:t>
      </w:r>
      <w:r>
        <w:rPr>
          <w:rFonts w:ascii="Times New Roman" w:hAnsi="PingFang HK" w:eastAsia="宋体" w:cs="PingFang HK"/>
          <w:color w:val="auto"/>
          <w:spacing w:val="5"/>
          <w:sz w:val="24"/>
          <w:szCs w:val="14"/>
        </w:rPr>
        <w:t>可能具有误导性——即使模型将所有样本预测为</w:t>
      </w:r>
      <w:r>
        <w:rPr>
          <w:rFonts w:ascii="Times New Roman" w:hAnsi="PingFang HK" w:eastAsia="宋体" w:cs="PingFang HK"/>
          <w:color w:val="auto"/>
          <w:spacing w:val="23"/>
          <w:sz w:val="24"/>
          <w:szCs w:val="14"/>
        </w:rPr>
        <w:t xml:space="preserve"> </w:t>
      </w:r>
      <w:r>
        <w:rPr>
          <w:rFonts w:ascii="Times New Roman" w:hAnsi="Times New Roman" w:eastAsia="宋体" w:cs="Times New Roman"/>
          <w:color w:val="auto"/>
          <w:sz w:val="24"/>
          <w:szCs w:val="19"/>
        </w:rPr>
        <w:t>DERMASON</w:t>
      </w:r>
      <w:r>
        <w:rPr>
          <w:rFonts w:ascii="Times New Roman" w:hAnsi="PingFang HK" w:eastAsia="宋体" w:cs="PingFang HK"/>
          <w:color w:val="auto"/>
          <w:spacing w:val="5"/>
          <w:sz w:val="24"/>
          <w:szCs w:val="14"/>
        </w:rPr>
        <w:t>，</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4"/>
          <w:sz w:val="24"/>
          <w:szCs w:val="14"/>
        </w:rPr>
        <w:t>也能获得</w:t>
      </w:r>
      <w:r>
        <w:rPr>
          <w:rFonts w:ascii="Times New Roman" w:hAnsi="PingFang HK" w:eastAsia="宋体" w:cs="PingFang HK"/>
          <w:color w:val="auto"/>
          <w:spacing w:val="30"/>
          <w:sz w:val="24"/>
          <w:szCs w:val="14"/>
        </w:rPr>
        <w:t xml:space="preserve"> </w:t>
      </w:r>
      <w:r>
        <w:rPr>
          <w:rFonts w:ascii="Times New Roman" w:hAnsi="Times New Roman" w:eastAsia="宋体" w:cs="Times New Roman"/>
          <w:color w:val="auto"/>
          <w:spacing w:val="4"/>
          <w:sz w:val="24"/>
          <w:szCs w:val="19"/>
        </w:rPr>
        <w:t>26%</w:t>
      </w:r>
      <w:r>
        <w:rPr>
          <w:rFonts w:ascii="Times New Roman" w:hAnsi="Times New Roman" w:eastAsia="宋体" w:cs="Times New Roman"/>
          <w:color w:val="auto"/>
          <w:spacing w:val="30"/>
          <w:w w:val="101"/>
          <w:sz w:val="24"/>
          <w:szCs w:val="19"/>
        </w:rPr>
        <w:t xml:space="preserve"> </w:t>
      </w:r>
      <w:r>
        <w:rPr>
          <w:rFonts w:ascii="Times New Roman" w:hAnsi="PingFang HK" w:eastAsia="宋体" w:cs="PingFang HK"/>
          <w:color w:val="auto"/>
          <w:spacing w:val="4"/>
          <w:sz w:val="24"/>
          <w:szCs w:val="14"/>
        </w:rPr>
        <w:t>的准确率。因此必须关注</w:t>
      </w:r>
      <w:r>
        <w:rPr>
          <w:rFonts w:ascii="Times New Roman" w:hAnsi="PingFang HK" w:eastAsia="宋体" w:cs="PingFang HK"/>
          <w:color w:val="auto"/>
          <w:spacing w:val="27"/>
          <w:sz w:val="24"/>
          <w:szCs w:val="14"/>
        </w:rPr>
        <w:t xml:space="preserve"> </w:t>
      </w:r>
      <w:r>
        <w:rPr>
          <w:rFonts w:ascii="Times New Roman" w:hAnsi="Times New Roman" w:eastAsia="宋体" w:cs="Times New Roman"/>
          <w:color w:val="auto"/>
          <w:sz w:val="24"/>
          <w:szCs w:val="19"/>
        </w:rPr>
        <w:t>Macro</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F</w:t>
      </w:r>
      <w:r>
        <w:rPr>
          <w:rFonts w:ascii="Times New Roman" w:hAnsi="Times New Roman" w:eastAsia="宋体" w:cs="Times New Roman"/>
          <w:color w:val="auto"/>
          <w:spacing w:val="4"/>
          <w:sz w:val="24"/>
          <w:szCs w:val="19"/>
        </w:rPr>
        <w:t>1</w:t>
      </w:r>
      <w:r>
        <w:rPr>
          <w:rFonts w:ascii="Times New Roman" w:hAnsi="Times New Roman" w:eastAsia="宋体" w:cs="Times New Roman"/>
          <w:color w:val="auto"/>
          <w:spacing w:val="26"/>
          <w:w w:val="102"/>
          <w:sz w:val="24"/>
          <w:szCs w:val="19"/>
        </w:rPr>
        <w:t xml:space="preserve"> </w:t>
      </w:r>
      <w:r>
        <w:rPr>
          <w:rFonts w:ascii="Times New Roman" w:hAnsi="PingFang HK" w:eastAsia="宋体" w:cs="PingFang HK"/>
          <w:color w:val="auto"/>
          <w:spacing w:val="4"/>
          <w:sz w:val="24"/>
          <w:szCs w:val="14"/>
        </w:rPr>
        <w:t>等不</w:t>
      </w:r>
      <w:r>
        <w:rPr>
          <w:rFonts w:ascii="Times New Roman" w:hAnsi="PingFang HK" w:eastAsia="宋体" w:cs="PingFang HK"/>
          <w:color w:val="auto"/>
          <w:spacing w:val="3"/>
          <w:sz w:val="24"/>
          <w:szCs w:val="14"/>
        </w:rPr>
        <w:t>受类别分布影响的指标。</w:t>
      </w:r>
    </w:p>
    <w:p w14:paraId="0A083DA2">
      <w:pPr>
        <w:pStyle w:val="2"/>
        <w:spacing w:before="129" w:line="216" w:lineRule="auto"/>
        <w:ind w:left="0" w:leftChars="0" w:right="0" w:rightChars="0" w:firstLine="0" w:firstLineChars="0"/>
        <w:jc w:val="center"/>
        <w:rPr>
          <w:rFonts w:ascii="Times New Roman" w:hAnsi="PingFang HK" w:eastAsia="宋体" w:cs="PingFang HK"/>
          <w:b w:val="0"/>
          <w:sz w:val="21"/>
          <w:szCs w:val="14"/>
        </w:rPr>
      </w:pPr>
      <w:r>
        <w:rPr>
          <w:rFonts w:ascii="Times New Roman" w:hAnsi="PingFang HK" w:eastAsia="宋体" w:cs="PingFang HK"/>
          <w:b w:val="0"/>
          <w:bCs/>
          <w:spacing w:val="-2"/>
          <w:sz w:val="21"/>
          <w:szCs w:val="14"/>
        </w:rPr>
        <w:t>图</w:t>
      </w:r>
      <w:r>
        <w:rPr>
          <w:rFonts w:ascii="Times New Roman" w:hAnsi="PingFang HK" w:eastAsia="宋体" w:cs="PingFang HK"/>
          <w:b w:val="0"/>
          <w:spacing w:val="41"/>
          <w:sz w:val="21"/>
          <w:szCs w:val="14"/>
        </w:rPr>
        <w:t xml:space="preserve"> </w:t>
      </w:r>
      <w:r>
        <w:rPr>
          <w:rFonts w:ascii="Times New Roman" w:eastAsia="宋体"/>
          <w:b w:val="0"/>
          <w:bCs/>
          <w:spacing w:val="-2"/>
          <w:sz w:val="21"/>
          <w:szCs w:val="14"/>
        </w:rPr>
        <w:t>2</w:t>
      </w:r>
      <w:r>
        <w:rPr>
          <w:rFonts w:ascii="Times New Roman" w:eastAsia="宋体"/>
          <w:b w:val="0"/>
          <w:spacing w:val="-22"/>
          <w:sz w:val="21"/>
          <w:szCs w:val="14"/>
        </w:rPr>
        <w:t xml:space="preserve"> </w:t>
      </w:r>
      <w:r>
        <w:rPr>
          <w:rFonts w:ascii="Times New Roman" w:hAnsi="PingFang HK" w:eastAsia="宋体" w:cs="PingFang HK"/>
          <w:b w:val="0"/>
          <w:bCs/>
          <w:spacing w:val="-2"/>
          <w:sz w:val="21"/>
          <w:szCs w:val="14"/>
        </w:rPr>
        <w:t>：特征箱线图</w:t>
      </w:r>
    </w:p>
    <w:p w14:paraId="4CA39B8C">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4"/>
          <w:sz w:val="24"/>
          <w:szCs w:val="14"/>
        </w:rPr>
        <w:t>箱 线 图</w:t>
      </w:r>
      <w:r>
        <w:rPr>
          <w:rFonts w:ascii="Times New Roman" w:hAnsi="PingFang HK" w:eastAsia="宋体" w:cs="PingFang HK"/>
          <w:color w:val="auto"/>
          <w:spacing w:val="1"/>
          <w:sz w:val="24"/>
          <w:szCs w:val="14"/>
        </w:rPr>
        <w:t xml:space="preserve"> </w:t>
      </w:r>
      <w:r>
        <w:rPr>
          <w:rFonts w:ascii="Times New Roman" w:hAnsi="PingFang HK" w:eastAsia="宋体" w:cs="PingFang HK"/>
          <w:color w:val="auto"/>
          <w:spacing w:val="-4"/>
          <w:sz w:val="24"/>
          <w:szCs w:val="14"/>
        </w:rPr>
        <w:t>揭 示 了 两</w:t>
      </w:r>
      <w:r>
        <w:rPr>
          <w:rFonts w:ascii="Times New Roman" w:hAnsi="PingFang HK" w:eastAsia="宋体" w:cs="PingFang HK"/>
          <w:color w:val="auto"/>
          <w:spacing w:val="-10"/>
          <w:sz w:val="24"/>
          <w:szCs w:val="14"/>
        </w:rPr>
        <w:t xml:space="preserve"> </w:t>
      </w:r>
      <w:r>
        <w:rPr>
          <w:rFonts w:ascii="Times New Roman" w:hAnsi="PingFang HK" w:eastAsia="宋体" w:cs="PingFang HK"/>
          <w:color w:val="auto"/>
          <w:spacing w:val="-4"/>
          <w:sz w:val="24"/>
          <w:szCs w:val="14"/>
        </w:rPr>
        <w:t>个 关</w:t>
      </w:r>
      <w:r>
        <w:rPr>
          <w:rFonts w:ascii="Times New Roman" w:hAnsi="PingFang HK" w:eastAsia="宋体" w:cs="PingFang HK"/>
          <w:color w:val="auto"/>
          <w:spacing w:val="-10"/>
          <w:sz w:val="24"/>
          <w:szCs w:val="14"/>
        </w:rPr>
        <w:t xml:space="preserve"> </w:t>
      </w:r>
      <w:r>
        <w:rPr>
          <w:rFonts w:ascii="Times New Roman" w:hAnsi="PingFang HK" w:eastAsia="宋体" w:cs="PingFang HK"/>
          <w:color w:val="auto"/>
          <w:spacing w:val="-4"/>
          <w:sz w:val="24"/>
          <w:szCs w:val="14"/>
        </w:rPr>
        <w:t>键 问</w:t>
      </w:r>
      <w:r>
        <w:rPr>
          <w:rFonts w:ascii="Times New Roman" w:hAnsi="PingFang HK" w:eastAsia="宋体" w:cs="PingFang HK"/>
          <w:color w:val="auto"/>
          <w:spacing w:val="-10"/>
          <w:sz w:val="24"/>
          <w:szCs w:val="14"/>
        </w:rPr>
        <w:t xml:space="preserve"> </w:t>
      </w:r>
      <w:r>
        <w:rPr>
          <w:rFonts w:ascii="Times New Roman" w:hAnsi="PingFang HK" w:eastAsia="宋体" w:cs="PingFang HK"/>
          <w:color w:val="auto"/>
          <w:spacing w:val="-4"/>
          <w:sz w:val="24"/>
          <w:szCs w:val="14"/>
        </w:rPr>
        <w:t>题：</w:t>
      </w:r>
      <w:r>
        <w:rPr>
          <w:rFonts w:ascii="Times New Roman" w:hAnsi="PingFang HK" w:eastAsia="宋体" w:cs="PingFang HK"/>
          <w:color w:val="auto"/>
          <w:spacing w:val="29"/>
          <w:w w:val="101"/>
          <w:sz w:val="24"/>
          <w:szCs w:val="14"/>
        </w:rPr>
        <w:t xml:space="preserve"> </w:t>
      </w:r>
      <w:r>
        <w:rPr>
          <w:rFonts w:ascii="Times New Roman" w:hAnsi="PingFang HK" w:eastAsia="宋体" w:cs="PingFang HK"/>
          <w:color w:val="auto"/>
          <w:spacing w:val="-4"/>
          <w:sz w:val="24"/>
          <w:szCs w:val="14"/>
        </w:rPr>
        <w:t>一 是 各 特</w:t>
      </w:r>
      <w:r>
        <w:rPr>
          <w:rFonts w:ascii="Times New Roman" w:hAnsi="PingFang HK" w:eastAsia="宋体" w:cs="PingFang HK"/>
          <w:color w:val="auto"/>
          <w:spacing w:val="-9"/>
          <w:sz w:val="24"/>
          <w:szCs w:val="14"/>
        </w:rPr>
        <w:t xml:space="preserve"> </w:t>
      </w:r>
      <w:r>
        <w:rPr>
          <w:rFonts w:ascii="Times New Roman" w:hAnsi="PingFang HK" w:eastAsia="宋体" w:cs="PingFang HK"/>
          <w:color w:val="auto"/>
          <w:spacing w:val="-4"/>
          <w:sz w:val="24"/>
          <w:szCs w:val="14"/>
        </w:rPr>
        <w:t>征 的</w:t>
      </w:r>
      <w:r>
        <w:rPr>
          <w:rFonts w:ascii="Times New Roman" w:hAnsi="PingFang HK" w:eastAsia="宋体" w:cs="PingFang HK"/>
          <w:color w:val="auto"/>
          <w:spacing w:val="-8"/>
          <w:sz w:val="24"/>
          <w:szCs w:val="14"/>
        </w:rPr>
        <w:t xml:space="preserve"> </w:t>
      </w:r>
      <w:r>
        <w:rPr>
          <w:rFonts w:ascii="Times New Roman" w:hAnsi="PingFang HK" w:eastAsia="宋体" w:cs="PingFang HK"/>
          <w:color w:val="auto"/>
          <w:spacing w:val="-4"/>
          <w:sz w:val="24"/>
          <w:szCs w:val="14"/>
        </w:rPr>
        <w:t>量</w:t>
      </w:r>
      <w:r>
        <w:rPr>
          <w:rFonts w:ascii="Times New Roman" w:hAnsi="PingFang HK" w:eastAsia="宋体" w:cs="PingFang HK"/>
          <w:color w:val="auto"/>
          <w:spacing w:val="-8"/>
          <w:sz w:val="24"/>
          <w:szCs w:val="14"/>
        </w:rPr>
        <w:t xml:space="preserve"> </w:t>
      </w:r>
      <w:r>
        <w:rPr>
          <w:rFonts w:ascii="Times New Roman" w:hAnsi="PingFang HK" w:eastAsia="宋体" w:cs="PingFang HK"/>
          <w:color w:val="auto"/>
          <w:spacing w:val="-4"/>
          <w:sz w:val="24"/>
          <w:szCs w:val="14"/>
        </w:rPr>
        <w:t>纲</w:t>
      </w:r>
      <w:r>
        <w:rPr>
          <w:rFonts w:ascii="Times New Roman" w:hAnsi="PingFang HK" w:eastAsia="宋体" w:cs="PingFang HK"/>
          <w:color w:val="auto"/>
          <w:spacing w:val="-10"/>
          <w:sz w:val="24"/>
          <w:szCs w:val="14"/>
        </w:rPr>
        <w:t xml:space="preserve"> </w:t>
      </w:r>
      <w:r>
        <w:rPr>
          <w:rFonts w:ascii="Times New Roman" w:hAnsi="PingFang HK" w:eastAsia="宋体" w:cs="PingFang HK"/>
          <w:color w:val="auto"/>
          <w:spacing w:val="-4"/>
          <w:sz w:val="24"/>
          <w:szCs w:val="14"/>
        </w:rPr>
        <w:t>差</w:t>
      </w:r>
      <w:r>
        <w:rPr>
          <w:rFonts w:ascii="Times New Roman" w:hAnsi="PingFang HK" w:eastAsia="宋体" w:cs="PingFang HK"/>
          <w:color w:val="auto"/>
          <w:spacing w:val="-8"/>
          <w:sz w:val="24"/>
          <w:szCs w:val="14"/>
        </w:rPr>
        <w:t xml:space="preserve"> </w:t>
      </w:r>
      <w:r>
        <w:rPr>
          <w:rFonts w:ascii="Times New Roman" w:hAnsi="PingFang HK" w:eastAsia="宋体" w:cs="PingFang HK"/>
          <w:color w:val="auto"/>
          <w:spacing w:val="-4"/>
          <w:sz w:val="24"/>
          <w:szCs w:val="14"/>
        </w:rPr>
        <w:t>异</w:t>
      </w:r>
      <w:r>
        <w:rPr>
          <w:rFonts w:ascii="Times New Roman" w:hAnsi="PingFang HK" w:eastAsia="宋体" w:cs="PingFang HK"/>
          <w:color w:val="auto"/>
          <w:spacing w:val="-9"/>
          <w:sz w:val="24"/>
          <w:szCs w:val="14"/>
        </w:rPr>
        <w:t xml:space="preserve"> </w:t>
      </w:r>
      <w:r>
        <w:rPr>
          <w:rFonts w:ascii="Times New Roman" w:hAnsi="PingFang HK" w:eastAsia="宋体" w:cs="PingFang HK"/>
          <w:color w:val="auto"/>
          <w:spacing w:val="-4"/>
          <w:sz w:val="24"/>
          <w:szCs w:val="14"/>
        </w:rPr>
        <w:t>极</w:t>
      </w:r>
      <w:r>
        <w:rPr>
          <w:rFonts w:ascii="Times New Roman" w:hAnsi="PingFang HK" w:eastAsia="宋体" w:cs="PingFang HK"/>
          <w:color w:val="auto"/>
          <w:spacing w:val="-9"/>
          <w:sz w:val="24"/>
          <w:szCs w:val="14"/>
        </w:rPr>
        <w:t xml:space="preserve"> </w:t>
      </w:r>
      <w:r>
        <w:rPr>
          <w:rFonts w:ascii="Times New Roman" w:hAnsi="PingFang HK" w:eastAsia="宋体" w:cs="PingFang HK"/>
          <w:color w:val="auto"/>
          <w:spacing w:val="-4"/>
          <w:sz w:val="24"/>
          <w:szCs w:val="14"/>
        </w:rPr>
        <w:t>大</w:t>
      </w:r>
      <w:r>
        <w:rPr>
          <w:rFonts w:ascii="Times New Roman" w:hAnsi="PingFang HK" w:eastAsia="宋体" w:cs="PingFang HK"/>
          <w:color w:val="auto"/>
          <w:spacing w:val="-15"/>
          <w:sz w:val="24"/>
          <w:szCs w:val="14"/>
        </w:rPr>
        <w:t xml:space="preserve"> </w:t>
      </w:r>
      <w:r>
        <w:rPr>
          <w:rFonts w:ascii="Times New Roman" w:hAnsi="PingFang HK" w:eastAsia="宋体" w:cs="PingFang HK"/>
          <w:color w:val="auto"/>
          <w:spacing w:val="-4"/>
          <w:sz w:val="24"/>
          <w:szCs w:val="14"/>
        </w:rPr>
        <w:t>——</w:t>
      </w:r>
      <w:r>
        <w:rPr>
          <w:rFonts w:ascii="Times New Roman" w:hAnsi="Courier New" w:eastAsia="宋体" w:cs="Courier New"/>
          <w:color w:val="auto"/>
          <w:spacing w:val="-4"/>
          <w:sz w:val="24"/>
          <w:szCs w:val="19"/>
        </w:rPr>
        <w:t xml:space="preserve">Area </w:t>
      </w:r>
      <w:r>
        <w:rPr>
          <w:rFonts w:ascii="Times New Roman" w:hAnsi="PingFang HK" w:eastAsia="宋体" w:cs="PingFang HK"/>
          <w:color w:val="auto"/>
          <w:spacing w:val="-4"/>
          <w:sz w:val="24"/>
          <w:szCs w:val="14"/>
        </w:rPr>
        <w:t>的 量 级</w:t>
      </w:r>
      <w:r>
        <w:rPr>
          <w:rFonts w:ascii="Times New Roman" w:hAnsi="PingFang HK" w:eastAsia="宋体" w:cs="PingFang HK"/>
          <w:color w:val="auto"/>
          <w:spacing w:val="-10"/>
          <w:sz w:val="24"/>
          <w:szCs w:val="14"/>
        </w:rPr>
        <w:t xml:space="preserve"> </w:t>
      </w:r>
      <w:r>
        <w:rPr>
          <w:rFonts w:ascii="Times New Roman" w:hAnsi="PingFang HK" w:eastAsia="宋体" w:cs="PingFang HK"/>
          <w:color w:val="auto"/>
          <w:spacing w:val="-4"/>
          <w:sz w:val="24"/>
          <w:szCs w:val="14"/>
        </w:rPr>
        <w:t xml:space="preserve">在   </w:t>
      </w:r>
      <w:r>
        <w:rPr>
          <w:rFonts w:ascii="Times New Roman" w:hAnsi="Times New Roman" w:eastAsia="宋体" w:cs="Times New Roman"/>
          <w:color w:val="auto"/>
          <w:spacing w:val="-4"/>
          <w:sz w:val="24"/>
          <w:szCs w:val="19"/>
        </w:rPr>
        <w:t>10</w:t>
      </w:r>
      <w:r>
        <w:rPr>
          <w:rFonts w:ascii="Times New Roman" w:hAnsi="Times New Roman" w:eastAsia="宋体" w:cs="Times New Roman"/>
          <w:color w:val="auto"/>
          <w:spacing w:val="-4"/>
          <w:position w:val="7"/>
          <w:sz w:val="24"/>
          <w:szCs w:val="13"/>
        </w:rPr>
        <w:t>4-10</w:t>
      </w:r>
      <w:r>
        <w:rPr>
          <w:rFonts w:ascii="Times New Roman" w:hAnsi="Times New Roman" w:eastAsia="宋体" w:cs="Times New Roman"/>
          <w:color w:val="auto"/>
          <w:spacing w:val="-4"/>
          <w:sz w:val="24"/>
          <w:szCs w:val="19"/>
        </w:rPr>
        <w:t>5</w:t>
      </w:r>
      <w:r>
        <w:rPr>
          <w:rFonts w:ascii="Times New Roman" w:hAnsi="PingFang HK" w:eastAsia="宋体" w:cs="PingFang HK"/>
          <w:color w:val="auto"/>
          <w:spacing w:val="-4"/>
          <w:sz w:val="24"/>
          <w:szCs w:val="14"/>
        </w:rPr>
        <w:t>，</w:t>
      </w:r>
      <w:r>
        <w:rPr>
          <w:rFonts w:ascii="Times New Roman" w:hAnsi="PingFang HK" w:eastAsia="宋体" w:cs="PingFang HK"/>
          <w:color w:val="auto"/>
          <w:spacing w:val="39"/>
          <w:sz w:val="24"/>
          <w:szCs w:val="14"/>
        </w:rPr>
        <w:t xml:space="preserve"> </w:t>
      </w:r>
      <w:r>
        <w:rPr>
          <w:rFonts w:ascii="Times New Roman" w:hAnsi="PingFang HK" w:eastAsia="宋体" w:cs="PingFang HK"/>
          <w:color w:val="auto"/>
          <w:spacing w:val="-4"/>
          <w:sz w:val="24"/>
          <w:szCs w:val="14"/>
        </w:rPr>
        <w:t>而</w:t>
      </w:r>
      <w:r>
        <w:rPr>
          <w:rFonts w:ascii="Times New Roman" w:hAnsi="PingFang HK" w:eastAsia="宋体" w:cs="PingFang HK"/>
          <w:color w:val="auto"/>
          <w:sz w:val="24"/>
          <w:szCs w:val="14"/>
        </w:rPr>
        <w:t xml:space="preserve"> </w:t>
      </w:r>
      <w:r>
        <w:rPr>
          <w:rFonts w:ascii="Times New Roman" w:hAnsi="Courier New" w:eastAsia="宋体" w:cs="Courier New"/>
          <w:color w:val="auto"/>
          <w:spacing w:val="-3"/>
          <w:sz w:val="24"/>
          <w:szCs w:val="19"/>
        </w:rPr>
        <w:t>ShapeFactor1</w:t>
      </w:r>
      <w:r>
        <w:rPr>
          <w:rFonts w:ascii="Times New Roman" w:hAnsi="Courier New" w:eastAsia="宋体" w:cs="Courier New"/>
          <w:color w:val="auto"/>
          <w:spacing w:val="-43"/>
          <w:sz w:val="24"/>
          <w:szCs w:val="19"/>
        </w:rPr>
        <w:t xml:space="preserve"> </w:t>
      </w:r>
      <w:r>
        <w:rPr>
          <w:rFonts w:ascii="Times New Roman" w:hAnsi="PingFang HK" w:eastAsia="宋体" w:cs="PingFang HK"/>
          <w:color w:val="auto"/>
          <w:spacing w:val="-3"/>
          <w:sz w:val="24"/>
          <w:szCs w:val="14"/>
        </w:rPr>
        <w:t>仅在</w:t>
      </w:r>
      <w:r>
        <w:rPr>
          <w:rFonts w:ascii="Times New Roman" w:hAnsi="PingFang HK" w:eastAsia="宋体" w:cs="PingFang HK"/>
          <w:color w:val="auto"/>
          <w:spacing w:val="37"/>
          <w:sz w:val="24"/>
          <w:szCs w:val="14"/>
        </w:rPr>
        <w:t xml:space="preserve"> </w:t>
      </w:r>
      <w:r>
        <w:rPr>
          <w:rFonts w:ascii="Times New Roman" w:hAnsi="Times New Roman" w:eastAsia="宋体" w:cs="Times New Roman"/>
          <w:color w:val="auto"/>
          <w:spacing w:val="-3"/>
          <w:sz w:val="24"/>
          <w:szCs w:val="19"/>
        </w:rPr>
        <w:t>10^-3</w:t>
      </w:r>
      <w:r>
        <w:rPr>
          <w:rFonts w:ascii="Times New Roman" w:hAnsi="Times New Roman" w:eastAsia="宋体" w:cs="Times New Roman"/>
          <w:color w:val="auto"/>
          <w:spacing w:val="25"/>
          <w:w w:val="101"/>
          <w:sz w:val="24"/>
          <w:szCs w:val="19"/>
        </w:rPr>
        <w:t xml:space="preserve"> </w:t>
      </w:r>
      <w:r>
        <w:rPr>
          <w:rFonts w:ascii="Times New Roman" w:hAnsi="PingFang HK" w:eastAsia="宋体" w:cs="PingFang HK"/>
          <w:color w:val="auto"/>
          <w:spacing w:val="-3"/>
          <w:sz w:val="24"/>
          <w:szCs w:val="14"/>
        </w:rPr>
        <w:t>量级， 相差</w:t>
      </w:r>
      <w:r>
        <w:rPr>
          <w:rFonts w:ascii="Times New Roman" w:hAnsi="PingFang HK" w:eastAsia="宋体" w:cs="PingFang HK"/>
          <w:color w:val="auto"/>
          <w:spacing w:val="30"/>
          <w:w w:val="101"/>
          <w:sz w:val="24"/>
          <w:szCs w:val="14"/>
        </w:rPr>
        <w:t xml:space="preserve"> </w:t>
      </w:r>
      <w:r>
        <w:rPr>
          <w:rFonts w:ascii="Times New Roman" w:hAnsi="Times New Roman" w:eastAsia="宋体" w:cs="Times New Roman"/>
          <w:color w:val="auto"/>
          <w:spacing w:val="-3"/>
          <w:sz w:val="24"/>
          <w:szCs w:val="19"/>
        </w:rPr>
        <w:t>7</w:t>
      </w:r>
      <w:r>
        <w:rPr>
          <w:rFonts w:ascii="Times New Roman" w:hAnsi="Times New Roman" w:eastAsia="宋体" w:cs="Times New Roman"/>
          <w:color w:val="auto"/>
          <w:spacing w:val="23"/>
          <w:sz w:val="24"/>
          <w:szCs w:val="19"/>
        </w:rPr>
        <w:t xml:space="preserve"> </w:t>
      </w:r>
      <w:r>
        <w:rPr>
          <w:rFonts w:ascii="Times New Roman" w:hAnsi="PingFang HK" w:eastAsia="宋体" w:cs="PingFang HK"/>
          <w:color w:val="auto"/>
          <w:spacing w:val="-3"/>
          <w:sz w:val="24"/>
          <w:szCs w:val="14"/>
        </w:rPr>
        <w:t xml:space="preserve">个数量级。这直接证明了标准化的必要性，  </w:t>
      </w:r>
      <w:r>
        <w:rPr>
          <w:rFonts w:ascii="Times New Roman" w:hAnsi="PingFang HK" w:eastAsia="宋体" w:cs="PingFang HK"/>
          <w:color w:val="auto"/>
          <w:spacing w:val="-4"/>
          <w:sz w:val="24"/>
          <w:szCs w:val="14"/>
        </w:rPr>
        <w:t>否则基于距离的</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1"/>
          <w:sz w:val="24"/>
          <w:szCs w:val="14"/>
        </w:rPr>
        <w:t>算法（</w:t>
      </w:r>
      <w:r>
        <w:rPr>
          <w:rFonts w:ascii="Times New Roman" w:hAnsi="PingFang HK" w:eastAsia="宋体" w:cs="PingFang HK"/>
          <w:color w:val="auto"/>
          <w:spacing w:val="-24"/>
          <w:sz w:val="24"/>
          <w:szCs w:val="14"/>
        </w:rPr>
        <w:t xml:space="preserve"> </w:t>
      </w:r>
      <w:r>
        <w:rPr>
          <w:rFonts w:ascii="Times New Roman" w:hAnsi="Times New Roman" w:eastAsia="宋体" w:cs="Times New Roman"/>
          <w:color w:val="auto"/>
          <w:sz w:val="24"/>
          <w:szCs w:val="19"/>
        </w:rPr>
        <w:t>SVM</w:t>
      </w:r>
      <w:r>
        <w:rPr>
          <w:rFonts w:ascii="Times New Roman" w:hAnsi="PingFang HK" w:eastAsia="宋体" w:cs="PingFang HK"/>
          <w:color w:val="auto"/>
          <w:spacing w:val="1"/>
          <w:sz w:val="24"/>
          <w:szCs w:val="14"/>
        </w:rPr>
        <w:t xml:space="preserve">、 </w:t>
      </w:r>
      <w:r>
        <w:rPr>
          <w:rFonts w:ascii="Times New Roman" w:hAnsi="Times New Roman" w:eastAsia="宋体" w:cs="Times New Roman"/>
          <w:color w:val="auto"/>
          <w:sz w:val="24"/>
          <w:szCs w:val="19"/>
        </w:rPr>
        <w:t>MLP</w:t>
      </w:r>
      <w:r>
        <w:rPr>
          <w:rFonts w:ascii="Times New Roman" w:hAnsi="PingFang HK" w:eastAsia="宋体" w:cs="PingFang HK"/>
          <w:color w:val="auto"/>
          <w:spacing w:val="1"/>
          <w:sz w:val="24"/>
          <w:szCs w:val="14"/>
        </w:rPr>
        <w:t>）将被大尺度特征主导。二是多个特征</w:t>
      </w:r>
      <w:r>
        <w:rPr>
          <w:rFonts w:ascii="Times New Roman" w:hAnsi="PingFang HK" w:eastAsia="宋体" w:cs="PingFang HK"/>
          <w:color w:val="auto"/>
          <w:sz w:val="24"/>
          <w:szCs w:val="14"/>
        </w:rPr>
        <w:t xml:space="preserve">存在显著的离群点，  验证了前文异常值检测的结 </w:t>
      </w:r>
      <w:r>
        <w:rPr>
          <w:rFonts w:ascii="Times New Roman" w:hAnsi="PingFang HK" w:eastAsia="宋体" w:cs="PingFang HK"/>
          <w:color w:val="auto"/>
          <w:spacing w:val="-5"/>
          <w:sz w:val="24"/>
          <w:szCs w:val="14"/>
        </w:rPr>
        <w:t>果。</w:t>
      </w:r>
    </w:p>
    <w:p w14:paraId="5A6457CE">
      <w:pPr>
        <w:pStyle w:val="2"/>
        <w:spacing w:before="136" w:line="215" w:lineRule="auto"/>
        <w:ind w:left="0" w:leftChars="0" w:right="0" w:rightChars="0" w:firstLine="0" w:firstLineChars="0"/>
        <w:jc w:val="center"/>
        <w:rPr>
          <w:rFonts w:ascii="Times New Roman" w:hAnsi="PingFang HK" w:eastAsia="宋体" w:cs="PingFang HK"/>
          <w:b w:val="0"/>
          <w:sz w:val="21"/>
          <w:szCs w:val="14"/>
        </w:rPr>
      </w:pPr>
      <w:r>
        <w:rPr>
          <w:rFonts w:ascii="Times New Roman" w:hAnsi="PingFang HK" w:eastAsia="宋体" w:cs="PingFang HK"/>
          <w:b w:val="0"/>
          <w:bCs/>
          <w:spacing w:val="-1"/>
          <w:sz w:val="21"/>
          <w:szCs w:val="14"/>
        </w:rPr>
        <w:t>图</w:t>
      </w:r>
      <w:r>
        <w:rPr>
          <w:rFonts w:ascii="Times New Roman" w:hAnsi="PingFang HK" w:eastAsia="宋体" w:cs="PingFang HK"/>
          <w:b w:val="0"/>
          <w:spacing w:val="39"/>
          <w:sz w:val="21"/>
          <w:szCs w:val="14"/>
        </w:rPr>
        <w:t xml:space="preserve"> </w:t>
      </w:r>
      <w:r>
        <w:rPr>
          <w:rFonts w:ascii="Times New Roman" w:eastAsia="宋体"/>
          <w:b w:val="0"/>
          <w:bCs/>
          <w:spacing w:val="-1"/>
          <w:sz w:val="21"/>
          <w:szCs w:val="14"/>
        </w:rPr>
        <w:t>3</w:t>
      </w:r>
      <w:r>
        <w:rPr>
          <w:rFonts w:ascii="Times New Roman" w:eastAsia="宋体"/>
          <w:b w:val="0"/>
          <w:spacing w:val="-22"/>
          <w:sz w:val="21"/>
          <w:szCs w:val="14"/>
        </w:rPr>
        <w:t xml:space="preserve"> </w:t>
      </w:r>
      <w:r>
        <w:rPr>
          <w:rFonts w:ascii="Times New Roman" w:hAnsi="PingFang HK" w:eastAsia="宋体" w:cs="PingFang HK"/>
          <w:b w:val="0"/>
          <w:bCs/>
          <w:spacing w:val="-1"/>
          <w:sz w:val="21"/>
          <w:szCs w:val="14"/>
        </w:rPr>
        <w:t>：特征相关性热力图</w:t>
      </w:r>
    </w:p>
    <w:p w14:paraId="7E6688BB">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热力图揭示了特征间的高度共线性，这是从干豆</w:t>
      </w:r>
      <w:r>
        <w:rPr>
          <w:rFonts w:ascii="Times New Roman" w:hAnsi="PingFang HK" w:eastAsia="宋体" w:cs="PingFang HK"/>
          <w:color w:val="auto"/>
          <w:spacing w:val="-3"/>
          <w:sz w:val="24"/>
          <w:szCs w:val="14"/>
        </w:rPr>
        <w:t>图像中提取几何特征的自然结果：</w:t>
      </w:r>
      <w:r>
        <w:rPr>
          <w:rFonts w:ascii="Times New Roman" w:hAnsi="Times New Roman" w:eastAsia="宋体" w:cs="Times New Roman"/>
          <w:color w:val="auto"/>
          <w:spacing w:val="-3"/>
          <w:sz w:val="24"/>
          <w:szCs w:val="19"/>
        </w:rPr>
        <w:t xml:space="preserve">- </w:t>
      </w:r>
      <w:r>
        <w:rPr>
          <w:rFonts w:ascii="Times New Roman" w:hAnsi="Courier New" w:eastAsia="宋体" w:cs="Courier New"/>
          <w:color w:val="auto"/>
          <w:spacing w:val="-3"/>
          <w:sz w:val="24"/>
          <w:szCs w:val="19"/>
        </w:rPr>
        <w:t>Area</w:t>
      </w:r>
      <w:r>
        <w:rPr>
          <w:rFonts w:ascii="Times New Roman" w:hAnsi="Courier New" w:eastAsia="宋体" w:cs="Courier New"/>
          <w:color w:val="auto"/>
          <w:spacing w:val="-55"/>
          <w:sz w:val="24"/>
          <w:szCs w:val="19"/>
        </w:rPr>
        <w:t xml:space="preserve"> </w:t>
      </w:r>
      <w:r>
        <w:rPr>
          <w:rFonts w:ascii="Times New Roman" w:hAnsi="PingFang HK" w:eastAsia="宋体" w:cs="PingFang HK"/>
          <w:color w:val="auto"/>
          <w:spacing w:val="-3"/>
          <w:sz w:val="24"/>
          <w:szCs w:val="14"/>
        </w:rPr>
        <w:t>与</w:t>
      </w:r>
      <w:r>
        <w:rPr>
          <w:rFonts w:ascii="Times New Roman" w:hAnsi="PingFang HK" w:eastAsia="宋体" w:cs="PingFang HK"/>
          <w:color w:val="auto"/>
          <w:spacing w:val="13"/>
          <w:w w:val="101"/>
          <w:sz w:val="24"/>
          <w:szCs w:val="14"/>
        </w:rPr>
        <w:t xml:space="preserve"> </w:t>
      </w:r>
      <w:r>
        <w:rPr>
          <w:rFonts w:ascii="Times New Roman" w:hAnsi="Courier New" w:eastAsia="宋体" w:cs="Courier New"/>
          <w:color w:val="auto"/>
          <w:spacing w:val="-3"/>
          <w:sz w:val="24"/>
          <w:szCs w:val="19"/>
        </w:rPr>
        <w:t>ConvexArea</w:t>
      </w:r>
      <w:r>
        <w:rPr>
          <w:rFonts w:ascii="Times New Roman" w:hAnsi="Courier New" w:eastAsia="宋体" w:cs="Courier New"/>
          <w:color w:val="auto"/>
          <w:sz w:val="24"/>
          <w:szCs w:val="19"/>
        </w:rPr>
        <w:t xml:space="preserve"> </w:t>
      </w:r>
      <w:r>
        <w:rPr>
          <w:rFonts w:ascii="Times New Roman" w:hAnsi="PingFang HK" w:eastAsia="宋体" w:cs="PingFang HK"/>
          <w:color w:val="auto"/>
          <w:spacing w:val="-2"/>
          <w:sz w:val="24"/>
          <w:szCs w:val="14"/>
        </w:rPr>
        <w:t>相关系数接近</w:t>
      </w:r>
      <w:r>
        <w:rPr>
          <w:rFonts w:ascii="Times New Roman" w:hAnsi="PingFang HK" w:eastAsia="宋体" w:cs="PingFang HK"/>
          <w:color w:val="auto"/>
          <w:spacing w:val="32"/>
          <w:w w:val="101"/>
          <w:sz w:val="24"/>
          <w:szCs w:val="14"/>
        </w:rPr>
        <w:t xml:space="preserve"> </w:t>
      </w:r>
      <w:r>
        <w:rPr>
          <w:rFonts w:ascii="Times New Roman" w:hAnsi="Times New Roman" w:eastAsia="宋体" w:cs="Times New Roman"/>
          <w:color w:val="auto"/>
          <w:spacing w:val="-2"/>
          <w:sz w:val="24"/>
          <w:szCs w:val="19"/>
        </w:rPr>
        <w:t>1.00</w:t>
      </w:r>
      <w:r>
        <w:rPr>
          <w:rFonts w:ascii="Times New Roman" w:hAnsi="PingFang HK" w:eastAsia="宋体" w:cs="PingFang HK"/>
          <w:color w:val="auto"/>
          <w:spacing w:val="-2"/>
          <w:sz w:val="24"/>
          <w:szCs w:val="14"/>
        </w:rPr>
        <w:t>（凸包面积天然接近</w:t>
      </w:r>
      <w:r>
        <w:rPr>
          <w:rFonts w:ascii="Times New Roman" w:hAnsi="PingFang HK" w:eastAsia="宋体" w:cs="PingFang HK"/>
          <w:color w:val="auto"/>
          <w:spacing w:val="-3"/>
          <w:sz w:val="24"/>
          <w:szCs w:val="14"/>
        </w:rPr>
        <w:t>实际面积）</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19"/>
          <w:w w:val="102"/>
          <w:sz w:val="24"/>
          <w:szCs w:val="19"/>
        </w:rPr>
        <w:t xml:space="preserve"> </w:t>
      </w:r>
      <w:r>
        <w:rPr>
          <w:rFonts w:ascii="Times New Roman" w:hAnsi="Courier New" w:eastAsia="宋体" w:cs="Courier New"/>
          <w:color w:val="auto"/>
          <w:spacing w:val="-3"/>
          <w:sz w:val="24"/>
          <w:szCs w:val="19"/>
        </w:rPr>
        <w:t>Area</w:t>
      </w:r>
      <w:r>
        <w:rPr>
          <w:rFonts w:ascii="Times New Roman" w:hAnsi="Courier New" w:eastAsia="宋体" w:cs="Courier New"/>
          <w:color w:val="auto"/>
          <w:spacing w:val="-46"/>
          <w:sz w:val="24"/>
          <w:szCs w:val="19"/>
        </w:rPr>
        <w:t xml:space="preserve"> </w:t>
      </w:r>
      <w:r>
        <w:rPr>
          <w:rFonts w:ascii="Times New Roman" w:hAnsi="PingFang HK" w:eastAsia="宋体" w:cs="PingFang HK"/>
          <w:color w:val="auto"/>
          <w:spacing w:val="-3"/>
          <w:sz w:val="24"/>
          <w:szCs w:val="14"/>
        </w:rPr>
        <w:t>与</w:t>
      </w:r>
      <w:r>
        <w:rPr>
          <w:rFonts w:ascii="Times New Roman" w:hAnsi="PingFang HK" w:eastAsia="宋体" w:cs="PingFang HK"/>
          <w:color w:val="auto"/>
          <w:spacing w:val="21"/>
          <w:sz w:val="24"/>
          <w:szCs w:val="14"/>
        </w:rPr>
        <w:t xml:space="preserve"> </w:t>
      </w:r>
      <w:r>
        <w:rPr>
          <w:rFonts w:ascii="Times New Roman" w:hAnsi="Courier New" w:eastAsia="宋体" w:cs="Courier New"/>
          <w:color w:val="auto"/>
          <w:spacing w:val="-3"/>
          <w:sz w:val="24"/>
          <w:szCs w:val="19"/>
        </w:rPr>
        <w:t>EquivDiameter</w:t>
      </w:r>
      <w:r>
        <w:rPr>
          <w:rFonts w:ascii="Times New Roman" w:hAnsi="Courier New" w:eastAsia="宋体" w:cs="Courier New"/>
          <w:color w:val="auto"/>
          <w:spacing w:val="-47"/>
          <w:sz w:val="24"/>
          <w:szCs w:val="19"/>
        </w:rPr>
        <w:t xml:space="preserve"> </w:t>
      </w:r>
      <w:r>
        <w:rPr>
          <w:rFonts w:ascii="Times New Roman" w:hAnsi="PingFang HK" w:eastAsia="宋体" w:cs="PingFang HK"/>
          <w:color w:val="auto"/>
          <w:spacing w:val="-3"/>
          <w:sz w:val="24"/>
          <w:szCs w:val="14"/>
        </w:rPr>
        <w:t>相关系数</w:t>
      </w:r>
      <w:r>
        <w:rPr>
          <w:rFonts w:ascii="Times New Roman" w:hAnsi="PingFang HK" w:eastAsia="宋体" w:cs="PingFang HK"/>
          <w:color w:val="auto"/>
          <w:spacing w:val="23"/>
          <w:sz w:val="24"/>
          <w:szCs w:val="14"/>
        </w:rPr>
        <w:t xml:space="preserve"> </w:t>
      </w:r>
      <w:r>
        <w:rPr>
          <w:rFonts w:ascii="Times New Roman" w:hAnsi="Times New Roman" w:eastAsia="宋体" w:cs="Times New Roman"/>
          <w:color w:val="auto"/>
          <w:spacing w:val="-3"/>
          <w:sz w:val="24"/>
          <w:szCs w:val="19"/>
        </w:rPr>
        <w:t>0.99</w:t>
      </w:r>
      <w:r>
        <w:rPr>
          <w:rFonts w:ascii="Times New Roman" w:hAnsi="PingFang HK" w:eastAsia="宋体" w:cs="PingFang HK"/>
          <w:color w:val="auto"/>
          <w:spacing w:val="-3"/>
          <w:sz w:val="24"/>
          <w:szCs w:val="14"/>
        </w:rPr>
        <w:t>（等效</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5"/>
          <w:sz w:val="24"/>
          <w:szCs w:val="14"/>
        </w:rPr>
        <w:t>直径由面积公式导出）</w:t>
      </w:r>
      <w:r>
        <w:rPr>
          <w:rFonts w:ascii="Times New Roman" w:hAnsi="Times New Roman" w:eastAsia="宋体" w:cs="Times New Roman"/>
          <w:color w:val="auto"/>
          <w:spacing w:val="-5"/>
          <w:sz w:val="24"/>
          <w:szCs w:val="19"/>
        </w:rPr>
        <w:t>-</w:t>
      </w:r>
      <w:r>
        <w:rPr>
          <w:rFonts w:ascii="Times New Roman" w:hAnsi="Times New Roman" w:eastAsia="宋体" w:cs="Times New Roman"/>
          <w:color w:val="auto"/>
          <w:spacing w:val="25"/>
          <w:sz w:val="24"/>
          <w:szCs w:val="19"/>
        </w:rPr>
        <w:t xml:space="preserve"> </w:t>
      </w:r>
      <w:r>
        <w:rPr>
          <w:rFonts w:ascii="Times New Roman" w:hAnsi="Courier New" w:eastAsia="宋体" w:cs="Courier New"/>
          <w:color w:val="auto"/>
          <w:spacing w:val="-5"/>
          <w:sz w:val="24"/>
          <w:szCs w:val="19"/>
        </w:rPr>
        <w:t>Perimeter</w:t>
      </w:r>
      <w:r>
        <w:rPr>
          <w:rFonts w:ascii="Times New Roman" w:hAnsi="Courier New" w:eastAsia="宋体" w:cs="Courier New"/>
          <w:color w:val="auto"/>
          <w:spacing w:val="-40"/>
          <w:sz w:val="24"/>
          <w:szCs w:val="19"/>
        </w:rPr>
        <w:t xml:space="preserve"> </w:t>
      </w:r>
      <w:r>
        <w:rPr>
          <w:rFonts w:ascii="Times New Roman" w:hAnsi="PingFang HK" w:eastAsia="宋体" w:cs="PingFang HK"/>
          <w:color w:val="auto"/>
          <w:spacing w:val="-5"/>
          <w:sz w:val="24"/>
          <w:szCs w:val="14"/>
        </w:rPr>
        <w:t>与</w:t>
      </w:r>
      <w:r>
        <w:rPr>
          <w:rFonts w:ascii="Times New Roman" w:hAnsi="PingFang HK" w:eastAsia="宋体" w:cs="PingFang HK"/>
          <w:color w:val="auto"/>
          <w:spacing w:val="24"/>
          <w:w w:val="101"/>
          <w:sz w:val="24"/>
          <w:szCs w:val="14"/>
        </w:rPr>
        <w:t xml:space="preserve"> </w:t>
      </w:r>
      <w:r>
        <w:rPr>
          <w:rFonts w:ascii="Times New Roman" w:hAnsi="Courier New" w:eastAsia="宋体" w:cs="Courier New"/>
          <w:color w:val="auto"/>
          <w:spacing w:val="-5"/>
          <w:sz w:val="24"/>
          <w:szCs w:val="19"/>
        </w:rPr>
        <w:t>MajorAxisLeng</w:t>
      </w:r>
      <w:r>
        <w:rPr>
          <w:rFonts w:ascii="Times New Roman" w:hAnsi="Courier New" w:eastAsia="宋体" w:cs="Courier New"/>
          <w:color w:val="auto"/>
          <w:spacing w:val="-6"/>
          <w:sz w:val="24"/>
          <w:szCs w:val="19"/>
        </w:rPr>
        <w:t>th</w:t>
      </w:r>
      <w:r>
        <w:rPr>
          <w:rFonts w:ascii="Times New Roman" w:hAnsi="Courier New" w:eastAsia="宋体" w:cs="Courier New"/>
          <w:color w:val="auto"/>
          <w:spacing w:val="-42"/>
          <w:sz w:val="24"/>
          <w:szCs w:val="19"/>
        </w:rPr>
        <w:t xml:space="preserve"> </w:t>
      </w:r>
      <w:r>
        <w:rPr>
          <w:rFonts w:ascii="Times New Roman" w:hAnsi="PingFang HK" w:eastAsia="宋体" w:cs="PingFang HK"/>
          <w:color w:val="auto"/>
          <w:spacing w:val="-6"/>
          <w:sz w:val="24"/>
          <w:szCs w:val="14"/>
        </w:rPr>
        <w:t>相关系数</w:t>
      </w:r>
      <w:r>
        <w:rPr>
          <w:rFonts w:ascii="Times New Roman" w:hAnsi="PingFang HK" w:eastAsia="宋体" w:cs="PingFang HK"/>
          <w:color w:val="auto"/>
          <w:spacing w:val="28"/>
          <w:w w:val="102"/>
          <w:sz w:val="24"/>
          <w:szCs w:val="14"/>
        </w:rPr>
        <w:t xml:space="preserve"> </w:t>
      </w:r>
      <w:r>
        <w:rPr>
          <w:rFonts w:ascii="Times New Roman" w:hAnsi="Times New Roman" w:eastAsia="宋体" w:cs="Times New Roman"/>
          <w:color w:val="auto"/>
          <w:spacing w:val="-6"/>
          <w:sz w:val="24"/>
          <w:szCs w:val="19"/>
        </w:rPr>
        <w:t>0.98</w:t>
      </w:r>
      <w:r>
        <w:rPr>
          <w:rFonts w:ascii="Times New Roman" w:hAnsi="Times New Roman" w:eastAsia="宋体" w:cs="Times New Roman"/>
          <w:color w:val="auto"/>
          <w:spacing w:val="21"/>
          <w:w w:val="101"/>
          <w:sz w:val="24"/>
          <w:szCs w:val="19"/>
        </w:rPr>
        <w:t xml:space="preserve"> </w:t>
      </w:r>
      <w:r>
        <w:rPr>
          <w:rFonts w:ascii="Times New Roman" w:hAnsi="Times New Roman" w:eastAsia="宋体" w:cs="Times New Roman"/>
          <w:color w:val="auto"/>
          <w:spacing w:val="-6"/>
          <w:sz w:val="24"/>
          <w:szCs w:val="19"/>
        </w:rPr>
        <w:t>-</w:t>
      </w:r>
      <w:r>
        <w:rPr>
          <w:rFonts w:ascii="Times New Roman" w:hAnsi="Times New Roman" w:eastAsia="宋体" w:cs="Times New Roman"/>
          <w:color w:val="auto"/>
          <w:spacing w:val="30"/>
          <w:sz w:val="24"/>
          <w:szCs w:val="19"/>
        </w:rPr>
        <w:t xml:space="preserve"> </w:t>
      </w:r>
      <w:r>
        <w:rPr>
          <w:rFonts w:ascii="Times New Roman" w:hAnsi="Courier New" w:eastAsia="宋体" w:cs="Courier New"/>
          <w:color w:val="auto"/>
          <w:spacing w:val="-6"/>
          <w:sz w:val="24"/>
          <w:szCs w:val="19"/>
        </w:rPr>
        <w:t>ShapeFactor2</w:t>
      </w:r>
      <w:r>
        <w:rPr>
          <w:rFonts w:ascii="Times New Roman" w:hAnsi="Courier New" w:eastAsia="宋体" w:cs="Courier New"/>
          <w:color w:val="auto"/>
          <w:sz w:val="24"/>
          <w:szCs w:val="19"/>
        </w:rPr>
        <w:t xml:space="preserve"> </w:t>
      </w:r>
      <w:r>
        <w:rPr>
          <w:rFonts w:ascii="Times New Roman" w:hAnsi="PingFang HK" w:eastAsia="宋体" w:cs="PingFang HK"/>
          <w:color w:val="auto"/>
          <w:spacing w:val="-4"/>
          <w:sz w:val="24"/>
          <w:szCs w:val="14"/>
        </w:rPr>
        <w:t>与</w:t>
      </w:r>
      <w:r>
        <w:rPr>
          <w:rFonts w:ascii="Times New Roman" w:hAnsi="PingFang HK" w:eastAsia="宋体" w:cs="PingFang HK"/>
          <w:color w:val="auto"/>
          <w:spacing w:val="44"/>
          <w:sz w:val="24"/>
          <w:szCs w:val="14"/>
        </w:rPr>
        <w:t xml:space="preserve"> </w:t>
      </w:r>
      <w:r>
        <w:rPr>
          <w:rFonts w:ascii="Times New Roman" w:hAnsi="Courier New" w:eastAsia="宋体" w:cs="Courier New"/>
          <w:color w:val="auto"/>
          <w:spacing w:val="-4"/>
          <w:sz w:val="24"/>
          <w:szCs w:val="19"/>
        </w:rPr>
        <w:t>Compactness</w:t>
      </w:r>
      <w:r>
        <w:rPr>
          <w:rFonts w:ascii="Times New Roman" w:hAnsi="Courier New" w:eastAsia="宋体" w:cs="Courier New"/>
          <w:color w:val="auto"/>
          <w:spacing w:val="-40"/>
          <w:sz w:val="24"/>
          <w:szCs w:val="19"/>
        </w:rPr>
        <w:t xml:space="preserve"> </w:t>
      </w:r>
      <w:r>
        <w:rPr>
          <w:rFonts w:ascii="Times New Roman" w:hAnsi="PingFang HK" w:eastAsia="宋体" w:cs="PingFang HK"/>
          <w:color w:val="auto"/>
          <w:spacing w:val="-4"/>
          <w:sz w:val="24"/>
          <w:szCs w:val="14"/>
        </w:rPr>
        <w:t>呈强负相关（</w:t>
      </w:r>
      <w:r>
        <w:rPr>
          <w:rFonts w:ascii="Times New Roman" w:hAnsi="Times New Roman" w:eastAsia="宋体" w:cs="Times New Roman"/>
          <w:color w:val="auto"/>
          <w:spacing w:val="-4"/>
          <w:sz w:val="24"/>
          <w:szCs w:val="19"/>
        </w:rPr>
        <w:t>-0.90</w:t>
      </w:r>
      <w:r>
        <w:rPr>
          <w:rFonts w:ascii="Times New Roman" w:hAnsi="PingFang HK" w:eastAsia="宋体" w:cs="PingFang HK"/>
          <w:color w:val="auto"/>
          <w:spacing w:val="-4"/>
          <w:sz w:val="24"/>
          <w:szCs w:val="14"/>
        </w:rPr>
        <w:t>）</w:t>
      </w:r>
    </w:p>
    <w:p w14:paraId="0B9FA6D4">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3"/>
          <w:sz w:val="24"/>
          <w:szCs w:val="14"/>
        </w:rPr>
        <w:t>这些高相关性提示特征之间存在显著冗余，为后续可选的</w:t>
      </w:r>
      <w:r>
        <w:rPr>
          <w:rFonts w:ascii="Times New Roman" w:hAnsi="PingFang HK" w:eastAsia="宋体" w:cs="PingFang HK"/>
          <w:color w:val="auto"/>
          <w:spacing w:val="44"/>
          <w:sz w:val="24"/>
          <w:szCs w:val="14"/>
        </w:rPr>
        <w:t xml:space="preserve"> </w:t>
      </w:r>
      <w:r>
        <w:rPr>
          <w:rFonts w:ascii="Times New Roman" w:hAnsi="Times New Roman" w:eastAsia="宋体" w:cs="Times New Roman"/>
          <w:color w:val="auto"/>
          <w:sz w:val="24"/>
          <w:szCs w:val="19"/>
        </w:rPr>
        <w:t>PCA</w:t>
      </w:r>
      <w:r>
        <w:rPr>
          <w:rFonts w:ascii="Times New Roman" w:hAnsi="Times New Roman" w:eastAsia="宋体" w:cs="Times New Roman"/>
          <w:color w:val="auto"/>
          <w:spacing w:val="30"/>
          <w:sz w:val="24"/>
          <w:szCs w:val="19"/>
        </w:rPr>
        <w:t xml:space="preserve"> </w:t>
      </w:r>
      <w:r>
        <w:rPr>
          <w:rFonts w:ascii="Times New Roman" w:hAnsi="PingFang HK" w:eastAsia="宋体" w:cs="PingFang HK"/>
          <w:color w:val="auto"/>
          <w:spacing w:val="3"/>
          <w:sz w:val="24"/>
          <w:szCs w:val="14"/>
        </w:rPr>
        <w:t>降维提供了依据。</w:t>
      </w:r>
    </w:p>
    <w:p w14:paraId="5EC9EC4B">
      <w:pPr>
        <w:pStyle w:val="2"/>
        <w:spacing w:before="130" w:line="216" w:lineRule="auto"/>
        <w:ind w:left="0" w:leftChars="0" w:right="0" w:rightChars="0" w:firstLine="0" w:firstLineChars="0"/>
        <w:jc w:val="center"/>
        <w:rPr>
          <w:rFonts w:ascii="Times New Roman" w:hAnsi="PingFang HK" w:eastAsia="宋体" w:cs="PingFang HK"/>
          <w:b w:val="0"/>
          <w:sz w:val="21"/>
          <w:szCs w:val="14"/>
        </w:rPr>
      </w:pPr>
      <w:r>
        <w:rPr>
          <w:rFonts w:ascii="Times New Roman" w:hAnsi="PingFang HK" w:eastAsia="宋体" w:cs="PingFang HK"/>
          <w:b w:val="0"/>
          <w:bCs/>
          <w:spacing w:val="-1"/>
          <w:sz w:val="21"/>
          <w:szCs w:val="14"/>
        </w:rPr>
        <w:t>图</w:t>
      </w:r>
      <w:r>
        <w:rPr>
          <w:rFonts w:ascii="Times New Roman" w:hAnsi="PingFang HK" w:eastAsia="宋体" w:cs="PingFang HK"/>
          <w:b w:val="0"/>
          <w:spacing w:val="46"/>
          <w:sz w:val="21"/>
          <w:szCs w:val="14"/>
        </w:rPr>
        <w:t xml:space="preserve"> </w:t>
      </w:r>
      <w:r>
        <w:rPr>
          <w:rFonts w:ascii="Times New Roman" w:eastAsia="宋体"/>
          <w:b w:val="0"/>
          <w:bCs/>
          <w:spacing w:val="-1"/>
          <w:sz w:val="21"/>
          <w:szCs w:val="14"/>
        </w:rPr>
        <w:t>4</w:t>
      </w:r>
      <w:r>
        <w:rPr>
          <w:rFonts w:ascii="Times New Roman" w:eastAsia="宋体"/>
          <w:b w:val="0"/>
          <w:spacing w:val="-22"/>
          <w:sz w:val="21"/>
          <w:szCs w:val="14"/>
        </w:rPr>
        <w:t xml:space="preserve"> </w:t>
      </w:r>
      <w:r>
        <w:rPr>
          <w:rFonts w:ascii="Times New Roman" w:hAnsi="PingFang HK" w:eastAsia="宋体" w:cs="PingFang HK"/>
          <w:b w:val="0"/>
          <w:bCs/>
          <w:spacing w:val="-1"/>
          <w:sz w:val="21"/>
          <w:szCs w:val="14"/>
        </w:rPr>
        <w:t>：按类别的特征分布直方图</w:t>
      </w:r>
    </w:p>
    <w:p w14:paraId="5B6C2E97">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6"/>
          <w:sz w:val="24"/>
          <w:szCs w:val="14"/>
        </w:rPr>
        <w:t>从</w:t>
      </w:r>
      <w:r>
        <w:rPr>
          <w:rFonts w:ascii="Times New Roman" w:hAnsi="PingFang HK" w:eastAsia="宋体" w:cs="PingFang HK"/>
          <w:color w:val="auto"/>
          <w:sz w:val="24"/>
          <w:szCs w:val="14"/>
        </w:rPr>
        <w:t xml:space="preserve">  </w:t>
      </w:r>
      <w:r>
        <w:rPr>
          <w:rFonts w:ascii="Times New Roman" w:hAnsi="Times New Roman" w:eastAsia="宋体" w:cs="Times New Roman"/>
          <w:color w:val="auto"/>
          <w:sz w:val="24"/>
          <w:szCs w:val="19"/>
        </w:rPr>
        <w:t>Area</w:t>
      </w:r>
      <w:r>
        <w:rPr>
          <w:rFonts w:ascii="Times New Roman" w:hAnsi="PingFang HK" w:eastAsia="宋体" w:cs="PingFang HK"/>
          <w:color w:val="auto"/>
          <w:spacing w:val="16"/>
          <w:sz w:val="24"/>
          <w:szCs w:val="14"/>
        </w:rPr>
        <w:t xml:space="preserve">、 </w:t>
      </w:r>
      <w:r>
        <w:rPr>
          <w:rFonts w:ascii="Times New Roman" w:hAnsi="Times New Roman" w:eastAsia="宋体" w:cs="Times New Roman"/>
          <w:color w:val="auto"/>
          <w:sz w:val="24"/>
          <w:szCs w:val="19"/>
        </w:rPr>
        <w:t xml:space="preserve">Perimeter  </w:t>
      </w:r>
      <w:r>
        <w:rPr>
          <w:rFonts w:ascii="Times New Roman" w:hAnsi="PingFang HK" w:eastAsia="宋体" w:cs="PingFang HK"/>
          <w:color w:val="auto"/>
          <w:spacing w:val="16"/>
          <w:sz w:val="24"/>
          <w:szCs w:val="14"/>
        </w:rPr>
        <w:t>等关键特征的类条件分布来看：</w:t>
      </w:r>
      <w:r>
        <w:rPr>
          <w:rFonts w:ascii="Times New Roman" w:hAnsi="PingFang HK" w:eastAsia="宋体" w:cs="PingFang HK"/>
          <w:color w:val="auto"/>
          <w:spacing w:val="-6"/>
          <w:sz w:val="24"/>
          <w:szCs w:val="14"/>
        </w:rPr>
        <w:t xml:space="preserve"> </w:t>
      </w:r>
      <w:r>
        <w:rPr>
          <w:rFonts w:ascii="Times New Roman" w:hAnsi="Times New Roman" w:eastAsia="宋体" w:cs="Times New Roman"/>
          <w:color w:val="auto"/>
          <w:spacing w:val="16"/>
          <w:sz w:val="24"/>
          <w:szCs w:val="19"/>
        </w:rPr>
        <w:t>-</w:t>
      </w:r>
      <w:r>
        <w:rPr>
          <w:rFonts w:ascii="Times New Roman" w:hAnsi="Times New Roman" w:eastAsia="宋体" w:cs="Times New Roman"/>
          <w:color w:val="auto"/>
          <w:spacing w:val="47"/>
          <w:w w:val="101"/>
          <w:sz w:val="24"/>
          <w:szCs w:val="19"/>
        </w:rPr>
        <w:t xml:space="preserve"> </w:t>
      </w:r>
      <w:r>
        <w:rPr>
          <w:rFonts w:ascii="Times New Roman" w:hAnsi="Times New Roman" w:eastAsia="宋体" w:cs="Times New Roman"/>
          <w:color w:val="auto"/>
          <w:sz w:val="24"/>
          <w:szCs w:val="19"/>
        </w:rPr>
        <w:t xml:space="preserve">BOMBAY  </w:t>
      </w:r>
      <w:r>
        <w:rPr>
          <w:rFonts w:ascii="Times New Roman" w:hAnsi="PingFang HK" w:eastAsia="宋体" w:cs="PingFang HK"/>
          <w:color w:val="auto"/>
          <w:spacing w:val="16"/>
          <w:sz w:val="24"/>
          <w:szCs w:val="14"/>
        </w:rPr>
        <w:t>类在多个特征上与其</w:t>
      </w:r>
      <w:r>
        <w:rPr>
          <w:rFonts w:ascii="Times New Roman" w:hAnsi="PingFang HK" w:eastAsia="宋体" w:cs="PingFang HK"/>
          <w:color w:val="auto"/>
          <w:spacing w:val="15"/>
          <w:sz w:val="24"/>
          <w:szCs w:val="14"/>
        </w:rPr>
        <w:t>他类有</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12"/>
          <w:sz w:val="24"/>
          <w:szCs w:val="14"/>
        </w:rPr>
        <w:t>较好的可分性（分布中心明显偏离）</w:t>
      </w:r>
      <w:r>
        <w:rPr>
          <w:rFonts w:ascii="Times New Roman" w:hAnsi="Times New Roman" w:eastAsia="宋体" w:cs="Times New Roman"/>
          <w:color w:val="auto"/>
          <w:spacing w:val="12"/>
          <w:sz w:val="24"/>
          <w:szCs w:val="19"/>
        </w:rPr>
        <w:t>-</w:t>
      </w:r>
      <w:r>
        <w:rPr>
          <w:rFonts w:ascii="Times New Roman" w:hAnsi="Times New Roman" w:eastAsia="宋体" w:cs="Times New Roman"/>
          <w:color w:val="auto"/>
          <w:sz w:val="24"/>
          <w:szCs w:val="19"/>
        </w:rPr>
        <w:t xml:space="preserve">  SEKER</w:t>
      </w:r>
      <w:r>
        <w:rPr>
          <w:rFonts w:ascii="Times New Roman" w:hAnsi="Times New Roman" w:eastAsia="宋体" w:cs="Times New Roman"/>
          <w:color w:val="auto"/>
          <w:spacing w:val="44"/>
          <w:w w:val="101"/>
          <w:sz w:val="24"/>
          <w:szCs w:val="19"/>
        </w:rPr>
        <w:t xml:space="preserve"> </w:t>
      </w:r>
      <w:r>
        <w:rPr>
          <w:rFonts w:ascii="Times New Roman" w:hAnsi="PingFang HK" w:eastAsia="宋体" w:cs="PingFang HK"/>
          <w:color w:val="auto"/>
          <w:spacing w:val="12"/>
          <w:sz w:val="24"/>
          <w:szCs w:val="14"/>
        </w:rPr>
        <w:t>和</w:t>
      </w:r>
      <w:r>
        <w:rPr>
          <w:rFonts w:ascii="Times New Roman" w:hAnsi="PingFang HK" w:eastAsia="宋体" w:cs="PingFang HK"/>
          <w:color w:val="auto"/>
          <w:spacing w:val="1"/>
          <w:sz w:val="24"/>
          <w:szCs w:val="14"/>
        </w:rPr>
        <w:t xml:space="preserve">  </w:t>
      </w:r>
      <w:r>
        <w:rPr>
          <w:rFonts w:ascii="Times New Roman" w:hAnsi="Times New Roman" w:eastAsia="宋体" w:cs="Times New Roman"/>
          <w:color w:val="auto"/>
          <w:sz w:val="24"/>
          <w:szCs w:val="19"/>
        </w:rPr>
        <w:t>SIRA</w:t>
      </w:r>
      <w:r>
        <w:rPr>
          <w:rFonts w:ascii="Times New Roman" w:hAnsi="Times New Roman" w:eastAsia="宋体" w:cs="Times New Roman"/>
          <w:color w:val="auto"/>
          <w:spacing w:val="42"/>
          <w:sz w:val="24"/>
          <w:szCs w:val="19"/>
        </w:rPr>
        <w:t xml:space="preserve"> </w:t>
      </w:r>
      <w:r>
        <w:rPr>
          <w:rFonts w:ascii="Times New Roman" w:hAnsi="PingFang HK" w:eastAsia="宋体" w:cs="PingFang HK"/>
          <w:color w:val="auto"/>
          <w:spacing w:val="12"/>
          <w:sz w:val="24"/>
          <w:szCs w:val="14"/>
        </w:rPr>
        <w:t>在多数特征上分布几乎重叠， 难以</w:t>
      </w:r>
      <w:r>
        <w:rPr>
          <w:rFonts w:ascii="Times New Roman" w:hAnsi="PingFang HK" w:eastAsia="宋体" w:cs="PingFang HK"/>
          <w:color w:val="auto"/>
          <w:spacing w:val="11"/>
          <w:sz w:val="24"/>
          <w:szCs w:val="14"/>
        </w:rPr>
        <w:t>区分</w:t>
      </w:r>
      <w:r>
        <w:rPr>
          <w:rFonts w:ascii="Times New Roman" w:hAnsi="PingFang HK" w:eastAsia="宋体" w:cs="PingFang HK"/>
          <w:color w:val="auto"/>
          <w:spacing w:val="40"/>
          <w:sz w:val="24"/>
          <w:szCs w:val="14"/>
        </w:rPr>
        <w:t xml:space="preserve"> </w:t>
      </w:r>
      <w:r>
        <w:rPr>
          <w:rFonts w:ascii="Times New Roman" w:hAnsi="Times New Roman" w:eastAsia="宋体" w:cs="Times New Roman"/>
          <w:color w:val="auto"/>
          <w:spacing w:val="11"/>
          <w:sz w:val="24"/>
          <w:szCs w:val="19"/>
        </w:rPr>
        <w:t>-</w:t>
      </w:r>
      <w:r>
        <w:rPr>
          <w:rFonts w:ascii="Times New Roman" w:hAnsi="Times New Roman" w:eastAsia="宋体" w:cs="Times New Roman"/>
          <w:color w:val="auto"/>
          <w:sz w:val="24"/>
          <w:szCs w:val="19"/>
        </w:rPr>
        <w:t xml:space="preserve"> DERMASON</w:t>
      </w:r>
      <w:r>
        <w:rPr>
          <w:rFonts w:ascii="Times New Roman" w:hAnsi="Times New Roman" w:eastAsia="宋体" w:cs="Times New Roman"/>
          <w:color w:val="auto"/>
          <w:spacing w:val="27"/>
          <w:w w:val="101"/>
          <w:sz w:val="24"/>
          <w:szCs w:val="19"/>
        </w:rPr>
        <w:t xml:space="preserve"> </w:t>
      </w:r>
      <w:r>
        <w:rPr>
          <w:rFonts w:ascii="Times New Roman" w:hAnsi="PingFang HK" w:eastAsia="宋体" w:cs="PingFang HK"/>
          <w:color w:val="auto"/>
          <w:spacing w:val="14"/>
          <w:sz w:val="24"/>
          <w:szCs w:val="14"/>
        </w:rPr>
        <w:t>和</w:t>
      </w:r>
      <w:r>
        <w:rPr>
          <w:rFonts w:ascii="Times New Roman" w:hAnsi="PingFang HK" w:eastAsia="宋体" w:cs="PingFang HK"/>
          <w:color w:val="auto"/>
          <w:spacing w:val="26"/>
          <w:sz w:val="24"/>
          <w:szCs w:val="14"/>
        </w:rPr>
        <w:t xml:space="preserve"> </w:t>
      </w:r>
      <w:r>
        <w:rPr>
          <w:rFonts w:ascii="Times New Roman" w:hAnsi="Times New Roman" w:eastAsia="宋体" w:cs="Times New Roman"/>
          <w:color w:val="auto"/>
          <w:sz w:val="24"/>
          <w:szCs w:val="19"/>
        </w:rPr>
        <w:t>HOROZ</w:t>
      </w:r>
      <w:r>
        <w:rPr>
          <w:rFonts w:ascii="Times New Roman" w:hAnsi="Times New Roman" w:eastAsia="宋体" w:cs="Times New Roman"/>
          <w:color w:val="auto"/>
          <w:spacing w:val="28"/>
          <w:w w:val="101"/>
          <w:sz w:val="24"/>
          <w:szCs w:val="19"/>
        </w:rPr>
        <w:t xml:space="preserve"> </w:t>
      </w:r>
      <w:r>
        <w:rPr>
          <w:rFonts w:ascii="Times New Roman" w:hAnsi="PingFang HK" w:eastAsia="宋体" w:cs="PingFang HK"/>
          <w:color w:val="auto"/>
          <w:spacing w:val="14"/>
          <w:sz w:val="24"/>
          <w:szCs w:val="14"/>
        </w:rPr>
        <w:t>之间存在较大的分布重叠区域</w:t>
      </w:r>
    </w:p>
    <w:p w14:paraId="4BB4FBD0">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2"/>
          <w:sz w:val="24"/>
          <w:szCs w:val="14"/>
        </w:rPr>
        <w:t>这解释了为何后续混淆矩阵中</w:t>
      </w:r>
      <w:r>
        <w:rPr>
          <w:rFonts w:ascii="Times New Roman" w:hAnsi="PingFang HK" w:eastAsia="宋体" w:cs="PingFang HK"/>
          <w:color w:val="auto"/>
          <w:spacing w:val="31"/>
          <w:sz w:val="24"/>
          <w:szCs w:val="14"/>
        </w:rPr>
        <w:t xml:space="preserve"> </w:t>
      </w:r>
      <w:r>
        <w:rPr>
          <w:rFonts w:ascii="Times New Roman" w:hAnsi="Times New Roman" w:eastAsia="宋体" w:cs="Times New Roman"/>
          <w:color w:val="auto"/>
          <w:sz w:val="24"/>
          <w:szCs w:val="19"/>
        </w:rPr>
        <w:t>SEKER</w:t>
      </w:r>
      <w:r>
        <w:rPr>
          <w:rFonts w:ascii="Times New Roman" w:hAnsi="Times New Roman" w:eastAsia="宋体" w:cs="Times New Roman"/>
          <w:color w:val="auto"/>
          <w:spacing w:val="12"/>
          <w:sz w:val="24"/>
          <w:szCs w:val="19"/>
        </w:rPr>
        <w:t>-</w:t>
      </w:r>
      <w:r>
        <w:rPr>
          <w:rFonts w:ascii="Times New Roman" w:hAnsi="Times New Roman" w:eastAsia="宋体" w:cs="Times New Roman"/>
          <w:color w:val="auto"/>
          <w:sz w:val="24"/>
          <w:szCs w:val="19"/>
        </w:rPr>
        <w:t>SIRA</w:t>
      </w:r>
      <w:r>
        <w:rPr>
          <w:rFonts w:ascii="Times New Roman" w:hAnsi="Times New Roman" w:eastAsia="宋体" w:cs="Times New Roman"/>
          <w:color w:val="auto"/>
          <w:spacing w:val="25"/>
          <w:w w:val="101"/>
          <w:sz w:val="24"/>
          <w:szCs w:val="19"/>
        </w:rPr>
        <w:t xml:space="preserve"> </w:t>
      </w:r>
      <w:r>
        <w:rPr>
          <w:rFonts w:ascii="Times New Roman" w:hAnsi="PingFang HK" w:eastAsia="宋体" w:cs="PingFang HK"/>
          <w:color w:val="auto"/>
          <w:spacing w:val="12"/>
          <w:sz w:val="24"/>
          <w:szCs w:val="14"/>
        </w:rPr>
        <w:t>和</w:t>
      </w:r>
      <w:r>
        <w:rPr>
          <w:rFonts w:ascii="Times New Roman" w:hAnsi="PingFang HK" w:eastAsia="宋体" w:cs="PingFang HK"/>
          <w:color w:val="auto"/>
          <w:spacing w:val="26"/>
          <w:w w:val="101"/>
          <w:sz w:val="24"/>
          <w:szCs w:val="14"/>
        </w:rPr>
        <w:t xml:space="preserve"> </w:t>
      </w:r>
      <w:r>
        <w:rPr>
          <w:rFonts w:ascii="Times New Roman" w:hAnsi="Times New Roman" w:eastAsia="宋体" w:cs="Times New Roman"/>
          <w:color w:val="auto"/>
          <w:sz w:val="24"/>
          <w:szCs w:val="19"/>
        </w:rPr>
        <w:t>DERMASON</w:t>
      </w:r>
      <w:r>
        <w:rPr>
          <w:rFonts w:ascii="Times New Roman" w:hAnsi="Times New Roman" w:eastAsia="宋体" w:cs="Times New Roman"/>
          <w:color w:val="auto"/>
          <w:spacing w:val="12"/>
          <w:sz w:val="24"/>
          <w:szCs w:val="19"/>
        </w:rPr>
        <w:t>-</w:t>
      </w:r>
      <w:r>
        <w:rPr>
          <w:rFonts w:ascii="Times New Roman" w:hAnsi="Times New Roman" w:eastAsia="宋体" w:cs="Times New Roman"/>
          <w:color w:val="auto"/>
          <w:sz w:val="24"/>
          <w:szCs w:val="19"/>
        </w:rPr>
        <w:t>SIRA</w:t>
      </w:r>
      <w:r>
        <w:rPr>
          <w:rFonts w:ascii="Times New Roman" w:hAnsi="Times New Roman" w:eastAsia="宋体" w:cs="Times New Roman"/>
          <w:color w:val="auto"/>
          <w:spacing w:val="28"/>
          <w:w w:val="101"/>
          <w:sz w:val="24"/>
          <w:szCs w:val="19"/>
        </w:rPr>
        <w:t xml:space="preserve"> </w:t>
      </w:r>
      <w:r>
        <w:rPr>
          <w:rFonts w:ascii="Times New Roman" w:hAnsi="PingFang HK" w:eastAsia="宋体" w:cs="PingFang HK"/>
          <w:color w:val="auto"/>
          <w:spacing w:val="12"/>
          <w:sz w:val="24"/>
          <w:szCs w:val="14"/>
        </w:rPr>
        <w:t>之间容易出现</w:t>
      </w:r>
      <w:r>
        <w:rPr>
          <w:rFonts w:ascii="Times New Roman" w:hAnsi="PingFang HK" w:eastAsia="宋体" w:cs="PingFang HK"/>
          <w:color w:val="auto"/>
          <w:spacing w:val="11"/>
          <w:sz w:val="24"/>
          <w:szCs w:val="14"/>
        </w:rPr>
        <w:t>误分类。</w:t>
      </w:r>
    </w:p>
    <w:p w14:paraId="0860BB83">
      <w:pPr>
        <w:spacing w:line="267" w:lineRule="auto"/>
        <w:rPr>
          <w:rFonts w:ascii="Times New Roman" w:eastAsia="宋体"/>
          <w:sz w:val="24"/>
        </w:rPr>
      </w:pPr>
      <w:r>
        <w:rPr>
          <w:rFonts w:ascii="Times New Roman" w:eastAsia="宋体"/>
          <w:sz w:val="24"/>
        </w:rPr>
        <w:pict>
          <v:shape id="_x0000_s1033" o:spid="_x0000_s1033" style="position:absolute;left:0pt;margin-left:128.1pt;margin-top:13.05pt;height:0.5pt;width:171.9pt;z-index:251664384;mso-width-relative:page;mso-height-relative:page;" filled="f" stroked="t" coordsize="3438,10" path="m0,4l3437,4e">
            <v:fill on="f" focussize="0,0"/>
            <v:stroke weight="0.5pt" color="#000000" miterlimit="10" joinstyle="miter"/>
            <v:imagedata o:title=""/>
            <o:lock v:ext="edit"/>
          </v:shape>
        </w:pict>
      </w:r>
    </w:p>
    <w:p w14:paraId="665AFD84">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D7394DE">
      <w:pPr>
        <w:pStyle w:val="2"/>
        <w:snapToGrid/>
        <w:spacing w:before="340" w:beforeAutospacing="0" w:after="330" w:afterAutospacing="0" w:line="578" w:lineRule="auto"/>
        <w:ind w:left="0" w:leftChars="0" w:right="0" w:rightChars="0" w:firstLine="0" w:firstLineChars="0"/>
        <w:jc w:val="center"/>
        <w:outlineLvl w:val="0"/>
        <w:rPr>
          <w:rFonts w:ascii="Times New Roman" w:hAnsi="PingFang HK" w:eastAsia="黑体" w:cs="PingFang HK"/>
          <w:b/>
          <w:color w:val="auto"/>
          <w:sz w:val="36"/>
          <w:szCs w:val="17"/>
        </w:rPr>
      </w:pPr>
      <w:r>
        <w:rPr>
          <w:rFonts w:ascii="Times New Roman" w:eastAsia="黑体"/>
          <w:b/>
          <w:bCs/>
          <w:color w:val="auto"/>
          <w:spacing w:val="1"/>
          <w:sz w:val="36"/>
          <w:szCs w:val="17"/>
        </w:rPr>
        <w:t>4.</w:t>
      </w:r>
      <w:r>
        <w:rPr>
          <w:rFonts w:ascii="Times New Roman" w:eastAsia="黑体"/>
          <w:b/>
          <w:color w:val="auto"/>
          <w:spacing w:val="1"/>
          <w:sz w:val="36"/>
          <w:szCs w:val="17"/>
        </w:rPr>
        <w:t xml:space="preserve">  </w:t>
      </w:r>
      <w:r>
        <w:rPr>
          <w:rFonts w:ascii="Times New Roman" w:hAnsi="PingFang HK" w:eastAsia="黑体" w:cs="PingFang HK"/>
          <w:b/>
          <w:bCs/>
          <w:color w:val="auto"/>
          <w:spacing w:val="1"/>
          <w:sz w:val="36"/>
          <w:szCs w:val="17"/>
        </w:rPr>
        <w:t>数据处理（评分占比</w:t>
      </w:r>
      <w:r>
        <w:rPr>
          <w:rFonts w:ascii="Times New Roman" w:hAnsi="PingFang HK" w:eastAsia="黑体" w:cs="PingFang HK"/>
          <w:b/>
          <w:color w:val="auto"/>
          <w:spacing w:val="58"/>
          <w:sz w:val="36"/>
          <w:szCs w:val="17"/>
        </w:rPr>
        <w:t xml:space="preserve"> </w:t>
      </w:r>
      <w:r>
        <w:rPr>
          <w:rFonts w:ascii="Times New Roman" w:eastAsia="黑体"/>
          <w:b/>
          <w:bCs/>
          <w:color w:val="auto"/>
          <w:spacing w:val="1"/>
          <w:sz w:val="36"/>
          <w:szCs w:val="23"/>
        </w:rPr>
        <w:t>30%</w:t>
      </w:r>
      <w:r>
        <w:rPr>
          <w:rFonts w:ascii="Times New Roman" w:hAnsi="PingFang HK" w:eastAsia="黑体" w:cs="PingFang HK"/>
          <w:b/>
          <w:bCs/>
          <w:color w:val="auto"/>
          <w:spacing w:val="1"/>
          <w:sz w:val="36"/>
          <w:szCs w:val="17"/>
        </w:rPr>
        <w:t>）</w:t>
      </w:r>
    </w:p>
    <w:p w14:paraId="67238F2D">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本节针对输入数据做数据清洗和特征工程，说明每步处理前后的变化。</w:t>
      </w:r>
    </w:p>
    <w:p w14:paraId="337F10A0">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2"/>
          <w:sz w:val="30"/>
          <w:szCs w:val="14"/>
        </w:rPr>
        <w:t>4.1</w:t>
      </w:r>
      <w:r>
        <w:rPr>
          <w:rFonts w:ascii="Times New Roman" w:eastAsia="黑体"/>
          <w:b/>
          <w:color w:val="auto"/>
          <w:spacing w:val="35"/>
          <w:w w:val="101"/>
          <w:sz w:val="30"/>
          <w:szCs w:val="14"/>
        </w:rPr>
        <w:t xml:space="preserve"> </w:t>
      </w:r>
      <w:r>
        <w:rPr>
          <w:rFonts w:ascii="Times New Roman" w:hAnsi="PingFang HK" w:eastAsia="黑体" w:cs="PingFang HK"/>
          <w:b/>
          <w:bCs/>
          <w:color w:val="auto"/>
          <w:spacing w:val="12"/>
          <w:sz w:val="30"/>
          <w:szCs w:val="14"/>
        </w:rPr>
        <w:t>数据清洗流程</w:t>
      </w:r>
    </w:p>
    <w:p w14:paraId="7390C35C">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1"/>
          <w:sz w:val="24"/>
          <w:szCs w:val="14"/>
        </w:rPr>
        <w:t>步骤</w:t>
      </w:r>
      <w:r>
        <w:rPr>
          <w:rFonts w:ascii="Times New Roman" w:hAnsi="PingFang HK" w:eastAsia="宋体" w:cs="PingFang HK"/>
          <w:color w:val="auto"/>
          <w:spacing w:val="3"/>
          <w:sz w:val="24"/>
          <w:szCs w:val="14"/>
        </w:rPr>
        <w:t xml:space="preserve">  </w:t>
      </w:r>
      <w:r>
        <w:rPr>
          <w:rFonts w:ascii="Times New Roman" w:eastAsia="宋体"/>
          <w:b/>
          <w:bCs/>
          <w:color w:val="auto"/>
          <w:spacing w:val="1"/>
          <w:sz w:val="24"/>
          <w:szCs w:val="14"/>
        </w:rPr>
        <w:t>1</w:t>
      </w:r>
      <w:r>
        <w:rPr>
          <w:rFonts w:ascii="Times New Roman" w:eastAsia="宋体"/>
          <w:color w:val="auto"/>
          <w:spacing w:val="-22"/>
          <w:sz w:val="24"/>
          <w:szCs w:val="14"/>
        </w:rPr>
        <w:t xml:space="preserve"> </w:t>
      </w:r>
      <w:r>
        <w:rPr>
          <w:rFonts w:ascii="Times New Roman" w:hAnsi="PingFang HK" w:eastAsia="宋体" w:cs="PingFang HK"/>
          <w:b/>
          <w:bCs/>
          <w:color w:val="auto"/>
          <w:spacing w:val="1"/>
          <w:sz w:val="24"/>
          <w:szCs w:val="14"/>
        </w:rPr>
        <w:t>：标签标准化</w:t>
      </w:r>
    </w:p>
    <w:p w14:paraId="3CC0445E">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4"/>
          <w:sz w:val="24"/>
          <w:szCs w:val="14"/>
        </w:rPr>
        <w:t>建立映射表处理三类标签污染：</w:t>
      </w:r>
      <w:r>
        <w:rPr>
          <w:rFonts w:ascii="Times New Roman" w:hAnsi="PingFang HK" w:eastAsia="宋体" w:cs="PingFang HK"/>
          <w:color w:val="auto"/>
          <w:spacing w:val="-22"/>
          <w:sz w:val="24"/>
          <w:szCs w:val="14"/>
        </w:rPr>
        <w:t xml:space="preserve"> </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0"/>
          <w:w w:val="101"/>
          <w:sz w:val="24"/>
          <w:szCs w:val="19"/>
        </w:rPr>
        <w:t xml:space="preserve"> </w:t>
      </w:r>
      <w:r>
        <w:rPr>
          <w:rFonts w:ascii="Times New Roman" w:hAnsi="Times New Roman" w:eastAsia="宋体" w:cs="Times New Roman"/>
          <w:color w:val="auto"/>
          <w:spacing w:val="-4"/>
          <w:sz w:val="24"/>
          <w:szCs w:val="19"/>
        </w:rPr>
        <w:t>Leet-speak</w:t>
      </w:r>
      <w:r>
        <w:rPr>
          <w:rFonts w:ascii="Times New Roman" w:hAnsi="Times New Roman" w:eastAsia="宋体" w:cs="Times New Roman"/>
          <w:color w:val="auto"/>
          <w:spacing w:val="25"/>
          <w:w w:val="102"/>
          <w:sz w:val="24"/>
          <w:szCs w:val="19"/>
        </w:rPr>
        <w:t xml:space="preserve"> </w:t>
      </w:r>
      <w:r>
        <w:rPr>
          <w:rFonts w:ascii="Times New Roman" w:hAnsi="PingFang HK" w:eastAsia="宋体" w:cs="PingFang HK"/>
          <w:color w:val="auto"/>
          <w:spacing w:val="-4"/>
          <w:sz w:val="24"/>
          <w:szCs w:val="14"/>
        </w:rPr>
        <w:t>映射：</w:t>
      </w:r>
      <w:r>
        <w:rPr>
          <w:rFonts w:ascii="Times New Roman" w:hAnsi="PingFang HK" w:eastAsia="宋体" w:cs="PingFang HK"/>
          <w:color w:val="auto"/>
          <w:spacing w:val="-13"/>
          <w:sz w:val="24"/>
          <w:szCs w:val="14"/>
        </w:rPr>
        <w:t xml:space="preserve"> </w:t>
      </w:r>
      <w:r>
        <w:rPr>
          <w:rFonts w:ascii="Times New Roman" w:hAnsi="Courier New" w:eastAsia="宋体" w:cs="Courier New"/>
          <w:color w:val="auto"/>
          <w:spacing w:val="-4"/>
          <w:sz w:val="24"/>
          <w:szCs w:val="19"/>
        </w:rPr>
        <w:t>{D3RMAS0N→DE</w:t>
      </w:r>
      <w:r>
        <w:rPr>
          <w:rFonts w:ascii="Times New Roman" w:hAnsi="Courier New" w:eastAsia="宋体" w:cs="Courier New"/>
          <w:color w:val="auto"/>
          <w:spacing w:val="-5"/>
          <w:sz w:val="24"/>
          <w:szCs w:val="19"/>
        </w:rPr>
        <w:t>RMASON, H0R0Z→HOROZ,</w:t>
      </w:r>
      <w:r>
        <w:rPr>
          <w:rFonts w:ascii="Times New Roman" w:hAnsi="Courier New" w:eastAsia="宋体" w:cs="Courier New"/>
          <w:color w:val="auto"/>
          <w:sz w:val="24"/>
          <w:szCs w:val="19"/>
        </w:rPr>
        <w:t xml:space="preserve"> </w:t>
      </w:r>
      <w:r>
        <w:rPr>
          <w:rFonts w:ascii="Times New Roman" w:hAnsi="Courier New" w:eastAsia="宋体" w:cs="Courier New"/>
          <w:color w:val="auto"/>
          <w:spacing w:val="-6"/>
          <w:sz w:val="24"/>
          <w:szCs w:val="19"/>
        </w:rPr>
        <w:t>S3K3R→SEKER, B0MBAY→BOMBAY}</w:t>
      </w:r>
      <w:r>
        <w:rPr>
          <w:rFonts w:ascii="Times New Roman" w:hAnsi="Courier New" w:eastAsia="宋体" w:cs="Courier New"/>
          <w:color w:val="auto"/>
          <w:spacing w:val="-38"/>
          <w:sz w:val="24"/>
          <w:szCs w:val="19"/>
        </w:rPr>
        <w:t xml:space="preserve"> </w:t>
      </w:r>
      <w:r>
        <w:rPr>
          <w:rFonts w:ascii="Times New Roman" w:hAnsi="Times New Roman" w:eastAsia="宋体" w:cs="Times New Roman"/>
          <w:color w:val="auto"/>
          <w:spacing w:val="-6"/>
          <w:sz w:val="24"/>
          <w:szCs w:val="19"/>
        </w:rPr>
        <w:t>-</w:t>
      </w:r>
      <w:r>
        <w:rPr>
          <w:rFonts w:ascii="Times New Roman" w:hAnsi="Times New Roman" w:eastAsia="宋体" w:cs="Times New Roman"/>
          <w:color w:val="auto"/>
          <w:spacing w:val="32"/>
          <w:sz w:val="24"/>
          <w:szCs w:val="19"/>
        </w:rPr>
        <w:t xml:space="preserve"> </w:t>
      </w:r>
      <w:r>
        <w:rPr>
          <w:rFonts w:ascii="Times New Roman" w:hAnsi="PingFang HK" w:eastAsia="宋体" w:cs="PingFang HK"/>
          <w:color w:val="auto"/>
          <w:spacing w:val="-6"/>
          <w:sz w:val="24"/>
          <w:szCs w:val="14"/>
        </w:rPr>
        <w:t>大小写统一： 所有标签转为大写</w:t>
      </w:r>
      <w:r>
        <w:rPr>
          <w:rFonts w:ascii="Times New Roman" w:hAnsi="PingFang HK" w:eastAsia="宋体" w:cs="PingFang HK"/>
          <w:color w:val="auto"/>
          <w:spacing w:val="29"/>
          <w:w w:val="101"/>
          <w:sz w:val="24"/>
          <w:szCs w:val="14"/>
        </w:rPr>
        <w:t xml:space="preserve"> </w:t>
      </w:r>
      <w:r>
        <w:rPr>
          <w:rFonts w:ascii="Times New Roman" w:hAnsi="Times New Roman" w:eastAsia="宋体" w:cs="Times New Roman"/>
          <w:color w:val="auto"/>
          <w:spacing w:val="-6"/>
          <w:sz w:val="24"/>
          <w:szCs w:val="19"/>
        </w:rPr>
        <w:t>-</w:t>
      </w:r>
      <w:r>
        <w:rPr>
          <w:rFonts w:ascii="Times New Roman" w:hAnsi="Times New Roman" w:eastAsia="宋体" w:cs="Times New Roman"/>
          <w:color w:val="auto"/>
          <w:spacing w:val="37"/>
          <w:sz w:val="24"/>
          <w:szCs w:val="19"/>
        </w:rPr>
        <w:t xml:space="preserve"> </w:t>
      </w:r>
      <w:r>
        <w:rPr>
          <w:rFonts w:ascii="Times New Roman" w:hAnsi="PingFang HK" w:eastAsia="宋体" w:cs="PingFang HK"/>
          <w:color w:val="auto"/>
          <w:spacing w:val="-6"/>
          <w:sz w:val="24"/>
          <w:szCs w:val="14"/>
        </w:rPr>
        <w:t>空格清</w:t>
      </w:r>
      <w:r>
        <w:rPr>
          <w:rFonts w:ascii="Times New Roman" w:hAnsi="PingFang HK" w:eastAsia="宋体" w:cs="PingFang HK"/>
          <w:color w:val="auto"/>
          <w:spacing w:val="-7"/>
          <w:sz w:val="24"/>
          <w:szCs w:val="14"/>
        </w:rPr>
        <w:t>除：</w:t>
      </w:r>
      <w:r>
        <w:rPr>
          <w:rFonts w:ascii="Times New Roman" w:hAnsi="PingFang HK" w:eastAsia="宋体" w:cs="PingFang HK"/>
          <w:color w:val="auto"/>
          <w:spacing w:val="30"/>
          <w:w w:val="101"/>
          <w:sz w:val="24"/>
          <w:szCs w:val="14"/>
        </w:rPr>
        <w:t xml:space="preserve"> </w:t>
      </w:r>
      <w:r>
        <w:rPr>
          <w:rFonts w:ascii="Times New Roman" w:hAnsi="Courier New" w:eastAsia="宋体" w:cs="Courier New"/>
          <w:color w:val="auto"/>
          <w:spacing w:val="-7"/>
          <w:sz w:val="24"/>
          <w:szCs w:val="19"/>
        </w:rPr>
        <w:t>.strip()</w:t>
      </w:r>
      <w:r>
        <w:rPr>
          <w:rFonts w:ascii="Times New Roman" w:hAnsi="Courier New" w:eastAsia="宋体" w:cs="Courier New"/>
          <w:color w:val="auto"/>
          <w:sz w:val="24"/>
          <w:szCs w:val="19"/>
        </w:rPr>
        <w:t xml:space="preserve"> </w:t>
      </w:r>
      <w:r>
        <w:rPr>
          <w:rFonts w:ascii="Times New Roman" w:hAnsi="PingFang HK" w:eastAsia="宋体" w:cs="PingFang HK"/>
          <w:color w:val="auto"/>
          <w:spacing w:val="1"/>
          <w:sz w:val="24"/>
          <w:szCs w:val="14"/>
        </w:rPr>
        <w:t>去除首尾空格</w:t>
      </w:r>
    </w:p>
    <w:p w14:paraId="5756D58A">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标准化后， 类别标签从</w:t>
      </w:r>
      <w:r>
        <w:rPr>
          <w:rFonts w:ascii="Times New Roman" w:hAnsi="PingFang HK" w:eastAsia="宋体" w:cs="PingFang HK"/>
          <w:color w:val="auto"/>
          <w:spacing w:val="27"/>
          <w:w w:val="101"/>
          <w:sz w:val="24"/>
          <w:szCs w:val="14"/>
        </w:rPr>
        <w:t xml:space="preserve"> </w:t>
      </w:r>
      <w:r>
        <w:rPr>
          <w:rFonts w:ascii="Times New Roman" w:hAnsi="Times New Roman" w:eastAsia="宋体" w:cs="Times New Roman"/>
          <w:color w:val="auto"/>
          <w:spacing w:val="2"/>
          <w:sz w:val="24"/>
          <w:szCs w:val="19"/>
        </w:rPr>
        <w:t>25</w:t>
      </w:r>
      <w:r>
        <w:rPr>
          <w:rFonts w:ascii="Times New Roman" w:hAnsi="Times New Roman" w:eastAsia="宋体" w:cs="Times New Roman"/>
          <w:color w:val="auto"/>
          <w:spacing w:val="20"/>
          <w:w w:val="101"/>
          <w:sz w:val="24"/>
          <w:szCs w:val="19"/>
        </w:rPr>
        <w:t xml:space="preserve"> </w:t>
      </w:r>
      <w:r>
        <w:rPr>
          <w:rFonts w:ascii="Times New Roman" w:hAnsi="PingFang HK" w:eastAsia="宋体" w:cs="PingFang HK"/>
          <w:color w:val="auto"/>
          <w:spacing w:val="2"/>
          <w:sz w:val="24"/>
          <w:szCs w:val="14"/>
        </w:rPr>
        <w:t>种恢复为正确的</w:t>
      </w:r>
      <w:r>
        <w:rPr>
          <w:rFonts w:ascii="Times New Roman" w:hAnsi="PingFang HK" w:eastAsia="宋体" w:cs="PingFang HK"/>
          <w:color w:val="auto"/>
          <w:spacing w:val="28"/>
          <w:sz w:val="24"/>
          <w:szCs w:val="14"/>
        </w:rPr>
        <w:t xml:space="preserve"> </w:t>
      </w:r>
      <w:r>
        <w:rPr>
          <w:rFonts w:ascii="Times New Roman" w:hAnsi="Times New Roman" w:eastAsia="宋体" w:cs="Times New Roman"/>
          <w:color w:val="auto"/>
          <w:spacing w:val="1"/>
          <w:sz w:val="24"/>
          <w:szCs w:val="19"/>
        </w:rPr>
        <w:t>7</w:t>
      </w:r>
      <w:r>
        <w:rPr>
          <w:rFonts w:ascii="Times New Roman" w:hAnsi="Times New Roman" w:eastAsia="宋体" w:cs="Times New Roman"/>
          <w:color w:val="auto"/>
          <w:spacing w:val="21"/>
          <w:sz w:val="24"/>
          <w:szCs w:val="19"/>
        </w:rPr>
        <w:t xml:space="preserve"> </w:t>
      </w:r>
      <w:r>
        <w:rPr>
          <w:rFonts w:ascii="Times New Roman" w:hAnsi="PingFang HK" w:eastAsia="宋体" w:cs="PingFang HK"/>
          <w:color w:val="auto"/>
          <w:spacing w:val="1"/>
          <w:sz w:val="24"/>
          <w:szCs w:val="14"/>
        </w:rPr>
        <w:t>种， 共纠正</w:t>
      </w:r>
      <w:r>
        <w:rPr>
          <w:rFonts w:ascii="Times New Roman" w:hAnsi="PingFang HK" w:eastAsia="宋体" w:cs="PingFang HK"/>
          <w:color w:val="auto"/>
          <w:spacing w:val="34"/>
          <w:w w:val="101"/>
          <w:sz w:val="24"/>
          <w:szCs w:val="14"/>
        </w:rPr>
        <w:t xml:space="preserve"> </w:t>
      </w:r>
      <w:r>
        <w:rPr>
          <w:rFonts w:ascii="Times New Roman" w:hAnsi="Times New Roman" w:eastAsia="宋体" w:cs="Times New Roman"/>
          <w:color w:val="auto"/>
          <w:spacing w:val="1"/>
          <w:sz w:val="24"/>
          <w:szCs w:val="19"/>
        </w:rPr>
        <w:t>171</w:t>
      </w:r>
      <w:r>
        <w:rPr>
          <w:rFonts w:ascii="Times New Roman" w:hAnsi="Times New Roman" w:eastAsia="宋体" w:cs="Times New Roman"/>
          <w:color w:val="auto"/>
          <w:spacing w:val="21"/>
          <w:sz w:val="24"/>
          <w:szCs w:val="19"/>
        </w:rPr>
        <w:t xml:space="preserve"> </w:t>
      </w:r>
      <w:r>
        <w:rPr>
          <w:rFonts w:ascii="Times New Roman" w:hAnsi="PingFang HK" w:eastAsia="宋体" w:cs="PingFang HK"/>
          <w:color w:val="auto"/>
          <w:spacing w:val="1"/>
          <w:sz w:val="24"/>
          <w:szCs w:val="14"/>
        </w:rPr>
        <w:t>个</w:t>
      </w:r>
      <w:r>
        <w:rPr>
          <w:rFonts w:ascii="Times New Roman" w:hAnsi="PingFang HK" w:eastAsia="宋体" w:cs="PingFang HK"/>
          <w:color w:val="auto"/>
          <w:spacing w:val="23"/>
          <w:w w:val="101"/>
          <w:sz w:val="24"/>
          <w:szCs w:val="14"/>
        </w:rPr>
        <w:t xml:space="preserve"> </w:t>
      </w:r>
      <w:r>
        <w:rPr>
          <w:rFonts w:ascii="Times New Roman" w:hAnsi="Times New Roman" w:eastAsia="宋体" w:cs="Times New Roman"/>
          <w:color w:val="auto"/>
          <w:sz w:val="24"/>
          <w:szCs w:val="19"/>
        </w:rPr>
        <w:t>Leet</w:t>
      </w:r>
      <w:r>
        <w:rPr>
          <w:rFonts w:ascii="Times New Roman" w:hAnsi="Times New Roman" w:eastAsia="宋体" w:cs="Times New Roman"/>
          <w:color w:val="auto"/>
          <w:spacing w:val="1"/>
          <w:sz w:val="24"/>
          <w:szCs w:val="19"/>
        </w:rPr>
        <w:t>-</w:t>
      </w:r>
      <w:r>
        <w:rPr>
          <w:rFonts w:ascii="Times New Roman" w:hAnsi="Times New Roman" w:eastAsia="宋体" w:cs="Times New Roman"/>
          <w:color w:val="auto"/>
          <w:sz w:val="24"/>
          <w:szCs w:val="19"/>
        </w:rPr>
        <w:t>speak</w:t>
      </w:r>
      <w:r>
        <w:rPr>
          <w:rFonts w:ascii="Times New Roman" w:hAnsi="Times New Roman" w:eastAsia="宋体" w:cs="Times New Roman"/>
          <w:color w:val="auto"/>
          <w:spacing w:val="21"/>
          <w:w w:val="101"/>
          <w:sz w:val="24"/>
          <w:szCs w:val="19"/>
        </w:rPr>
        <w:t xml:space="preserve"> </w:t>
      </w:r>
      <w:r>
        <w:rPr>
          <w:rFonts w:ascii="Times New Roman" w:hAnsi="PingFang HK" w:eastAsia="宋体" w:cs="PingFang HK"/>
          <w:color w:val="auto"/>
          <w:spacing w:val="1"/>
          <w:sz w:val="24"/>
          <w:szCs w:val="14"/>
        </w:rPr>
        <w:t>标签</w:t>
      </w:r>
      <w:r>
        <w:rPr>
          <w:rFonts w:ascii="Times New Roman" w:hAnsi="PingFang HK" w:eastAsia="宋体" w:cs="PingFang HK"/>
          <w:color w:val="auto"/>
          <w:spacing w:val="28"/>
          <w:sz w:val="24"/>
          <w:szCs w:val="14"/>
        </w:rPr>
        <w:t xml:space="preserve"> </w:t>
      </w:r>
      <w:r>
        <w:rPr>
          <w:rFonts w:ascii="Times New Roman" w:hAnsi="Times New Roman" w:eastAsia="宋体" w:cs="Times New Roman"/>
          <w:color w:val="auto"/>
          <w:spacing w:val="1"/>
          <w:sz w:val="24"/>
          <w:szCs w:val="19"/>
        </w:rPr>
        <w:t>+</w:t>
      </w:r>
      <w:r>
        <w:rPr>
          <w:rFonts w:ascii="Times New Roman" w:hAnsi="Times New Roman" w:eastAsia="宋体" w:cs="Times New Roman"/>
          <w:color w:val="auto"/>
          <w:spacing w:val="23"/>
          <w:w w:val="101"/>
          <w:sz w:val="24"/>
          <w:szCs w:val="19"/>
        </w:rPr>
        <w:t xml:space="preserve"> </w:t>
      </w:r>
      <w:r>
        <w:rPr>
          <w:rFonts w:ascii="Times New Roman" w:hAnsi="PingFang HK" w:eastAsia="宋体" w:cs="PingFang HK"/>
          <w:color w:val="auto"/>
          <w:spacing w:val="1"/>
          <w:sz w:val="24"/>
          <w:szCs w:val="14"/>
        </w:rPr>
        <w:t>约</w:t>
      </w:r>
      <w:r>
        <w:rPr>
          <w:rFonts w:ascii="Times New Roman" w:hAnsi="PingFang HK" w:eastAsia="宋体" w:cs="PingFang HK"/>
          <w:color w:val="auto"/>
          <w:spacing w:val="22"/>
          <w:w w:val="101"/>
          <w:sz w:val="24"/>
          <w:szCs w:val="14"/>
        </w:rPr>
        <w:t xml:space="preserve"> </w:t>
      </w:r>
      <w:r>
        <w:rPr>
          <w:rFonts w:ascii="Times New Roman" w:hAnsi="Times New Roman" w:eastAsia="宋体" w:cs="Times New Roman"/>
          <w:color w:val="auto"/>
          <w:spacing w:val="1"/>
          <w:sz w:val="24"/>
          <w:szCs w:val="19"/>
        </w:rPr>
        <w:t>400</w:t>
      </w:r>
      <w:r>
        <w:rPr>
          <w:rFonts w:ascii="Times New Roman" w:hAnsi="Times New Roman" w:eastAsia="宋体" w:cs="Times New Roman"/>
          <w:color w:val="auto"/>
          <w:spacing w:val="21"/>
          <w:sz w:val="24"/>
          <w:szCs w:val="19"/>
        </w:rPr>
        <w:t xml:space="preserve"> </w:t>
      </w:r>
      <w:r>
        <w:rPr>
          <w:rFonts w:ascii="Times New Roman" w:hAnsi="PingFang HK" w:eastAsia="宋体" w:cs="PingFang HK"/>
          <w:color w:val="auto"/>
          <w:spacing w:val="1"/>
          <w:sz w:val="24"/>
          <w:szCs w:val="14"/>
        </w:rPr>
        <w:t>个大小</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4"/>
          <w:sz w:val="24"/>
          <w:szCs w:val="14"/>
        </w:rPr>
        <w:t>写</w:t>
      </w:r>
      <w:r>
        <w:rPr>
          <w:rFonts w:ascii="Times New Roman" w:hAnsi="Times New Roman" w:eastAsia="宋体" w:cs="Times New Roman"/>
          <w:color w:val="auto"/>
          <w:spacing w:val="4"/>
          <w:sz w:val="24"/>
          <w:szCs w:val="19"/>
        </w:rPr>
        <w:t>/</w:t>
      </w:r>
      <w:r>
        <w:rPr>
          <w:rFonts w:ascii="Times New Roman" w:hAnsi="PingFang HK" w:eastAsia="宋体" w:cs="PingFang HK"/>
          <w:color w:val="auto"/>
          <w:spacing w:val="4"/>
          <w:sz w:val="24"/>
          <w:szCs w:val="14"/>
        </w:rPr>
        <w:t>空格变体标签。</w:t>
      </w:r>
    </w:p>
    <w:p w14:paraId="26DC6A0E">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1"/>
          <w:sz w:val="24"/>
          <w:szCs w:val="14"/>
        </w:rPr>
        <w:t>步骤</w:t>
      </w:r>
      <w:r>
        <w:rPr>
          <w:rFonts w:ascii="Times New Roman" w:hAnsi="PingFang HK" w:eastAsia="宋体" w:cs="PingFang HK"/>
          <w:color w:val="auto"/>
          <w:spacing w:val="46"/>
          <w:w w:val="101"/>
          <w:sz w:val="24"/>
          <w:szCs w:val="14"/>
        </w:rPr>
        <w:t xml:space="preserve"> </w:t>
      </w:r>
      <w:r>
        <w:rPr>
          <w:rFonts w:ascii="Times New Roman" w:eastAsia="宋体"/>
          <w:b/>
          <w:bCs/>
          <w:color w:val="auto"/>
          <w:spacing w:val="-1"/>
          <w:sz w:val="24"/>
          <w:szCs w:val="14"/>
        </w:rPr>
        <w:t>2</w:t>
      </w:r>
      <w:r>
        <w:rPr>
          <w:rFonts w:ascii="Times New Roman" w:eastAsia="宋体"/>
          <w:color w:val="auto"/>
          <w:spacing w:val="-22"/>
          <w:sz w:val="24"/>
          <w:szCs w:val="14"/>
        </w:rPr>
        <w:t xml:space="preserve"> </w:t>
      </w:r>
      <w:r>
        <w:rPr>
          <w:rFonts w:ascii="Times New Roman" w:hAnsi="PingFang HK" w:eastAsia="宋体" w:cs="PingFang HK"/>
          <w:b/>
          <w:bCs/>
          <w:color w:val="auto"/>
          <w:spacing w:val="-1"/>
          <w:sz w:val="24"/>
          <w:szCs w:val="14"/>
        </w:rPr>
        <w:t>：特征列类型修复</w:t>
      </w:r>
    </w:p>
    <w:p w14:paraId="23844B25">
      <w:pPr>
        <w:snapToGrid/>
        <w:spacing w:beforeAutospacing="0" w:afterAutospacing="0" w:line="288" w:lineRule="auto"/>
        <w:ind w:left="0" w:leftChars="0" w:right="0" w:rightChars="0" w:firstLine="482" w:firstLineChars="0"/>
        <w:jc w:val="both"/>
        <w:rPr>
          <w:rFonts w:ascii="Times New Roman" w:hAnsi="Times New Roman" w:eastAsia="宋体" w:cs="Times New Roman"/>
          <w:color w:val="auto"/>
          <w:sz w:val="24"/>
          <w:szCs w:val="19"/>
        </w:rPr>
      </w:pPr>
      <w:r>
        <w:rPr>
          <w:rFonts w:ascii="Times New Roman" w:hAnsi="Times New Roman" w:eastAsia="宋体" w:cs="Times New Roman"/>
          <w:color w:val="auto"/>
          <w:spacing w:val="3"/>
          <w:sz w:val="24"/>
          <w:szCs w:val="19"/>
        </w:rPr>
        <w:t xml:space="preserve">•  </w:t>
      </w:r>
      <w:r>
        <w:rPr>
          <w:rFonts w:ascii="Times New Roman" w:hAnsi="Courier New" w:eastAsia="宋体" w:cs="Courier New"/>
          <w:color w:val="auto"/>
          <w:sz w:val="24"/>
          <w:szCs w:val="19"/>
        </w:rPr>
        <w:t>Solidity</w:t>
      </w:r>
      <w:r>
        <w:rPr>
          <w:rFonts w:ascii="Times New Roman" w:hAnsi="Courier New" w:eastAsia="宋体" w:cs="Courier New"/>
          <w:color w:val="auto"/>
          <w:spacing w:val="-41"/>
          <w:sz w:val="24"/>
          <w:szCs w:val="19"/>
        </w:rPr>
        <w:t xml:space="preserve"> </w:t>
      </w:r>
      <w:r>
        <w:rPr>
          <w:rFonts w:ascii="Times New Roman" w:hAnsi="PingFang HK" w:eastAsia="宋体" w:cs="PingFang HK"/>
          <w:color w:val="auto"/>
          <w:spacing w:val="3"/>
          <w:sz w:val="24"/>
          <w:szCs w:val="14"/>
        </w:rPr>
        <w:t>列：将“</w:t>
      </w:r>
      <w:r>
        <w:rPr>
          <w:rFonts w:ascii="Times New Roman" w:hAnsi="Times New Roman" w:eastAsia="宋体" w:cs="Times New Roman"/>
          <w:color w:val="auto"/>
          <w:spacing w:val="3"/>
          <w:sz w:val="24"/>
          <w:szCs w:val="19"/>
        </w:rPr>
        <w:t>?</w:t>
      </w:r>
      <w:r>
        <w:rPr>
          <w:rFonts w:ascii="Times New Roman" w:hAnsi="PingFang HK" w:eastAsia="宋体" w:cs="PingFang HK"/>
          <w:color w:val="auto"/>
          <w:spacing w:val="3"/>
          <w:sz w:val="24"/>
          <w:szCs w:val="14"/>
        </w:rPr>
        <w:t>”替换为</w:t>
      </w:r>
      <w:r>
        <w:rPr>
          <w:rFonts w:ascii="Times New Roman" w:hAnsi="PingFang HK" w:eastAsia="宋体" w:cs="PingFang HK"/>
          <w:color w:val="auto"/>
          <w:spacing w:val="27"/>
          <w:sz w:val="24"/>
          <w:szCs w:val="14"/>
        </w:rPr>
        <w:t xml:space="preserve"> </w:t>
      </w:r>
      <w:r>
        <w:rPr>
          <w:rFonts w:ascii="Times New Roman" w:hAnsi="Times New Roman" w:eastAsia="宋体" w:cs="Times New Roman"/>
          <w:color w:val="auto"/>
          <w:sz w:val="24"/>
          <w:szCs w:val="19"/>
        </w:rPr>
        <w:t>NaN</w:t>
      </w:r>
      <w:r>
        <w:rPr>
          <w:rFonts w:ascii="Times New Roman" w:hAnsi="PingFang HK" w:eastAsia="宋体" w:cs="PingFang HK"/>
          <w:color w:val="auto"/>
          <w:spacing w:val="3"/>
          <w:sz w:val="24"/>
          <w:szCs w:val="14"/>
        </w:rPr>
        <w:t xml:space="preserve">，整列转为  </w:t>
      </w:r>
      <w:r>
        <w:rPr>
          <w:rFonts w:ascii="Times New Roman" w:hAnsi="Times New Roman" w:eastAsia="宋体" w:cs="Times New Roman"/>
          <w:color w:val="auto"/>
          <w:sz w:val="24"/>
          <w:szCs w:val="19"/>
        </w:rPr>
        <w:t>float</w:t>
      </w:r>
      <w:r>
        <w:rPr>
          <w:rFonts w:ascii="Times New Roman" w:hAnsi="Times New Roman" w:eastAsia="宋体" w:cs="Times New Roman"/>
          <w:color w:val="auto"/>
          <w:spacing w:val="3"/>
          <w:sz w:val="24"/>
          <w:szCs w:val="19"/>
        </w:rPr>
        <w:t>64</w:t>
      </w:r>
    </w:p>
    <w:p w14:paraId="52B2E6C5">
      <w:pPr>
        <w:snapToGrid/>
        <w:spacing w:beforeAutospacing="0" w:afterAutospacing="0" w:line="288" w:lineRule="auto"/>
        <w:ind w:left="0" w:leftChars="0" w:right="0" w:rightChars="0" w:firstLine="482" w:firstLineChars="0"/>
        <w:jc w:val="both"/>
        <w:rPr>
          <w:rFonts w:ascii="Times New Roman" w:hAnsi="Times New Roman" w:eastAsia="宋体" w:cs="Times New Roman"/>
          <w:color w:val="auto"/>
          <w:sz w:val="24"/>
          <w:szCs w:val="19"/>
        </w:rPr>
        <w:sectPr>
          <w:footerReference r:id="rId8" w:type="default"/>
          <w:pgSz w:w="12240" w:h="15840"/>
          <w:pgMar w:top="1346" w:right="1836" w:bottom="1924" w:left="1836" w:header="0" w:footer="1746" w:gutter="0"/>
          <w:cols w:space="720" w:num="1"/>
        </w:sectPr>
      </w:pPr>
    </w:p>
    <w:p w14:paraId="10A1D15B">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86B184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9A0ABA4">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228D2A26">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C043D23">
      <w:pPr>
        <w:pStyle w:val="2"/>
        <w:snapToGrid/>
        <w:spacing w:beforeAutospacing="0" w:afterAutospacing="0" w:line="288" w:lineRule="auto"/>
        <w:ind w:left="0" w:leftChars="0" w:right="0" w:rightChars="0" w:firstLine="482" w:firstLineChars="0"/>
        <w:jc w:val="both"/>
        <w:rPr>
          <w:rFonts w:ascii="Times New Roman" w:hAnsi="Times New Roman" w:eastAsia="宋体" w:cs="Times New Roman"/>
          <w:color w:val="auto"/>
          <w:sz w:val="24"/>
          <w:szCs w:val="19"/>
        </w:rPr>
      </w:pPr>
      <w:r>
        <w:rPr>
          <w:rFonts w:ascii="Times New Roman" w:hAnsi="Times New Roman" w:eastAsia="宋体" w:cs="Times New Roman"/>
          <w:color w:val="auto"/>
          <w:spacing w:val="2"/>
          <w:sz w:val="24"/>
          <w:szCs w:val="19"/>
        </w:rPr>
        <w:t xml:space="preserve">•  </w:t>
      </w:r>
      <w:r>
        <w:rPr>
          <w:rFonts w:ascii="Times New Roman" w:hAnsi="Courier New" w:eastAsia="宋体" w:cs="Courier New"/>
          <w:color w:val="auto"/>
          <w:sz w:val="24"/>
          <w:szCs w:val="19"/>
        </w:rPr>
        <w:t>Compactness</w:t>
      </w:r>
      <w:r>
        <w:rPr>
          <w:rFonts w:ascii="Times New Roman" w:hAnsi="Courier New" w:eastAsia="宋体" w:cs="Courier New"/>
          <w:color w:val="auto"/>
          <w:spacing w:val="-41"/>
          <w:sz w:val="24"/>
          <w:szCs w:val="19"/>
        </w:rPr>
        <w:t xml:space="preserve"> </w:t>
      </w:r>
      <w:r>
        <w:rPr>
          <w:rFonts w:ascii="Times New Roman" w:eastAsia="宋体"/>
          <w:color w:val="auto"/>
          <w:spacing w:val="2"/>
          <w:sz w:val="24"/>
          <w:szCs w:val="14"/>
        </w:rPr>
        <w:t>列：正则去除”</w:t>
      </w:r>
      <w:r>
        <w:rPr>
          <w:rFonts w:ascii="Times New Roman" w:hAnsi="Times New Roman" w:eastAsia="宋体" w:cs="Times New Roman"/>
          <w:color w:val="auto"/>
          <w:sz w:val="24"/>
          <w:szCs w:val="19"/>
        </w:rPr>
        <w:t>cm</w:t>
      </w:r>
      <w:r>
        <w:rPr>
          <w:rFonts w:ascii="Times New Roman" w:eastAsia="宋体"/>
          <w:color w:val="auto"/>
          <w:spacing w:val="2"/>
          <w:sz w:val="24"/>
          <w:szCs w:val="14"/>
        </w:rPr>
        <w:t>”后缀，转为</w:t>
      </w:r>
      <w:r>
        <w:rPr>
          <w:rFonts w:ascii="Times New Roman" w:eastAsia="宋体"/>
          <w:color w:val="auto"/>
          <w:spacing w:val="25"/>
          <w:w w:val="101"/>
          <w:sz w:val="24"/>
          <w:szCs w:val="14"/>
        </w:rPr>
        <w:t xml:space="preserve"> </w:t>
      </w:r>
      <w:r>
        <w:rPr>
          <w:rFonts w:ascii="Times New Roman" w:hAnsi="Times New Roman" w:eastAsia="宋体" w:cs="Times New Roman"/>
          <w:color w:val="auto"/>
          <w:sz w:val="24"/>
          <w:szCs w:val="19"/>
        </w:rPr>
        <w:t>float</w:t>
      </w:r>
      <w:r>
        <w:rPr>
          <w:rFonts w:ascii="Times New Roman" w:hAnsi="Times New Roman" w:eastAsia="宋体" w:cs="Times New Roman"/>
          <w:color w:val="auto"/>
          <w:spacing w:val="2"/>
          <w:sz w:val="24"/>
          <w:szCs w:val="19"/>
        </w:rPr>
        <w:t>64</w:t>
      </w:r>
    </w:p>
    <w:p w14:paraId="488121FF">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  </w:t>
      </w:r>
      <w:r>
        <w:rPr>
          <w:rFonts w:ascii="Times New Roman" w:eastAsia="宋体"/>
          <w:color w:val="auto"/>
          <w:spacing w:val="3"/>
          <w:sz w:val="24"/>
          <w:szCs w:val="14"/>
        </w:rPr>
        <w:t>所有</w:t>
      </w:r>
      <w:r>
        <w:rPr>
          <w:rFonts w:ascii="Times New Roman" w:eastAsia="宋体"/>
          <w:color w:val="auto"/>
          <w:spacing w:val="54"/>
          <w:sz w:val="24"/>
          <w:szCs w:val="14"/>
        </w:rPr>
        <w:t xml:space="preserve"> </w:t>
      </w:r>
      <w:r>
        <w:rPr>
          <w:rFonts w:ascii="Times New Roman" w:hAnsi="Times New Roman" w:eastAsia="宋体" w:cs="Times New Roman"/>
          <w:color w:val="auto"/>
          <w:spacing w:val="3"/>
          <w:sz w:val="24"/>
          <w:szCs w:val="19"/>
        </w:rPr>
        <w:t>16</w:t>
      </w:r>
      <w:r>
        <w:rPr>
          <w:rFonts w:ascii="Times New Roman" w:hAnsi="Times New Roman" w:eastAsia="宋体" w:cs="Times New Roman"/>
          <w:color w:val="auto"/>
          <w:spacing w:val="24"/>
          <w:sz w:val="24"/>
          <w:szCs w:val="19"/>
        </w:rPr>
        <w:t xml:space="preserve"> </w:t>
      </w:r>
      <w:r>
        <w:rPr>
          <w:rFonts w:ascii="Times New Roman" w:eastAsia="宋体"/>
          <w:color w:val="auto"/>
          <w:spacing w:val="3"/>
          <w:sz w:val="24"/>
          <w:szCs w:val="14"/>
        </w:rPr>
        <w:t>个特征列统一转换为数值类型</w:t>
      </w:r>
    </w:p>
    <w:p w14:paraId="5DC10A58">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1"/>
          <w:sz w:val="24"/>
          <w:szCs w:val="14"/>
        </w:rPr>
        <w:t>步骤</w:t>
      </w:r>
      <w:r>
        <w:rPr>
          <w:rFonts w:ascii="Times New Roman" w:hAnsi="PingFang HK" w:eastAsia="宋体" w:cs="PingFang HK"/>
          <w:color w:val="auto"/>
          <w:spacing w:val="44"/>
          <w:sz w:val="24"/>
          <w:szCs w:val="14"/>
        </w:rPr>
        <w:t xml:space="preserve"> </w:t>
      </w:r>
      <w:r>
        <w:rPr>
          <w:rFonts w:ascii="Times New Roman" w:eastAsia="宋体"/>
          <w:b/>
          <w:bCs/>
          <w:color w:val="auto"/>
          <w:spacing w:val="-1"/>
          <w:sz w:val="24"/>
          <w:szCs w:val="14"/>
        </w:rPr>
        <w:t>3</w:t>
      </w:r>
      <w:r>
        <w:rPr>
          <w:rFonts w:ascii="Times New Roman" w:eastAsia="宋体"/>
          <w:color w:val="auto"/>
          <w:spacing w:val="-22"/>
          <w:sz w:val="24"/>
          <w:szCs w:val="14"/>
        </w:rPr>
        <w:t xml:space="preserve"> </w:t>
      </w:r>
      <w:r>
        <w:rPr>
          <w:rFonts w:ascii="Times New Roman" w:hAnsi="PingFang HK" w:eastAsia="宋体" w:cs="PingFang HK"/>
          <w:b/>
          <w:bCs/>
          <w:color w:val="auto"/>
          <w:spacing w:val="-1"/>
          <w:sz w:val="24"/>
          <w:szCs w:val="14"/>
        </w:rPr>
        <w:t>：缺失值处理</w:t>
      </w:r>
    </w:p>
    <w:p w14:paraId="4619ACFE">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16"/>
          <w:sz w:val="24"/>
          <w:szCs w:val="14"/>
        </w:rPr>
        <w:t>删除含有</w:t>
      </w:r>
      <w:r>
        <w:rPr>
          <w:rFonts w:ascii="Times New Roman" w:eastAsia="宋体"/>
          <w:color w:val="auto"/>
          <w:spacing w:val="1"/>
          <w:sz w:val="24"/>
          <w:szCs w:val="14"/>
        </w:rPr>
        <w:t xml:space="preserve">  </w:t>
      </w:r>
      <w:r>
        <w:rPr>
          <w:rFonts w:ascii="Times New Roman" w:hAnsi="Times New Roman" w:eastAsia="宋体" w:cs="Times New Roman"/>
          <w:color w:val="auto"/>
          <w:sz w:val="24"/>
          <w:szCs w:val="19"/>
        </w:rPr>
        <w:t>NaN</w:t>
      </w:r>
      <w:r>
        <w:rPr>
          <w:rFonts w:ascii="Times New Roman" w:hAnsi="Times New Roman" w:eastAsia="宋体" w:cs="Times New Roman"/>
          <w:color w:val="auto"/>
          <w:spacing w:val="2"/>
          <w:sz w:val="24"/>
          <w:szCs w:val="19"/>
        </w:rPr>
        <w:t xml:space="preserve">  </w:t>
      </w:r>
      <w:r>
        <w:rPr>
          <w:rFonts w:ascii="Times New Roman" w:eastAsia="宋体"/>
          <w:color w:val="auto"/>
          <w:spacing w:val="16"/>
          <w:sz w:val="24"/>
          <w:szCs w:val="14"/>
        </w:rPr>
        <w:t>的行。选择删除而非填充的理由：</w:t>
      </w:r>
      <w:r>
        <w:rPr>
          <w:rFonts w:ascii="Times New Roman" w:eastAsia="宋体"/>
          <w:color w:val="auto"/>
          <w:spacing w:val="-24"/>
          <w:sz w:val="24"/>
          <w:szCs w:val="14"/>
        </w:rPr>
        <w:t xml:space="preserve"> </w:t>
      </w:r>
      <w:r>
        <w:rPr>
          <w:rFonts w:ascii="Times New Roman" w:hAnsi="Times New Roman" w:eastAsia="宋体" w:cs="Times New Roman"/>
          <w:color w:val="auto"/>
          <w:spacing w:val="16"/>
          <w:sz w:val="24"/>
          <w:szCs w:val="19"/>
        </w:rPr>
        <w:t>-</w:t>
      </w:r>
      <w:r>
        <w:rPr>
          <w:rFonts w:ascii="Times New Roman" w:hAnsi="Times New Roman" w:eastAsia="宋体" w:cs="Times New Roman"/>
          <w:color w:val="auto"/>
          <w:sz w:val="24"/>
          <w:szCs w:val="19"/>
        </w:rPr>
        <w:t xml:space="preserve">  </w:t>
      </w:r>
      <w:r>
        <w:rPr>
          <w:rFonts w:ascii="Times New Roman" w:eastAsia="宋体"/>
          <w:color w:val="auto"/>
          <w:spacing w:val="16"/>
          <w:sz w:val="24"/>
          <w:szCs w:val="14"/>
        </w:rPr>
        <w:t>缺失</w:t>
      </w:r>
      <w:r>
        <w:rPr>
          <w:rFonts w:ascii="Times New Roman" w:eastAsia="宋体"/>
          <w:color w:val="auto"/>
          <w:spacing w:val="15"/>
          <w:sz w:val="24"/>
          <w:szCs w:val="14"/>
        </w:rPr>
        <w:t>值占总样本比例较小（</w:t>
      </w:r>
      <w:r>
        <w:rPr>
          <w:rFonts w:ascii="Times New Roman" w:hAnsi="Times New Roman" w:eastAsia="宋体" w:cs="Times New Roman"/>
          <w:color w:val="auto"/>
          <w:sz w:val="24"/>
          <w:szCs w:val="19"/>
        </w:rPr>
        <w:t>Perimeter</w:t>
      </w:r>
      <w:r>
        <w:rPr>
          <w:rFonts w:ascii="Times New Roman" w:hAnsi="Times New Roman" w:eastAsia="宋体" w:cs="Times New Roman"/>
          <w:color w:val="auto"/>
          <w:spacing w:val="41"/>
          <w:w w:val="101"/>
          <w:sz w:val="24"/>
          <w:szCs w:val="19"/>
        </w:rPr>
        <w:t xml:space="preserve"> </w:t>
      </w:r>
      <w:r>
        <w:rPr>
          <w:rFonts w:ascii="Times New Roman" w:hAnsi="Times New Roman" w:eastAsia="宋体" w:cs="Times New Roman"/>
          <w:color w:val="auto"/>
          <w:spacing w:val="15"/>
          <w:sz w:val="24"/>
          <w:szCs w:val="19"/>
        </w:rPr>
        <w:t>~5%,</w:t>
      </w:r>
      <w:r>
        <w:rPr>
          <w:rFonts w:ascii="Times New Roman" w:hAnsi="Times New Roman" w:eastAsia="宋体" w:cs="Times New Roman"/>
          <w:color w:val="auto"/>
          <w:sz w:val="24"/>
          <w:szCs w:val="19"/>
        </w:rPr>
        <w:t xml:space="preserve"> Solidity</w:t>
      </w:r>
      <w:r>
        <w:rPr>
          <w:rFonts w:ascii="Times New Roman" w:hAnsi="Times New Roman" w:eastAsia="宋体" w:cs="Times New Roman"/>
          <w:color w:val="auto"/>
          <w:spacing w:val="19"/>
          <w:w w:val="101"/>
          <w:sz w:val="24"/>
          <w:szCs w:val="19"/>
        </w:rPr>
        <w:t xml:space="preserve"> </w:t>
      </w:r>
      <w:r>
        <w:rPr>
          <w:rFonts w:ascii="Times New Roman" w:hAnsi="Times New Roman" w:eastAsia="宋体" w:cs="Times New Roman"/>
          <w:color w:val="auto"/>
          <w:spacing w:val="3"/>
          <w:sz w:val="24"/>
          <w:szCs w:val="19"/>
        </w:rPr>
        <w:t>~2.8%</w:t>
      </w:r>
      <w:r>
        <w:rPr>
          <w:rFonts w:ascii="Times New Roman" w:eastAsia="宋体"/>
          <w:color w:val="auto"/>
          <w:spacing w:val="3"/>
          <w:sz w:val="24"/>
          <w:szCs w:val="14"/>
        </w:rPr>
        <w:t>）</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4"/>
          <w:w w:val="101"/>
          <w:sz w:val="24"/>
          <w:szCs w:val="19"/>
        </w:rPr>
        <w:t xml:space="preserve"> </w:t>
      </w:r>
      <w:r>
        <w:rPr>
          <w:rFonts w:ascii="Times New Roman" w:eastAsia="宋体"/>
          <w:color w:val="auto"/>
          <w:spacing w:val="3"/>
          <w:sz w:val="24"/>
          <w:szCs w:val="14"/>
        </w:rPr>
        <w:t>缺失样本在三个数据集中均匀分布</w:t>
      </w:r>
      <w:r>
        <w:rPr>
          <w:rFonts w:ascii="Times New Roman" w:eastAsia="宋体"/>
          <w:color w:val="auto"/>
          <w:spacing w:val="20"/>
          <w:w w:val="101"/>
          <w:sz w:val="24"/>
          <w:szCs w:val="14"/>
        </w:rPr>
        <w:t xml:space="preserve"> </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5"/>
          <w:sz w:val="24"/>
          <w:szCs w:val="19"/>
        </w:rPr>
        <w:t xml:space="preserve"> </w:t>
      </w:r>
      <w:r>
        <w:rPr>
          <w:rFonts w:ascii="Times New Roman" w:eastAsia="宋体"/>
          <w:color w:val="auto"/>
          <w:spacing w:val="3"/>
          <w:sz w:val="24"/>
          <w:szCs w:val="14"/>
        </w:rPr>
        <w:t>几何特征之间高度相关但并非线性关系， 简单插</w:t>
      </w:r>
      <w:r>
        <w:rPr>
          <w:rFonts w:ascii="Times New Roman" w:eastAsia="宋体"/>
          <w:color w:val="auto"/>
          <w:sz w:val="24"/>
          <w:szCs w:val="14"/>
        </w:rPr>
        <w:t xml:space="preserve"> </w:t>
      </w:r>
      <w:r>
        <w:rPr>
          <w:rFonts w:ascii="Times New Roman" w:eastAsia="宋体"/>
          <w:color w:val="auto"/>
          <w:spacing w:val="2"/>
          <w:sz w:val="24"/>
          <w:szCs w:val="14"/>
        </w:rPr>
        <w:t>值可能引入偏差</w:t>
      </w:r>
    </w:p>
    <w:p w14:paraId="1292695E">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2"/>
          <w:sz w:val="24"/>
          <w:szCs w:val="14"/>
        </w:rPr>
        <w:t>步骤</w:t>
      </w:r>
      <w:r>
        <w:rPr>
          <w:rFonts w:ascii="Times New Roman" w:hAnsi="PingFang HK" w:eastAsia="宋体" w:cs="PingFang HK"/>
          <w:color w:val="auto"/>
          <w:spacing w:val="38"/>
          <w:w w:val="101"/>
          <w:sz w:val="24"/>
          <w:szCs w:val="14"/>
        </w:rPr>
        <w:t xml:space="preserve"> </w:t>
      </w:r>
      <w:r>
        <w:rPr>
          <w:rFonts w:ascii="Times New Roman" w:eastAsia="宋体"/>
          <w:b/>
          <w:bCs/>
          <w:color w:val="auto"/>
          <w:spacing w:val="2"/>
          <w:sz w:val="24"/>
          <w:szCs w:val="14"/>
        </w:rPr>
        <w:t>4</w:t>
      </w:r>
      <w:r>
        <w:rPr>
          <w:rFonts w:ascii="Times New Roman" w:hAnsi="PingFang HK" w:eastAsia="宋体" w:cs="PingFang HK"/>
          <w:b/>
          <w:bCs/>
          <w:color w:val="auto"/>
          <w:spacing w:val="2"/>
          <w:sz w:val="24"/>
          <w:szCs w:val="14"/>
        </w:rPr>
        <w:t>：去重</w:t>
      </w:r>
    </w:p>
    <w:p w14:paraId="5036D03A">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z w:val="24"/>
          <w:szCs w:val="14"/>
        </w:rPr>
        <w:t>删除</w:t>
      </w:r>
      <w:r>
        <w:rPr>
          <w:rFonts w:ascii="Times New Roman" w:eastAsia="宋体"/>
          <w:color w:val="auto"/>
          <w:spacing w:val="35"/>
          <w:w w:val="101"/>
          <w:sz w:val="24"/>
          <w:szCs w:val="14"/>
        </w:rPr>
        <w:t xml:space="preserve"> </w:t>
      </w:r>
      <w:r>
        <w:rPr>
          <w:rFonts w:ascii="Times New Roman" w:hAnsi="Times New Roman" w:eastAsia="宋体" w:cs="Times New Roman"/>
          <w:color w:val="auto"/>
          <w:sz w:val="24"/>
          <w:szCs w:val="19"/>
        </w:rPr>
        <w:t>49</w:t>
      </w:r>
      <w:r>
        <w:rPr>
          <w:rFonts w:ascii="Times New Roman" w:hAnsi="Times New Roman" w:eastAsia="宋体" w:cs="Times New Roman"/>
          <w:color w:val="auto"/>
          <w:spacing w:val="24"/>
          <w:sz w:val="24"/>
          <w:szCs w:val="19"/>
        </w:rPr>
        <w:t xml:space="preserve"> </w:t>
      </w:r>
      <w:r>
        <w:rPr>
          <w:rFonts w:ascii="Times New Roman" w:eastAsia="宋体"/>
          <w:color w:val="auto"/>
          <w:sz w:val="24"/>
          <w:szCs w:val="14"/>
        </w:rPr>
        <w:t>个完全重复的样本行。</w:t>
      </w:r>
    </w:p>
    <w:p w14:paraId="243103CB">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8"/>
          <w:sz w:val="24"/>
          <w:szCs w:val="14"/>
        </w:rPr>
        <w:t>步骤</w:t>
      </w:r>
      <w:r>
        <w:rPr>
          <w:rFonts w:ascii="Times New Roman" w:hAnsi="PingFang HK" w:eastAsia="宋体" w:cs="PingFang HK"/>
          <w:color w:val="auto"/>
          <w:spacing w:val="42"/>
          <w:sz w:val="24"/>
          <w:szCs w:val="14"/>
        </w:rPr>
        <w:t xml:space="preserve"> </w:t>
      </w:r>
      <w:r>
        <w:rPr>
          <w:rFonts w:ascii="Times New Roman" w:eastAsia="宋体"/>
          <w:b/>
          <w:bCs/>
          <w:color w:val="auto"/>
          <w:spacing w:val="8"/>
          <w:sz w:val="24"/>
          <w:szCs w:val="14"/>
        </w:rPr>
        <w:t>5</w:t>
      </w:r>
      <w:r>
        <w:rPr>
          <w:rFonts w:ascii="Times New Roman" w:eastAsia="宋体"/>
          <w:color w:val="auto"/>
          <w:spacing w:val="-22"/>
          <w:sz w:val="24"/>
          <w:szCs w:val="14"/>
        </w:rPr>
        <w:t xml:space="preserve"> </w:t>
      </w:r>
      <w:r>
        <w:rPr>
          <w:rFonts w:ascii="Times New Roman" w:hAnsi="PingFang HK" w:eastAsia="宋体" w:cs="PingFang HK"/>
          <w:b/>
          <w:bCs/>
          <w:color w:val="auto"/>
          <w:spacing w:val="8"/>
          <w:sz w:val="24"/>
          <w:szCs w:val="14"/>
        </w:rPr>
        <w:t>：异常值裁剪（</w:t>
      </w:r>
      <w:r>
        <w:rPr>
          <w:rFonts w:ascii="Times New Roman" w:hAnsi="PingFang HK" w:eastAsia="宋体" w:cs="PingFang HK"/>
          <w:color w:val="auto"/>
          <w:spacing w:val="-23"/>
          <w:sz w:val="24"/>
          <w:szCs w:val="14"/>
        </w:rPr>
        <w:t xml:space="preserve"> </w:t>
      </w:r>
      <w:r>
        <w:rPr>
          <w:rFonts w:ascii="Times New Roman" w:eastAsia="宋体"/>
          <w:b/>
          <w:bCs/>
          <w:color w:val="auto"/>
          <w:sz w:val="24"/>
          <w:szCs w:val="19"/>
        </w:rPr>
        <w:t>Clipping</w:t>
      </w:r>
      <w:r>
        <w:rPr>
          <w:rFonts w:ascii="Times New Roman" w:hAnsi="PingFang HK" w:eastAsia="宋体" w:cs="PingFang HK"/>
          <w:b/>
          <w:bCs/>
          <w:color w:val="auto"/>
          <w:spacing w:val="8"/>
          <w:sz w:val="24"/>
          <w:szCs w:val="14"/>
        </w:rPr>
        <w:t>）</w:t>
      </w:r>
    </w:p>
    <w:p w14:paraId="7644082C">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1"/>
          <w:sz w:val="24"/>
          <w:szCs w:val="14"/>
        </w:rPr>
        <w:t>使用</w:t>
      </w:r>
      <w:r>
        <w:rPr>
          <w:rFonts w:ascii="Times New Roman" w:eastAsia="宋体"/>
          <w:color w:val="auto"/>
          <w:spacing w:val="38"/>
          <w:sz w:val="24"/>
          <w:szCs w:val="14"/>
        </w:rPr>
        <w:t xml:space="preserve"> </w:t>
      </w:r>
      <w:r>
        <w:rPr>
          <w:rFonts w:ascii="Times New Roman" w:hAnsi="Times New Roman" w:eastAsia="宋体" w:cs="Times New Roman"/>
          <w:color w:val="auto"/>
          <w:spacing w:val="-1"/>
          <w:sz w:val="24"/>
          <w:szCs w:val="19"/>
        </w:rPr>
        <w:t>3×IQR</w:t>
      </w:r>
      <w:r>
        <w:rPr>
          <w:rFonts w:ascii="Times New Roman" w:hAnsi="Times New Roman" w:eastAsia="宋体" w:cs="Times New Roman"/>
          <w:color w:val="auto"/>
          <w:spacing w:val="28"/>
          <w:sz w:val="24"/>
          <w:szCs w:val="19"/>
        </w:rPr>
        <w:t xml:space="preserve"> </w:t>
      </w:r>
      <w:r>
        <w:rPr>
          <w:rFonts w:ascii="Times New Roman" w:eastAsia="宋体"/>
          <w:color w:val="auto"/>
          <w:spacing w:val="-1"/>
          <w:sz w:val="24"/>
          <w:szCs w:val="14"/>
        </w:rPr>
        <w:t xml:space="preserve">边界对所有特征进行裁剪，将超出  </w:t>
      </w:r>
      <w:r>
        <w:rPr>
          <w:rFonts w:ascii="Times New Roman" w:hAnsi="Courier New" w:eastAsia="宋体" w:cs="Courier New"/>
          <w:color w:val="auto"/>
          <w:spacing w:val="-1"/>
          <w:sz w:val="24"/>
          <w:szCs w:val="19"/>
        </w:rPr>
        <w:t>[Q1-3*IQR, Q3+3*IQR]</w:t>
      </w:r>
      <w:r>
        <w:rPr>
          <w:rFonts w:ascii="Times New Roman" w:hAnsi="Courier New" w:eastAsia="宋体" w:cs="Courier New"/>
          <w:color w:val="auto"/>
          <w:spacing w:val="-35"/>
          <w:sz w:val="24"/>
          <w:szCs w:val="19"/>
        </w:rPr>
        <w:t xml:space="preserve"> </w:t>
      </w:r>
      <w:r>
        <w:rPr>
          <w:rFonts w:ascii="Times New Roman" w:eastAsia="宋体"/>
          <w:color w:val="auto"/>
          <w:spacing w:val="-1"/>
          <w:sz w:val="24"/>
          <w:szCs w:val="14"/>
        </w:rPr>
        <w:t>的值替换为边界值。选</w:t>
      </w:r>
      <w:r>
        <w:rPr>
          <w:rFonts w:ascii="Times New Roman" w:eastAsia="宋体"/>
          <w:color w:val="auto"/>
          <w:sz w:val="24"/>
          <w:szCs w:val="14"/>
        </w:rPr>
        <w:t xml:space="preserve"> </w:t>
      </w:r>
      <w:r>
        <w:rPr>
          <w:rFonts w:ascii="Times New Roman" w:eastAsia="宋体"/>
          <w:color w:val="auto"/>
          <w:spacing w:val="3"/>
          <w:sz w:val="24"/>
          <w:szCs w:val="14"/>
        </w:rPr>
        <w:t>择裁剪而非删除的理由：保留了样本的其他有效特征</w:t>
      </w:r>
      <w:r>
        <w:rPr>
          <w:rFonts w:ascii="Times New Roman" w:eastAsia="宋体"/>
          <w:color w:val="auto"/>
          <w:spacing w:val="2"/>
          <w:sz w:val="24"/>
          <w:szCs w:val="14"/>
        </w:rPr>
        <w:t>信息，同时抑制了极端值对模型训练的影响。</w:t>
      </w:r>
    </w:p>
    <w:p w14:paraId="709278EF">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color w:val="auto"/>
          <w:sz w:val="30"/>
        </w:rPr>
        <w:pict>
          <v:shape id="_x0000_s1034" o:spid="_x0000_s1034" style="position:absolute;left:0pt;margin-left:119.75pt;margin-top:34.9pt;height:0.8pt;width:188.95pt;z-index:251665408;mso-width-relative:page;mso-height-relative:page;" filled="f" stroked="t" coordsize="3779,16" path="m0,7l3778,7e">
            <v:fill on="f" focussize="0,0"/>
            <v:stroke weight="0.8pt" color="#000000" miterlimit="10" joinstyle="miter"/>
            <v:imagedata o:title=""/>
            <o:lock v:ext="edit"/>
          </v:shape>
        </w:pict>
      </w:r>
      <w:r>
        <w:rPr>
          <w:rFonts w:ascii="Times New Roman" w:eastAsia="黑体"/>
          <w:b/>
          <w:bCs/>
          <w:color w:val="auto"/>
          <w:spacing w:val="8"/>
          <w:sz w:val="30"/>
          <w:szCs w:val="14"/>
        </w:rPr>
        <w:t>4.2</w:t>
      </w:r>
      <w:r>
        <w:rPr>
          <w:rFonts w:ascii="Times New Roman" w:eastAsia="黑体"/>
          <w:b/>
          <w:color w:val="auto"/>
          <w:spacing w:val="43"/>
          <w:w w:val="101"/>
          <w:sz w:val="30"/>
          <w:szCs w:val="14"/>
        </w:rPr>
        <w:t xml:space="preserve"> </w:t>
      </w:r>
      <w:r>
        <w:rPr>
          <w:rFonts w:ascii="Times New Roman" w:hAnsi="PingFang HK" w:eastAsia="黑体" w:cs="PingFang HK"/>
          <w:b/>
          <w:bCs/>
          <w:color w:val="auto"/>
          <w:spacing w:val="8"/>
          <w:sz w:val="30"/>
          <w:szCs w:val="14"/>
        </w:rPr>
        <w:t>清洗效果统计</w:t>
      </w:r>
    </w:p>
    <w:p w14:paraId="03431DD7">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1"/>
          <w:sz w:val="24"/>
          <w:szCs w:val="14"/>
        </w:rPr>
        <w:t>数据集</w:t>
      </w:r>
      <w:r>
        <w:rPr>
          <w:rFonts w:ascii="Times New Roman" w:eastAsia="宋体"/>
          <w:color w:val="auto"/>
          <w:spacing w:val="10"/>
          <w:sz w:val="24"/>
          <w:szCs w:val="14"/>
        </w:rPr>
        <w:t xml:space="preserve">     </w:t>
      </w:r>
      <w:r>
        <w:rPr>
          <w:rFonts w:ascii="Times New Roman" w:eastAsia="宋体"/>
          <w:color w:val="auto"/>
          <w:spacing w:val="1"/>
          <w:sz w:val="24"/>
          <w:szCs w:val="14"/>
        </w:rPr>
        <w:t>原始行数        清洗后          移除         移除率</w:t>
      </w:r>
    </w:p>
    <w:p w14:paraId="45A003A2">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3778" w:type="dxa"/>
        <w:tblInd w:w="2387"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548"/>
        <w:gridCol w:w="871"/>
        <w:gridCol w:w="880"/>
        <w:gridCol w:w="764"/>
        <w:gridCol w:w="715"/>
      </w:tblGrid>
      <w:tr w14:paraId="1CB5BA3B">
        <w:trPr>
          <w:trHeight w:val="287" w:hRule="atLeast"/>
        </w:trPr>
        <w:tc>
          <w:tcPr>
            <w:tcW w:w="548" w:type="dxa"/>
            <w:tcBorders>
              <w:top w:val="single" w:color="000000" w:sz="2" w:space="0"/>
            </w:tcBorders>
            <w:vAlign w:val="top"/>
          </w:tcPr>
          <w:p w14:paraId="0B79242B">
            <w:pPr>
              <w:spacing w:before="92" w:line="174" w:lineRule="auto"/>
              <w:ind w:left="6"/>
              <w:rPr>
                <w:rFonts w:ascii="PingFang SC" w:hAnsi="PingFang SC" w:eastAsia="PingFang SC" w:cs="PingFang SC"/>
                <w:sz w:val="14"/>
                <w:szCs w:val="14"/>
              </w:rPr>
            </w:pPr>
            <w:r>
              <w:rPr>
                <w:rFonts w:ascii="PingFang SC" w:hAnsi="PingFang SC" w:eastAsia="PingFang SC" w:cs="PingFang SC"/>
                <w:sz w:val="14"/>
                <w:szCs w:val="14"/>
              </w:rPr>
              <w:t>训练集</w:t>
            </w:r>
          </w:p>
        </w:tc>
        <w:tc>
          <w:tcPr>
            <w:tcW w:w="871" w:type="dxa"/>
            <w:tcBorders>
              <w:top w:val="single" w:color="000000" w:sz="2" w:space="0"/>
            </w:tcBorders>
            <w:vAlign w:val="top"/>
          </w:tcPr>
          <w:p w14:paraId="176F036E">
            <w:pPr>
              <w:spacing w:before="91" w:line="203" w:lineRule="auto"/>
              <w:ind w:left="22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9,527</w:t>
            </w:r>
          </w:p>
        </w:tc>
        <w:tc>
          <w:tcPr>
            <w:tcW w:w="880" w:type="dxa"/>
            <w:tcBorders>
              <w:top w:val="single" w:color="000000" w:sz="2" w:space="0"/>
            </w:tcBorders>
            <w:vAlign w:val="top"/>
          </w:tcPr>
          <w:p w14:paraId="296A5CF5">
            <w:pPr>
              <w:spacing w:before="93" w:line="200" w:lineRule="auto"/>
              <w:ind w:left="224"/>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8,581</w:t>
            </w:r>
          </w:p>
        </w:tc>
        <w:tc>
          <w:tcPr>
            <w:tcW w:w="764" w:type="dxa"/>
            <w:tcBorders>
              <w:top w:val="single" w:color="000000" w:sz="2" w:space="0"/>
            </w:tcBorders>
            <w:vAlign w:val="top"/>
          </w:tcPr>
          <w:p w14:paraId="66CC245A">
            <w:pPr>
              <w:spacing w:before="91" w:line="197" w:lineRule="auto"/>
              <w:ind w:left="240"/>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946</w:t>
            </w:r>
          </w:p>
        </w:tc>
        <w:tc>
          <w:tcPr>
            <w:tcW w:w="715" w:type="dxa"/>
            <w:tcBorders>
              <w:top w:val="single" w:color="000000" w:sz="2" w:space="0"/>
            </w:tcBorders>
            <w:vAlign w:val="top"/>
          </w:tcPr>
          <w:p w14:paraId="28A4D63E">
            <w:pPr>
              <w:spacing w:before="76" w:line="218" w:lineRule="auto"/>
              <w:ind w:left="164"/>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9.93%</w:t>
            </w:r>
          </w:p>
        </w:tc>
      </w:tr>
      <w:tr w14:paraId="094341DA">
        <w:trPr>
          <w:trHeight w:val="236" w:hRule="atLeast"/>
        </w:trPr>
        <w:tc>
          <w:tcPr>
            <w:tcW w:w="548" w:type="dxa"/>
            <w:vAlign w:val="top"/>
          </w:tcPr>
          <w:p w14:paraId="506ABC5A">
            <w:pPr>
              <w:spacing w:before="44" w:line="171" w:lineRule="auto"/>
              <w:ind w:left="6"/>
              <w:rPr>
                <w:rFonts w:ascii="PingFang SC" w:hAnsi="PingFang SC" w:eastAsia="PingFang SC" w:cs="PingFang SC"/>
                <w:sz w:val="14"/>
                <w:szCs w:val="14"/>
              </w:rPr>
            </w:pPr>
            <w:r>
              <w:rPr>
                <w:rFonts w:ascii="PingFang SC" w:hAnsi="PingFang SC" w:eastAsia="PingFang SC" w:cs="PingFang SC"/>
                <w:spacing w:val="1"/>
                <w:sz w:val="14"/>
                <w:szCs w:val="14"/>
              </w:rPr>
              <w:t>测试集</w:t>
            </w:r>
          </w:p>
        </w:tc>
        <w:tc>
          <w:tcPr>
            <w:tcW w:w="871" w:type="dxa"/>
            <w:vAlign w:val="top"/>
          </w:tcPr>
          <w:p w14:paraId="49204DCE">
            <w:pPr>
              <w:spacing w:before="43" w:line="200" w:lineRule="auto"/>
              <w:ind w:left="221"/>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2,737</w:t>
            </w:r>
          </w:p>
        </w:tc>
        <w:tc>
          <w:tcPr>
            <w:tcW w:w="880" w:type="dxa"/>
            <w:vAlign w:val="top"/>
          </w:tcPr>
          <w:p w14:paraId="20AC2EEE">
            <w:pPr>
              <w:spacing w:before="43" w:line="201" w:lineRule="auto"/>
              <w:ind w:left="22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2,477</w:t>
            </w:r>
          </w:p>
        </w:tc>
        <w:tc>
          <w:tcPr>
            <w:tcW w:w="764" w:type="dxa"/>
            <w:vAlign w:val="top"/>
          </w:tcPr>
          <w:p w14:paraId="5D751D22">
            <w:pPr>
              <w:spacing w:before="45" w:line="195" w:lineRule="auto"/>
              <w:ind w:left="241"/>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260</w:t>
            </w:r>
          </w:p>
        </w:tc>
        <w:tc>
          <w:tcPr>
            <w:tcW w:w="715" w:type="dxa"/>
            <w:vAlign w:val="top"/>
          </w:tcPr>
          <w:p w14:paraId="2DB20946">
            <w:pPr>
              <w:spacing w:before="28" w:line="217" w:lineRule="auto"/>
              <w:ind w:left="164"/>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9.50%</w:t>
            </w:r>
          </w:p>
        </w:tc>
      </w:tr>
      <w:tr w14:paraId="4771FFD1">
        <w:trPr>
          <w:trHeight w:val="243" w:hRule="atLeast"/>
        </w:trPr>
        <w:tc>
          <w:tcPr>
            <w:tcW w:w="548" w:type="dxa"/>
            <w:vAlign w:val="top"/>
          </w:tcPr>
          <w:p w14:paraId="2024532E">
            <w:pPr>
              <w:spacing w:before="47" w:line="175" w:lineRule="auto"/>
              <w:ind w:left="4"/>
              <w:rPr>
                <w:rFonts w:ascii="PingFang SC" w:hAnsi="PingFang SC" w:eastAsia="PingFang SC" w:cs="PingFang SC"/>
                <w:sz w:val="14"/>
                <w:szCs w:val="14"/>
              </w:rPr>
            </w:pPr>
            <w:r>
              <w:rPr>
                <w:rFonts w:ascii="PingFang SC" w:hAnsi="PingFang SC" w:eastAsia="PingFang SC" w:cs="PingFang SC"/>
                <w:spacing w:val="1"/>
                <w:sz w:val="14"/>
                <w:szCs w:val="14"/>
              </w:rPr>
              <w:t>验证集</w:t>
            </w:r>
          </w:p>
        </w:tc>
        <w:tc>
          <w:tcPr>
            <w:tcW w:w="871" w:type="dxa"/>
            <w:vAlign w:val="top"/>
          </w:tcPr>
          <w:p w14:paraId="067F21D2">
            <w:pPr>
              <w:spacing w:before="46" w:line="203" w:lineRule="auto"/>
              <w:ind w:left="229"/>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1,347</w:t>
            </w:r>
          </w:p>
        </w:tc>
        <w:tc>
          <w:tcPr>
            <w:tcW w:w="880" w:type="dxa"/>
            <w:vAlign w:val="top"/>
          </w:tcPr>
          <w:p w14:paraId="20C08E4D">
            <w:pPr>
              <w:spacing w:before="49" w:line="200" w:lineRule="auto"/>
              <w:ind w:left="234"/>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1,226</w:t>
            </w:r>
          </w:p>
        </w:tc>
        <w:tc>
          <w:tcPr>
            <w:tcW w:w="764" w:type="dxa"/>
            <w:vAlign w:val="top"/>
          </w:tcPr>
          <w:p w14:paraId="5B5EC3ED">
            <w:pPr>
              <w:spacing w:before="48" w:line="193" w:lineRule="auto"/>
              <w:ind w:left="249"/>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121</w:t>
            </w:r>
          </w:p>
        </w:tc>
        <w:tc>
          <w:tcPr>
            <w:tcW w:w="715" w:type="dxa"/>
            <w:vAlign w:val="top"/>
          </w:tcPr>
          <w:p w14:paraId="07291429">
            <w:pPr>
              <w:spacing w:before="31" w:line="218" w:lineRule="auto"/>
              <w:ind w:left="164"/>
              <w:rPr>
                <w:rFonts w:ascii="Times New Roman" w:hAnsi="Times New Roman" w:eastAsia="Times New Roman" w:cs="Times New Roman"/>
                <w:sz w:val="19"/>
                <w:szCs w:val="19"/>
              </w:rPr>
            </w:pPr>
            <w:r>
              <w:rPr>
                <w:rFonts w:ascii="Times New Roman" w:hAnsi="Times New Roman" w:eastAsia="Times New Roman" w:cs="Times New Roman"/>
                <w:spacing w:val="4"/>
                <w:sz w:val="19"/>
                <w:szCs w:val="19"/>
              </w:rPr>
              <w:t>8.98%</w:t>
            </w:r>
          </w:p>
        </w:tc>
      </w:tr>
      <w:tr w14:paraId="098BD4C7">
        <w:trPr>
          <w:trHeight w:val="286" w:hRule="atLeast"/>
        </w:trPr>
        <w:tc>
          <w:tcPr>
            <w:tcW w:w="548" w:type="dxa"/>
            <w:tcBorders>
              <w:bottom w:val="single" w:color="000000" w:sz="6" w:space="0"/>
            </w:tcBorders>
            <w:vAlign w:val="top"/>
          </w:tcPr>
          <w:p w14:paraId="36BA2DA6">
            <w:pPr>
              <w:spacing w:before="43" w:line="216" w:lineRule="auto"/>
              <w:ind w:left="3"/>
              <w:rPr>
                <w:rFonts w:ascii="PingFang HK" w:hAnsi="PingFang HK" w:eastAsia="PingFang HK" w:cs="PingFang HK"/>
                <w:sz w:val="14"/>
                <w:szCs w:val="14"/>
              </w:rPr>
            </w:pPr>
            <w:r>
              <w:rPr>
                <w:rFonts w:ascii="PingFang HK" w:hAnsi="PingFang HK" w:eastAsia="PingFang HK" w:cs="PingFang HK"/>
                <w:b/>
                <w:bCs/>
                <w:spacing w:val="-1"/>
                <w:sz w:val="14"/>
                <w:szCs w:val="14"/>
              </w:rPr>
              <w:t>合计</w:t>
            </w:r>
          </w:p>
        </w:tc>
        <w:tc>
          <w:tcPr>
            <w:tcW w:w="871" w:type="dxa"/>
            <w:tcBorders>
              <w:bottom w:val="single" w:color="000000" w:sz="6" w:space="0"/>
            </w:tcBorders>
            <w:vAlign w:val="top"/>
          </w:tcPr>
          <w:p w14:paraId="18DF6F4B">
            <w:pPr>
              <w:spacing w:before="46" w:line="159" w:lineRule="auto"/>
              <w:ind w:left="137"/>
              <w:rPr>
                <w:rFonts w:ascii="PingFang SC" w:hAnsi="PingFang SC" w:eastAsia="PingFang SC" w:cs="PingFang SC"/>
                <w:sz w:val="19"/>
                <w:szCs w:val="19"/>
              </w:rPr>
            </w:pPr>
            <w:r>
              <w:rPr>
                <w:rFonts w:ascii="PingFang SC" w:hAnsi="PingFang SC" w:eastAsia="PingFang SC" w:cs="PingFang SC"/>
                <w:b/>
                <w:bCs/>
                <w:spacing w:val="16"/>
                <w:sz w:val="19"/>
                <w:szCs w:val="19"/>
              </w:rPr>
              <w:t>13,611</w:t>
            </w:r>
          </w:p>
        </w:tc>
        <w:tc>
          <w:tcPr>
            <w:tcW w:w="880" w:type="dxa"/>
            <w:tcBorders>
              <w:bottom w:val="single" w:color="000000" w:sz="6" w:space="0"/>
            </w:tcBorders>
            <w:vAlign w:val="top"/>
          </w:tcPr>
          <w:p w14:paraId="15B1E3A6">
            <w:pPr>
              <w:spacing w:before="46" w:line="159" w:lineRule="auto"/>
              <w:ind w:left="141"/>
              <w:rPr>
                <w:rFonts w:ascii="PingFang SC" w:hAnsi="PingFang SC" w:eastAsia="PingFang SC" w:cs="PingFang SC"/>
                <w:sz w:val="19"/>
                <w:szCs w:val="19"/>
              </w:rPr>
            </w:pPr>
            <w:r>
              <w:rPr>
                <w:rFonts w:ascii="PingFang SC" w:hAnsi="PingFang SC" w:eastAsia="PingFang SC" w:cs="PingFang SC"/>
                <w:b/>
                <w:bCs/>
                <w:spacing w:val="4"/>
                <w:sz w:val="19"/>
                <w:szCs w:val="19"/>
              </w:rPr>
              <w:t>12,284</w:t>
            </w:r>
          </w:p>
        </w:tc>
        <w:tc>
          <w:tcPr>
            <w:tcW w:w="764" w:type="dxa"/>
            <w:tcBorders>
              <w:bottom w:val="single" w:color="000000" w:sz="6" w:space="0"/>
            </w:tcBorders>
            <w:vAlign w:val="top"/>
          </w:tcPr>
          <w:p w14:paraId="77A9874B">
            <w:pPr>
              <w:spacing w:before="42" w:line="162" w:lineRule="auto"/>
              <w:ind w:left="137"/>
              <w:rPr>
                <w:rFonts w:ascii="PingFang SC" w:hAnsi="PingFang SC" w:eastAsia="PingFang SC" w:cs="PingFang SC"/>
                <w:sz w:val="19"/>
                <w:szCs w:val="19"/>
              </w:rPr>
            </w:pPr>
            <w:r>
              <w:rPr>
                <w:rFonts w:ascii="PingFang SC" w:hAnsi="PingFang SC" w:eastAsia="PingFang SC" w:cs="PingFang SC"/>
                <w:b/>
                <w:bCs/>
                <w:spacing w:val="7"/>
                <w:sz w:val="19"/>
                <w:szCs w:val="19"/>
              </w:rPr>
              <w:t>1,327</w:t>
            </w:r>
          </w:p>
        </w:tc>
        <w:tc>
          <w:tcPr>
            <w:tcW w:w="715" w:type="dxa"/>
            <w:tcBorders>
              <w:bottom w:val="single" w:color="000000" w:sz="6" w:space="0"/>
            </w:tcBorders>
            <w:vAlign w:val="top"/>
          </w:tcPr>
          <w:p w14:paraId="2C9078DF">
            <w:pPr>
              <w:spacing w:before="28" w:line="172" w:lineRule="auto"/>
              <w:jc w:val="right"/>
              <w:rPr>
                <w:rFonts w:ascii="PingFang SC" w:hAnsi="PingFang SC" w:eastAsia="PingFang SC" w:cs="PingFang SC"/>
                <w:sz w:val="19"/>
                <w:szCs w:val="19"/>
              </w:rPr>
            </w:pPr>
            <w:r>
              <w:rPr>
                <w:rFonts w:ascii="PingFang SC" w:hAnsi="PingFang SC" w:eastAsia="PingFang SC" w:cs="PingFang SC"/>
                <w:b/>
                <w:bCs/>
                <w:spacing w:val="2"/>
                <w:sz w:val="19"/>
                <w:szCs w:val="19"/>
              </w:rPr>
              <w:t>9.75%</w:t>
            </w:r>
          </w:p>
        </w:tc>
      </w:tr>
    </w:tbl>
    <w:p w14:paraId="55BFE9B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DA4F323">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3"/>
          <w:sz w:val="24"/>
          <w:szCs w:val="14"/>
        </w:rPr>
        <w:t>数据保留率</w:t>
      </w:r>
      <w:r>
        <w:rPr>
          <w:rFonts w:ascii="Times New Roman" w:eastAsia="宋体"/>
          <w:color w:val="auto"/>
          <w:spacing w:val="29"/>
          <w:sz w:val="24"/>
          <w:szCs w:val="14"/>
        </w:rPr>
        <w:t xml:space="preserve"> </w:t>
      </w:r>
      <w:r>
        <w:rPr>
          <w:rFonts w:ascii="Times New Roman" w:hAnsi="Times New Roman" w:eastAsia="宋体" w:cs="Times New Roman"/>
          <w:color w:val="auto"/>
          <w:spacing w:val="3"/>
          <w:sz w:val="24"/>
          <w:szCs w:val="19"/>
        </w:rPr>
        <w:t>90.25%</w:t>
      </w:r>
      <w:r>
        <w:rPr>
          <w:rFonts w:ascii="Times New Roman" w:eastAsia="宋体"/>
          <w:color w:val="auto"/>
          <w:spacing w:val="3"/>
          <w:sz w:val="24"/>
          <w:szCs w:val="14"/>
        </w:rPr>
        <w:t>，在有效清洗的同时保留了绝大部</w:t>
      </w:r>
      <w:r>
        <w:rPr>
          <w:rFonts w:ascii="Times New Roman" w:eastAsia="宋体"/>
          <w:color w:val="auto"/>
          <w:spacing w:val="2"/>
          <w:sz w:val="24"/>
          <w:szCs w:val="14"/>
        </w:rPr>
        <w:t>分样本。三个数据集移除比例接近（</w:t>
      </w:r>
      <w:r>
        <w:rPr>
          <w:rFonts w:ascii="Times New Roman" w:eastAsia="宋体"/>
          <w:color w:val="auto"/>
          <w:spacing w:val="-27"/>
          <w:sz w:val="24"/>
          <w:szCs w:val="14"/>
        </w:rPr>
        <w:t xml:space="preserve"> </w:t>
      </w:r>
      <w:r>
        <w:rPr>
          <w:rFonts w:ascii="Times New Roman" w:hAnsi="Times New Roman" w:eastAsia="宋体" w:cs="Times New Roman"/>
          <w:color w:val="auto"/>
          <w:spacing w:val="2"/>
          <w:sz w:val="24"/>
          <w:szCs w:val="19"/>
        </w:rPr>
        <w:t>9-10%</w:t>
      </w:r>
      <w:r>
        <w:rPr>
          <w:rFonts w:ascii="Times New Roman" w:eastAsia="宋体"/>
          <w:color w:val="auto"/>
          <w:spacing w:val="-28"/>
          <w:w w:val="99"/>
          <w:sz w:val="24"/>
          <w:szCs w:val="14"/>
        </w:rPr>
        <w:t>），</w:t>
      </w:r>
      <w:r>
        <w:rPr>
          <w:rFonts w:ascii="Times New Roman" w:eastAsia="宋体"/>
          <w:color w:val="auto"/>
          <w:spacing w:val="2"/>
          <w:sz w:val="24"/>
          <w:szCs w:val="14"/>
        </w:rPr>
        <w:t>说明</w:t>
      </w:r>
      <w:r>
        <w:rPr>
          <w:rFonts w:ascii="Times New Roman" w:eastAsia="宋体"/>
          <w:color w:val="auto"/>
          <w:sz w:val="24"/>
          <w:szCs w:val="14"/>
        </w:rPr>
        <w:t xml:space="preserve"> 污染是均匀施加的。</w:t>
      </w:r>
    </w:p>
    <w:p w14:paraId="0B206422">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1"/>
          <w:sz w:val="30"/>
          <w:szCs w:val="14"/>
        </w:rPr>
        <w:t>4.3</w:t>
      </w:r>
      <w:r>
        <w:rPr>
          <w:rFonts w:ascii="Times New Roman" w:eastAsia="黑体"/>
          <w:b/>
          <w:color w:val="auto"/>
          <w:spacing w:val="35"/>
          <w:sz w:val="30"/>
          <w:szCs w:val="14"/>
        </w:rPr>
        <w:t xml:space="preserve"> </w:t>
      </w:r>
      <w:r>
        <w:rPr>
          <w:rFonts w:ascii="Times New Roman" w:hAnsi="PingFang HK" w:eastAsia="黑体" w:cs="PingFang HK"/>
          <w:b/>
          <w:bCs/>
          <w:color w:val="auto"/>
          <w:spacing w:val="11"/>
          <w:sz w:val="30"/>
          <w:szCs w:val="14"/>
        </w:rPr>
        <w:t>特征工程</w:t>
      </w:r>
    </w:p>
    <w:p w14:paraId="111DE251">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z w:val="24"/>
          <w:szCs w:val="14"/>
        </w:rPr>
        <w:t>（</w:t>
      </w:r>
      <w:r>
        <w:rPr>
          <w:rFonts w:ascii="Times New Roman" w:eastAsia="宋体"/>
          <w:b/>
          <w:bCs/>
          <w:color w:val="auto"/>
          <w:sz w:val="24"/>
          <w:szCs w:val="19"/>
        </w:rPr>
        <w:t>1</w:t>
      </w:r>
      <w:r>
        <w:rPr>
          <w:rFonts w:ascii="Times New Roman" w:hAnsi="PingFang HK" w:eastAsia="宋体" w:cs="PingFang HK"/>
          <w:b/>
          <w:bCs/>
          <w:color w:val="auto"/>
          <w:sz w:val="24"/>
          <w:szCs w:val="14"/>
        </w:rPr>
        <w:t>）</w:t>
      </w:r>
      <w:r>
        <w:rPr>
          <w:rFonts w:ascii="Times New Roman" w:eastAsia="宋体"/>
          <w:b/>
          <w:bCs/>
          <w:color w:val="auto"/>
          <w:sz w:val="24"/>
          <w:szCs w:val="19"/>
        </w:rPr>
        <w:t>Z-score</w:t>
      </w:r>
      <w:r>
        <w:rPr>
          <w:rFonts w:ascii="Times New Roman" w:eastAsia="宋体"/>
          <w:color w:val="auto"/>
          <w:spacing w:val="20"/>
          <w:sz w:val="24"/>
          <w:szCs w:val="19"/>
        </w:rPr>
        <w:t xml:space="preserve"> </w:t>
      </w:r>
      <w:r>
        <w:rPr>
          <w:rFonts w:ascii="Times New Roman" w:hAnsi="PingFang HK" w:eastAsia="宋体" w:cs="PingFang HK"/>
          <w:b/>
          <w:bCs/>
          <w:color w:val="auto"/>
          <w:sz w:val="24"/>
          <w:szCs w:val="14"/>
        </w:rPr>
        <w:t>标准化</w:t>
      </w:r>
    </w:p>
    <w:p w14:paraId="04610B21">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3"/>
          <w:sz w:val="24"/>
          <w:szCs w:val="14"/>
        </w:rPr>
        <w:t>采用</w:t>
      </w:r>
      <w:r>
        <w:rPr>
          <w:rFonts w:ascii="Times New Roman" w:eastAsia="宋体"/>
          <w:color w:val="auto"/>
          <w:spacing w:val="30"/>
          <w:w w:val="101"/>
          <w:sz w:val="24"/>
          <w:szCs w:val="14"/>
        </w:rPr>
        <w:t xml:space="preserve"> </w:t>
      </w:r>
      <w:r>
        <w:rPr>
          <w:rFonts w:ascii="Times New Roman" w:hAnsi="Courier New" w:eastAsia="宋体" w:cs="Courier New"/>
          <w:color w:val="auto"/>
          <w:spacing w:val="-3"/>
          <w:sz w:val="24"/>
          <w:szCs w:val="19"/>
        </w:rPr>
        <w:t>StandardScaler</w:t>
      </w:r>
      <w:r>
        <w:rPr>
          <w:rFonts w:ascii="Times New Roman" w:hAnsi="Courier New" w:eastAsia="宋体" w:cs="Courier New"/>
          <w:color w:val="auto"/>
          <w:spacing w:val="-42"/>
          <w:sz w:val="24"/>
          <w:szCs w:val="19"/>
        </w:rPr>
        <w:t xml:space="preserve"> </w:t>
      </w:r>
      <w:r>
        <w:rPr>
          <w:rFonts w:ascii="Times New Roman" w:eastAsia="宋体"/>
          <w:color w:val="auto"/>
          <w:spacing w:val="-3"/>
          <w:sz w:val="24"/>
          <w:szCs w:val="14"/>
        </w:rPr>
        <w:t>将每个特征</w:t>
      </w:r>
      <w:r>
        <w:rPr>
          <w:rFonts w:ascii="Times New Roman" w:eastAsia="宋体"/>
          <w:color w:val="auto"/>
          <w:spacing w:val="-4"/>
          <w:sz w:val="24"/>
          <w:szCs w:val="14"/>
        </w:rPr>
        <w:t>转换为均值为</w:t>
      </w:r>
      <w:r>
        <w:rPr>
          <w:rFonts w:ascii="Times New Roman" w:eastAsia="宋体"/>
          <w:color w:val="auto"/>
          <w:spacing w:val="27"/>
          <w:w w:val="101"/>
          <w:sz w:val="24"/>
          <w:szCs w:val="14"/>
        </w:rPr>
        <w:t xml:space="preserve"> </w:t>
      </w:r>
      <w:r>
        <w:rPr>
          <w:rFonts w:ascii="Times New Roman" w:hAnsi="Times New Roman" w:eastAsia="宋体" w:cs="Times New Roman"/>
          <w:color w:val="auto"/>
          <w:spacing w:val="-4"/>
          <w:sz w:val="24"/>
          <w:szCs w:val="19"/>
        </w:rPr>
        <w:t>0</w:t>
      </w:r>
      <w:r>
        <w:rPr>
          <w:rFonts w:ascii="Times New Roman" w:eastAsia="宋体"/>
          <w:color w:val="auto"/>
          <w:spacing w:val="-4"/>
          <w:sz w:val="24"/>
          <w:szCs w:val="14"/>
        </w:rPr>
        <w:t xml:space="preserve">、标准差为  </w:t>
      </w:r>
      <w:r>
        <w:rPr>
          <w:rFonts w:ascii="Times New Roman" w:hAnsi="Times New Roman" w:eastAsia="宋体" w:cs="Times New Roman"/>
          <w:color w:val="auto"/>
          <w:spacing w:val="-4"/>
          <w:sz w:val="24"/>
          <w:szCs w:val="19"/>
        </w:rPr>
        <w:t>1</w:t>
      </w:r>
      <w:r>
        <w:rPr>
          <w:rFonts w:ascii="Times New Roman" w:hAnsi="Times New Roman" w:eastAsia="宋体" w:cs="Times New Roman"/>
          <w:color w:val="auto"/>
          <w:spacing w:val="30"/>
          <w:w w:val="101"/>
          <w:sz w:val="24"/>
          <w:szCs w:val="19"/>
        </w:rPr>
        <w:t xml:space="preserve"> </w:t>
      </w:r>
      <w:r>
        <w:rPr>
          <w:rFonts w:ascii="Times New Roman" w:eastAsia="宋体"/>
          <w:color w:val="auto"/>
          <w:spacing w:val="-4"/>
          <w:sz w:val="24"/>
          <w:szCs w:val="14"/>
        </w:rPr>
        <w:t>的分布。</w:t>
      </w:r>
    </w:p>
    <w:p w14:paraId="18E0B7FF">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4"/>
          <w:sz w:val="24"/>
          <w:szCs w:val="14"/>
        </w:rPr>
        <w:t>选择</w:t>
      </w:r>
      <w:r>
        <w:rPr>
          <w:rFonts w:ascii="Times New Roman" w:eastAsia="宋体"/>
          <w:color w:val="auto"/>
          <w:spacing w:val="31"/>
          <w:w w:val="101"/>
          <w:sz w:val="24"/>
          <w:szCs w:val="14"/>
        </w:rPr>
        <w:t xml:space="preserve"> </w:t>
      </w:r>
      <w:r>
        <w:rPr>
          <w:rFonts w:ascii="Times New Roman" w:hAnsi="Times New Roman" w:eastAsia="宋体" w:cs="Times New Roman"/>
          <w:color w:val="auto"/>
          <w:spacing w:val="4"/>
          <w:sz w:val="24"/>
          <w:szCs w:val="19"/>
        </w:rPr>
        <w:t>Z-</w:t>
      </w:r>
      <w:r>
        <w:rPr>
          <w:rFonts w:ascii="Times New Roman" w:hAnsi="Times New Roman" w:eastAsia="宋体" w:cs="Times New Roman"/>
          <w:color w:val="auto"/>
          <w:sz w:val="24"/>
          <w:szCs w:val="19"/>
        </w:rPr>
        <w:t>score</w:t>
      </w:r>
      <w:r>
        <w:rPr>
          <w:rFonts w:ascii="Times New Roman" w:hAnsi="Times New Roman" w:eastAsia="宋体" w:cs="Times New Roman"/>
          <w:color w:val="auto"/>
          <w:spacing w:val="23"/>
          <w:sz w:val="24"/>
          <w:szCs w:val="19"/>
        </w:rPr>
        <w:t xml:space="preserve"> </w:t>
      </w:r>
      <w:r>
        <w:rPr>
          <w:rFonts w:ascii="Times New Roman" w:eastAsia="宋体"/>
          <w:color w:val="auto"/>
          <w:spacing w:val="4"/>
          <w:sz w:val="24"/>
          <w:szCs w:val="14"/>
        </w:rPr>
        <w:t>而非</w:t>
      </w:r>
      <w:r>
        <w:rPr>
          <w:rFonts w:ascii="Times New Roman" w:eastAsia="宋体"/>
          <w:color w:val="auto"/>
          <w:spacing w:val="23"/>
          <w:w w:val="101"/>
          <w:sz w:val="24"/>
          <w:szCs w:val="14"/>
        </w:rPr>
        <w:t xml:space="preserve"> </w:t>
      </w:r>
      <w:r>
        <w:rPr>
          <w:rFonts w:ascii="Times New Roman" w:hAnsi="Times New Roman" w:eastAsia="宋体" w:cs="Times New Roman"/>
          <w:color w:val="auto"/>
          <w:sz w:val="24"/>
          <w:szCs w:val="19"/>
        </w:rPr>
        <w:t>Min</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z w:val="24"/>
          <w:szCs w:val="19"/>
        </w:rPr>
        <w:t>Max</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4"/>
          <w:sz w:val="24"/>
          <w:szCs w:val="14"/>
        </w:rPr>
        <w:t>归一化的理由：</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6"/>
          <w:w w:val="101"/>
          <w:sz w:val="24"/>
          <w:szCs w:val="19"/>
        </w:rPr>
        <w:t xml:space="preserve"> </w:t>
      </w:r>
      <w:r>
        <w:rPr>
          <w:rFonts w:ascii="Times New Roman" w:hAnsi="Times New Roman" w:eastAsia="宋体" w:cs="Times New Roman"/>
          <w:color w:val="auto"/>
          <w:spacing w:val="4"/>
          <w:sz w:val="24"/>
          <w:szCs w:val="19"/>
        </w:rPr>
        <w:t>Z-</w:t>
      </w:r>
      <w:r>
        <w:rPr>
          <w:rFonts w:ascii="Times New Roman" w:hAnsi="Times New Roman" w:eastAsia="宋体" w:cs="Times New Roman"/>
          <w:color w:val="auto"/>
          <w:sz w:val="24"/>
          <w:szCs w:val="19"/>
        </w:rPr>
        <w:t>score</w:t>
      </w:r>
      <w:r>
        <w:rPr>
          <w:rFonts w:ascii="Times New Roman" w:hAnsi="Times New Roman" w:eastAsia="宋体" w:cs="Times New Roman"/>
          <w:color w:val="auto"/>
          <w:spacing w:val="21"/>
          <w:w w:val="101"/>
          <w:sz w:val="24"/>
          <w:szCs w:val="19"/>
        </w:rPr>
        <w:t xml:space="preserve"> </w:t>
      </w:r>
      <w:r>
        <w:rPr>
          <w:rFonts w:ascii="Times New Roman" w:eastAsia="宋体"/>
          <w:color w:val="auto"/>
          <w:spacing w:val="4"/>
          <w:sz w:val="24"/>
          <w:szCs w:val="14"/>
        </w:rPr>
        <w:t>对异常值相对鲁棒（已通过裁剪处理）</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0"/>
          <w:sz w:val="24"/>
          <w:szCs w:val="19"/>
        </w:rPr>
        <w:t xml:space="preserve"> </w:t>
      </w:r>
      <w:r>
        <w:rPr>
          <w:rFonts w:ascii="Times New Roman" w:eastAsia="宋体"/>
          <w:color w:val="auto"/>
          <w:spacing w:val="4"/>
          <w:sz w:val="24"/>
          <w:szCs w:val="14"/>
        </w:rPr>
        <w:t>保留</w:t>
      </w:r>
      <w:r>
        <w:rPr>
          <w:rFonts w:ascii="Times New Roman" w:eastAsia="宋体"/>
          <w:color w:val="auto"/>
          <w:sz w:val="24"/>
          <w:szCs w:val="14"/>
        </w:rPr>
        <w:t xml:space="preserve">  </w:t>
      </w:r>
      <w:r>
        <w:rPr>
          <w:rFonts w:ascii="Times New Roman" w:eastAsia="宋体"/>
          <w:color w:val="auto"/>
          <w:spacing w:val="5"/>
          <w:sz w:val="24"/>
          <w:szCs w:val="14"/>
        </w:rPr>
        <w:t>特征的相对距离信息</w:t>
      </w:r>
      <w:r>
        <w:rPr>
          <w:rFonts w:ascii="Times New Roman" w:eastAsia="宋体"/>
          <w:color w:val="auto"/>
          <w:spacing w:val="25"/>
          <w:sz w:val="24"/>
          <w:szCs w:val="14"/>
        </w:rPr>
        <w:t xml:space="preserve"> </w:t>
      </w:r>
      <w:r>
        <w:rPr>
          <w:rFonts w:ascii="Times New Roman" w:hAnsi="Times New Roman" w:eastAsia="宋体" w:cs="Times New Roman"/>
          <w:color w:val="auto"/>
          <w:spacing w:val="5"/>
          <w:sz w:val="24"/>
          <w:szCs w:val="19"/>
        </w:rPr>
        <w:t>-</w:t>
      </w:r>
      <w:r>
        <w:rPr>
          <w:rFonts w:ascii="Times New Roman" w:hAnsi="Times New Roman" w:eastAsia="宋体" w:cs="Times New Roman"/>
          <w:color w:val="auto"/>
          <w:spacing w:val="26"/>
          <w:w w:val="101"/>
          <w:sz w:val="24"/>
          <w:szCs w:val="19"/>
        </w:rPr>
        <w:t xml:space="preserve"> </w:t>
      </w:r>
      <w:r>
        <w:rPr>
          <w:rFonts w:ascii="Times New Roman" w:hAnsi="Times New Roman" w:eastAsia="宋体" w:cs="Times New Roman"/>
          <w:color w:val="auto"/>
          <w:sz w:val="24"/>
          <w:szCs w:val="19"/>
        </w:rPr>
        <w:t>SVM</w:t>
      </w:r>
      <w:r>
        <w:rPr>
          <w:rFonts w:ascii="Times New Roman" w:eastAsia="宋体"/>
          <w:color w:val="auto"/>
          <w:spacing w:val="5"/>
          <w:sz w:val="24"/>
          <w:szCs w:val="14"/>
        </w:rPr>
        <w:t>（</w:t>
      </w:r>
      <w:r>
        <w:rPr>
          <w:rFonts w:ascii="Times New Roman" w:hAnsi="Times New Roman" w:eastAsia="宋体" w:cs="Times New Roman"/>
          <w:color w:val="auto"/>
          <w:sz w:val="24"/>
          <w:szCs w:val="19"/>
        </w:rPr>
        <w:t>RBF</w:t>
      </w:r>
      <w:r>
        <w:rPr>
          <w:rFonts w:ascii="Times New Roman" w:hAnsi="Times New Roman" w:eastAsia="宋体" w:cs="Times New Roman"/>
          <w:color w:val="auto"/>
          <w:spacing w:val="20"/>
          <w:w w:val="101"/>
          <w:sz w:val="24"/>
          <w:szCs w:val="19"/>
        </w:rPr>
        <w:t xml:space="preserve"> </w:t>
      </w:r>
      <w:r>
        <w:rPr>
          <w:rFonts w:ascii="Times New Roman" w:eastAsia="宋体"/>
          <w:color w:val="auto"/>
          <w:spacing w:val="5"/>
          <w:sz w:val="24"/>
          <w:szCs w:val="14"/>
        </w:rPr>
        <w:t>核）和</w:t>
      </w:r>
      <w:r>
        <w:rPr>
          <w:rFonts w:ascii="Times New Roman" w:eastAsia="宋体"/>
          <w:color w:val="auto"/>
          <w:spacing w:val="23"/>
          <w:w w:val="101"/>
          <w:sz w:val="24"/>
          <w:szCs w:val="14"/>
        </w:rPr>
        <w:t xml:space="preserve"> </w:t>
      </w:r>
      <w:r>
        <w:rPr>
          <w:rFonts w:ascii="Times New Roman" w:hAnsi="Times New Roman" w:eastAsia="宋体" w:cs="Times New Roman"/>
          <w:color w:val="auto"/>
          <w:sz w:val="24"/>
          <w:szCs w:val="19"/>
        </w:rPr>
        <w:t>MLP</w:t>
      </w:r>
      <w:r>
        <w:rPr>
          <w:rFonts w:ascii="Times New Roman" w:hAnsi="Times New Roman" w:eastAsia="宋体" w:cs="Times New Roman"/>
          <w:color w:val="auto"/>
          <w:spacing w:val="21"/>
          <w:w w:val="101"/>
          <w:sz w:val="24"/>
          <w:szCs w:val="19"/>
        </w:rPr>
        <w:t xml:space="preserve"> </w:t>
      </w:r>
      <w:r>
        <w:rPr>
          <w:rFonts w:ascii="Times New Roman" w:eastAsia="宋体"/>
          <w:color w:val="auto"/>
          <w:spacing w:val="5"/>
          <w:sz w:val="24"/>
          <w:szCs w:val="14"/>
        </w:rPr>
        <w:t>对特征尺度敏感，标准化是必要前提</w:t>
      </w:r>
      <w:r>
        <w:rPr>
          <w:rFonts w:ascii="Times New Roman" w:eastAsia="宋体"/>
          <w:color w:val="auto"/>
          <w:spacing w:val="18"/>
          <w:w w:val="101"/>
          <w:sz w:val="24"/>
          <w:szCs w:val="14"/>
        </w:rPr>
        <w:t xml:space="preserve"> </w:t>
      </w:r>
      <w:r>
        <w:rPr>
          <w:rFonts w:ascii="Times New Roman" w:hAnsi="Times New Roman" w:eastAsia="宋体" w:cs="Times New Roman"/>
          <w:color w:val="auto"/>
          <w:spacing w:val="5"/>
          <w:sz w:val="24"/>
          <w:szCs w:val="19"/>
        </w:rPr>
        <w:t>-</w:t>
      </w:r>
      <w:r>
        <w:rPr>
          <w:rFonts w:ascii="Times New Roman" w:hAnsi="Times New Roman" w:eastAsia="宋体" w:cs="Times New Roman"/>
          <w:color w:val="auto"/>
          <w:spacing w:val="20"/>
          <w:sz w:val="24"/>
          <w:szCs w:val="19"/>
        </w:rPr>
        <w:t xml:space="preserve"> </w:t>
      </w:r>
      <w:r>
        <w:rPr>
          <w:rFonts w:ascii="Times New Roman" w:eastAsia="宋体"/>
          <w:color w:val="auto"/>
          <w:spacing w:val="5"/>
          <w:sz w:val="24"/>
          <w:szCs w:val="14"/>
        </w:rPr>
        <w:t>树模型（</w:t>
      </w:r>
      <w:r>
        <w:rPr>
          <w:rFonts w:ascii="Times New Roman" w:hAnsi="Times New Roman" w:eastAsia="宋体" w:cs="Times New Roman"/>
          <w:color w:val="auto"/>
          <w:sz w:val="24"/>
          <w:szCs w:val="19"/>
        </w:rPr>
        <w:t>RF</w:t>
      </w:r>
      <w:r>
        <w:rPr>
          <w:rFonts w:ascii="Times New Roman" w:eastAsia="宋体"/>
          <w:color w:val="auto"/>
          <w:spacing w:val="5"/>
          <w:sz w:val="24"/>
          <w:szCs w:val="14"/>
        </w:rPr>
        <w:t>、</w:t>
      </w:r>
      <w:r>
        <w:rPr>
          <w:rFonts w:ascii="Times New Roman" w:eastAsia="宋体"/>
          <w:color w:val="auto"/>
          <w:sz w:val="24"/>
          <w:szCs w:val="14"/>
        </w:rPr>
        <w:t xml:space="preserve"> </w:t>
      </w:r>
      <w:r>
        <w:rPr>
          <w:rFonts w:ascii="Times New Roman" w:hAnsi="Times New Roman" w:eastAsia="宋体" w:cs="Times New Roman"/>
          <w:color w:val="auto"/>
          <w:sz w:val="24"/>
          <w:szCs w:val="19"/>
        </w:rPr>
        <w:t>XGBoost</w:t>
      </w:r>
      <w:r>
        <w:rPr>
          <w:rFonts w:ascii="Times New Roman" w:eastAsia="宋体"/>
          <w:color w:val="auto"/>
          <w:spacing w:val="9"/>
          <w:sz w:val="24"/>
          <w:szCs w:val="14"/>
        </w:rPr>
        <w:t>）不受影响但也不受影响</w:t>
      </w:r>
    </w:p>
    <w:p w14:paraId="18816C3E">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pacing w:val="1"/>
          <w:sz w:val="24"/>
          <w:szCs w:val="14"/>
        </w:rPr>
        <w:t>（</w:t>
      </w:r>
      <w:r>
        <w:rPr>
          <w:rFonts w:ascii="Times New Roman" w:eastAsia="宋体"/>
          <w:b/>
          <w:bCs/>
          <w:color w:val="auto"/>
          <w:spacing w:val="1"/>
          <w:sz w:val="24"/>
          <w:szCs w:val="14"/>
        </w:rPr>
        <w:t>2</w:t>
      </w:r>
      <w:r>
        <w:rPr>
          <w:rFonts w:ascii="Times New Roman" w:hAnsi="PingFang HK" w:eastAsia="宋体" w:cs="PingFang HK"/>
          <w:b/>
          <w:bCs/>
          <w:color w:val="auto"/>
          <w:spacing w:val="1"/>
          <w:sz w:val="24"/>
          <w:szCs w:val="14"/>
        </w:rPr>
        <w:t>）标准化效果验证</w:t>
      </w:r>
    </w:p>
    <w:p w14:paraId="668C8473">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1"/>
          <w:sz w:val="24"/>
          <w:szCs w:val="14"/>
        </w:rPr>
        <w:t>标准化前：</w:t>
      </w:r>
      <w:r>
        <w:rPr>
          <w:rFonts w:ascii="Times New Roman" w:hAnsi="Courier New" w:eastAsia="宋体" w:cs="Courier New"/>
          <w:color w:val="auto"/>
          <w:spacing w:val="-1"/>
          <w:sz w:val="24"/>
          <w:szCs w:val="19"/>
        </w:rPr>
        <w:t>Area</w:t>
      </w:r>
      <w:r>
        <w:rPr>
          <w:rFonts w:ascii="Times New Roman" w:eastAsia="宋体"/>
          <w:color w:val="auto"/>
          <w:spacing w:val="-1"/>
          <w:sz w:val="24"/>
          <w:szCs w:val="14"/>
        </w:rPr>
        <w:t>（均值</w:t>
      </w:r>
      <w:r>
        <w:rPr>
          <w:rFonts w:ascii="Times New Roman" w:eastAsia="宋体"/>
          <w:color w:val="auto"/>
          <w:spacing w:val="36"/>
          <w:sz w:val="24"/>
          <w:szCs w:val="14"/>
        </w:rPr>
        <w:t xml:space="preserve"> </w:t>
      </w:r>
      <w:r>
        <w:rPr>
          <w:rFonts w:ascii="Times New Roman" w:hAnsi="Times New Roman" w:eastAsia="宋体" w:cs="Times New Roman"/>
          <w:color w:val="auto"/>
          <w:spacing w:val="-1"/>
          <w:sz w:val="24"/>
          <w:szCs w:val="19"/>
        </w:rPr>
        <w:t>52,782</w:t>
      </w:r>
      <w:r>
        <w:rPr>
          <w:rFonts w:ascii="Times New Roman" w:eastAsia="宋体"/>
          <w:color w:val="auto"/>
          <w:spacing w:val="-1"/>
          <w:sz w:val="24"/>
          <w:szCs w:val="14"/>
        </w:rPr>
        <w:t xml:space="preserve">）与  </w:t>
      </w:r>
      <w:r>
        <w:rPr>
          <w:rFonts w:ascii="Times New Roman" w:hAnsi="Courier New" w:eastAsia="宋体" w:cs="Courier New"/>
          <w:color w:val="auto"/>
          <w:spacing w:val="-1"/>
          <w:sz w:val="24"/>
          <w:szCs w:val="19"/>
        </w:rPr>
        <w:t>ShapeF</w:t>
      </w:r>
      <w:r>
        <w:rPr>
          <w:rFonts w:ascii="Times New Roman" w:hAnsi="Courier New" w:eastAsia="宋体" w:cs="Courier New"/>
          <w:color w:val="auto"/>
          <w:spacing w:val="-2"/>
          <w:sz w:val="24"/>
          <w:szCs w:val="19"/>
        </w:rPr>
        <w:t>actor1</w:t>
      </w:r>
      <w:r>
        <w:rPr>
          <w:rFonts w:ascii="Times New Roman" w:eastAsia="宋体"/>
          <w:color w:val="auto"/>
          <w:spacing w:val="-2"/>
          <w:sz w:val="24"/>
          <w:szCs w:val="14"/>
        </w:rPr>
        <w:t>（均值</w:t>
      </w:r>
      <w:r>
        <w:rPr>
          <w:rFonts w:ascii="Times New Roman" w:eastAsia="宋体"/>
          <w:color w:val="auto"/>
          <w:spacing w:val="33"/>
          <w:w w:val="101"/>
          <w:sz w:val="24"/>
          <w:szCs w:val="14"/>
        </w:rPr>
        <w:t xml:space="preserve"> </w:t>
      </w:r>
      <w:r>
        <w:rPr>
          <w:rFonts w:ascii="Times New Roman" w:hAnsi="Times New Roman" w:eastAsia="宋体" w:cs="Times New Roman"/>
          <w:color w:val="auto"/>
          <w:spacing w:val="-2"/>
          <w:sz w:val="24"/>
          <w:szCs w:val="19"/>
        </w:rPr>
        <w:t>0.0066</w:t>
      </w:r>
      <w:r>
        <w:rPr>
          <w:rFonts w:ascii="Times New Roman" w:eastAsia="宋体"/>
          <w:color w:val="auto"/>
          <w:spacing w:val="-2"/>
          <w:sz w:val="24"/>
          <w:szCs w:val="14"/>
        </w:rPr>
        <w:t xml:space="preserve">）量级差距约  </w:t>
      </w:r>
      <w:r>
        <w:rPr>
          <w:rFonts w:ascii="Times New Roman" w:hAnsi="Times New Roman" w:eastAsia="宋体" w:cs="Times New Roman"/>
          <w:color w:val="auto"/>
          <w:spacing w:val="-2"/>
          <w:sz w:val="24"/>
          <w:szCs w:val="19"/>
        </w:rPr>
        <w:t>10^7</w:t>
      </w:r>
      <w:r>
        <w:rPr>
          <w:rFonts w:ascii="Times New Roman" w:eastAsia="宋体"/>
          <w:color w:val="auto"/>
          <w:spacing w:val="-2"/>
          <w:sz w:val="24"/>
          <w:szCs w:val="14"/>
        </w:rPr>
        <w:t>。</w:t>
      </w:r>
    </w:p>
    <w:p w14:paraId="53F52DD2">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1"/>
          <w:sz w:val="24"/>
          <w:szCs w:val="14"/>
        </w:rPr>
        <w:t>标准化后：所有</w:t>
      </w:r>
      <w:r>
        <w:rPr>
          <w:rFonts w:ascii="Times New Roman" w:eastAsia="宋体"/>
          <w:color w:val="auto"/>
          <w:spacing w:val="37"/>
          <w:w w:val="101"/>
          <w:sz w:val="24"/>
          <w:szCs w:val="14"/>
        </w:rPr>
        <w:t xml:space="preserve"> </w:t>
      </w:r>
      <w:r>
        <w:rPr>
          <w:rFonts w:ascii="Times New Roman" w:hAnsi="Times New Roman" w:eastAsia="宋体" w:cs="Times New Roman"/>
          <w:color w:val="auto"/>
          <w:spacing w:val="1"/>
          <w:sz w:val="24"/>
          <w:szCs w:val="19"/>
        </w:rPr>
        <w:t>16</w:t>
      </w:r>
      <w:r>
        <w:rPr>
          <w:rFonts w:ascii="Times New Roman" w:hAnsi="Times New Roman" w:eastAsia="宋体" w:cs="Times New Roman"/>
          <w:color w:val="auto"/>
          <w:spacing w:val="24"/>
          <w:sz w:val="24"/>
          <w:szCs w:val="19"/>
        </w:rPr>
        <w:t xml:space="preserve"> </w:t>
      </w:r>
      <w:r>
        <w:rPr>
          <w:rFonts w:ascii="Times New Roman" w:eastAsia="宋体"/>
          <w:color w:val="auto"/>
          <w:spacing w:val="1"/>
          <w:sz w:val="24"/>
          <w:szCs w:val="14"/>
        </w:rPr>
        <w:t>个特征均值为</w:t>
      </w:r>
      <w:r>
        <w:rPr>
          <w:rFonts w:ascii="Times New Roman" w:eastAsia="宋体"/>
          <w:color w:val="auto"/>
          <w:spacing w:val="27"/>
          <w:w w:val="101"/>
          <w:sz w:val="24"/>
          <w:szCs w:val="14"/>
        </w:rPr>
        <w:t xml:space="preserve"> </w:t>
      </w:r>
      <w:r>
        <w:rPr>
          <w:rFonts w:ascii="Times New Roman" w:hAnsi="Times New Roman" w:eastAsia="宋体" w:cs="Times New Roman"/>
          <w:color w:val="auto"/>
          <w:spacing w:val="1"/>
          <w:sz w:val="24"/>
          <w:szCs w:val="19"/>
        </w:rPr>
        <w:t>0</w:t>
      </w:r>
      <w:r>
        <w:rPr>
          <w:rFonts w:ascii="Times New Roman" w:eastAsia="宋体"/>
          <w:color w:val="auto"/>
          <w:spacing w:val="1"/>
          <w:sz w:val="24"/>
          <w:szCs w:val="14"/>
        </w:rPr>
        <w:t>、标准差为</w:t>
      </w:r>
      <w:r>
        <w:rPr>
          <w:rFonts w:ascii="Times New Roman" w:eastAsia="宋体"/>
          <w:color w:val="auto"/>
          <w:sz w:val="24"/>
          <w:szCs w:val="14"/>
        </w:rPr>
        <w:t xml:space="preserve">  </w:t>
      </w:r>
      <w:r>
        <w:rPr>
          <w:rFonts w:ascii="Times New Roman" w:hAnsi="Times New Roman" w:eastAsia="宋体" w:cs="Times New Roman"/>
          <w:color w:val="auto"/>
          <w:sz w:val="24"/>
          <w:szCs w:val="19"/>
        </w:rPr>
        <w:t>1</w:t>
      </w:r>
      <w:r>
        <w:rPr>
          <w:rFonts w:ascii="Times New Roman" w:eastAsia="宋体"/>
          <w:color w:val="auto"/>
          <w:sz w:val="24"/>
          <w:szCs w:val="14"/>
        </w:rPr>
        <w:t>，消除了量纲差异。</w:t>
      </w:r>
    </w:p>
    <w:p w14:paraId="17EBCA20">
      <w:pPr>
        <w:pStyle w:val="2"/>
        <w:snapToGrid/>
        <w:spacing w:beforeAutospacing="0" w:afterAutospacing="0" w:line="288" w:lineRule="auto"/>
        <w:ind w:left="0" w:leftChars="0" w:right="0" w:rightChars="0" w:firstLine="482" w:firstLineChars="0"/>
        <w:jc w:val="both"/>
        <w:outlineLvl w:val="3"/>
        <w:rPr>
          <w:rFonts w:ascii="Times New Roman" w:hAnsi="PingFang HK" w:eastAsia="宋体" w:cs="PingFang HK"/>
          <w:color w:val="auto"/>
          <w:sz w:val="24"/>
          <w:szCs w:val="14"/>
        </w:rPr>
      </w:pPr>
      <w:r>
        <w:rPr>
          <w:rFonts w:ascii="Times New Roman" w:hAnsi="PingFang HK" w:eastAsia="宋体" w:cs="PingFang HK"/>
          <w:b/>
          <w:bCs/>
          <w:color w:val="auto"/>
          <w:spacing w:val="8"/>
          <w:sz w:val="24"/>
          <w:szCs w:val="14"/>
        </w:rPr>
        <w:t>（</w:t>
      </w:r>
      <w:r>
        <w:rPr>
          <w:rFonts w:ascii="Times New Roman" w:eastAsia="宋体"/>
          <w:b/>
          <w:bCs/>
          <w:color w:val="auto"/>
          <w:spacing w:val="8"/>
          <w:sz w:val="24"/>
          <w:szCs w:val="14"/>
        </w:rPr>
        <w:t>3</w:t>
      </w:r>
      <w:r>
        <w:rPr>
          <w:rFonts w:ascii="Times New Roman" w:hAnsi="PingFang HK" w:eastAsia="宋体" w:cs="PingFang HK"/>
          <w:b/>
          <w:bCs/>
          <w:color w:val="auto"/>
          <w:spacing w:val="8"/>
          <w:sz w:val="24"/>
          <w:szCs w:val="14"/>
        </w:rPr>
        <w:t>）</w:t>
      </w:r>
      <w:r>
        <w:rPr>
          <w:rFonts w:ascii="Times New Roman" w:eastAsia="宋体"/>
          <w:b/>
          <w:bCs/>
          <w:color w:val="auto"/>
          <w:sz w:val="24"/>
          <w:szCs w:val="19"/>
        </w:rPr>
        <w:t>PCA</w:t>
      </w:r>
      <w:r>
        <w:rPr>
          <w:rFonts w:ascii="Times New Roman" w:eastAsia="宋体"/>
          <w:color w:val="auto"/>
          <w:spacing w:val="23"/>
          <w:w w:val="101"/>
          <w:sz w:val="24"/>
          <w:szCs w:val="19"/>
        </w:rPr>
        <w:t xml:space="preserve"> </w:t>
      </w:r>
      <w:r>
        <w:rPr>
          <w:rFonts w:ascii="Times New Roman" w:hAnsi="PingFang HK" w:eastAsia="宋体" w:cs="PingFang HK"/>
          <w:b/>
          <w:bCs/>
          <w:color w:val="auto"/>
          <w:spacing w:val="8"/>
          <w:sz w:val="24"/>
          <w:szCs w:val="14"/>
        </w:rPr>
        <w:t>降维（可选功能）</w:t>
      </w:r>
    </w:p>
    <w:p w14:paraId="136A49EB">
      <w:pPr>
        <w:pStyle w:val="2"/>
        <w:spacing w:before="87" w:line="224" w:lineRule="auto"/>
        <w:ind w:left="849" w:right="854" w:firstLine="480" w:firstLineChars="200"/>
        <w:rPr>
          <w:rFonts w:ascii="Times New Roman" w:eastAsia="宋体"/>
          <w:sz w:val="24"/>
          <w:szCs w:val="14"/>
        </w:rPr>
      </w:pPr>
      <w:r>
        <w:rPr>
          <w:rFonts w:ascii="Times New Roman" w:eastAsia="宋体"/>
          <w:sz w:val="24"/>
        </w:rPr>
        <w:pict>
          <v:shape id="_x0000_s1035" o:spid="_x0000_s1035" style="position:absolute;left:0pt;margin-left:128.1pt;margin-top:41.55pt;height:0.5pt;width:171.9pt;z-index:251666432;mso-width-relative:page;mso-height-relative:page;" filled="f" stroked="t" coordsize="3438,10" path="m0,4l3437,4e">
            <v:fill on="f" focussize="0,0"/>
            <v:stroke weight="0.5pt" color="#000000" miterlimit="10" joinstyle="miter"/>
            <v:imagedata o:title=""/>
            <o:lock v:ext="edit"/>
          </v:shape>
        </w:pict>
      </w:r>
      <w:r>
        <w:rPr>
          <w:rFonts w:ascii="Times New Roman" w:eastAsia="宋体"/>
          <w:spacing w:val="5"/>
          <w:sz w:val="24"/>
          <w:szCs w:val="14"/>
        </w:rPr>
        <w:t>系统通过</w:t>
      </w:r>
      <w:r>
        <w:rPr>
          <w:rFonts w:ascii="Times New Roman" w:eastAsia="宋体"/>
          <w:spacing w:val="36"/>
          <w:sz w:val="24"/>
          <w:szCs w:val="14"/>
        </w:rPr>
        <w:t xml:space="preserve"> </w:t>
      </w:r>
      <w:r>
        <w:rPr>
          <w:rFonts w:ascii="Times New Roman" w:hAnsi="Courier New" w:eastAsia="宋体" w:cs="Courier New"/>
          <w:spacing w:val="5"/>
          <w:sz w:val="24"/>
          <w:szCs w:val="19"/>
        </w:rPr>
        <w:t>--</w:t>
      </w:r>
      <w:r>
        <w:rPr>
          <w:rFonts w:ascii="Times New Roman" w:hAnsi="Courier New" w:eastAsia="宋体" w:cs="Courier New"/>
          <w:sz w:val="24"/>
          <w:szCs w:val="19"/>
        </w:rPr>
        <w:t>pca</w:t>
      </w:r>
      <w:r>
        <w:rPr>
          <w:rFonts w:ascii="Times New Roman" w:hAnsi="Courier New" w:eastAsia="宋体" w:cs="Courier New"/>
          <w:spacing w:val="-37"/>
          <w:sz w:val="24"/>
          <w:szCs w:val="19"/>
        </w:rPr>
        <w:t xml:space="preserve"> </w:t>
      </w:r>
      <w:r>
        <w:rPr>
          <w:rFonts w:ascii="Times New Roman" w:eastAsia="宋体"/>
          <w:spacing w:val="5"/>
          <w:sz w:val="24"/>
          <w:szCs w:val="14"/>
        </w:rPr>
        <w:t>参数支持可选的</w:t>
      </w:r>
      <w:r>
        <w:rPr>
          <w:rFonts w:ascii="Times New Roman" w:eastAsia="宋体"/>
          <w:spacing w:val="31"/>
          <w:w w:val="101"/>
          <w:sz w:val="24"/>
          <w:szCs w:val="14"/>
        </w:rPr>
        <w:t xml:space="preserve"> </w:t>
      </w:r>
      <w:r>
        <w:rPr>
          <w:rFonts w:ascii="Times New Roman" w:hAnsi="Times New Roman" w:eastAsia="宋体" w:cs="Times New Roman"/>
          <w:sz w:val="24"/>
          <w:szCs w:val="19"/>
        </w:rPr>
        <w:t>PCA</w:t>
      </w:r>
      <w:r>
        <w:rPr>
          <w:rFonts w:ascii="Times New Roman" w:hAnsi="Times New Roman" w:eastAsia="宋体" w:cs="Times New Roman"/>
          <w:spacing w:val="35"/>
          <w:sz w:val="24"/>
          <w:szCs w:val="19"/>
        </w:rPr>
        <w:t xml:space="preserve"> </w:t>
      </w:r>
      <w:r>
        <w:rPr>
          <w:rFonts w:ascii="Times New Roman" w:eastAsia="宋体"/>
          <w:spacing w:val="5"/>
          <w:sz w:val="24"/>
          <w:szCs w:val="14"/>
        </w:rPr>
        <w:t>降维，默认保留</w:t>
      </w:r>
      <w:r>
        <w:rPr>
          <w:rFonts w:ascii="Times New Roman" w:eastAsia="宋体"/>
          <w:spacing w:val="32"/>
          <w:w w:val="101"/>
          <w:sz w:val="24"/>
          <w:szCs w:val="14"/>
        </w:rPr>
        <w:t xml:space="preserve"> </w:t>
      </w:r>
      <w:r>
        <w:rPr>
          <w:rFonts w:ascii="Times New Roman" w:hAnsi="Times New Roman" w:eastAsia="宋体" w:cs="Times New Roman"/>
          <w:spacing w:val="5"/>
          <w:sz w:val="24"/>
          <w:szCs w:val="19"/>
        </w:rPr>
        <w:t>95</w:t>
      </w:r>
      <w:r>
        <w:rPr>
          <w:rFonts w:ascii="Times New Roman" w:hAnsi="Times New Roman" w:eastAsia="宋体" w:cs="Times New Roman"/>
          <w:spacing w:val="4"/>
          <w:sz w:val="24"/>
          <w:szCs w:val="19"/>
        </w:rPr>
        <w:t>%</w:t>
      </w:r>
      <w:r>
        <w:rPr>
          <w:rFonts w:ascii="Times New Roman" w:hAnsi="Times New Roman" w:eastAsia="宋体" w:cs="Times New Roman"/>
          <w:spacing w:val="32"/>
          <w:w w:val="102"/>
          <w:sz w:val="24"/>
          <w:szCs w:val="19"/>
        </w:rPr>
        <w:t xml:space="preserve"> </w:t>
      </w:r>
      <w:r>
        <w:rPr>
          <w:rFonts w:ascii="Times New Roman" w:eastAsia="宋体"/>
          <w:spacing w:val="4"/>
          <w:sz w:val="24"/>
          <w:szCs w:val="14"/>
        </w:rPr>
        <w:t>方差。鉴于特征间高度相关（</w:t>
      </w:r>
      <w:r>
        <w:rPr>
          <w:rFonts w:ascii="Times New Roman" w:hAnsi="Times New Roman" w:eastAsia="宋体" w:cs="Times New Roman"/>
          <w:sz w:val="24"/>
          <w:szCs w:val="19"/>
        </w:rPr>
        <w:t>Area</w:t>
      </w:r>
      <w:r>
        <w:rPr>
          <w:rFonts w:ascii="Times New Roman" w:hAnsi="Times New Roman" w:eastAsia="宋体" w:cs="Times New Roman"/>
          <w:spacing w:val="30"/>
          <w:w w:val="101"/>
          <w:sz w:val="24"/>
          <w:szCs w:val="19"/>
        </w:rPr>
        <w:t xml:space="preserve"> </w:t>
      </w:r>
      <w:r>
        <w:rPr>
          <w:rFonts w:ascii="Times New Roman" w:eastAsia="宋体"/>
          <w:spacing w:val="4"/>
          <w:sz w:val="24"/>
          <w:szCs w:val="14"/>
        </w:rPr>
        <w:t>与</w:t>
      </w:r>
      <w:r>
        <w:rPr>
          <w:rFonts w:ascii="Times New Roman" w:eastAsia="宋体"/>
          <w:sz w:val="24"/>
          <w:szCs w:val="14"/>
        </w:rPr>
        <w:t xml:space="preserve"> </w:t>
      </w:r>
      <w:r>
        <w:rPr>
          <w:rFonts w:ascii="Times New Roman" w:hAnsi="Times New Roman" w:eastAsia="宋体" w:cs="Times New Roman"/>
          <w:sz w:val="24"/>
          <w:szCs w:val="19"/>
        </w:rPr>
        <w:t>ConvexArea</w:t>
      </w:r>
      <w:r>
        <w:rPr>
          <w:rFonts w:ascii="Times New Roman" w:hAnsi="Times New Roman" w:eastAsia="宋体" w:cs="Times New Roman"/>
          <w:spacing w:val="24"/>
          <w:sz w:val="24"/>
          <w:szCs w:val="19"/>
        </w:rPr>
        <w:t xml:space="preserve"> </w:t>
      </w:r>
      <w:r>
        <w:rPr>
          <w:rFonts w:ascii="Times New Roman" w:eastAsia="宋体"/>
          <w:spacing w:val="7"/>
          <w:sz w:val="24"/>
          <w:szCs w:val="14"/>
        </w:rPr>
        <w:t>相关系数</w:t>
      </w:r>
      <w:r>
        <w:rPr>
          <w:rFonts w:ascii="Times New Roman" w:eastAsia="宋体"/>
          <w:spacing w:val="20"/>
          <w:sz w:val="24"/>
          <w:szCs w:val="14"/>
        </w:rPr>
        <w:t xml:space="preserve"> </w:t>
      </w:r>
      <w:r>
        <w:rPr>
          <w:rFonts w:ascii="Times New Roman" w:hAnsi="Times New Roman" w:eastAsia="宋体" w:cs="Times New Roman"/>
          <w:spacing w:val="7"/>
          <w:sz w:val="24"/>
          <w:szCs w:val="19"/>
        </w:rPr>
        <w:t>~1.0</w:t>
      </w:r>
      <w:r>
        <w:rPr>
          <w:rFonts w:ascii="Times New Roman" w:eastAsia="宋体"/>
          <w:spacing w:val="-22"/>
          <w:w w:val="81"/>
          <w:sz w:val="24"/>
          <w:szCs w:val="14"/>
        </w:rPr>
        <w:t>），</w:t>
      </w:r>
      <w:r>
        <w:rPr>
          <w:rFonts w:ascii="Times New Roman" w:eastAsia="宋体"/>
          <w:spacing w:val="-8"/>
          <w:sz w:val="24"/>
          <w:szCs w:val="14"/>
        </w:rPr>
        <w:t xml:space="preserve"> </w:t>
      </w:r>
      <w:r>
        <w:rPr>
          <w:rFonts w:ascii="Times New Roman" w:hAnsi="Times New Roman" w:eastAsia="宋体" w:cs="Times New Roman"/>
          <w:sz w:val="24"/>
          <w:szCs w:val="19"/>
        </w:rPr>
        <w:t>PCA</w:t>
      </w:r>
      <w:r>
        <w:rPr>
          <w:rFonts w:ascii="Times New Roman" w:hAnsi="Times New Roman" w:eastAsia="宋体" w:cs="Times New Roman"/>
          <w:spacing w:val="27"/>
          <w:sz w:val="24"/>
          <w:szCs w:val="19"/>
        </w:rPr>
        <w:t xml:space="preserve"> </w:t>
      </w:r>
      <w:r>
        <w:rPr>
          <w:rFonts w:ascii="Times New Roman" w:eastAsia="宋体"/>
          <w:spacing w:val="7"/>
          <w:sz w:val="24"/>
          <w:szCs w:val="14"/>
        </w:rPr>
        <w:t>可有效去冗余。但默认关闭以保留特征的可解释</w:t>
      </w:r>
      <w:r>
        <w:rPr>
          <w:rFonts w:ascii="Times New Roman" w:eastAsia="宋体"/>
          <w:spacing w:val="6"/>
          <w:sz w:val="24"/>
          <w:szCs w:val="14"/>
        </w:rPr>
        <w:t>性。</w:t>
      </w:r>
    </w:p>
    <w:p w14:paraId="5AAF12C2">
      <w:pPr>
        <w:snapToGrid/>
        <w:spacing w:beforeAutospacing="0" w:afterAutospacing="0" w:line="288" w:lineRule="auto"/>
        <w:ind w:left="0" w:leftChars="0" w:right="0" w:rightChars="0" w:firstLine="482" w:firstLineChars="0"/>
        <w:jc w:val="both"/>
        <w:rPr>
          <w:rFonts w:ascii="Times New Roman" w:eastAsia="宋体"/>
          <w:color w:val="auto"/>
          <w:sz w:val="24"/>
          <w:szCs w:val="14"/>
        </w:rPr>
        <w:sectPr>
          <w:footerReference r:id="rId9" w:type="default"/>
          <w:pgSz w:w="12240" w:h="15840"/>
          <w:pgMar w:top="1346" w:right="1836" w:bottom="1921" w:left="1836" w:header="0" w:footer="1744" w:gutter="0"/>
          <w:cols w:space="720" w:num="1"/>
        </w:sectPr>
      </w:pPr>
    </w:p>
    <w:p w14:paraId="4F22DBA1">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101DE0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4C54F13">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2C3C2E9">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5ACACEE">
      <w:pPr>
        <w:pStyle w:val="2"/>
        <w:snapToGrid/>
        <w:spacing w:before="340" w:beforeAutospacing="0" w:after="330" w:afterAutospacing="0" w:line="578" w:lineRule="auto"/>
        <w:ind w:left="0" w:leftChars="0" w:right="0" w:rightChars="0" w:firstLine="0" w:firstLineChars="0"/>
        <w:jc w:val="center"/>
        <w:outlineLvl w:val="0"/>
        <w:rPr>
          <w:rFonts w:ascii="Times New Roman" w:hAnsi="PingFang HK" w:eastAsia="黑体" w:cs="PingFang HK"/>
          <w:b/>
          <w:color w:val="auto"/>
          <w:sz w:val="36"/>
          <w:szCs w:val="17"/>
        </w:rPr>
      </w:pPr>
      <w:r>
        <w:rPr>
          <w:rFonts w:ascii="Times New Roman" w:eastAsia="黑体"/>
          <w:b/>
          <w:bCs/>
          <w:color w:val="auto"/>
          <w:sz w:val="36"/>
          <w:szCs w:val="17"/>
        </w:rPr>
        <w:t>5.</w:t>
      </w:r>
      <w:r>
        <w:rPr>
          <w:rFonts w:ascii="Times New Roman" w:eastAsia="黑体"/>
          <w:b/>
          <w:color w:val="auto"/>
          <w:sz w:val="36"/>
          <w:szCs w:val="17"/>
        </w:rPr>
        <w:t xml:space="preserve">  </w:t>
      </w:r>
      <w:r>
        <w:rPr>
          <w:rFonts w:ascii="Times New Roman" w:hAnsi="PingFang HK" w:eastAsia="黑体" w:cs="PingFang HK"/>
          <w:b/>
          <w:bCs/>
          <w:color w:val="auto"/>
          <w:sz w:val="36"/>
          <w:szCs w:val="17"/>
        </w:rPr>
        <w:t>多算法实验分析（评分占比</w:t>
      </w:r>
      <w:r>
        <w:rPr>
          <w:rFonts w:ascii="Times New Roman" w:hAnsi="PingFang HK" w:eastAsia="黑体" w:cs="PingFang HK"/>
          <w:b/>
          <w:color w:val="auto"/>
          <w:sz w:val="36"/>
          <w:szCs w:val="17"/>
        </w:rPr>
        <w:t xml:space="preserve">  </w:t>
      </w:r>
      <w:r>
        <w:rPr>
          <w:rFonts w:ascii="Times New Roman" w:eastAsia="黑体"/>
          <w:b/>
          <w:bCs/>
          <w:color w:val="auto"/>
          <w:sz w:val="36"/>
          <w:szCs w:val="23"/>
        </w:rPr>
        <w:t>30%</w:t>
      </w:r>
      <w:r>
        <w:rPr>
          <w:rFonts w:ascii="Times New Roman" w:hAnsi="PingFang HK" w:eastAsia="黑体" w:cs="PingFang HK"/>
          <w:b/>
          <w:bCs/>
          <w:color w:val="auto"/>
          <w:sz w:val="36"/>
          <w:szCs w:val="17"/>
        </w:rPr>
        <w:t>）</w:t>
      </w:r>
    </w:p>
    <w:p w14:paraId="31CAC278">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3"/>
          <w:sz w:val="24"/>
          <w:szCs w:val="14"/>
        </w:rPr>
        <w:t>本节实现至少</w:t>
      </w:r>
      <w:r>
        <w:rPr>
          <w:rFonts w:ascii="Times New Roman" w:eastAsia="宋体"/>
          <w:color w:val="auto"/>
          <w:spacing w:val="34"/>
          <w:w w:val="101"/>
          <w:sz w:val="24"/>
          <w:szCs w:val="14"/>
        </w:rPr>
        <w:t xml:space="preserve"> </w:t>
      </w:r>
      <w:r>
        <w:rPr>
          <w:rFonts w:ascii="Times New Roman" w:hAnsi="Times New Roman" w:eastAsia="宋体" w:cs="Times New Roman"/>
          <w:color w:val="auto"/>
          <w:spacing w:val="3"/>
          <w:sz w:val="24"/>
          <w:szCs w:val="19"/>
        </w:rPr>
        <w:t>3</w:t>
      </w:r>
      <w:r>
        <w:rPr>
          <w:rFonts w:ascii="Times New Roman" w:hAnsi="Times New Roman" w:eastAsia="宋体" w:cs="Times New Roman"/>
          <w:color w:val="auto"/>
          <w:spacing w:val="29"/>
          <w:sz w:val="24"/>
          <w:szCs w:val="19"/>
        </w:rPr>
        <w:t xml:space="preserve"> </w:t>
      </w:r>
      <w:r>
        <w:rPr>
          <w:rFonts w:ascii="Times New Roman" w:eastAsia="宋体"/>
          <w:color w:val="auto"/>
          <w:spacing w:val="3"/>
          <w:sz w:val="24"/>
          <w:szCs w:val="14"/>
        </w:rPr>
        <w:t>种多分类算法（含至少</w:t>
      </w:r>
      <w:r>
        <w:rPr>
          <w:rFonts w:ascii="Times New Roman" w:eastAsia="宋体"/>
          <w:color w:val="auto"/>
          <w:spacing w:val="43"/>
          <w:sz w:val="24"/>
          <w:szCs w:val="14"/>
        </w:rPr>
        <w:t xml:space="preserve"> </w:t>
      </w:r>
      <w:r>
        <w:rPr>
          <w:rFonts w:ascii="Times New Roman" w:hAnsi="Times New Roman" w:eastAsia="宋体" w:cs="Times New Roman"/>
          <w:color w:val="auto"/>
          <w:spacing w:val="3"/>
          <w:sz w:val="24"/>
          <w:szCs w:val="19"/>
        </w:rPr>
        <w:t>1</w:t>
      </w:r>
      <w:r>
        <w:rPr>
          <w:rFonts w:ascii="Times New Roman" w:hAnsi="Times New Roman" w:eastAsia="宋体" w:cs="Times New Roman"/>
          <w:color w:val="auto"/>
          <w:spacing w:val="28"/>
          <w:w w:val="102"/>
          <w:sz w:val="24"/>
          <w:szCs w:val="19"/>
        </w:rPr>
        <w:t xml:space="preserve"> </w:t>
      </w:r>
      <w:r>
        <w:rPr>
          <w:rFonts w:ascii="Times New Roman" w:eastAsia="宋体"/>
          <w:color w:val="auto"/>
          <w:spacing w:val="3"/>
          <w:sz w:val="24"/>
          <w:szCs w:val="14"/>
        </w:rPr>
        <w:t>种课堂未讲授算法</w:t>
      </w:r>
      <w:r>
        <w:rPr>
          <w:rFonts w:ascii="Times New Roman" w:eastAsia="宋体"/>
          <w:color w:val="auto"/>
          <w:spacing w:val="-12"/>
          <w:sz w:val="24"/>
          <w:szCs w:val="14"/>
        </w:rPr>
        <w:t>），</w:t>
      </w:r>
      <w:r>
        <w:rPr>
          <w:rFonts w:ascii="Times New Roman" w:eastAsia="宋体"/>
          <w:color w:val="auto"/>
          <w:spacing w:val="3"/>
          <w:sz w:val="24"/>
          <w:szCs w:val="14"/>
        </w:rPr>
        <w:t>从测试精度、</w:t>
      </w:r>
      <w:r>
        <w:rPr>
          <w:rFonts w:ascii="Times New Roman" w:hAnsi="Times New Roman" w:eastAsia="宋体" w:cs="Times New Roman"/>
          <w:color w:val="auto"/>
          <w:sz w:val="24"/>
          <w:szCs w:val="19"/>
        </w:rPr>
        <w:t>Loss</w:t>
      </w:r>
      <w:r>
        <w:rPr>
          <w:rFonts w:ascii="Times New Roman" w:hAnsi="Times New Roman" w:eastAsia="宋体" w:cs="Times New Roman"/>
          <w:color w:val="auto"/>
          <w:spacing w:val="40"/>
          <w:w w:val="101"/>
          <w:sz w:val="24"/>
          <w:szCs w:val="19"/>
        </w:rPr>
        <w:t xml:space="preserve"> </w:t>
      </w:r>
      <w:r>
        <w:rPr>
          <w:rFonts w:ascii="Times New Roman" w:eastAsia="宋体"/>
          <w:color w:val="auto"/>
          <w:spacing w:val="3"/>
          <w:sz w:val="24"/>
          <w:szCs w:val="14"/>
        </w:rPr>
        <w:t>曲线、</w:t>
      </w:r>
      <w:r>
        <w:rPr>
          <w:rFonts w:ascii="Times New Roman" w:eastAsia="宋体"/>
          <w:color w:val="auto"/>
          <w:sz w:val="24"/>
          <w:szCs w:val="14"/>
        </w:rPr>
        <w:t xml:space="preserve"> </w:t>
      </w:r>
      <w:r>
        <w:rPr>
          <w:rFonts w:ascii="Times New Roman" w:eastAsia="宋体"/>
          <w:color w:val="auto"/>
          <w:spacing w:val="1"/>
          <w:sz w:val="24"/>
          <w:szCs w:val="14"/>
        </w:rPr>
        <w:t>推理速度、鲁棒性四个维度进行对比。</w:t>
      </w:r>
    </w:p>
    <w:p w14:paraId="394BD7FE">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4"/>
          <w:sz w:val="30"/>
          <w:szCs w:val="14"/>
        </w:rPr>
        <w:t>5.1</w:t>
      </w:r>
      <w:r>
        <w:rPr>
          <w:rFonts w:ascii="Times New Roman" w:eastAsia="黑体"/>
          <w:b/>
          <w:color w:val="auto"/>
          <w:spacing w:val="37"/>
          <w:sz w:val="30"/>
          <w:szCs w:val="14"/>
        </w:rPr>
        <w:t xml:space="preserve"> </w:t>
      </w:r>
      <w:r>
        <w:rPr>
          <w:rFonts w:ascii="Times New Roman" w:hAnsi="PingFang HK" w:eastAsia="黑体" w:cs="PingFang HK"/>
          <w:b/>
          <w:bCs/>
          <w:color w:val="auto"/>
          <w:spacing w:val="14"/>
          <w:sz w:val="30"/>
          <w:szCs w:val="14"/>
        </w:rPr>
        <w:t>算法选择</w:t>
      </w:r>
    </w:p>
    <w:p w14:paraId="0A7691CF">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6923" w:type="dxa"/>
        <w:tblInd w:w="83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161"/>
        <w:gridCol w:w="546"/>
        <w:gridCol w:w="1096"/>
        <w:gridCol w:w="1826"/>
        <w:gridCol w:w="1009"/>
        <w:gridCol w:w="1285"/>
      </w:tblGrid>
      <w:tr w14:paraId="160A5A1B">
        <w:trPr>
          <w:trHeight w:val="334" w:hRule="atLeast"/>
        </w:trPr>
        <w:tc>
          <w:tcPr>
            <w:tcW w:w="1161" w:type="dxa"/>
            <w:tcBorders>
              <w:top w:val="single" w:color="000000" w:sz="6" w:space="0"/>
              <w:bottom w:val="single" w:color="000000" w:sz="2" w:space="0"/>
            </w:tcBorders>
            <w:vAlign w:val="top"/>
          </w:tcPr>
          <w:p w14:paraId="64D0F49E">
            <w:pPr>
              <w:spacing w:before="87" w:line="216" w:lineRule="auto"/>
              <w:ind w:left="8"/>
              <w:rPr>
                <w:rFonts w:ascii="PingFang SC" w:hAnsi="PingFang SC" w:eastAsia="PingFang SC" w:cs="PingFang SC"/>
                <w:sz w:val="14"/>
                <w:szCs w:val="14"/>
              </w:rPr>
            </w:pPr>
            <w:r>
              <w:rPr>
                <w:rFonts w:ascii="PingFang SC" w:hAnsi="PingFang SC" w:eastAsia="PingFang SC" w:cs="PingFang SC"/>
                <w:spacing w:val="-1"/>
                <w:sz w:val="14"/>
                <w:szCs w:val="14"/>
              </w:rPr>
              <w:t>算法</w:t>
            </w:r>
          </w:p>
        </w:tc>
        <w:tc>
          <w:tcPr>
            <w:tcW w:w="1642" w:type="dxa"/>
            <w:gridSpan w:val="2"/>
            <w:tcBorders>
              <w:top w:val="single" w:color="000000" w:sz="6" w:space="0"/>
              <w:bottom w:val="single" w:color="000000" w:sz="2" w:space="0"/>
            </w:tcBorders>
            <w:vAlign w:val="top"/>
          </w:tcPr>
          <w:p w14:paraId="2E6AB965">
            <w:pPr>
              <w:spacing w:before="88" w:line="216" w:lineRule="auto"/>
              <w:ind w:left="173"/>
              <w:rPr>
                <w:rFonts w:ascii="PingFang SC" w:hAnsi="PingFang SC" w:eastAsia="PingFang SC" w:cs="PingFang SC"/>
                <w:sz w:val="14"/>
                <w:szCs w:val="14"/>
              </w:rPr>
            </w:pPr>
            <w:r>
              <w:rPr>
                <w:rFonts w:ascii="PingFang SC" w:hAnsi="PingFang SC" w:eastAsia="PingFang SC" w:cs="PingFang SC"/>
                <w:spacing w:val="-1"/>
                <w:sz w:val="14"/>
                <w:szCs w:val="14"/>
              </w:rPr>
              <w:t>类型</w:t>
            </w:r>
          </w:p>
        </w:tc>
        <w:tc>
          <w:tcPr>
            <w:tcW w:w="1826" w:type="dxa"/>
            <w:tcBorders>
              <w:top w:val="single" w:color="000000" w:sz="6" w:space="0"/>
              <w:bottom w:val="single" w:color="000000" w:sz="2" w:space="0"/>
            </w:tcBorders>
            <w:vAlign w:val="top"/>
          </w:tcPr>
          <w:p w14:paraId="719CFAF8">
            <w:pPr>
              <w:spacing w:before="88" w:line="216" w:lineRule="auto"/>
              <w:ind w:left="621"/>
              <w:rPr>
                <w:rFonts w:ascii="PingFang SC" w:hAnsi="PingFang SC" w:eastAsia="PingFang SC" w:cs="PingFang SC"/>
                <w:sz w:val="14"/>
                <w:szCs w:val="14"/>
              </w:rPr>
            </w:pPr>
            <w:r>
              <w:rPr>
                <w:rFonts w:ascii="PingFang SC" w:hAnsi="PingFang SC" w:eastAsia="PingFang SC" w:cs="PingFang SC"/>
                <w:spacing w:val="-11"/>
                <w:sz w:val="14"/>
                <w:szCs w:val="14"/>
              </w:rPr>
              <w:t>课堂讲授？</w:t>
            </w:r>
          </w:p>
        </w:tc>
        <w:tc>
          <w:tcPr>
            <w:tcW w:w="2294" w:type="dxa"/>
            <w:gridSpan w:val="2"/>
            <w:tcBorders>
              <w:top w:val="single" w:color="000000" w:sz="6" w:space="0"/>
              <w:bottom w:val="single" w:color="000000" w:sz="2" w:space="0"/>
            </w:tcBorders>
            <w:vAlign w:val="top"/>
          </w:tcPr>
          <w:p w14:paraId="2B37574F">
            <w:pPr>
              <w:spacing w:before="87" w:line="215" w:lineRule="auto"/>
              <w:ind w:left="442"/>
              <w:rPr>
                <w:rFonts w:ascii="PingFang SC" w:hAnsi="PingFang SC" w:eastAsia="PingFang SC" w:cs="PingFang SC"/>
                <w:sz w:val="14"/>
                <w:szCs w:val="14"/>
              </w:rPr>
            </w:pPr>
            <w:r>
              <w:rPr>
                <w:rFonts w:ascii="PingFang SC" w:hAnsi="PingFang SC" w:eastAsia="PingFang SC" w:cs="PingFang SC"/>
                <w:spacing w:val="1"/>
                <w:sz w:val="14"/>
                <w:szCs w:val="14"/>
              </w:rPr>
              <w:t>关键超参数</w:t>
            </w:r>
          </w:p>
        </w:tc>
      </w:tr>
      <w:tr w14:paraId="0DE70149">
        <w:trPr>
          <w:trHeight w:val="291" w:hRule="atLeast"/>
        </w:trPr>
        <w:tc>
          <w:tcPr>
            <w:tcW w:w="1161" w:type="dxa"/>
            <w:tcBorders>
              <w:top w:val="single" w:color="000000" w:sz="2" w:space="0"/>
            </w:tcBorders>
            <w:vAlign w:val="top"/>
          </w:tcPr>
          <w:p w14:paraId="67E09951">
            <w:pPr>
              <w:spacing w:before="72" w:line="222"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SVM</w:t>
            </w:r>
            <w:r>
              <w:rPr>
                <w:rFonts w:ascii="Times New Roman" w:hAnsi="Times New Roman" w:eastAsia="Times New Roman" w:cs="Times New Roman"/>
                <w:spacing w:val="40"/>
                <w:w w:val="101"/>
                <w:sz w:val="19"/>
                <w:szCs w:val="19"/>
              </w:rPr>
              <w:t xml:space="preserve"> </w:t>
            </w:r>
            <w:r>
              <w:rPr>
                <w:rFonts w:ascii="Times New Roman" w:hAnsi="Times New Roman" w:eastAsia="Times New Roman" w:cs="Times New Roman"/>
                <w:spacing w:val="10"/>
                <w:sz w:val="19"/>
                <w:szCs w:val="19"/>
              </w:rPr>
              <w:t>(RBF</w:t>
            </w:r>
          </w:p>
        </w:tc>
        <w:tc>
          <w:tcPr>
            <w:tcW w:w="1642" w:type="dxa"/>
            <w:gridSpan w:val="2"/>
            <w:tcBorders>
              <w:top w:val="single" w:color="000000" w:sz="2" w:space="0"/>
            </w:tcBorders>
            <w:vAlign w:val="top"/>
          </w:tcPr>
          <w:p w14:paraId="7BABBA14">
            <w:pPr>
              <w:spacing w:before="87" w:line="182" w:lineRule="auto"/>
              <w:ind w:left="171"/>
              <w:rPr>
                <w:rFonts w:ascii="PingFang SC" w:hAnsi="PingFang SC" w:eastAsia="PingFang SC" w:cs="PingFang SC"/>
                <w:sz w:val="14"/>
                <w:szCs w:val="14"/>
              </w:rPr>
            </w:pPr>
            <w:r>
              <w:rPr>
                <w:rFonts w:ascii="PingFang SC" w:hAnsi="PingFang SC" w:eastAsia="PingFang SC" w:cs="PingFang SC"/>
                <w:spacing w:val="1"/>
                <w:sz w:val="14"/>
                <w:szCs w:val="14"/>
              </w:rPr>
              <w:t>支持向量机</w:t>
            </w:r>
          </w:p>
        </w:tc>
        <w:tc>
          <w:tcPr>
            <w:tcW w:w="1826" w:type="dxa"/>
            <w:tcBorders>
              <w:top w:val="single" w:color="000000" w:sz="2" w:space="0"/>
            </w:tcBorders>
            <w:vAlign w:val="top"/>
          </w:tcPr>
          <w:p w14:paraId="3ABB3117">
            <w:pPr>
              <w:spacing w:before="110" w:line="161" w:lineRule="auto"/>
              <w:ind w:left="871"/>
              <w:rPr>
                <w:rFonts w:ascii="PingFang SC" w:hAnsi="PingFang SC" w:eastAsia="PingFang SC" w:cs="PingFang SC"/>
                <w:sz w:val="14"/>
                <w:szCs w:val="14"/>
              </w:rPr>
            </w:pPr>
            <w:r>
              <w:rPr>
                <w:rFonts w:ascii="PingFang SC" w:hAnsi="PingFang SC" w:eastAsia="PingFang SC" w:cs="PingFang SC"/>
                <w:sz w:val="14"/>
                <w:szCs w:val="14"/>
              </w:rPr>
              <w:t>是</w:t>
            </w:r>
          </w:p>
        </w:tc>
        <w:tc>
          <w:tcPr>
            <w:tcW w:w="2294" w:type="dxa"/>
            <w:gridSpan w:val="2"/>
            <w:tcBorders>
              <w:top w:val="single" w:color="000000" w:sz="2" w:space="0"/>
            </w:tcBorders>
            <w:vAlign w:val="top"/>
          </w:tcPr>
          <w:p w14:paraId="6B619798">
            <w:pPr>
              <w:spacing w:before="81" w:line="209" w:lineRule="auto"/>
              <w:ind w:left="445"/>
              <w:rPr>
                <w:rFonts w:ascii="Times New Roman" w:hAnsi="Times New Roman" w:eastAsia="Times New Roman" w:cs="Times New Roman"/>
                <w:sz w:val="19"/>
                <w:szCs w:val="19"/>
              </w:rPr>
            </w:pPr>
            <w:r>
              <w:rPr>
                <w:rFonts w:ascii="Times New Roman" w:hAnsi="Times New Roman" w:eastAsia="Times New Roman" w:cs="Times New Roman"/>
                <w:spacing w:val="12"/>
                <w:sz w:val="19"/>
                <w:szCs w:val="19"/>
              </w:rPr>
              <w:t>C=10,</w:t>
            </w:r>
            <w:r>
              <w:rPr>
                <w:rFonts w:ascii="Times New Roman" w:hAnsi="Times New Roman" w:eastAsia="Times New Roman" w:cs="Times New Roman"/>
                <w:spacing w:val="27"/>
                <w:sz w:val="19"/>
                <w:szCs w:val="19"/>
              </w:rPr>
              <w:t xml:space="preserve"> </w:t>
            </w:r>
            <w:r>
              <w:rPr>
                <w:rFonts w:ascii="Times New Roman" w:hAnsi="Times New Roman" w:eastAsia="Times New Roman" w:cs="Times New Roman"/>
                <w:spacing w:val="12"/>
                <w:sz w:val="19"/>
                <w:szCs w:val="19"/>
              </w:rPr>
              <w:t>kernel=rbf,</w:t>
            </w:r>
          </w:p>
        </w:tc>
      </w:tr>
      <w:tr w14:paraId="6CC5962B">
        <w:trPr>
          <w:trHeight w:val="244" w:hRule="atLeast"/>
        </w:trPr>
        <w:tc>
          <w:tcPr>
            <w:tcW w:w="1161" w:type="dxa"/>
            <w:vAlign w:val="top"/>
          </w:tcPr>
          <w:p w14:paraId="43DCB55C">
            <w:pPr>
              <w:spacing w:before="20" w:line="222" w:lineRule="auto"/>
              <w:ind w:left="6"/>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Kernel)</w:t>
            </w:r>
          </w:p>
        </w:tc>
        <w:tc>
          <w:tcPr>
            <w:tcW w:w="1642" w:type="dxa"/>
            <w:gridSpan w:val="2"/>
            <w:vAlign w:val="top"/>
          </w:tcPr>
          <w:p w14:paraId="2CA06182">
            <w:pPr>
              <w:pStyle w:val="7"/>
              <w:spacing w:line="234" w:lineRule="exact"/>
              <w:rPr>
                <w:sz w:val="20"/>
              </w:rPr>
            </w:pPr>
          </w:p>
        </w:tc>
        <w:tc>
          <w:tcPr>
            <w:tcW w:w="1826" w:type="dxa"/>
            <w:vAlign w:val="top"/>
          </w:tcPr>
          <w:p w14:paraId="11EBAAE7">
            <w:pPr>
              <w:pStyle w:val="7"/>
              <w:spacing w:line="234" w:lineRule="exact"/>
              <w:rPr>
                <w:sz w:val="20"/>
              </w:rPr>
            </w:pPr>
          </w:p>
        </w:tc>
        <w:tc>
          <w:tcPr>
            <w:tcW w:w="2294" w:type="dxa"/>
            <w:gridSpan w:val="2"/>
            <w:vAlign w:val="top"/>
          </w:tcPr>
          <w:p w14:paraId="7CC61831">
            <w:pPr>
              <w:spacing w:before="32" w:line="199" w:lineRule="auto"/>
              <w:ind w:left="440"/>
              <w:rPr>
                <w:rFonts w:ascii="Times New Roman" w:hAnsi="Times New Roman" w:eastAsia="Times New Roman" w:cs="Times New Roman"/>
                <w:sz w:val="19"/>
                <w:szCs w:val="19"/>
              </w:rPr>
            </w:pPr>
            <w:r>
              <w:rPr>
                <w:rFonts w:ascii="Times New Roman" w:hAnsi="Times New Roman" w:eastAsia="Times New Roman" w:cs="Times New Roman"/>
                <w:spacing w:val="13"/>
                <w:sz w:val="19"/>
                <w:szCs w:val="19"/>
              </w:rPr>
              <w:t>gamma=scale</w:t>
            </w:r>
          </w:p>
        </w:tc>
      </w:tr>
      <w:tr w14:paraId="7CFDE879">
        <w:trPr>
          <w:trHeight w:val="233" w:hRule="atLeast"/>
        </w:trPr>
        <w:tc>
          <w:tcPr>
            <w:tcW w:w="1161" w:type="dxa"/>
            <w:vAlign w:val="top"/>
          </w:tcPr>
          <w:p w14:paraId="07659EA5">
            <w:pPr>
              <w:spacing w:before="27" w:line="201"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3"/>
                <w:sz w:val="19"/>
                <w:szCs w:val="19"/>
              </w:rPr>
              <w:t>Random</w:t>
            </w:r>
          </w:p>
        </w:tc>
        <w:tc>
          <w:tcPr>
            <w:tcW w:w="1642" w:type="dxa"/>
            <w:gridSpan w:val="2"/>
            <w:vAlign w:val="top"/>
          </w:tcPr>
          <w:p w14:paraId="14A6E8AF">
            <w:pPr>
              <w:spacing w:before="30" w:line="181" w:lineRule="auto"/>
              <w:ind w:left="170"/>
              <w:rPr>
                <w:rFonts w:ascii="PingFang SC" w:hAnsi="PingFang SC" w:eastAsia="PingFang SC" w:cs="PingFang SC"/>
                <w:sz w:val="14"/>
                <w:szCs w:val="14"/>
              </w:rPr>
            </w:pPr>
            <w:r>
              <w:rPr>
                <w:rFonts w:ascii="PingFang SC" w:hAnsi="PingFang SC" w:eastAsia="PingFang SC" w:cs="PingFang SC"/>
                <w:spacing w:val="1"/>
                <w:sz w:val="14"/>
                <w:szCs w:val="14"/>
              </w:rPr>
              <w:t>集成学习</w:t>
            </w:r>
          </w:p>
        </w:tc>
        <w:tc>
          <w:tcPr>
            <w:tcW w:w="1826" w:type="dxa"/>
            <w:vAlign w:val="top"/>
          </w:tcPr>
          <w:p w14:paraId="273F8639">
            <w:pPr>
              <w:spacing w:before="54" w:line="159" w:lineRule="auto"/>
              <w:ind w:left="871"/>
              <w:rPr>
                <w:rFonts w:ascii="PingFang SC" w:hAnsi="PingFang SC" w:eastAsia="PingFang SC" w:cs="PingFang SC"/>
                <w:sz w:val="14"/>
                <w:szCs w:val="14"/>
              </w:rPr>
            </w:pPr>
            <w:r>
              <w:rPr>
                <w:rFonts w:ascii="PingFang SC" w:hAnsi="PingFang SC" w:eastAsia="PingFang SC" w:cs="PingFang SC"/>
                <w:sz w:val="14"/>
                <w:szCs w:val="14"/>
              </w:rPr>
              <w:t>是</w:t>
            </w:r>
          </w:p>
        </w:tc>
        <w:tc>
          <w:tcPr>
            <w:tcW w:w="2294" w:type="dxa"/>
            <w:gridSpan w:val="2"/>
            <w:vAlign w:val="top"/>
          </w:tcPr>
          <w:p w14:paraId="375271F4">
            <w:pPr>
              <w:spacing w:before="33" w:line="200" w:lineRule="auto"/>
              <w:ind w:left="440"/>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n</w:t>
            </w:r>
            <w:r>
              <w:rPr>
                <w:rFonts w:ascii="Times New Roman" w:hAnsi="Times New Roman" w:eastAsia="Times New Roman" w:cs="Times New Roman"/>
                <w:spacing w:val="9"/>
                <w:sz w:val="19"/>
                <w:szCs w:val="19"/>
                <w:u w:val="single" w:color="auto"/>
              </w:rPr>
              <w:t xml:space="preserve">   </w:t>
            </w:r>
            <w:r>
              <w:rPr>
                <w:rFonts w:ascii="Times New Roman" w:hAnsi="Times New Roman" w:eastAsia="Times New Roman" w:cs="Times New Roman"/>
                <w:spacing w:val="11"/>
                <w:sz w:val="19"/>
                <w:szCs w:val="19"/>
              </w:rPr>
              <w:t>estimators=200,</w:t>
            </w:r>
          </w:p>
        </w:tc>
      </w:tr>
      <w:tr w14:paraId="0C08E0E7">
        <w:trPr>
          <w:trHeight w:val="240" w:hRule="atLeast"/>
        </w:trPr>
        <w:tc>
          <w:tcPr>
            <w:tcW w:w="1161" w:type="dxa"/>
            <w:vAlign w:val="top"/>
          </w:tcPr>
          <w:p w14:paraId="03A5F488">
            <w:pPr>
              <w:spacing w:before="35" w:line="196" w:lineRule="auto"/>
              <w:ind w:left="6"/>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Forest</w:t>
            </w:r>
          </w:p>
        </w:tc>
        <w:tc>
          <w:tcPr>
            <w:tcW w:w="1642" w:type="dxa"/>
            <w:gridSpan w:val="2"/>
            <w:vAlign w:val="top"/>
          </w:tcPr>
          <w:p w14:paraId="6C849F93">
            <w:pPr>
              <w:spacing w:before="35" w:line="183" w:lineRule="auto"/>
              <w:ind w:left="94"/>
              <w:rPr>
                <w:rFonts w:ascii="PingFang SC" w:hAnsi="PingFang SC" w:eastAsia="PingFang SC" w:cs="PingFang SC"/>
                <w:sz w:val="14"/>
                <w:szCs w:val="14"/>
              </w:rPr>
            </w:pPr>
            <w:r>
              <w:rPr>
                <w:rFonts w:ascii="PingFang SC" w:hAnsi="PingFang SC" w:eastAsia="PingFang SC" w:cs="PingFang SC"/>
                <w:spacing w:val="17"/>
                <w:sz w:val="14"/>
                <w:szCs w:val="14"/>
              </w:rPr>
              <w:t>（</w:t>
            </w:r>
            <w:r>
              <w:rPr>
                <w:rFonts w:ascii="Times New Roman" w:hAnsi="Times New Roman" w:eastAsia="Times New Roman" w:cs="Times New Roman"/>
                <w:sz w:val="19"/>
                <w:szCs w:val="19"/>
              </w:rPr>
              <w:t>Bagging</w:t>
            </w:r>
            <w:r>
              <w:rPr>
                <w:rFonts w:ascii="PingFang SC" w:hAnsi="PingFang SC" w:eastAsia="PingFang SC" w:cs="PingFang SC"/>
                <w:spacing w:val="17"/>
                <w:sz w:val="14"/>
                <w:szCs w:val="14"/>
              </w:rPr>
              <w:t>）</w:t>
            </w:r>
          </w:p>
        </w:tc>
        <w:tc>
          <w:tcPr>
            <w:tcW w:w="1826" w:type="dxa"/>
            <w:vAlign w:val="top"/>
          </w:tcPr>
          <w:p w14:paraId="208D84BE">
            <w:pPr>
              <w:pStyle w:val="7"/>
              <w:spacing w:line="230" w:lineRule="exact"/>
              <w:rPr>
                <w:sz w:val="20"/>
              </w:rPr>
            </w:pPr>
          </w:p>
        </w:tc>
        <w:tc>
          <w:tcPr>
            <w:tcW w:w="2294" w:type="dxa"/>
            <w:gridSpan w:val="2"/>
            <w:vAlign w:val="top"/>
          </w:tcPr>
          <w:p w14:paraId="116992CC">
            <w:pPr>
              <w:spacing w:before="33" w:line="197" w:lineRule="auto"/>
              <w:ind w:left="440"/>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max</w:t>
            </w:r>
            <w:r>
              <w:rPr>
                <w:rFonts w:ascii="Times New Roman" w:hAnsi="Times New Roman" w:eastAsia="Times New Roman" w:cs="Times New Roman"/>
                <w:spacing w:val="7"/>
                <w:sz w:val="19"/>
                <w:szCs w:val="19"/>
                <w:u w:val="single" w:color="auto"/>
              </w:rPr>
              <w:t xml:space="preserve">   </w:t>
            </w:r>
            <w:r>
              <w:rPr>
                <w:rFonts w:ascii="Times New Roman" w:hAnsi="Times New Roman" w:eastAsia="Times New Roman" w:cs="Times New Roman"/>
                <w:spacing w:val="14"/>
                <w:sz w:val="19"/>
                <w:szCs w:val="19"/>
              </w:rPr>
              <w:t>depth=15</w:t>
            </w:r>
          </w:p>
        </w:tc>
      </w:tr>
      <w:tr w14:paraId="5CBB7D2F">
        <w:trPr>
          <w:trHeight w:val="477" w:hRule="atLeast"/>
        </w:trPr>
        <w:tc>
          <w:tcPr>
            <w:tcW w:w="1161" w:type="dxa"/>
            <w:vAlign w:val="top"/>
          </w:tcPr>
          <w:p w14:paraId="0D922953">
            <w:pPr>
              <w:spacing w:before="31" w:line="170" w:lineRule="auto"/>
              <w:ind w:left="6"/>
              <w:rPr>
                <w:rFonts w:ascii="PingFang SC" w:hAnsi="PingFang SC" w:eastAsia="PingFang SC" w:cs="PingFang SC"/>
                <w:sz w:val="19"/>
                <w:szCs w:val="19"/>
              </w:rPr>
            </w:pPr>
            <w:r>
              <w:rPr>
                <w:rFonts w:ascii="PingFang SC" w:hAnsi="PingFang SC" w:eastAsia="PingFang SC" w:cs="PingFang SC"/>
                <w:b/>
                <w:bCs/>
                <w:spacing w:val="18"/>
                <w:sz w:val="19"/>
                <w:szCs w:val="19"/>
              </w:rPr>
              <w:t>XGBoost</w:t>
            </w:r>
          </w:p>
        </w:tc>
        <w:tc>
          <w:tcPr>
            <w:tcW w:w="1642" w:type="dxa"/>
            <w:gridSpan w:val="2"/>
            <w:vAlign w:val="top"/>
          </w:tcPr>
          <w:p w14:paraId="6D9E0F20">
            <w:pPr>
              <w:spacing w:before="36" w:line="216" w:lineRule="auto"/>
              <w:ind w:left="169"/>
              <w:rPr>
                <w:rFonts w:ascii="PingFang HK" w:hAnsi="PingFang HK" w:eastAsia="PingFang HK" w:cs="PingFang HK"/>
                <w:sz w:val="14"/>
                <w:szCs w:val="14"/>
              </w:rPr>
            </w:pPr>
            <w:r>
              <w:rPr>
                <w:rFonts w:ascii="PingFang HK" w:hAnsi="PingFang HK" w:eastAsia="PingFang HK" w:cs="PingFang HK"/>
                <w:b/>
                <w:bCs/>
                <w:sz w:val="14"/>
                <w:szCs w:val="14"/>
              </w:rPr>
              <w:t>梯度提升树</w:t>
            </w:r>
          </w:p>
          <w:p w14:paraId="66FC67E8">
            <w:pPr>
              <w:spacing w:before="7" w:line="194" w:lineRule="exact"/>
              <w:ind w:left="94"/>
              <w:rPr>
                <w:rFonts w:ascii="PingFang HK" w:hAnsi="PingFang HK" w:eastAsia="PingFang HK" w:cs="PingFang HK"/>
                <w:sz w:val="14"/>
                <w:szCs w:val="14"/>
              </w:rPr>
            </w:pPr>
            <w:r>
              <w:rPr>
                <w:rFonts w:ascii="PingFang HK" w:hAnsi="PingFang HK" w:eastAsia="PingFang HK" w:cs="PingFang HK"/>
                <w:b/>
                <w:bCs/>
                <w:spacing w:val="30"/>
                <w:position w:val="1"/>
                <w:sz w:val="14"/>
                <w:szCs w:val="14"/>
              </w:rPr>
              <w:t>（</w:t>
            </w:r>
            <w:r>
              <w:rPr>
                <w:rFonts w:ascii="PingFang SC" w:hAnsi="PingFang SC" w:eastAsia="PingFang SC" w:cs="PingFang SC"/>
                <w:b/>
                <w:bCs/>
                <w:position w:val="1"/>
                <w:sz w:val="19"/>
                <w:szCs w:val="19"/>
              </w:rPr>
              <w:t>Boosting</w:t>
            </w:r>
            <w:r>
              <w:rPr>
                <w:rFonts w:ascii="PingFang HK" w:hAnsi="PingFang HK" w:eastAsia="PingFang HK" w:cs="PingFang HK"/>
                <w:b/>
                <w:bCs/>
                <w:spacing w:val="30"/>
                <w:position w:val="1"/>
                <w:sz w:val="14"/>
                <w:szCs w:val="14"/>
              </w:rPr>
              <w:t>）</w:t>
            </w:r>
          </w:p>
        </w:tc>
        <w:tc>
          <w:tcPr>
            <w:tcW w:w="1826" w:type="dxa"/>
            <w:vAlign w:val="top"/>
          </w:tcPr>
          <w:p w14:paraId="0BB20984">
            <w:pPr>
              <w:spacing w:before="36" w:line="215" w:lineRule="auto"/>
              <w:ind w:left="488"/>
              <w:rPr>
                <w:rFonts w:ascii="PingFang HK" w:hAnsi="PingFang HK" w:eastAsia="PingFang HK" w:cs="PingFang HK"/>
                <w:sz w:val="14"/>
                <w:szCs w:val="14"/>
              </w:rPr>
            </w:pPr>
            <w:r>
              <w:rPr>
                <w:rFonts w:ascii="PingFang HK" w:hAnsi="PingFang HK" w:eastAsia="PingFang HK" w:cs="PingFang HK"/>
                <w:b/>
                <w:bCs/>
                <w:spacing w:val="-3"/>
                <w:sz w:val="14"/>
                <w:szCs w:val="14"/>
              </w:rPr>
              <w:t>否（课外自学）</w:t>
            </w:r>
          </w:p>
        </w:tc>
        <w:tc>
          <w:tcPr>
            <w:tcW w:w="2294" w:type="dxa"/>
            <w:gridSpan w:val="2"/>
            <w:vAlign w:val="top"/>
          </w:tcPr>
          <w:p w14:paraId="6D7EB42A">
            <w:pPr>
              <w:spacing w:before="37" w:line="233" w:lineRule="auto"/>
              <w:ind w:left="440" w:right="190"/>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n</w:t>
            </w:r>
            <w:r>
              <w:rPr>
                <w:rFonts w:ascii="Times New Roman" w:hAnsi="Times New Roman" w:eastAsia="Times New Roman" w:cs="Times New Roman"/>
                <w:spacing w:val="9"/>
                <w:sz w:val="19"/>
                <w:szCs w:val="19"/>
                <w:u w:val="single" w:color="auto"/>
              </w:rPr>
              <w:t xml:space="preserve">   </w:t>
            </w:r>
            <w:r>
              <w:rPr>
                <w:rFonts w:ascii="Times New Roman" w:hAnsi="Times New Roman" w:eastAsia="Times New Roman" w:cs="Times New Roman"/>
                <w:spacing w:val="11"/>
                <w:sz w:val="19"/>
                <w:szCs w:val="19"/>
              </w:rPr>
              <w:t>estimators=200,</w:t>
            </w:r>
            <w:r>
              <w:rPr>
                <w:rFonts w:ascii="Times New Roman" w:hAnsi="Times New Roman" w:eastAsia="Times New Roman" w:cs="Times New Roman"/>
                <w:sz w:val="19"/>
                <w:szCs w:val="19"/>
              </w:rPr>
              <w:t xml:space="preserve"> lr</w:t>
            </w:r>
            <w:r>
              <w:rPr>
                <w:rFonts w:ascii="Times New Roman" w:hAnsi="Times New Roman" w:eastAsia="Times New Roman" w:cs="Times New Roman"/>
                <w:spacing w:val="16"/>
                <w:sz w:val="19"/>
                <w:szCs w:val="19"/>
              </w:rPr>
              <w:t>=0.1,</w:t>
            </w:r>
          </w:p>
        </w:tc>
      </w:tr>
      <w:tr w14:paraId="30F704A0">
        <w:trPr>
          <w:trHeight w:val="999" w:hRule="atLeast"/>
        </w:trPr>
        <w:tc>
          <w:tcPr>
            <w:tcW w:w="1161" w:type="dxa"/>
            <w:tcBorders>
              <w:bottom w:val="single" w:color="000000" w:sz="6" w:space="0"/>
            </w:tcBorders>
            <w:vAlign w:val="top"/>
          </w:tcPr>
          <w:p w14:paraId="3232DAF9">
            <w:pPr>
              <w:spacing w:before="274" w:line="197" w:lineRule="auto"/>
              <w:ind w:left="7"/>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MLP</w:t>
            </w:r>
          </w:p>
        </w:tc>
        <w:tc>
          <w:tcPr>
            <w:tcW w:w="1642" w:type="dxa"/>
            <w:gridSpan w:val="2"/>
            <w:tcBorders>
              <w:bottom w:val="single" w:color="000000" w:sz="6" w:space="0"/>
            </w:tcBorders>
            <w:vAlign w:val="top"/>
          </w:tcPr>
          <w:p w14:paraId="4CA0D684">
            <w:pPr>
              <w:spacing w:before="277" w:line="228" w:lineRule="auto"/>
              <w:ind w:left="171" w:right="475" w:firstLine="7"/>
              <w:rPr>
                <w:rFonts w:ascii="PingFang SC" w:hAnsi="PingFang SC" w:eastAsia="PingFang SC" w:cs="PingFang SC"/>
                <w:sz w:val="14"/>
                <w:szCs w:val="14"/>
              </w:rPr>
            </w:pPr>
            <w:r>
              <w:rPr>
                <w:rFonts w:ascii="PingFang SC" w:hAnsi="PingFang SC" w:eastAsia="PingFang SC" w:cs="PingFang SC"/>
                <w:spacing w:val="1"/>
                <w:sz w:val="14"/>
                <w:szCs w:val="14"/>
              </w:rPr>
              <w:t>多层感知机（神</w:t>
            </w:r>
            <w:r>
              <w:rPr>
                <w:rFonts w:ascii="PingFang SC" w:hAnsi="PingFang SC" w:eastAsia="PingFang SC" w:cs="PingFang SC"/>
                <w:sz w:val="14"/>
                <w:szCs w:val="14"/>
              </w:rPr>
              <w:t xml:space="preserve"> </w:t>
            </w:r>
            <w:r>
              <w:rPr>
                <w:rFonts w:ascii="PingFang SC" w:hAnsi="PingFang SC" w:eastAsia="PingFang SC" w:cs="PingFang SC"/>
                <w:spacing w:val="-5"/>
                <w:sz w:val="14"/>
                <w:szCs w:val="14"/>
              </w:rPr>
              <w:t>经网络）</w:t>
            </w:r>
          </w:p>
        </w:tc>
        <w:tc>
          <w:tcPr>
            <w:tcW w:w="1826" w:type="dxa"/>
            <w:tcBorders>
              <w:bottom w:val="single" w:color="000000" w:sz="6" w:space="0"/>
            </w:tcBorders>
            <w:vAlign w:val="top"/>
          </w:tcPr>
          <w:p w14:paraId="2227EF95">
            <w:pPr>
              <w:spacing w:before="277" w:line="215" w:lineRule="auto"/>
              <w:ind w:left="656"/>
              <w:rPr>
                <w:rFonts w:ascii="PingFang SC" w:hAnsi="PingFang SC" w:eastAsia="PingFang SC" w:cs="PingFang SC"/>
                <w:sz w:val="14"/>
                <w:szCs w:val="14"/>
              </w:rPr>
            </w:pPr>
            <w:r>
              <w:rPr>
                <w:rFonts w:ascii="PingFang SC" w:hAnsi="PingFang SC" w:eastAsia="PingFang SC" w:cs="PingFang SC"/>
                <w:spacing w:val="1"/>
                <w:sz w:val="14"/>
                <w:szCs w:val="14"/>
              </w:rPr>
              <w:t>部分涉及</w:t>
            </w:r>
          </w:p>
        </w:tc>
        <w:tc>
          <w:tcPr>
            <w:tcW w:w="2294" w:type="dxa"/>
            <w:gridSpan w:val="2"/>
            <w:tcBorders>
              <w:bottom w:val="single" w:color="000000" w:sz="6" w:space="0"/>
            </w:tcBorders>
            <w:vAlign w:val="top"/>
          </w:tcPr>
          <w:p w14:paraId="177EBDC7">
            <w:pPr>
              <w:spacing w:before="33" w:line="197" w:lineRule="auto"/>
              <w:ind w:left="440"/>
              <w:rPr>
                <w:rFonts w:ascii="Times New Roman" w:hAnsi="Times New Roman" w:eastAsia="Times New Roman" w:cs="Times New Roman"/>
                <w:sz w:val="19"/>
                <w:szCs w:val="19"/>
              </w:rPr>
            </w:pPr>
            <w:r>
              <w:rPr>
                <w:rFonts w:ascii="Times New Roman" w:hAnsi="Times New Roman" w:eastAsia="Times New Roman" w:cs="Times New Roman"/>
                <w:spacing w:val="15"/>
                <w:sz w:val="19"/>
                <w:szCs w:val="19"/>
              </w:rPr>
              <w:t>max</w:t>
            </w:r>
            <w:r>
              <w:rPr>
                <w:rFonts w:ascii="Times New Roman" w:hAnsi="Times New Roman" w:eastAsia="Times New Roman" w:cs="Times New Roman"/>
                <w:spacing w:val="7"/>
                <w:sz w:val="19"/>
                <w:szCs w:val="19"/>
                <w:u w:val="single" w:color="auto"/>
              </w:rPr>
              <w:t xml:space="preserve">   </w:t>
            </w:r>
            <w:r>
              <w:rPr>
                <w:rFonts w:ascii="Times New Roman" w:hAnsi="Times New Roman" w:eastAsia="Times New Roman" w:cs="Times New Roman"/>
                <w:spacing w:val="15"/>
                <w:sz w:val="19"/>
                <w:szCs w:val="19"/>
              </w:rPr>
              <w:t>depth=6</w:t>
            </w:r>
          </w:p>
          <w:p w14:paraId="12C8F6C0">
            <w:pPr>
              <w:spacing w:before="48" w:line="241" w:lineRule="auto"/>
              <w:ind w:left="440"/>
              <w:rPr>
                <w:rFonts w:ascii="Times New Roman" w:hAnsi="Times New Roman" w:eastAsia="Times New Roman" w:cs="Times New Roman"/>
                <w:sz w:val="19"/>
                <w:szCs w:val="19"/>
              </w:rPr>
            </w:pPr>
            <w:r>
              <w:rPr>
                <w:rFonts w:ascii="Times New Roman" w:hAnsi="Times New Roman" w:eastAsia="Times New Roman" w:cs="Times New Roman"/>
                <w:sz w:val="19"/>
                <w:szCs w:val="19"/>
              </w:rPr>
              <w:t>hidden</w:t>
            </w:r>
            <w:r>
              <w:rPr>
                <w:rFonts w:ascii="Times New Roman" w:hAnsi="Times New Roman" w:eastAsia="Times New Roman" w:cs="Times New Roman"/>
                <w:spacing w:val="14"/>
                <w:sz w:val="19"/>
                <w:szCs w:val="19"/>
              </w:rPr>
              <w:t>=(256,128,64),</w:t>
            </w:r>
            <w:r>
              <w:rPr>
                <w:rFonts w:ascii="Times New Roman" w:hAnsi="Times New Roman" w:eastAsia="Times New Roman" w:cs="Times New Roman"/>
                <w:spacing w:val="2"/>
                <w:sz w:val="19"/>
                <w:szCs w:val="19"/>
              </w:rPr>
              <w:t xml:space="preserve"> </w:t>
            </w:r>
            <w:r>
              <w:rPr>
                <w:rFonts w:ascii="Times New Roman" w:hAnsi="Times New Roman" w:eastAsia="Times New Roman" w:cs="Times New Roman"/>
                <w:spacing w:val="10"/>
                <w:sz w:val="19"/>
                <w:szCs w:val="19"/>
              </w:rPr>
              <w:t>ReLU,</w:t>
            </w:r>
            <w:r>
              <w:rPr>
                <w:rFonts w:ascii="Times New Roman" w:hAnsi="Times New Roman" w:eastAsia="Times New Roman" w:cs="Times New Roman"/>
                <w:spacing w:val="27"/>
                <w:sz w:val="19"/>
                <w:szCs w:val="19"/>
              </w:rPr>
              <w:t xml:space="preserve"> </w:t>
            </w:r>
            <w:r>
              <w:rPr>
                <w:rFonts w:ascii="Times New Roman" w:hAnsi="Times New Roman" w:eastAsia="Times New Roman" w:cs="Times New Roman"/>
                <w:spacing w:val="10"/>
                <w:sz w:val="19"/>
                <w:szCs w:val="19"/>
              </w:rPr>
              <w:t>Adam,</w:t>
            </w:r>
          </w:p>
          <w:p w14:paraId="797B81A0">
            <w:pPr>
              <w:spacing w:before="51" w:line="199" w:lineRule="auto"/>
              <w:ind w:left="440"/>
              <w:rPr>
                <w:rFonts w:ascii="Times New Roman" w:hAnsi="Times New Roman" w:eastAsia="Times New Roman" w:cs="Times New Roman"/>
                <w:sz w:val="19"/>
                <w:szCs w:val="19"/>
              </w:rPr>
            </w:pPr>
            <w:r>
              <w:rPr>
                <w:rFonts w:ascii="Times New Roman" w:hAnsi="Times New Roman" w:eastAsia="Times New Roman" w:cs="Times New Roman"/>
                <w:spacing w:val="5"/>
                <w:sz w:val="19"/>
                <w:szCs w:val="19"/>
              </w:rPr>
              <w:t>early__stopping</w:t>
            </w:r>
          </w:p>
        </w:tc>
      </w:tr>
      <w:tr w14:paraId="18AD4084">
        <w:trPr>
          <w:trHeight w:val="2056" w:hRule="atLeast"/>
        </w:trPr>
        <w:tc>
          <w:tcPr>
            <w:tcW w:w="6923" w:type="dxa"/>
            <w:gridSpan w:val="6"/>
            <w:tcBorders>
              <w:top w:val="single" w:color="000000" w:sz="6" w:space="0"/>
              <w:bottom w:val="single" w:color="000000" w:sz="6" w:space="0"/>
            </w:tcBorders>
            <w:vAlign w:val="top"/>
          </w:tcPr>
          <w:p w14:paraId="61BD501B">
            <w:pPr>
              <w:pStyle w:val="7"/>
              <w:spacing w:line="372" w:lineRule="auto"/>
            </w:pPr>
          </w:p>
          <w:p w14:paraId="67F7DE9C">
            <w:pPr>
              <w:spacing w:before="64" w:line="224" w:lineRule="auto"/>
              <w:ind w:left="5" w:right="48"/>
              <w:jc w:val="both"/>
              <w:rPr>
                <w:rFonts w:ascii="PingFang SC" w:hAnsi="PingFang SC" w:eastAsia="PingFang SC" w:cs="PingFang SC"/>
                <w:sz w:val="14"/>
                <w:szCs w:val="14"/>
              </w:rPr>
            </w:pPr>
            <w:r>
              <w:rPr>
                <w:rFonts w:ascii="PingFang HK" w:hAnsi="PingFang HK" w:eastAsia="PingFang HK" w:cs="PingFang HK"/>
                <w:b/>
                <w:bCs/>
                <w:spacing w:val="15"/>
                <w:sz w:val="14"/>
                <w:szCs w:val="14"/>
              </w:rPr>
              <w:t>课外算法说明：</w:t>
            </w:r>
            <w:r>
              <w:rPr>
                <w:rFonts w:ascii="PingFang HK" w:hAnsi="PingFang HK" w:eastAsia="PingFang HK" w:cs="PingFang HK"/>
                <w:spacing w:val="15"/>
                <w:sz w:val="14"/>
                <w:szCs w:val="14"/>
              </w:rPr>
              <w:t xml:space="preserve">  </w:t>
            </w:r>
            <w:r>
              <w:rPr>
                <w:rFonts w:ascii="Times New Roman" w:hAnsi="Times New Roman" w:eastAsia="Times New Roman" w:cs="Times New Roman"/>
                <w:sz w:val="19"/>
                <w:szCs w:val="19"/>
              </w:rPr>
              <w:t>XGBoost</w:t>
            </w:r>
            <w:r>
              <w:rPr>
                <w:rFonts w:ascii="PingFang SC" w:hAnsi="PingFang SC" w:eastAsia="PingFang SC" w:cs="PingFang SC"/>
                <w:spacing w:val="15"/>
                <w:sz w:val="14"/>
                <w:szCs w:val="14"/>
              </w:rPr>
              <w:t>（</w:t>
            </w:r>
            <w:r>
              <w:rPr>
                <w:rFonts w:ascii="Times New Roman" w:hAnsi="Times New Roman" w:eastAsia="Times New Roman" w:cs="Times New Roman"/>
                <w:sz w:val="19"/>
                <w:szCs w:val="19"/>
              </w:rPr>
              <w:t>eXtreme</w:t>
            </w:r>
            <w:r>
              <w:rPr>
                <w:rFonts w:ascii="Times New Roman" w:hAnsi="Times New Roman" w:eastAsia="Times New Roman" w:cs="Times New Roman"/>
                <w:spacing w:val="34"/>
                <w:sz w:val="19"/>
                <w:szCs w:val="19"/>
              </w:rPr>
              <w:t xml:space="preserve"> </w:t>
            </w:r>
            <w:r>
              <w:rPr>
                <w:rFonts w:ascii="Times New Roman" w:hAnsi="Times New Roman" w:eastAsia="Times New Roman" w:cs="Times New Roman"/>
                <w:sz w:val="19"/>
                <w:szCs w:val="19"/>
              </w:rPr>
              <w:t>Gradient</w:t>
            </w:r>
            <w:r>
              <w:rPr>
                <w:rFonts w:ascii="Times New Roman" w:hAnsi="Times New Roman" w:eastAsia="Times New Roman" w:cs="Times New Roman"/>
                <w:spacing w:val="30"/>
                <w:sz w:val="19"/>
                <w:szCs w:val="19"/>
              </w:rPr>
              <w:t xml:space="preserve"> </w:t>
            </w:r>
            <w:r>
              <w:rPr>
                <w:rFonts w:ascii="Times New Roman" w:hAnsi="Times New Roman" w:eastAsia="Times New Roman" w:cs="Times New Roman"/>
                <w:sz w:val="19"/>
                <w:szCs w:val="19"/>
              </w:rPr>
              <w:t>Boosting</w:t>
            </w:r>
            <w:r>
              <w:rPr>
                <w:rFonts w:ascii="PingFang SC" w:hAnsi="PingFang SC" w:eastAsia="PingFang SC" w:cs="PingFang SC"/>
                <w:spacing w:val="15"/>
                <w:sz w:val="14"/>
                <w:szCs w:val="14"/>
              </w:rPr>
              <w:t>）是陈天奇于</w:t>
            </w:r>
            <w:r>
              <w:rPr>
                <w:rFonts w:ascii="PingFang SC" w:hAnsi="PingFang SC" w:eastAsia="PingFang SC" w:cs="PingFang SC"/>
                <w:spacing w:val="34"/>
                <w:sz w:val="14"/>
                <w:szCs w:val="14"/>
              </w:rPr>
              <w:t xml:space="preserve"> </w:t>
            </w:r>
            <w:r>
              <w:rPr>
                <w:rFonts w:ascii="Times New Roman" w:hAnsi="Times New Roman" w:eastAsia="Times New Roman" w:cs="Times New Roman"/>
                <w:spacing w:val="15"/>
                <w:sz w:val="19"/>
                <w:szCs w:val="19"/>
              </w:rPr>
              <w:t>2016</w:t>
            </w:r>
            <w:r>
              <w:rPr>
                <w:rFonts w:ascii="Times New Roman" w:hAnsi="Times New Roman" w:eastAsia="Times New Roman" w:cs="Times New Roman"/>
                <w:spacing w:val="29"/>
                <w:w w:val="101"/>
                <w:sz w:val="19"/>
                <w:szCs w:val="19"/>
              </w:rPr>
              <w:t xml:space="preserve"> </w:t>
            </w:r>
            <w:r>
              <w:rPr>
                <w:rFonts w:ascii="PingFang SC" w:hAnsi="PingFang SC" w:eastAsia="PingFang SC" w:cs="PingFang SC"/>
                <w:spacing w:val="15"/>
                <w:sz w:val="14"/>
                <w:szCs w:val="14"/>
              </w:rPr>
              <w:t>年提出的梯度提</w:t>
            </w:r>
            <w:r>
              <w:rPr>
                <w:rFonts w:ascii="PingFang SC" w:hAnsi="PingFang SC" w:eastAsia="PingFang SC" w:cs="PingFang SC"/>
                <w:sz w:val="14"/>
                <w:szCs w:val="14"/>
              </w:rPr>
              <w:t xml:space="preserve"> </w:t>
            </w:r>
            <w:r>
              <w:rPr>
                <w:rFonts w:ascii="PingFang SC" w:hAnsi="PingFang SC" w:eastAsia="PingFang SC" w:cs="PingFang SC"/>
                <w:spacing w:val="8"/>
                <w:sz w:val="14"/>
                <w:szCs w:val="14"/>
              </w:rPr>
              <w:t>升决策树工业级实现。相比传统</w:t>
            </w:r>
            <w:r>
              <w:rPr>
                <w:rFonts w:ascii="PingFang SC" w:hAnsi="PingFang SC" w:eastAsia="PingFang SC" w:cs="PingFang SC"/>
                <w:spacing w:val="34"/>
                <w:sz w:val="14"/>
                <w:szCs w:val="14"/>
              </w:rPr>
              <w:t xml:space="preserve"> </w:t>
            </w:r>
            <w:r>
              <w:rPr>
                <w:rFonts w:ascii="Times New Roman" w:hAnsi="Times New Roman" w:eastAsia="Times New Roman" w:cs="Times New Roman"/>
                <w:sz w:val="19"/>
                <w:szCs w:val="19"/>
              </w:rPr>
              <w:t>GBDT</w:t>
            </w:r>
            <w:r>
              <w:rPr>
                <w:rFonts w:ascii="PingFang SC" w:hAnsi="PingFang SC" w:eastAsia="PingFang SC" w:cs="PingFang SC"/>
                <w:spacing w:val="8"/>
                <w:sz w:val="14"/>
                <w:szCs w:val="14"/>
              </w:rPr>
              <w:t>，</w:t>
            </w:r>
            <w:r>
              <w:rPr>
                <w:rFonts w:ascii="Times New Roman" w:hAnsi="Times New Roman" w:eastAsia="Times New Roman" w:cs="Times New Roman"/>
                <w:sz w:val="19"/>
                <w:szCs w:val="19"/>
              </w:rPr>
              <w:t>XGBoost</w:t>
            </w:r>
            <w:r>
              <w:rPr>
                <w:rFonts w:ascii="Times New Roman" w:hAnsi="Times New Roman" w:eastAsia="Times New Roman" w:cs="Times New Roman"/>
                <w:spacing w:val="31"/>
                <w:w w:val="101"/>
                <w:sz w:val="19"/>
                <w:szCs w:val="19"/>
              </w:rPr>
              <w:t xml:space="preserve"> </w:t>
            </w:r>
            <w:r>
              <w:rPr>
                <w:rFonts w:ascii="PingFang SC" w:hAnsi="PingFang SC" w:eastAsia="PingFang SC" w:cs="PingFang SC"/>
                <w:spacing w:val="8"/>
                <w:sz w:val="14"/>
                <w:szCs w:val="14"/>
              </w:rPr>
              <w:t>引入了二阶泰勒展开近似目标函数、正则化</w:t>
            </w:r>
            <w:r>
              <w:rPr>
                <w:rFonts w:ascii="PingFang SC" w:hAnsi="PingFang SC" w:eastAsia="PingFang SC" w:cs="PingFang SC"/>
                <w:spacing w:val="7"/>
                <w:sz w:val="14"/>
                <w:szCs w:val="14"/>
              </w:rPr>
              <w:t>项控制</w:t>
            </w:r>
            <w:r>
              <w:rPr>
                <w:rFonts w:ascii="PingFang SC" w:hAnsi="PingFang SC" w:eastAsia="PingFang SC" w:cs="PingFang SC"/>
                <w:sz w:val="14"/>
                <w:szCs w:val="14"/>
              </w:rPr>
              <w:t xml:space="preserve"> </w:t>
            </w:r>
            <w:r>
              <w:rPr>
                <w:rFonts w:ascii="PingFang SC" w:hAnsi="PingFang SC" w:eastAsia="PingFang SC" w:cs="PingFang SC"/>
                <w:spacing w:val="3"/>
                <w:sz w:val="14"/>
                <w:szCs w:val="14"/>
              </w:rPr>
              <w:t>模型复杂度、列采样、并行化特征计算等创新。它在</w:t>
            </w:r>
            <w:r>
              <w:rPr>
                <w:rFonts w:ascii="PingFang SC" w:hAnsi="PingFang SC" w:eastAsia="PingFang SC" w:cs="PingFang SC"/>
                <w:spacing w:val="26"/>
                <w:sz w:val="14"/>
                <w:szCs w:val="14"/>
              </w:rPr>
              <w:t xml:space="preserve"> </w:t>
            </w:r>
            <w:r>
              <w:rPr>
                <w:rFonts w:ascii="Times New Roman" w:hAnsi="Times New Roman" w:eastAsia="Times New Roman" w:cs="Times New Roman"/>
                <w:sz w:val="19"/>
                <w:szCs w:val="19"/>
              </w:rPr>
              <w:t>Kaggle</w:t>
            </w:r>
            <w:r>
              <w:rPr>
                <w:rFonts w:ascii="Times New Roman" w:hAnsi="Times New Roman" w:eastAsia="Times New Roman" w:cs="Times New Roman"/>
                <w:spacing w:val="25"/>
                <w:sz w:val="19"/>
                <w:szCs w:val="19"/>
              </w:rPr>
              <w:t xml:space="preserve"> </w:t>
            </w:r>
            <w:r>
              <w:rPr>
                <w:rFonts w:ascii="PingFang SC" w:hAnsi="PingFang SC" w:eastAsia="PingFang SC" w:cs="PingFang SC"/>
                <w:spacing w:val="3"/>
                <w:sz w:val="14"/>
                <w:szCs w:val="14"/>
              </w:rPr>
              <w:t>竞赛中长期占据统治</w:t>
            </w:r>
            <w:r>
              <w:rPr>
                <w:rFonts w:ascii="PingFang SC" w:hAnsi="PingFang SC" w:eastAsia="PingFang SC" w:cs="PingFang SC"/>
                <w:spacing w:val="2"/>
                <w:sz w:val="14"/>
                <w:szCs w:val="14"/>
              </w:rPr>
              <w:t>地位，</w:t>
            </w:r>
            <w:r>
              <w:rPr>
                <w:rFonts w:ascii="PingFang SC" w:hAnsi="PingFang SC" w:eastAsia="PingFang SC" w:cs="PingFang SC"/>
                <w:spacing w:val="-11"/>
                <w:sz w:val="14"/>
                <w:szCs w:val="14"/>
              </w:rPr>
              <w:t xml:space="preserve"> </w:t>
            </w:r>
            <w:r>
              <w:rPr>
                <w:rFonts w:ascii="PingFang SC" w:hAnsi="PingFang SC" w:eastAsia="PingFang SC" w:cs="PingFang SC"/>
                <w:spacing w:val="2"/>
                <w:sz w:val="14"/>
                <w:szCs w:val="14"/>
              </w:rPr>
              <w:t>是工业界应用最广</w:t>
            </w:r>
            <w:r>
              <w:rPr>
                <w:rFonts w:ascii="PingFang SC" w:hAnsi="PingFang SC" w:eastAsia="PingFang SC" w:cs="PingFang SC"/>
                <w:sz w:val="14"/>
                <w:szCs w:val="14"/>
              </w:rPr>
              <w:t xml:space="preserve"> </w:t>
            </w:r>
            <w:r>
              <w:rPr>
                <w:rFonts w:ascii="PingFang SC" w:hAnsi="PingFang SC" w:eastAsia="PingFang SC" w:cs="PingFang SC"/>
                <w:spacing w:val="4"/>
                <w:sz w:val="14"/>
                <w:szCs w:val="14"/>
              </w:rPr>
              <w:t>泛的机器学习算法之一。本项目通过查阅官方文档和学术论文实现</w:t>
            </w:r>
            <w:r>
              <w:rPr>
                <w:rFonts w:ascii="PingFang SC" w:hAnsi="PingFang SC" w:eastAsia="PingFang SC" w:cs="PingFang SC"/>
                <w:spacing w:val="3"/>
                <w:sz w:val="14"/>
                <w:szCs w:val="14"/>
              </w:rPr>
              <w:t>了</w:t>
            </w:r>
            <w:r>
              <w:rPr>
                <w:rFonts w:ascii="PingFang SC" w:hAnsi="PingFang SC" w:eastAsia="PingFang SC" w:cs="PingFang SC"/>
                <w:spacing w:val="43"/>
                <w:w w:val="101"/>
                <w:sz w:val="14"/>
                <w:szCs w:val="14"/>
              </w:rPr>
              <w:t xml:space="preserve"> </w:t>
            </w:r>
            <w:r>
              <w:rPr>
                <w:rFonts w:ascii="Times New Roman" w:hAnsi="Times New Roman" w:eastAsia="Times New Roman" w:cs="Times New Roman"/>
                <w:sz w:val="19"/>
                <w:szCs w:val="19"/>
              </w:rPr>
              <w:t>XGBoost</w:t>
            </w:r>
            <w:r>
              <w:rPr>
                <w:rFonts w:ascii="Times New Roman" w:hAnsi="Times New Roman" w:eastAsia="Times New Roman" w:cs="Times New Roman"/>
                <w:spacing w:val="31"/>
                <w:sz w:val="19"/>
                <w:szCs w:val="19"/>
              </w:rPr>
              <w:t xml:space="preserve"> </w:t>
            </w:r>
            <w:r>
              <w:rPr>
                <w:rFonts w:ascii="PingFang SC" w:hAnsi="PingFang SC" w:eastAsia="PingFang SC" w:cs="PingFang SC"/>
                <w:spacing w:val="3"/>
                <w:sz w:val="14"/>
                <w:szCs w:val="14"/>
              </w:rPr>
              <w:t>的完整训练与评估流程。</w:t>
            </w:r>
          </w:p>
          <w:p w14:paraId="3339D7CC">
            <w:pPr>
              <w:spacing w:before="284" w:line="216" w:lineRule="auto"/>
              <w:ind w:left="11"/>
              <w:rPr>
                <w:rFonts w:ascii="PingFang HK" w:hAnsi="PingFang HK" w:eastAsia="PingFang HK" w:cs="PingFang HK"/>
                <w:sz w:val="14"/>
                <w:szCs w:val="14"/>
              </w:rPr>
            </w:pPr>
            <w:r>
              <w:rPr>
                <w:rFonts w:ascii="PingFang SC" w:hAnsi="PingFang SC" w:eastAsia="PingFang SC" w:cs="PingFang SC"/>
                <w:b/>
                <w:bCs/>
                <w:spacing w:val="7"/>
                <w:sz w:val="14"/>
                <w:szCs w:val="14"/>
              </w:rPr>
              <w:t>5.2</w:t>
            </w:r>
            <w:r>
              <w:rPr>
                <w:rFonts w:ascii="PingFang SC" w:hAnsi="PingFang SC" w:eastAsia="PingFang SC" w:cs="PingFang SC"/>
                <w:spacing w:val="42"/>
                <w:sz w:val="14"/>
                <w:szCs w:val="14"/>
              </w:rPr>
              <w:t xml:space="preserve"> </w:t>
            </w:r>
            <w:r>
              <w:rPr>
                <w:rFonts w:ascii="PingFang HK" w:hAnsi="PingFang HK" w:eastAsia="PingFang HK" w:cs="PingFang HK"/>
                <w:b/>
                <w:bCs/>
                <w:spacing w:val="7"/>
                <w:sz w:val="14"/>
                <w:szCs w:val="14"/>
              </w:rPr>
              <w:t>测试集精度对比</w:t>
            </w:r>
          </w:p>
        </w:tc>
      </w:tr>
      <w:tr w14:paraId="169C6E65">
        <w:trPr>
          <w:trHeight w:val="232" w:hRule="atLeast"/>
        </w:trPr>
        <w:tc>
          <w:tcPr>
            <w:tcW w:w="1707" w:type="dxa"/>
            <w:gridSpan w:val="2"/>
            <w:vMerge w:val="restart"/>
            <w:tcBorders>
              <w:top w:val="single" w:color="000000" w:sz="6" w:space="0"/>
              <w:bottom w:val="nil"/>
            </w:tcBorders>
            <w:vAlign w:val="top"/>
          </w:tcPr>
          <w:p w14:paraId="5B495F86">
            <w:pPr>
              <w:spacing w:before="291" w:line="209" w:lineRule="auto"/>
              <w:ind w:left="8"/>
              <w:rPr>
                <w:rFonts w:ascii="Times New Roman" w:hAnsi="Times New Roman" w:eastAsia="Times New Roman" w:cs="Times New Roman"/>
                <w:sz w:val="19"/>
                <w:szCs w:val="19"/>
              </w:rPr>
            </w:pPr>
            <w:r>
              <w:rPr>
                <w:rFonts w:ascii="PingFang SC" w:hAnsi="PingFang SC" w:eastAsia="PingFang SC" w:cs="PingFang SC"/>
                <w:spacing w:val="33"/>
                <w:sz w:val="14"/>
                <w:szCs w:val="14"/>
              </w:rPr>
              <w:t>算法</w:t>
            </w:r>
            <w:r>
              <w:rPr>
                <w:rFonts w:ascii="PingFang SC" w:hAnsi="PingFang SC" w:eastAsia="PingFang SC" w:cs="PingFang SC"/>
                <w:spacing w:val="1"/>
                <w:sz w:val="14"/>
                <w:szCs w:val="14"/>
              </w:rPr>
              <w:t xml:space="preserve">        </w:t>
            </w:r>
            <w:r>
              <w:rPr>
                <w:rFonts w:ascii="Times New Roman" w:hAnsi="Times New Roman" w:eastAsia="Times New Roman" w:cs="Times New Roman"/>
                <w:sz w:val="19"/>
                <w:szCs w:val="19"/>
              </w:rPr>
              <w:t>Accuracy</w:t>
            </w:r>
          </w:p>
        </w:tc>
        <w:tc>
          <w:tcPr>
            <w:tcW w:w="1096" w:type="dxa"/>
            <w:tcBorders>
              <w:top w:val="single" w:color="000000" w:sz="6" w:space="0"/>
            </w:tcBorders>
            <w:vAlign w:val="top"/>
          </w:tcPr>
          <w:p w14:paraId="43F0054B">
            <w:pPr>
              <w:spacing w:before="59" w:line="178" w:lineRule="auto"/>
              <w:ind w:left="239"/>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Precision</w:t>
            </w:r>
          </w:p>
        </w:tc>
        <w:tc>
          <w:tcPr>
            <w:tcW w:w="1826" w:type="dxa"/>
            <w:tcBorders>
              <w:top w:val="single" w:color="000000" w:sz="6" w:space="0"/>
            </w:tcBorders>
            <w:vAlign w:val="top"/>
          </w:tcPr>
          <w:p w14:paraId="791D01DD">
            <w:pPr>
              <w:spacing w:before="57" w:line="181" w:lineRule="auto"/>
              <w:ind w:left="785"/>
              <w:rPr>
                <w:rFonts w:ascii="Times New Roman" w:hAnsi="Times New Roman" w:eastAsia="Times New Roman" w:cs="Times New Roman"/>
                <w:sz w:val="19"/>
                <w:szCs w:val="19"/>
              </w:rPr>
            </w:pPr>
            <w:r>
              <w:rPr>
                <w:rFonts w:ascii="Times New Roman" w:hAnsi="Times New Roman" w:eastAsia="Times New Roman" w:cs="Times New Roman"/>
                <w:spacing w:val="6"/>
                <w:sz w:val="19"/>
                <w:szCs w:val="19"/>
              </w:rPr>
              <w:t>Recall</w:t>
            </w:r>
          </w:p>
        </w:tc>
        <w:tc>
          <w:tcPr>
            <w:tcW w:w="1009" w:type="dxa"/>
            <w:tcBorders>
              <w:top w:val="single" w:color="000000" w:sz="6" w:space="0"/>
            </w:tcBorders>
            <w:vAlign w:val="top"/>
          </w:tcPr>
          <w:p w14:paraId="101E5538">
            <w:pPr>
              <w:spacing w:before="59" w:line="178" w:lineRule="auto"/>
              <w:ind w:left="368"/>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F1</w:t>
            </w:r>
          </w:p>
        </w:tc>
        <w:tc>
          <w:tcPr>
            <w:tcW w:w="1285" w:type="dxa"/>
            <w:tcBorders>
              <w:top w:val="single" w:color="000000" w:sz="6" w:space="0"/>
            </w:tcBorders>
            <w:vAlign w:val="top"/>
          </w:tcPr>
          <w:p w14:paraId="3441B6DB">
            <w:pPr>
              <w:spacing w:before="59" w:line="178" w:lineRule="auto"/>
              <w:ind w:left="581"/>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F1</w:t>
            </w:r>
          </w:p>
        </w:tc>
      </w:tr>
      <w:tr w14:paraId="6D25714E">
        <w:trPr>
          <w:trHeight w:val="304" w:hRule="atLeast"/>
        </w:trPr>
        <w:tc>
          <w:tcPr>
            <w:tcW w:w="1707" w:type="dxa"/>
            <w:gridSpan w:val="2"/>
            <w:vMerge w:val="continue"/>
            <w:tcBorders>
              <w:top w:val="nil"/>
              <w:bottom w:val="single" w:color="000000" w:sz="2" w:space="0"/>
            </w:tcBorders>
            <w:vAlign w:val="top"/>
          </w:tcPr>
          <w:p w14:paraId="2EB0CBFB">
            <w:pPr>
              <w:pStyle w:val="7"/>
            </w:pPr>
          </w:p>
        </w:tc>
        <w:tc>
          <w:tcPr>
            <w:tcW w:w="1096" w:type="dxa"/>
            <w:tcBorders>
              <w:bottom w:val="single" w:color="000000" w:sz="2" w:space="0"/>
            </w:tcBorders>
            <w:vAlign w:val="top"/>
          </w:tcPr>
          <w:p w14:paraId="0AB96D02">
            <w:pPr>
              <w:spacing w:before="52" w:line="222" w:lineRule="auto"/>
              <w:ind w:left="284"/>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(Macro)</w:t>
            </w:r>
          </w:p>
        </w:tc>
        <w:tc>
          <w:tcPr>
            <w:tcW w:w="1826" w:type="dxa"/>
            <w:tcBorders>
              <w:bottom w:val="single" w:color="000000" w:sz="2" w:space="0"/>
            </w:tcBorders>
            <w:vAlign w:val="top"/>
          </w:tcPr>
          <w:p w14:paraId="48A73937">
            <w:pPr>
              <w:spacing w:before="52" w:line="222" w:lineRule="auto"/>
              <w:ind w:left="701"/>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(Macro)</w:t>
            </w:r>
          </w:p>
        </w:tc>
        <w:tc>
          <w:tcPr>
            <w:tcW w:w="1009" w:type="dxa"/>
            <w:tcBorders>
              <w:bottom w:val="single" w:color="000000" w:sz="2" w:space="0"/>
            </w:tcBorders>
            <w:vAlign w:val="top"/>
          </w:tcPr>
          <w:p w14:paraId="5EEC3FC6">
            <w:pPr>
              <w:spacing w:before="52" w:line="222" w:lineRule="auto"/>
              <w:ind w:left="133"/>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(Macro)</w:t>
            </w:r>
          </w:p>
        </w:tc>
        <w:tc>
          <w:tcPr>
            <w:tcW w:w="1285" w:type="dxa"/>
            <w:tcBorders>
              <w:bottom w:val="single" w:color="000000" w:sz="2" w:space="0"/>
            </w:tcBorders>
            <w:vAlign w:val="top"/>
          </w:tcPr>
          <w:p w14:paraId="412AC60C">
            <w:pPr>
              <w:spacing w:before="53" w:line="221" w:lineRule="auto"/>
              <w:ind w:left="213"/>
              <w:rPr>
                <w:rFonts w:ascii="Times New Roman" w:hAnsi="Times New Roman" w:eastAsia="Times New Roman" w:cs="Times New Roman"/>
                <w:sz w:val="19"/>
                <w:szCs w:val="19"/>
              </w:rPr>
            </w:pPr>
            <w:r>
              <w:rPr>
                <w:rFonts w:ascii="Times New Roman" w:hAnsi="Times New Roman" w:eastAsia="Times New Roman" w:cs="Times New Roman"/>
                <w:spacing w:val="8"/>
                <w:sz w:val="19"/>
                <w:szCs w:val="19"/>
              </w:rPr>
              <w:t>(Weighted)</w:t>
            </w:r>
          </w:p>
        </w:tc>
      </w:tr>
      <w:tr w14:paraId="4A94B45C">
        <w:trPr>
          <w:trHeight w:val="272" w:hRule="atLeast"/>
        </w:trPr>
        <w:tc>
          <w:tcPr>
            <w:tcW w:w="1707" w:type="dxa"/>
            <w:gridSpan w:val="2"/>
            <w:tcBorders>
              <w:top w:val="single" w:color="000000" w:sz="2" w:space="0"/>
            </w:tcBorders>
            <w:vAlign w:val="top"/>
          </w:tcPr>
          <w:p w14:paraId="009113CF">
            <w:pPr>
              <w:spacing w:before="94" w:line="168" w:lineRule="exact"/>
              <w:ind w:left="13"/>
              <w:rPr>
                <w:rFonts w:ascii="PingFang SC" w:hAnsi="PingFang SC" w:eastAsia="PingFang SC" w:cs="PingFang SC"/>
                <w:sz w:val="19"/>
                <w:szCs w:val="19"/>
              </w:rPr>
            </w:pPr>
            <w:r>
              <w:rPr>
                <w:rFonts w:ascii="PingFang SC" w:hAnsi="PingFang SC" w:eastAsia="PingFang SC" w:cs="PingFang SC"/>
                <w:b/>
                <w:bCs/>
                <w:position w:val="-2"/>
                <w:sz w:val="19"/>
                <w:szCs w:val="19"/>
              </w:rPr>
              <w:t>SVM</w:t>
            </w:r>
            <w:r>
              <w:rPr>
                <w:rFonts w:ascii="PingFang SC" w:hAnsi="PingFang SC" w:eastAsia="PingFang SC" w:cs="PingFang SC"/>
                <w:spacing w:val="12"/>
                <w:position w:val="-2"/>
                <w:sz w:val="19"/>
                <w:szCs w:val="19"/>
              </w:rPr>
              <w:t xml:space="preserve">   </w:t>
            </w:r>
            <w:r>
              <w:rPr>
                <w:rFonts w:ascii="PingFang SC" w:hAnsi="PingFang SC" w:eastAsia="PingFang SC" w:cs="PingFang SC"/>
                <w:b/>
                <w:bCs/>
                <w:spacing w:val="12"/>
                <w:position w:val="-2"/>
                <w:sz w:val="19"/>
                <w:szCs w:val="19"/>
              </w:rPr>
              <w:t>0.9342</w:t>
            </w:r>
          </w:p>
        </w:tc>
        <w:tc>
          <w:tcPr>
            <w:tcW w:w="1096" w:type="dxa"/>
            <w:tcBorders>
              <w:top w:val="single" w:color="000000" w:sz="2" w:space="0"/>
            </w:tcBorders>
            <w:vAlign w:val="top"/>
          </w:tcPr>
          <w:p w14:paraId="540B148B">
            <w:pPr>
              <w:spacing w:before="98" w:line="164" w:lineRule="exact"/>
              <w:ind w:left="318"/>
              <w:rPr>
                <w:rFonts w:ascii="PingFang SC" w:hAnsi="PingFang SC" w:eastAsia="PingFang SC" w:cs="PingFang SC"/>
                <w:sz w:val="19"/>
                <w:szCs w:val="19"/>
              </w:rPr>
            </w:pPr>
            <w:r>
              <w:rPr>
                <w:rFonts w:ascii="PingFang SC" w:hAnsi="PingFang SC" w:eastAsia="PingFang SC" w:cs="PingFang SC"/>
                <w:b/>
                <w:bCs/>
                <w:position w:val="-3"/>
                <w:sz w:val="19"/>
                <w:szCs w:val="19"/>
              </w:rPr>
              <w:t>0.9447</w:t>
            </w:r>
          </w:p>
        </w:tc>
        <w:tc>
          <w:tcPr>
            <w:tcW w:w="1826" w:type="dxa"/>
            <w:tcBorders>
              <w:top w:val="single" w:color="000000" w:sz="2" w:space="0"/>
            </w:tcBorders>
            <w:vAlign w:val="top"/>
          </w:tcPr>
          <w:p w14:paraId="1FA954BE">
            <w:pPr>
              <w:spacing w:before="102" w:line="160" w:lineRule="exact"/>
              <w:ind w:left="735"/>
              <w:rPr>
                <w:rFonts w:ascii="PingFang SC" w:hAnsi="PingFang SC" w:eastAsia="PingFang SC" w:cs="PingFang SC"/>
                <w:sz w:val="19"/>
                <w:szCs w:val="19"/>
              </w:rPr>
            </w:pPr>
            <w:r>
              <w:rPr>
                <w:rFonts w:ascii="PingFang SC" w:hAnsi="PingFang SC" w:eastAsia="PingFang SC" w:cs="PingFang SC"/>
                <w:b/>
                <w:bCs/>
                <w:spacing w:val="5"/>
                <w:position w:val="-3"/>
                <w:sz w:val="19"/>
                <w:szCs w:val="19"/>
              </w:rPr>
              <w:t>0.9401</w:t>
            </w:r>
          </w:p>
        </w:tc>
        <w:tc>
          <w:tcPr>
            <w:tcW w:w="1009" w:type="dxa"/>
            <w:tcBorders>
              <w:top w:val="single" w:color="000000" w:sz="2" w:space="0"/>
            </w:tcBorders>
            <w:vAlign w:val="top"/>
          </w:tcPr>
          <w:p w14:paraId="134B086A">
            <w:pPr>
              <w:spacing w:before="102" w:line="160" w:lineRule="exact"/>
              <w:ind w:left="167"/>
              <w:rPr>
                <w:rFonts w:ascii="PingFang SC" w:hAnsi="PingFang SC" w:eastAsia="PingFang SC" w:cs="PingFang SC"/>
                <w:sz w:val="19"/>
                <w:szCs w:val="19"/>
              </w:rPr>
            </w:pPr>
            <w:r>
              <w:rPr>
                <w:rFonts w:ascii="PingFang SC" w:hAnsi="PingFang SC" w:eastAsia="PingFang SC" w:cs="PingFang SC"/>
                <w:b/>
                <w:bCs/>
                <w:spacing w:val="-1"/>
                <w:position w:val="-3"/>
                <w:sz w:val="19"/>
                <w:szCs w:val="19"/>
              </w:rPr>
              <w:t>0.9423</w:t>
            </w:r>
          </w:p>
        </w:tc>
        <w:tc>
          <w:tcPr>
            <w:tcW w:w="1285" w:type="dxa"/>
            <w:tcBorders>
              <w:top w:val="single" w:color="000000" w:sz="2" w:space="0"/>
            </w:tcBorders>
            <w:vAlign w:val="top"/>
          </w:tcPr>
          <w:p w14:paraId="41E1CD73">
            <w:pPr>
              <w:spacing w:before="102" w:line="160" w:lineRule="exact"/>
              <w:ind w:left="380"/>
              <w:rPr>
                <w:rFonts w:ascii="PingFang SC" w:hAnsi="PingFang SC" w:eastAsia="PingFang SC" w:cs="PingFang SC"/>
                <w:sz w:val="19"/>
                <w:szCs w:val="19"/>
              </w:rPr>
            </w:pPr>
            <w:r>
              <w:rPr>
                <w:rFonts w:ascii="PingFang SC" w:hAnsi="PingFang SC" w:eastAsia="PingFang SC" w:cs="PingFang SC"/>
                <w:b/>
                <w:bCs/>
                <w:spacing w:val="-1"/>
                <w:position w:val="-3"/>
                <w:sz w:val="19"/>
                <w:szCs w:val="19"/>
              </w:rPr>
              <w:t>0.9343</w:t>
            </w:r>
          </w:p>
        </w:tc>
      </w:tr>
      <w:tr w14:paraId="3E319D60">
        <w:trPr>
          <w:trHeight w:val="242" w:hRule="atLeast"/>
        </w:trPr>
        <w:tc>
          <w:tcPr>
            <w:tcW w:w="1707" w:type="dxa"/>
            <w:gridSpan w:val="2"/>
            <w:vAlign w:val="top"/>
          </w:tcPr>
          <w:p w14:paraId="7085AF4A">
            <w:pPr>
              <w:spacing w:before="59" w:line="189" w:lineRule="auto"/>
              <w:ind w:left="5"/>
              <w:rPr>
                <w:rFonts w:ascii="Times New Roman" w:hAnsi="Times New Roman" w:eastAsia="Times New Roman" w:cs="Times New Roman"/>
                <w:sz w:val="19"/>
                <w:szCs w:val="19"/>
              </w:rPr>
            </w:pPr>
            <w:r>
              <w:rPr>
                <w:rFonts w:ascii="Times New Roman" w:hAnsi="Times New Roman" w:eastAsia="Times New Roman" w:cs="Times New Roman"/>
                <w:sz w:val="19"/>
                <w:szCs w:val="19"/>
              </w:rPr>
              <w:t>XGBoost</w:t>
            </w:r>
            <w:r>
              <w:rPr>
                <w:rFonts w:ascii="Times New Roman" w:hAnsi="Times New Roman" w:eastAsia="Times New Roman" w:cs="Times New Roman"/>
                <w:spacing w:val="11"/>
                <w:sz w:val="19"/>
                <w:szCs w:val="19"/>
              </w:rPr>
              <w:t>0.9285</w:t>
            </w:r>
          </w:p>
        </w:tc>
        <w:tc>
          <w:tcPr>
            <w:tcW w:w="1096" w:type="dxa"/>
            <w:vAlign w:val="top"/>
          </w:tcPr>
          <w:p w14:paraId="419D5352">
            <w:pPr>
              <w:spacing w:before="65" w:line="183" w:lineRule="auto"/>
              <w:ind w:left="35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0.9400</w:t>
            </w:r>
          </w:p>
        </w:tc>
        <w:tc>
          <w:tcPr>
            <w:tcW w:w="1826" w:type="dxa"/>
            <w:vAlign w:val="top"/>
          </w:tcPr>
          <w:p w14:paraId="7D4D77D2">
            <w:pPr>
              <w:spacing w:before="65" w:line="183" w:lineRule="auto"/>
              <w:ind w:left="77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0.9375</w:t>
            </w:r>
          </w:p>
        </w:tc>
        <w:tc>
          <w:tcPr>
            <w:tcW w:w="1009" w:type="dxa"/>
            <w:vAlign w:val="top"/>
          </w:tcPr>
          <w:p w14:paraId="2808F454">
            <w:pPr>
              <w:spacing w:before="65" w:line="183" w:lineRule="auto"/>
              <w:ind w:left="20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0.9387</w:t>
            </w:r>
          </w:p>
        </w:tc>
        <w:tc>
          <w:tcPr>
            <w:tcW w:w="1285" w:type="dxa"/>
            <w:vAlign w:val="top"/>
          </w:tcPr>
          <w:p w14:paraId="0940EE26">
            <w:pPr>
              <w:spacing w:before="67" w:line="181" w:lineRule="auto"/>
              <w:ind w:left="42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0.9286</w:t>
            </w:r>
          </w:p>
        </w:tc>
      </w:tr>
      <w:tr w14:paraId="2601D0B1">
        <w:trPr>
          <w:trHeight w:val="237" w:hRule="atLeast"/>
        </w:trPr>
        <w:tc>
          <w:tcPr>
            <w:tcW w:w="1707" w:type="dxa"/>
            <w:gridSpan w:val="2"/>
            <w:vAlign w:val="top"/>
          </w:tcPr>
          <w:p w14:paraId="66A98F5F">
            <w:pPr>
              <w:spacing w:before="61" w:line="182" w:lineRule="auto"/>
              <w:ind w:left="7"/>
              <w:rPr>
                <w:rFonts w:ascii="Times New Roman" w:hAnsi="Times New Roman" w:eastAsia="Times New Roman" w:cs="Times New Roman"/>
                <w:sz w:val="19"/>
                <w:szCs w:val="19"/>
              </w:rPr>
            </w:pPr>
            <w:r>
              <w:rPr>
                <w:rFonts w:ascii="Times New Roman" w:hAnsi="Times New Roman" w:eastAsia="Times New Roman" w:cs="Times New Roman"/>
                <w:sz w:val="19"/>
                <w:szCs w:val="19"/>
              </w:rPr>
              <w:t>MLP</w:t>
            </w:r>
            <w:r>
              <w:rPr>
                <w:rFonts w:ascii="Times New Roman" w:hAnsi="Times New Roman" w:eastAsia="Times New Roman" w:cs="Times New Roman"/>
                <w:spacing w:val="7"/>
                <w:sz w:val="19"/>
                <w:szCs w:val="19"/>
              </w:rPr>
              <w:t xml:space="preserve">      </w:t>
            </w:r>
            <w:r>
              <w:rPr>
                <w:rFonts w:ascii="Times New Roman" w:hAnsi="Times New Roman" w:eastAsia="Times New Roman" w:cs="Times New Roman"/>
                <w:spacing w:val="11"/>
                <w:sz w:val="19"/>
                <w:szCs w:val="19"/>
              </w:rPr>
              <w:t>0.9241</w:t>
            </w:r>
          </w:p>
        </w:tc>
        <w:tc>
          <w:tcPr>
            <w:tcW w:w="1096" w:type="dxa"/>
            <w:vAlign w:val="top"/>
          </w:tcPr>
          <w:p w14:paraId="7117F935">
            <w:pPr>
              <w:spacing w:before="64" w:line="178" w:lineRule="auto"/>
              <w:ind w:left="35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0.9355</w:t>
            </w:r>
          </w:p>
        </w:tc>
        <w:tc>
          <w:tcPr>
            <w:tcW w:w="1826" w:type="dxa"/>
            <w:vAlign w:val="top"/>
          </w:tcPr>
          <w:p w14:paraId="599BDEDB">
            <w:pPr>
              <w:spacing w:before="64" w:line="178" w:lineRule="auto"/>
              <w:ind w:left="77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0.9311</w:t>
            </w:r>
          </w:p>
        </w:tc>
        <w:tc>
          <w:tcPr>
            <w:tcW w:w="1009" w:type="dxa"/>
            <w:vAlign w:val="top"/>
          </w:tcPr>
          <w:p w14:paraId="7C8873D5">
            <w:pPr>
              <w:spacing w:before="64" w:line="178" w:lineRule="auto"/>
              <w:ind w:left="20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0.9329</w:t>
            </w:r>
          </w:p>
        </w:tc>
        <w:tc>
          <w:tcPr>
            <w:tcW w:w="1285" w:type="dxa"/>
            <w:vAlign w:val="top"/>
          </w:tcPr>
          <w:p w14:paraId="0B7E5DED">
            <w:pPr>
              <w:spacing w:before="62" w:line="181" w:lineRule="auto"/>
              <w:ind w:left="42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0.9243</w:t>
            </w:r>
          </w:p>
        </w:tc>
      </w:tr>
      <w:tr w14:paraId="19C3FFA0">
        <w:trPr>
          <w:trHeight w:val="786" w:hRule="atLeast"/>
        </w:trPr>
        <w:tc>
          <w:tcPr>
            <w:tcW w:w="1707" w:type="dxa"/>
            <w:gridSpan w:val="2"/>
            <w:tcBorders>
              <w:bottom w:val="single" w:color="000000" w:sz="6" w:space="0"/>
            </w:tcBorders>
            <w:vAlign w:val="top"/>
          </w:tcPr>
          <w:p w14:paraId="42D66080">
            <w:pPr>
              <w:spacing w:before="61" w:line="257" w:lineRule="auto"/>
              <w:ind w:left="6" w:right="390"/>
              <w:rPr>
                <w:rFonts w:ascii="Times New Roman" w:hAnsi="Times New Roman" w:eastAsia="Times New Roman" w:cs="Times New Roman"/>
                <w:sz w:val="19"/>
                <w:szCs w:val="19"/>
              </w:rPr>
            </w:pPr>
            <w:r>
              <w:rPr>
                <w:rFonts w:ascii="Times New Roman" w:hAnsi="Times New Roman" w:eastAsia="Times New Roman" w:cs="Times New Roman"/>
                <w:sz w:val="19"/>
                <w:szCs w:val="19"/>
              </w:rPr>
              <w:t>Random</w:t>
            </w:r>
            <w:r>
              <w:rPr>
                <w:rFonts w:ascii="Times New Roman" w:hAnsi="Times New Roman" w:eastAsia="Times New Roman" w:cs="Times New Roman"/>
                <w:spacing w:val="-8"/>
                <w:sz w:val="19"/>
                <w:szCs w:val="19"/>
              </w:rPr>
              <w:t xml:space="preserve"> </w:t>
            </w:r>
            <w:r>
              <w:rPr>
                <w:rFonts w:ascii="Times New Roman" w:hAnsi="Times New Roman" w:eastAsia="Times New Roman" w:cs="Times New Roman"/>
                <w:spacing w:val="17"/>
                <w:sz w:val="19"/>
                <w:szCs w:val="19"/>
              </w:rPr>
              <w:t>0.9233</w:t>
            </w:r>
            <w:r>
              <w:rPr>
                <w:rFonts w:ascii="Times New Roman" w:hAnsi="Times New Roman" w:eastAsia="Times New Roman" w:cs="Times New Roman"/>
                <w:sz w:val="19"/>
                <w:szCs w:val="19"/>
              </w:rPr>
              <w:t xml:space="preserve"> </w:t>
            </w:r>
            <w:r>
              <w:rPr>
                <w:rFonts w:ascii="Times New Roman" w:hAnsi="Times New Roman" w:eastAsia="Times New Roman" w:cs="Times New Roman"/>
                <w:spacing w:val="5"/>
                <w:sz w:val="19"/>
                <w:szCs w:val="19"/>
              </w:rPr>
              <w:t>For-</w:t>
            </w:r>
          </w:p>
          <w:p w14:paraId="02AB9801">
            <w:pPr>
              <w:spacing w:before="25" w:line="181" w:lineRule="auto"/>
              <w:ind w:left="5"/>
              <w:rPr>
                <w:rFonts w:ascii="Times New Roman" w:hAnsi="Times New Roman" w:eastAsia="Times New Roman" w:cs="Times New Roman"/>
                <w:sz w:val="19"/>
                <w:szCs w:val="19"/>
              </w:rPr>
            </w:pPr>
            <w:r>
              <w:rPr>
                <w:rFonts w:ascii="Times New Roman" w:hAnsi="Times New Roman" w:eastAsia="Times New Roman" w:cs="Times New Roman"/>
                <w:spacing w:val="9"/>
                <w:sz w:val="19"/>
                <w:szCs w:val="19"/>
              </w:rPr>
              <w:t>est</w:t>
            </w:r>
          </w:p>
        </w:tc>
        <w:tc>
          <w:tcPr>
            <w:tcW w:w="1096" w:type="dxa"/>
            <w:tcBorders>
              <w:bottom w:val="single" w:color="000000" w:sz="6" w:space="0"/>
            </w:tcBorders>
            <w:vAlign w:val="top"/>
          </w:tcPr>
          <w:p w14:paraId="36307617">
            <w:pPr>
              <w:spacing w:before="64" w:line="197" w:lineRule="auto"/>
              <w:ind w:left="35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0.9342</w:t>
            </w:r>
          </w:p>
        </w:tc>
        <w:tc>
          <w:tcPr>
            <w:tcW w:w="1826" w:type="dxa"/>
            <w:tcBorders>
              <w:bottom w:val="single" w:color="000000" w:sz="6" w:space="0"/>
            </w:tcBorders>
            <w:vAlign w:val="top"/>
          </w:tcPr>
          <w:p w14:paraId="18861994">
            <w:pPr>
              <w:spacing w:before="64" w:line="197" w:lineRule="auto"/>
              <w:ind w:left="77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0.9314</w:t>
            </w:r>
          </w:p>
        </w:tc>
        <w:tc>
          <w:tcPr>
            <w:tcW w:w="1009" w:type="dxa"/>
            <w:tcBorders>
              <w:bottom w:val="single" w:color="000000" w:sz="6" w:space="0"/>
            </w:tcBorders>
            <w:vAlign w:val="top"/>
          </w:tcPr>
          <w:p w14:paraId="6A217C9F">
            <w:pPr>
              <w:spacing w:before="64" w:line="197" w:lineRule="auto"/>
              <w:ind w:left="208"/>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0.9327</w:t>
            </w:r>
          </w:p>
        </w:tc>
        <w:tc>
          <w:tcPr>
            <w:tcW w:w="1285" w:type="dxa"/>
            <w:tcBorders>
              <w:bottom w:val="single" w:color="000000" w:sz="6" w:space="0"/>
            </w:tcBorders>
            <w:vAlign w:val="top"/>
          </w:tcPr>
          <w:p w14:paraId="537F35BA">
            <w:pPr>
              <w:spacing w:before="64" w:line="197" w:lineRule="auto"/>
              <w:ind w:left="42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0.9234</w:t>
            </w:r>
          </w:p>
        </w:tc>
      </w:tr>
    </w:tbl>
    <w:p w14:paraId="18E232E9">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A435EB0">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5"/>
          <w:sz w:val="24"/>
          <w:szCs w:val="14"/>
        </w:rPr>
        <w:t>结果分析：</w:t>
      </w:r>
    </w:p>
    <w:p w14:paraId="74F95CD1">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z w:val="24"/>
          <w:szCs w:val="19"/>
        </w:rPr>
        <w:t>SVM</w:t>
      </w:r>
      <w:r>
        <w:rPr>
          <w:rFonts w:ascii="Times New Roman" w:hAnsi="Times New Roman" w:eastAsia="宋体" w:cs="Times New Roman"/>
          <w:color w:val="auto"/>
          <w:spacing w:val="26"/>
          <w:sz w:val="24"/>
          <w:szCs w:val="19"/>
        </w:rPr>
        <w:t xml:space="preserve"> </w:t>
      </w:r>
      <w:r>
        <w:rPr>
          <w:rFonts w:ascii="Times New Roman" w:eastAsia="宋体"/>
          <w:color w:val="auto"/>
          <w:spacing w:val="5"/>
          <w:sz w:val="24"/>
          <w:szCs w:val="14"/>
        </w:rPr>
        <w:t>在所有六项指标上均取得最优成绩。</w:t>
      </w:r>
      <w:r>
        <w:rPr>
          <w:rFonts w:ascii="Times New Roman" w:hAnsi="Times New Roman" w:eastAsia="宋体" w:cs="Times New Roman"/>
          <w:color w:val="auto"/>
          <w:sz w:val="24"/>
          <w:szCs w:val="19"/>
        </w:rPr>
        <w:t>RBF</w:t>
      </w:r>
      <w:r>
        <w:rPr>
          <w:rFonts w:ascii="Times New Roman" w:hAnsi="Times New Roman" w:eastAsia="宋体" w:cs="Times New Roman"/>
          <w:color w:val="auto"/>
          <w:spacing w:val="25"/>
          <w:sz w:val="24"/>
          <w:szCs w:val="19"/>
        </w:rPr>
        <w:t xml:space="preserve"> </w:t>
      </w:r>
      <w:r>
        <w:rPr>
          <w:rFonts w:ascii="Times New Roman" w:eastAsia="宋体"/>
          <w:color w:val="auto"/>
          <w:spacing w:val="5"/>
          <w:sz w:val="24"/>
          <w:szCs w:val="14"/>
        </w:rPr>
        <w:t>核通过将数据映射到高维空间，在中小规模数据集上展现</w:t>
      </w:r>
      <w:r>
        <w:rPr>
          <w:rFonts w:ascii="Times New Roman" w:eastAsia="宋体"/>
          <w:color w:val="auto"/>
          <w:sz w:val="24"/>
          <w:szCs w:val="14"/>
        </w:rPr>
        <w:t xml:space="preserve"> </w:t>
      </w:r>
      <w:r>
        <w:rPr>
          <w:rFonts w:ascii="Times New Roman" w:eastAsia="宋体"/>
          <w:color w:val="auto"/>
          <w:spacing w:val="8"/>
          <w:sz w:val="24"/>
          <w:szCs w:val="14"/>
        </w:rPr>
        <w:t>出优秀的分类能力。</w:t>
      </w:r>
      <w:r>
        <w:rPr>
          <w:rFonts w:ascii="Times New Roman" w:hAnsi="Times New Roman" w:eastAsia="宋体" w:cs="Times New Roman"/>
          <w:color w:val="auto"/>
          <w:sz w:val="24"/>
          <w:szCs w:val="19"/>
        </w:rPr>
        <w:t>Macro</w:t>
      </w:r>
      <w:r>
        <w:rPr>
          <w:rFonts w:ascii="Times New Roman" w:hAnsi="Times New Roman" w:eastAsia="宋体" w:cs="Times New Roman"/>
          <w:color w:val="auto"/>
          <w:spacing w:val="26"/>
          <w:w w:val="101"/>
          <w:sz w:val="24"/>
          <w:szCs w:val="19"/>
        </w:rPr>
        <w:t xml:space="preserve"> </w:t>
      </w:r>
      <w:r>
        <w:rPr>
          <w:rFonts w:ascii="Times New Roman" w:hAnsi="Times New Roman" w:eastAsia="宋体" w:cs="Times New Roman"/>
          <w:color w:val="auto"/>
          <w:sz w:val="24"/>
          <w:szCs w:val="19"/>
        </w:rPr>
        <w:t>F</w:t>
      </w:r>
      <w:r>
        <w:rPr>
          <w:rFonts w:ascii="Times New Roman" w:hAnsi="Times New Roman" w:eastAsia="宋体" w:cs="Times New Roman"/>
          <w:color w:val="auto"/>
          <w:spacing w:val="8"/>
          <w:sz w:val="24"/>
          <w:szCs w:val="19"/>
        </w:rPr>
        <w:t>1</w:t>
      </w:r>
      <w:r>
        <w:rPr>
          <w:rFonts w:ascii="Times New Roman" w:hAnsi="Times New Roman" w:eastAsia="宋体" w:cs="Times New Roman"/>
          <w:color w:val="auto"/>
          <w:spacing w:val="28"/>
          <w:sz w:val="24"/>
          <w:szCs w:val="19"/>
        </w:rPr>
        <w:t xml:space="preserve"> </w:t>
      </w:r>
      <w:r>
        <w:rPr>
          <w:rFonts w:ascii="Times New Roman" w:eastAsia="宋体"/>
          <w:color w:val="auto"/>
          <w:spacing w:val="8"/>
          <w:sz w:val="24"/>
          <w:szCs w:val="14"/>
        </w:rPr>
        <w:t>普遍高于</w:t>
      </w:r>
      <w:r>
        <w:rPr>
          <w:rFonts w:ascii="Times New Roman" w:eastAsia="宋体"/>
          <w:color w:val="auto"/>
          <w:spacing w:val="24"/>
          <w:sz w:val="24"/>
          <w:szCs w:val="14"/>
        </w:rPr>
        <w:t xml:space="preserve"> </w:t>
      </w:r>
      <w:r>
        <w:rPr>
          <w:rFonts w:ascii="Times New Roman" w:hAnsi="Times New Roman" w:eastAsia="宋体" w:cs="Times New Roman"/>
          <w:color w:val="auto"/>
          <w:sz w:val="24"/>
          <w:szCs w:val="19"/>
        </w:rPr>
        <w:t>Weighted</w:t>
      </w:r>
      <w:r>
        <w:rPr>
          <w:rFonts w:ascii="Times New Roman" w:hAnsi="Times New Roman" w:eastAsia="宋体" w:cs="Times New Roman"/>
          <w:color w:val="auto"/>
          <w:spacing w:val="26"/>
          <w:sz w:val="24"/>
          <w:szCs w:val="19"/>
        </w:rPr>
        <w:t xml:space="preserve"> </w:t>
      </w:r>
      <w:r>
        <w:rPr>
          <w:rFonts w:ascii="Times New Roman" w:hAnsi="Times New Roman" w:eastAsia="宋体" w:cs="Times New Roman"/>
          <w:color w:val="auto"/>
          <w:sz w:val="24"/>
          <w:szCs w:val="19"/>
        </w:rPr>
        <w:t>F</w:t>
      </w:r>
      <w:r>
        <w:rPr>
          <w:rFonts w:ascii="Times New Roman" w:hAnsi="Times New Roman" w:eastAsia="宋体" w:cs="Times New Roman"/>
          <w:color w:val="auto"/>
          <w:spacing w:val="8"/>
          <w:sz w:val="24"/>
          <w:szCs w:val="19"/>
        </w:rPr>
        <w:t>1</w:t>
      </w:r>
      <w:r>
        <w:rPr>
          <w:rFonts w:ascii="Times New Roman" w:eastAsia="宋体"/>
          <w:color w:val="auto"/>
          <w:spacing w:val="8"/>
          <w:sz w:val="24"/>
          <w:szCs w:val="14"/>
        </w:rPr>
        <w:t>（</w:t>
      </w:r>
      <w:r>
        <w:rPr>
          <w:rFonts w:ascii="Times New Roman" w:eastAsia="宋体"/>
          <w:color w:val="auto"/>
          <w:spacing w:val="-24"/>
          <w:sz w:val="24"/>
          <w:szCs w:val="14"/>
        </w:rPr>
        <w:t xml:space="preserve"> </w:t>
      </w:r>
      <w:r>
        <w:rPr>
          <w:rFonts w:ascii="Times New Roman" w:hAnsi="Times New Roman" w:eastAsia="宋体" w:cs="Times New Roman"/>
          <w:color w:val="auto"/>
          <w:sz w:val="24"/>
          <w:szCs w:val="19"/>
        </w:rPr>
        <w:t>SVM</w:t>
      </w:r>
      <w:r>
        <w:rPr>
          <w:rFonts w:ascii="Times New Roman" w:hAnsi="Times New Roman" w:eastAsia="宋体" w:cs="Times New Roman"/>
          <w:color w:val="auto"/>
          <w:spacing w:val="8"/>
          <w:sz w:val="24"/>
          <w:szCs w:val="19"/>
        </w:rPr>
        <w:t>:</w:t>
      </w:r>
      <w:r>
        <w:rPr>
          <w:rFonts w:ascii="Times New Roman" w:hAnsi="Times New Roman" w:eastAsia="宋体" w:cs="Times New Roman"/>
          <w:color w:val="auto"/>
          <w:spacing w:val="27"/>
          <w:sz w:val="24"/>
          <w:szCs w:val="19"/>
        </w:rPr>
        <w:t xml:space="preserve"> </w:t>
      </w:r>
      <w:r>
        <w:rPr>
          <w:rFonts w:ascii="Times New Roman" w:hAnsi="Times New Roman" w:eastAsia="宋体" w:cs="Times New Roman"/>
          <w:color w:val="auto"/>
          <w:spacing w:val="8"/>
          <w:sz w:val="24"/>
          <w:szCs w:val="19"/>
        </w:rPr>
        <w:t>0.9423</w:t>
      </w:r>
      <w:r>
        <w:rPr>
          <w:rFonts w:ascii="Times New Roman" w:hAnsi="Times New Roman" w:eastAsia="宋体" w:cs="Times New Roman"/>
          <w:color w:val="auto"/>
          <w:spacing w:val="23"/>
          <w:sz w:val="24"/>
          <w:szCs w:val="19"/>
        </w:rPr>
        <w:t xml:space="preserve"> </w:t>
      </w:r>
      <w:r>
        <w:rPr>
          <w:rFonts w:ascii="Times New Roman" w:hAnsi="Times New Roman" w:eastAsia="宋体" w:cs="Times New Roman"/>
          <w:color w:val="auto"/>
          <w:sz w:val="24"/>
          <w:szCs w:val="19"/>
        </w:rPr>
        <w:t>vs</w:t>
      </w:r>
      <w:r>
        <w:rPr>
          <w:rFonts w:ascii="Times New Roman" w:hAnsi="Times New Roman" w:eastAsia="宋体" w:cs="Times New Roman"/>
          <w:color w:val="auto"/>
          <w:spacing w:val="27"/>
          <w:sz w:val="24"/>
          <w:szCs w:val="19"/>
        </w:rPr>
        <w:t xml:space="preserve"> </w:t>
      </w:r>
      <w:r>
        <w:rPr>
          <w:rFonts w:ascii="Times New Roman" w:hAnsi="Times New Roman" w:eastAsia="宋体" w:cs="Times New Roman"/>
          <w:color w:val="auto"/>
          <w:spacing w:val="8"/>
          <w:sz w:val="24"/>
          <w:szCs w:val="19"/>
        </w:rPr>
        <w:t>0.9343</w:t>
      </w:r>
      <w:r>
        <w:rPr>
          <w:rFonts w:ascii="Times New Roman" w:eastAsia="宋体"/>
          <w:color w:val="auto"/>
          <w:spacing w:val="-23"/>
          <w:sz w:val="24"/>
          <w:szCs w:val="14"/>
        </w:rPr>
        <w:t>），</w:t>
      </w:r>
      <w:r>
        <w:rPr>
          <w:rFonts w:ascii="Times New Roman" w:eastAsia="宋体"/>
          <w:color w:val="auto"/>
          <w:spacing w:val="8"/>
          <w:sz w:val="24"/>
          <w:szCs w:val="14"/>
        </w:rPr>
        <w:t>说明模型</w:t>
      </w:r>
      <w:r>
        <w:rPr>
          <w:rFonts w:ascii="Times New Roman" w:eastAsia="宋体"/>
          <w:color w:val="auto"/>
          <w:sz w:val="24"/>
          <w:szCs w:val="14"/>
        </w:rPr>
        <w:t xml:space="preserve"> </w:t>
      </w:r>
      <w:r>
        <w:rPr>
          <w:rFonts w:ascii="Times New Roman" w:eastAsia="宋体"/>
          <w:color w:val="auto"/>
          <w:spacing w:val="4"/>
          <w:sz w:val="24"/>
          <w:szCs w:val="14"/>
        </w:rPr>
        <w:t>在少数类（</w:t>
      </w:r>
      <w:r>
        <w:rPr>
          <w:rFonts w:ascii="Times New Roman" w:hAnsi="Times New Roman" w:eastAsia="宋体" w:cs="Times New Roman"/>
          <w:color w:val="auto"/>
          <w:sz w:val="24"/>
          <w:szCs w:val="19"/>
        </w:rPr>
        <w:t>BOMBAY</w:t>
      </w:r>
      <w:r>
        <w:rPr>
          <w:rFonts w:ascii="Times New Roman" w:hAnsi="Times New Roman" w:eastAsia="宋体" w:cs="Times New Roman"/>
          <w:color w:val="auto"/>
          <w:spacing w:val="33"/>
          <w:sz w:val="24"/>
          <w:szCs w:val="19"/>
        </w:rPr>
        <w:t xml:space="preserve"> </w:t>
      </w:r>
      <w:r>
        <w:rPr>
          <w:rFonts w:ascii="Times New Roman" w:eastAsia="宋体"/>
          <w:color w:val="auto"/>
          <w:spacing w:val="4"/>
          <w:sz w:val="24"/>
          <w:szCs w:val="14"/>
        </w:rPr>
        <w:t>仅</w:t>
      </w:r>
      <w:r>
        <w:rPr>
          <w:rFonts w:ascii="Times New Roman" w:eastAsia="宋体"/>
          <w:color w:val="auto"/>
          <w:spacing w:val="28"/>
          <w:sz w:val="24"/>
          <w:szCs w:val="14"/>
        </w:rPr>
        <w:t xml:space="preserve"> </w:t>
      </w:r>
      <w:r>
        <w:rPr>
          <w:rFonts w:ascii="Times New Roman" w:hAnsi="Times New Roman" w:eastAsia="宋体" w:cs="Times New Roman"/>
          <w:color w:val="auto"/>
          <w:spacing w:val="4"/>
          <w:sz w:val="24"/>
          <w:szCs w:val="19"/>
        </w:rPr>
        <w:t>3.8%</w:t>
      </w:r>
      <w:r>
        <w:rPr>
          <w:rFonts w:ascii="Times New Roman" w:eastAsia="宋体"/>
          <w:color w:val="auto"/>
          <w:spacing w:val="4"/>
          <w:sz w:val="24"/>
          <w:szCs w:val="14"/>
        </w:rPr>
        <w:t>）上的表现并未显著拖累整体指标，各类别分类质量较为均衡。</w:t>
      </w:r>
    </w:p>
    <w:p w14:paraId="624BD702">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2"/>
          <w:sz w:val="24"/>
          <w:szCs w:val="14"/>
        </w:rPr>
        <w:t>混淆矩阵分析（以性能最优的</w:t>
      </w:r>
      <w:r>
        <w:rPr>
          <w:rFonts w:ascii="Times New Roman" w:hAnsi="PingFang HK" w:eastAsia="宋体" w:cs="PingFang HK"/>
          <w:color w:val="auto"/>
          <w:spacing w:val="43"/>
          <w:sz w:val="24"/>
          <w:szCs w:val="14"/>
        </w:rPr>
        <w:t xml:space="preserve"> </w:t>
      </w:r>
      <w:r>
        <w:rPr>
          <w:rFonts w:ascii="Times New Roman" w:eastAsia="宋体"/>
          <w:b/>
          <w:bCs/>
          <w:color w:val="auto"/>
          <w:sz w:val="24"/>
          <w:szCs w:val="19"/>
        </w:rPr>
        <w:t>SVM</w:t>
      </w:r>
      <w:r>
        <w:rPr>
          <w:rFonts w:ascii="Times New Roman" w:eastAsia="宋体"/>
          <w:color w:val="auto"/>
          <w:spacing w:val="19"/>
          <w:w w:val="101"/>
          <w:sz w:val="24"/>
          <w:szCs w:val="19"/>
        </w:rPr>
        <w:t xml:space="preserve"> </w:t>
      </w:r>
      <w:r>
        <w:rPr>
          <w:rFonts w:ascii="Times New Roman" w:hAnsi="PingFang HK" w:eastAsia="宋体" w:cs="PingFang HK"/>
          <w:b/>
          <w:bCs/>
          <w:color w:val="auto"/>
          <w:spacing w:val="2"/>
          <w:sz w:val="24"/>
          <w:szCs w:val="14"/>
        </w:rPr>
        <w:t>为例</w:t>
      </w:r>
      <w:r>
        <w:rPr>
          <w:rFonts w:ascii="Times New Roman" w:hAnsi="PingFang HK" w:eastAsia="宋体" w:cs="PingFang HK"/>
          <w:b/>
          <w:bCs/>
          <w:color w:val="auto"/>
          <w:spacing w:val="-11"/>
          <w:sz w:val="24"/>
          <w:szCs w:val="14"/>
        </w:rPr>
        <w:t>）：</w:t>
      </w:r>
    </w:p>
    <w:p w14:paraId="577460F4">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6"/>
          <w:sz w:val="24"/>
          <w:szCs w:val="19"/>
        </w:rPr>
        <w:t xml:space="preserve">•  </w:t>
      </w:r>
      <w:r>
        <w:rPr>
          <w:rFonts w:ascii="Times New Roman" w:hAnsi="Times New Roman" w:eastAsia="宋体" w:cs="Times New Roman"/>
          <w:color w:val="auto"/>
          <w:sz w:val="24"/>
          <w:szCs w:val="19"/>
        </w:rPr>
        <w:t>DERMASON</w:t>
      </w:r>
      <w:r>
        <w:rPr>
          <w:rFonts w:ascii="Times New Roman" w:eastAsia="宋体"/>
          <w:color w:val="auto"/>
          <w:spacing w:val="6"/>
          <w:sz w:val="24"/>
          <w:szCs w:val="14"/>
        </w:rPr>
        <w:t>（</w:t>
      </w:r>
      <w:r>
        <w:rPr>
          <w:rFonts w:ascii="Times New Roman" w:eastAsia="宋体"/>
          <w:color w:val="auto"/>
          <w:spacing w:val="-26"/>
          <w:sz w:val="24"/>
          <w:szCs w:val="14"/>
        </w:rPr>
        <w:t xml:space="preserve"> </w:t>
      </w:r>
      <w:r>
        <w:rPr>
          <w:rFonts w:ascii="Times New Roman" w:hAnsi="Times New Roman" w:eastAsia="宋体" w:cs="Times New Roman"/>
          <w:color w:val="auto"/>
          <w:spacing w:val="6"/>
          <w:sz w:val="24"/>
          <w:szCs w:val="19"/>
        </w:rPr>
        <w:t>634</w:t>
      </w:r>
      <w:r>
        <w:rPr>
          <w:rFonts w:ascii="Times New Roman" w:hAnsi="Times New Roman" w:eastAsia="宋体" w:cs="Times New Roman"/>
          <w:color w:val="auto"/>
          <w:spacing w:val="24"/>
          <w:w w:val="101"/>
          <w:sz w:val="24"/>
          <w:szCs w:val="19"/>
        </w:rPr>
        <w:t xml:space="preserve"> </w:t>
      </w:r>
      <w:r>
        <w:rPr>
          <w:rFonts w:ascii="Times New Roman" w:eastAsia="宋体"/>
          <w:color w:val="auto"/>
          <w:spacing w:val="6"/>
          <w:sz w:val="24"/>
          <w:szCs w:val="14"/>
        </w:rPr>
        <w:t>样本</w:t>
      </w:r>
      <w:r>
        <w:rPr>
          <w:rFonts w:ascii="Times New Roman" w:eastAsia="宋体"/>
          <w:color w:val="auto"/>
          <w:spacing w:val="-12"/>
          <w:sz w:val="24"/>
          <w:szCs w:val="14"/>
        </w:rPr>
        <w:t>）：</w:t>
      </w:r>
      <w:r>
        <w:rPr>
          <w:rFonts w:ascii="Times New Roman" w:eastAsia="宋体"/>
          <w:color w:val="auto"/>
          <w:spacing w:val="-5"/>
          <w:sz w:val="24"/>
          <w:szCs w:val="14"/>
        </w:rPr>
        <w:t xml:space="preserve"> </w:t>
      </w:r>
      <w:r>
        <w:rPr>
          <w:rFonts w:ascii="Times New Roman" w:hAnsi="Times New Roman" w:eastAsia="宋体" w:cs="Times New Roman"/>
          <w:color w:val="auto"/>
          <w:spacing w:val="6"/>
          <w:sz w:val="24"/>
          <w:szCs w:val="19"/>
        </w:rPr>
        <w:t>591</w:t>
      </w:r>
      <w:r>
        <w:rPr>
          <w:rFonts w:ascii="Times New Roman" w:hAnsi="Times New Roman" w:eastAsia="宋体" w:cs="Times New Roman"/>
          <w:color w:val="auto"/>
          <w:spacing w:val="27"/>
          <w:w w:val="101"/>
          <w:sz w:val="24"/>
          <w:szCs w:val="19"/>
        </w:rPr>
        <w:t xml:space="preserve"> </w:t>
      </w:r>
      <w:r>
        <w:rPr>
          <w:rFonts w:ascii="Times New Roman" w:eastAsia="宋体"/>
          <w:color w:val="auto"/>
          <w:spacing w:val="6"/>
          <w:sz w:val="24"/>
          <w:szCs w:val="14"/>
        </w:rPr>
        <w:t>正确，主要误判为</w:t>
      </w:r>
      <w:r>
        <w:rPr>
          <w:rFonts w:ascii="Times New Roman" w:eastAsia="宋体"/>
          <w:color w:val="auto"/>
          <w:spacing w:val="31"/>
          <w:sz w:val="24"/>
          <w:szCs w:val="14"/>
        </w:rPr>
        <w:t xml:space="preserve"> </w:t>
      </w:r>
      <w:r>
        <w:rPr>
          <w:rFonts w:ascii="Times New Roman" w:hAnsi="Times New Roman" w:eastAsia="宋体" w:cs="Times New Roman"/>
          <w:color w:val="auto"/>
          <w:sz w:val="24"/>
          <w:szCs w:val="19"/>
        </w:rPr>
        <w:t>SIRA</w:t>
      </w:r>
      <w:r>
        <w:rPr>
          <w:rFonts w:ascii="Times New Roman" w:eastAsia="宋体"/>
          <w:color w:val="auto"/>
          <w:spacing w:val="6"/>
          <w:sz w:val="24"/>
          <w:szCs w:val="14"/>
        </w:rPr>
        <w:t>（</w:t>
      </w:r>
      <w:r>
        <w:rPr>
          <w:rFonts w:ascii="Times New Roman" w:eastAsia="宋体"/>
          <w:color w:val="auto"/>
          <w:spacing w:val="-27"/>
          <w:sz w:val="24"/>
          <w:szCs w:val="14"/>
        </w:rPr>
        <w:t xml:space="preserve"> </w:t>
      </w:r>
      <w:r>
        <w:rPr>
          <w:rFonts w:ascii="Times New Roman" w:hAnsi="Times New Roman" w:eastAsia="宋体" w:cs="Times New Roman"/>
          <w:color w:val="auto"/>
          <w:spacing w:val="6"/>
          <w:sz w:val="24"/>
          <w:szCs w:val="19"/>
        </w:rPr>
        <w:t>35</w:t>
      </w:r>
      <w:r>
        <w:rPr>
          <w:rFonts w:ascii="Times New Roman" w:eastAsia="宋体"/>
          <w:color w:val="auto"/>
          <w:spacing w:val="6"/>
          <w:sz w:val="24"/>
          <w:szCs w:val="14"/>
        </w:rPr>
        <w:t xml:space="preserve">）和  </w:t>
      </w:r>
      <w:r>
        <w:rPr>
          <w:rFonts w:ascii="Times New Roman" w:hAnsi="Times New Roman" w:eastAsia="宋体" w:cs="Times New Roman"/>
          <w:color w:val="auto"/>
          <w:sz w:val="24"/>
          <w:szCs w:val="19"/>
        </w:rPr>
        <w:t>SEKER</w:t>
      </w:r>
      <w:r>
        <w:rPr>
          <w:rFonts w:ascii="Times New Roman" w:eastAsia="宋体"/>
          <w:color w:val="auto"/>
          <w:spacing w:val="6"/>
          <w:sz w:val="24"/>
          <w:szCs w:val="14"/>
        </w:rPr>
        <w:t>（</w:t>
      </w:r>
      <w:r>
        <w:rPr>
          <w:rFonts w:ascii="Times New Roman" w:eastAsia="宋体"/>
          <w:color w:val="auto"/>
          <w:spacing w:val="-27"/>
          <w:sz w:val="24"/>
          <w:szCs w:val="14"/>
        </w:rPr>
        <w:t xml:space="preserve"> </w:t>
      </w:r>
      <w:r>
        <w:rPr>
          <w:rFonts w:ascii="Times New Roman" w:hAnsi="Times New Roman" w:eastAsia="宋体" w:cs="Times New Roman"/>
          <w:color w:val="auto"/>
          <w:spacing w:val="6"/>
          <w:sz w:val="24"/>
          <w:szCs w:val="19"/>
        </w:rPr>
        <w:t>8</w:t>
      </w:r>
      <w:r>
        <w:rPr>
          <w:rFonts w:ascii="Times New Roman" w:eastAsia="宋体"/>
          <w:color w:val="auto"/>
          <w:spacing w:val="6"/>
          <w:sz w:val="24"/>
          <w:szCs w:val="14"/>
        </w:rPr>
        <w:t>）</w:t>
      </w:r>
    </w:p>
    <w:p w14:paraId="0039E1DB">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4"/>
          <w:sz w:val="24"/>
          <w:szCs w:val="19"/>
        </w:rPr>
        <w:t xml:space="preserve">•  </w:t>
      </w:r>
      <w:r>
        <w:rPr>
          <w:rFonts w:ascii="Times New Roman" w:eastAsia="宋体"/>
          <w:b/>
          <w:bCs/>
          <w:color w:val="auto"/>
          <w:sz w:val="24"/>
          <w:szCs w:val="19"/>
        </w:rPr>
        <w:t>BOMBAY</w:t>
      </w:r>
      <w:r>
        <w:rPr>
          <w:rFonts w:ascii="Times New Roman" w:hAnsi="PingFang HK" w:eastAsia="宋体" w:cs="PingFang HK"/>
          <w:b/>
          <w:bCs/>
          <w:color w:val="auto"/>
          <w:spacing w:val="14"/>
          <w:sz w:val="24"/>
          <w:szCs w:val="14"/>
        </w:rPr>
        <w:t>（</w:t>
      </w:r>
      <w:r>
        <w:rPr>
          <w:rFonts w:ascii="Times New Roman" w:hAnsi="PingFang HK" w:eastAsia="宋体" w:cs="PingFang HK"/>
          <w:color w:val="auto"/>
          <w:spacing w:val="-17"/>
          <w:sz w:val="24"/>
          <w:szCs w:val="14"/>
        </w:rPr>
        <w:t xml:space="preserve"> </w:t>
      </w:r>
      <w:r>
        <w:rPr>
          <w:rFonts w:ascii="Times New Roman" w:eastAsia="宋体"/>
          <w:b/>
          <w:bCs/>
          <w:color w:val="auto"/>
          <w:spacing w:val="14"/>
          <w:sz w:val="24"/>
          <w:szCs w:val="14"/>
        </w:rPr>
        <w:t>102</w:t>
      </w:r>
      <w:r>
        <w:rPr>
          <w:rFonts w:ascii="Times New Roman" w:eastAsia="宋体"/>
          <w:color w:val="auto"/>
          <w:spacing w:val="34"/>
          <w:sz w:val="24"/>
          <w:szCs w:val="14"/>
        </w:rPr>
        <w:t xml:space="preserve"> </w:t>
      </w:r>
      <w:r>
        <w:rPr>
          <w:rFonts w:ascii="Times New Roman" w:hAnsi="PingFang HK" w:eastAsia="宋体" w:cs="PingFang HK"/>
          <w:b/>
          <w:bCs/>
          <w:color w:val="auto"/>
          <w:spacing w:val="14"/>
          <w:sz w:val="24"/>
          <w:szCs w:val="14"/>
        </w:rPr>
        <w:t>样本</w:t>
      </w:r>
      <w:r>
        <w:rPr>
          <w:rFonts w:ascii="Times New Roman" w:hAnsi="PingFang HK" w:eastAsia="宋体" w:cs="PingFang HK"/>
          <w:b/>
          <w:bCs/>
          <w:color w:val="auto"/>
          <w:spacing w:val="-13"/>
          <w:sz w:val="24"/>
          <w:szCs w:val="14"/>
        </w:rPr>
        <w:t>）：</w:t>
      </w:r>
      <w:r>
        <w:rPr>
          <w:rFonts w:ascii="Times New Roman" w:hAnsi="PingFang HK" w:eastAsia="宋体" w:cs="PingFang HK"/>
          <w:color w:val="auto"/>
          <w:spacing w:val="5"/>
          <w:sz w:val="24"/>
          <w:szCs w:val="14"/>
        </w:rPr>
        <w:t xml:space="preserve"> </w:t>
      </w:r>
      <w:r>
        <w:rPr>
          <w:rFonts w:ascii="Times New Roman" w:eastAsia="宋体"/>
          <w:b/>
          <w:bCs/>
          <w:color w:val="auto"/>
          <w:spacing w:val="14"/>
          <w:sz w:val="24"/>
          <w:szCs w:val="14"/>
        </w:rPr>
        <w:t>100</w:t>
      </w:r>
      <w:r>
        <w:rPr>
          <w:rFonts w:ascii="Times New Roman" w:eastAsia="宋体"/>
          <w:color w:val="auto"/>
          <w:spacing w:val="36"/>
          <w:w w:val="101"/>
          <w:sz w:val="24"/>
          <w:szCs w:val="14"/>
        </w:rPr>
        <w:t xml:space="preserve"> </w:t>
      </w:r>
      <w:r>
        <w:rPr>
          <w:rFonts w:ascii="Times New Roman" w:hAnsi="PingFang HK" w:eastAsia="宋体" w:cs="PingFang HK"/>
          <w:b/>
          <w:bCs/>
          <w:color w:val="auto"/>
          <w:spacing w:val="14"/>
          <w:sz w:val="24"/>
          <w:szCs w:val="14"/>
        </w:rPr>
        <w:t>正确，仅</w:t>
      </w:r>
      <w:r>
        <w:rPr>
          <w:rFonts w:ascii="Times New Roman" w:hAnsi="PingFang HK" w:eastAsia="宋体" w:cs="PingFang HK"/>
          <w:color w:val="auto"/>
          <w:spacing w:val="41"/>
          <w:w w:val="101"/>
          <w:sz w:val="24"/>
          <w:szCs w:val="14"/>
        </w:rPr>
        <w:t xml:space="preserve"> </w:t>
      </w:r>
      <w:r>
        <w:rPr>
          <w:rFonts w:ascii="Times New Roman" w:eastAsia="宋体"/>
          <w:b/>
          <w:bCs/>
          <w:color w:val="auto"/>
          <w:spacing w:val="14"/>
          <w:sz w:val="24"/>
          <w:szCs w:val="14"/>
        </w:rPr>
        <w:t>2</w:t>
      </w:r>
      <w:r>
        <w:rPr>
          <w:rFonts w:ascii="Times New Roman" w:eastAsia="宋体"/>
          <w:color w:val="auto"/>
          <w:spacing w:val="33"/>
          <w:w w:val="101"/>
          <w:sz w:val="24"/>
          <w:szCs w:val="14"/>
        </w:rPr>
        <w:t xml:space="preserve"> </w:t>
      </w:r>
      <w:r>
        <w:rPr>
          <w:rFonts w:ascii="Times New Roman" w:hAnsi="PingFang HK" w:eastAsia="宋体" w:cs="PingFang HK"/>
          <w:b/>
          <w:bCs/>
          <w:color w:val="auto"/>
          <w:spacing w:val="14"/>
          <w:sz w:val="24"/>
          <w:szCs w:val="14"/>
        </w:rPr>
        <w:t>例误判——分类近乎完美</w:t>
      </w:r>
    </w:p>
    <w:p w14:paraId="1AC3F967">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sectPr>
          <w:footerReference r:id="rId10" w:type="default"/>
          <w:pgSz w:w="12240" w:h="15840"/>
          <w:pgMar w:top="1346" w:right="1836" w:bottom="1921" w:left="1836" w:header="0" w:footer="1744" w:gutter="0"/>
          <w:cols w:space="720" w:num="1"/>
        </w:sectPr>
      </w:pPr>
    </w:p>
    <w:p w14:paraId="53491DE6">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C5C732F">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C70A702">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2AF22214">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CF5D02C">
      <w:pPr>
        <w:pStyle w:val="2"/>
        <w:snapToGrid/>
        <w:spacing w:beforeAutospacing="0" w:afterAutospacing="0" w:line="288" w:lineRule="auto"/>
        <w:ind w:left="0" w:leftChars="0" w:right="0" w:rightChars="0" w:firstLine="482" w:firstLineChars="0"/>
        <w:jc w:val="both"/>
        <w:rPr>
          <w:rFonts w:ascii="Times New Roman" w:hAnsi="Times New Roman" w:eastAsia="宋体" w:cs="Times New Roman"/>
          <w:color w:val="auto"/>
          <w:sz w:val="24"/>
          <w:szCs w:val="19"/>
        </w:rPr>
      </w:pPr>
      <w:r>
        <w:rPr>
          <w:rFonts w:ascii="Times New Roman" w:hAnsi="Times New Roman" w:eastAsia="宋体" w:cs="Times New Roman"/>
          <w:color w:val="auto"/>
          <w:spacing w:val="5"/>
          <w:sz w:val="24"/>
          <w:szCs w:val="19"/>
        </w:rPr>
        <w:t xml:space="preserve">•  </w:t>
      </w:r>
      <w:r>
        <w:rPr>
          <w:rFonts w:ascii="Times New Roman" w:hAnsi="Times New Roman" w:eastAsia="宋体" w:cs="Times New Roman"/>
          <w:color w:val="auto"/>
          <w:sz w:val="24"/>
          <w:szCs w:val="19"/>
        </w:rPr>
        <w:t>BARBUNYA</w:t>
      </w:r>
      <w:r>
        <w:rPr>
          <w:rFonts w:ascii="Times New Roman" w:eastAsia="宋体"/>
          <w:color w:val="auto"/>
          <w:spacing w:val="5"/>
          <w:sz w:val="24"/>
          <w:szCs w:val="14"/>
        </w:rPr>
        <w:t>（</w:t>
      </w:r>
      <w:r>
        <w:rPr>
          <w:rFonts w:ascii="Times New Roman" w:eastAsia="宋体"/>
          <w:color w:val="auto"/>
          <w:spacing w:val="-25"/>
          <w:sz w:val="24"/>
          <w:szCs w:val="14"/>
        </w:rPr>
        <w:t xml:space="preserve"> </w:t>
      </w:r>
      <w:r>
        <w:rPr>
          <w:rFonts w:ascii="Times New Roman" w:hAnsi="Times New Roman" w:eastAsia="宋体" w:cs="Times New Roman"/>
          <w:color w:val="auto"/>
          <w:spacing w:val="5"/>
          <w:sz w:val="24"/>
          <w:szCs w:val="19"/>
        </w:rPr>
        <w:t>250</w:t>
      </w:r>
      <w:r>
        <w:rPr>
          <w:rFonts w:ascii="Times New Roman" w:hAnsi="Times New Roman" w:eastAsia="宋体" w:cs="Times New Roman"/>
          <w:color w:val="auto"/>
          <w:spacing w:val="24"/>
          <w:sz w:val="24"/>
          <w:szCs w:val="19"/>
        </w:rPr>
        <w:t xml:space="preserve"> </w:t>
      </w:r>
      <w:r>
        <w:rPr>
          <w:rFonts w:ascii="Times New Roman" w:eastAsia="宋体"/>
          <w:color w:val="auto"/>
          <w:spacing w:val="5"/>
          <w:sz w:val="24"/>
          <w:szCs w:val="14"/>
        </w:rPr>
        <w:t>样本</w:t>
      </w:r>
      <w:r>
        <w:rPr>
          <w:rFonts w:ascii="Times New Roman" w:eastAsia="宋体"/>
          <w:color w:val="auto"/>
          <w:spacing w:val="-16"/>
          <w:sz w:val="24"/>
          <w:szCs w:val="14"/>
        </w:rPr>
        <w:t>）：</w:t>
      </w:r>
      <w:r>
        <w:rPr>
          <w:rFonts w:ascii="Times New Roman" w:eastAsia="宋体"/>
          <w:color w:val="auto"/>
          <w:spacing w:val="-5"/>
          <w:sz w:val="24"/>
          <w:szCs w:val="14"/>
        </w:rPr>
        <w:t xml:space="preserve"> </w:t>
      </w:r>
      <w:r>
        <w:rPr>
          <w:rFonts w:ascii="Times New Roman" w:hAnsi="Times New Roman" w:eastAsia="宋体" w:cs="Times New Roman"/>
          <w:color w:val="auto"/>
          <w:spacing w:val="5"/>
          <w:sz w:val="24"/>
          <w:szCs w:val="19"/>
        </w:rPr>
        <w:t>233</w:t>
      </w:r>
      <w:r>
        <w:rPr>
          <w:rFonts w:ascii="Times New Roman" w:hAnsi="Times New Roman" w:eastAsia="宋体" w:cs="Times New Roman"/>
          <w:color w:val="auto"/>
          <w:spacing w:val="27"/>
          <w:sz w:val="24"/>
          <w:szCs w:val="19"/>
        </w:rPr>
        <w:t xml:space="preserve"> </w:t>
      </w:r>
      <w:r>
        <w:rPr>
          <w:rFonts w:ascii="Times New Roman" w:eastAsia="宋体"/>
          <w:color w:val="auto"/>
          <w:spacing w:val="5"/>
          <w:sz w:val="24"/>
          <w:szCs w:val="14"/>
        </w:rPr>
        <w:t>正确，</w:t>
      </w:r>
      <w:r>
        <w:rPr>
          <w:rFonts w:ascii="Times New Roman" w:eastAsia="宋体"/>
          <w:color w:val="auto"/>
          <w:spacing w:val="-27"/>
          <w:sz w:val="24"/>
          <w:szCs w:val="14"/>
        </w:rPr>
        <w:t xml:space="preserve"> </w:t>
      </w:r>
      <w:r>
        <w:rPr>
          <w:rFonts w:ascii="Times New Roman" w:hAnsi="Times New Roman" w:eastAsia="宋体" w:cs="Times New Roman"/>
          <w:color w:val="auto"/>
          <w:spacing w:val="5"/>
          <w:sz w:val="24"/>
          <w:szCs w:val="19"/>
        </w:rPr>
        <w:t>13</w:t>
      </w:r>
      <w:r>
        <w:rPr>
          <w:rFonts w:ascii="Times New Roman" w:hAnsi="Times New Roman" w:eastAsia="宋体" w:cs="Times New Roman"/>
          <w:color w:val="auto"/>
          <w:spacing w:val="24"/>
          <w:w w:val="101"/>
          <w:sz w:val="24"/>
          <w:szCs w:val="19"/>
        </w:rPr>
        <w:t xml:space="preserve"> </w:t>
      </w:r>
      <w:r>
        <w:rPr>
          <w:rFonts w:ascii="Times New Roman" w:eastAsia="宋体"/>
          <w:color w:val="auto"/>
          <w:spacing w:val="5"/>
          <w:sz w:val="24"/>
          <w:szCs w:val="14"/>
        </w:rPr>
        <w:t>例误判为</w:t>
      </w:r>
      <w:r>
        <w:rPr>
          <w:rFonts w:ascii="Times New Roman" w:eastAsia="宋体"/>
          <w:color w:val="auto"/>
          <w:spacing w:val="30"/>
          <w:w w:val="102"/>
          <w:sz w:val="24"/>
          <w:szCs w:val="14"/>
        </w:rPr>
        <w:t xml:space="preserve"> </w:t>
      </w:r>
      <w:r>
        <w:rPr>
          <w:rFonts w:ascii="Times New Roman" w:hAnsi="Times New Roman" w:eastAsia="宋体" w:cs="Times New Roman"/>
          <w:color w:val="auto"/>
          <w:sz w:val="24"/>
          <w:szCs w:val="19"/>
        </w:rPr>
        <w:t>CALI</w:t>
      </w:r>
    </w:p>
    <w:p w14:paraId="47C00575">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6"/>
          <w:sz w:val="24"/>
          <w:szCs w:val="19"/>
        </w:rPr>
        <w:t xml:space="preserve">•  </w:t>
      </w:r>
      <w:r>
        <w:rPr>
          <w:rFonts w:ascii="Times New Roman" w:hAnsi="Times New Roman" w:eastAsia="宋体" w:cs="Times New Roman"/>
          <w:color w:val="auto"/>
          <w:sz w:val="24"/>
          <w:szCs w:val="19"/>
        </w:rPr>
        <w:t>SIRA</w:t>
      </w:r>
      <w:r>
        <w:rPr>
          <w:rFonts w:ascii="Times New Roman" w:eastAsia="宋体"/>
          <w:color w:val="auto"/>
          <w:spacing w:val="6"/>
          <w:sz w:val="24"/>
          <w:szCs w:val="14"/>
        </w:rPr>
        <w:t>（</w:t>
      </w:r>
      <w:r>
        <w:rPr>
          <w:rFonts w:ascii="Times New Roman" w:hAnsi="Times New Roman" w:eastAsia="宋体" w:cs="Times New Roman"/>
          <w:color w:val="auto"/>
          <w:spacing w:val="6"/>
          <w:sz w:val="24"/>
          <w:szCs w:val="19"/>
        </w:rPr>
        <w:t>459</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6"/>
          <w:sz w:val="24"/>
          <w:szCs w:val="14"/>
        </w:rPr>
        <w:t>样本</w:t>
      </w:r>
      <w:r>
        <w:rPr>
          <w:rFonts w:ascii="Times New Roman" w:eastAsia="宋体"/>
          <w:color w:val="auto"/>
          <w:spacing w:val="-14"/>
          <w:sz w:val="24"/>
          <w:szCs w:val="14"/>
        </w:rPr>
        <w:t>）：</w:t>
      </w:r>
      <w:r>
        <w:rPr>
          <w:rFonts w:ascii="Times New Roman" w:eastAsia="宋体"/>
          <w:color w:val="auto"/>
          <w:spacing w:val="-9"/>
          <w:sz w:val="24"/>
          <w:szCs w:val="14"/>
        </w:rPr>
        <w:t xml:space="preserve"> </w:t>
      </w:r>
      <w:r>
        <w:rPr>
          <w:rFonts w:ascii="Times New Roman" w:hAnsi="Times New Roman" w:eastAsia="宋体" w:cs="Times New Roman"/>
          <w:color w:val="auto"/>
          <w:spacing w:val="6"/>
          <w:sz w:val="24"/>
          <w:szCs w:val="19"/>
        </w:rPr>
        <w:t>413</w:t>
      </w:r>
      <w:r>
        <w:rPr>
          <w:rFonts w:ascii="Times New Roman" w:hAnsi="Times New Roman" w:eastAsia="宋体" w:cs="Times New Roman"/>
          <w:color w:val="auto"/>
          <w:spacing w:val="26"/>
          <w:w w:val="101"/>
          <w:sz w:val="24"/>
          <w:szCs w:val="19"/>
        </w:rPr>
        <w:t xml:space="preserve"> </w:t>
      </w:r>
      <w:r>
        <w:rPr>
          <w:rFonts w:ascii="Times New Roman" w:eastAsia="宋体"/>
          <w:color w:val="auto"/>
          <w:spacing w:val="6"/>
          <w:sz w:val="24"/>
          <w:szCs w:val="14"/>
        </w:rPr>
        <w:t>正确，</w:t>
      </w:r>
      <w:r>
        <w:rPr>
          <w:rFonts w:ascii="Times New Roman" w:hAnsi="Times New Roman" w:eastAsia="宋体" w:cs="Times New Roman"/>
          <w:color w:val="auto"/>
          <w:spacing w:val="6"/>
          <w:sz w:val="24"/>
          <w:szCs w:val="19"/>
        </w:rPr>
        <w:t>35</w:t>
      </w:r>
      <w:r>
        <w:rPr>
          <w:rFonts w:ascii="Times New Roman" w:hAnsi="Times New Roman" w:eastAsia="宋体" w:cs="Times New Roman"/>
          <w:color w:val="auto"/>
          <w:spacing w:val="24"/>
          <w:sz w:val="24"/>
          <w:szCs w:val="19"/>
        </w:rPr>
        <w:t xml:space="preserve"> </w:t>
      </w:r>
      <w:r>
        <w:rPr>
          <w:rFonts w:ascii="Times New Roman" w:eastAsia="宋体"/>
          <w:color w:val="auto"/>
          <w:spacing w:val="6"/>
          <w:sz w:val="24"/>
          <w:szCs w:val="14"/>
        </w:rPr>
        <w:t>例误判为</w:t>
      </w:r>
      <w:r>
        <w:rPr>
          <w:rFonts w:ascii="Times New Roman" w:eastAsia="宋体"/>
          <w:color w:val="auto"/>
          <w:spacing w:val="26"/>
          <w:w w:val="101"/>
          <w:sz w:val="24"/>
          <w:szCs w:val="14"/>
        </w:rPr>
        <w:t xml:space="preserve"> </w:t>
      </w:r>
      <w:r>
        <w:rPr>
          <w:rFonts w:ascii="Times New Roman" w:hAnsi="Times New Roman" w:eastAsia="宋体" w:cs="Times New Roman"/>
          <w:color w:val="auto"/>
          <w:sz w:val="24"/>
          <w:szCs w:val="19"/>
        </w:rPr>
        <w:t>DERMASON</w:t>
      </w:r>
      <w:r>
        <w:rPr>
          <w:rFonts w:ascii="Times New Roman" w:eastAsia="宋体"/>
          <w:color w:val="auto"/>
          <w:spacing w:val="6"/>
          <w:sz w:val="24"/>
          <w:szCs w:val="14"/>
        </w:rPr>
        <w:t>（双向混淆）</w:t>
      </w:r>
    </w:p>
    <w:p w14:paraId="26A8CE95">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z w:val="24"/>
          <w:szCs w:val="19"/>
        </w:rPr>
        <w:t>BOMBAY</w:t>
      </w:r>
      <w:r>
        <w:rPr>
          <w:rFonts w:ascii="Times New Roman" w:hAnsi="Times New Roman" w:eastAsia="宋体" w:cs="Times New Roman"/>
          <w:color w:val="auto"/>
          <w:spacing w:val="2"/>
          <w:sz w:val="24"/>
          <w:szCs w:val="19"/>
        </w:rPr>
        <w:t xml:space="preserve">  </w:t>
      </w:r>
      <w:r>
        <w:rPr>
          <w:rFonts w:ascii="Times New Roman" w:eastAsia="宋体"/>
          <w:color w:val="auto"/>
          <w:spacing w:val="15"/>
          <w:sz w:val="24"/>
          <w:szCs w:val="14"/>
        </w:rPr>
        <w:t>虽样本最少，</w:t>
      </w:r>
      <w:r>
        <w:rPr>
          <w:rFonts w:ascii="Times New Roman" w:eastAsia="宋体"/>
          <w:color w:val="auto"/>
          <w:spacing w:val="-5"/>
          <w:sz w:val="24"/>
          <w:szCs w:val="14"/>
        </w:rPr>
        <w:t xml:space="preserve"> </w:t>
      </w:r>
      <w:r>
        <w:rPr>
          <w:rFonts w:ascii="Times New Roman" w:eastAsia="宋体"/>
          <w:color w:val="auto"/>
          <w:spacing w:val="15"/>
          <w:sz w:val="24"/>
          <w:szCs w:val="14"/>
        </w:rPr>
        <w:t>但分类准确率极高（</w:t>
      </w:r>
      <w:r>
        <w:rPr>
          <w:rFonts w:ascii="Times New Roman" w:eastAsia="宋体"/>
          <w:color w:val="auto"/>
          <w:spacing w:val="-26"/>
          <w:sz w:val="24"/>
          <w:szCs w:val="14"/>
        </w:rPr>
        <w:t xml:space="preserve"> </w:t>
      </w:r>
      <w:r>
        <w:rPr>
          <w:rFonts w:ascii="Times New Roman" w:hAnsi="Times New Roman" w:eastAsia="宋体" w:cs="Times New Roman"/>
          <w:color w:val="auto"/>
          <w:spacing w:val="15"/>
          <w:sz w:val="24"/>
          <w:szCs w:val="19"/>
        </w:rPr>
        <w:t>98%</w:t>
      </w:r>
      <w:r>
        <w:rPr>
          <w:rFonts w:ascii="Times New Roman" w:eastAsia="宋体"/>
          <w:color w:val="auto"/>
          <w:spacing w:val="-6"/>
          <w:sz w:val="24"/>
          <w:szCs w:val="14"/>
        </w:rPr>
        <w:t>），</w:t>
      </w:r>
      <w:r>
        <w:rPr>
          <w:rFonts w:ascii="Times New Roman" w:eastAsia="宋体"/>
          <w:color w:val="auto"/>
          <w:spacing w:val="-24"/>
          <w:sz w:val="24"/>
          <w:szCs w:val="14"/>
        </w:rPr>
        <w:t xml:space="preserve"> </w:t>
      </w:r>
      <w:r>
        <w:rPr>
          <w:rFonts w:ascii="Times New Roman" w:eastAsia="宋体"/>
          <w:color w:val="auto"/>
          <w:spacing w:val="15"/>
          <w:sz w:val="24"/>
          <w:szCs w:val="14"/>
        </w:rPr>
        <w:t>说明其特征</w:t>
      </w:r>
      <w:r>
        <w:rPr>
          <w:rFonts w:ascii="Times New Roman" w:eastAsia="宋体"/>
          <w:color w:val="auto"/>
          <w:spacing w:val="14"/>
          <w:sz w:val="24"/>
          <w:szCs w:val="14"/>
        </w:rPr>
        <w:t>与其余类别有明确的决策边界。</w:t>
      </w:r>
      <w:r>
        <w:rPr>
          <w:rFonts w:ascii="Times New Roman" w:eastAsia="宋体"/>
          <w:color w:val="auto"/>
          <w:sz w:val="24"/>
          <w:szCs w:val="14"/>
        </w:rPr>
        <w:t xml:space="preserve"> </w:t>
      </w:r>
      <w:r>
        <w:rPr>
          <w:rFonts w:ascii="Times New Roman" w:hAnsi="Times New Roman" w:eastAsia="宋体" w:cs="Times New Roman"/>
          <w:color w:val="auto"/>
          <w:sz w:val="24"/>
          <w:szCs w:val="19"/>
        </w:rPr>
        <w:t>DERMASON</w:t>
      </w:r>
      <w:r>
        <w:rPr>
          <w:rFonts w:ascii="Times New Roman" w:hAnsi="Times New Roman" w:eastAsia="宋体" w:cs="Times New Roman"/>
          <w:color w:val="auto"/>
          <w:spacing w:val="19"/>
          <w:w w:val="101"/>
          <w:sz w:val="24"/>
          <w:szCs w:val="19"/>
        </w:rPr>
        <w:t xml:space="preserve"> </w:t>
      </w:r>
      <w:r>
        <w:rPr>
          <w:rFonts w:ascii="Times New Roman" w:hAnsi="Times New Roman" w:eastAsia="宋体" w:cs="Times New Roman"/>
          <w:color w:val="auto"/>
          <w:sz w:val="24"/>
          <w:szCs w:val="19"/>
        </w:rPr>
        <w:t>SIRA</w:t>
      </w:r>
      <w:r>
        <w:rPr>
          <w:rFonts w:ascii="Times New Roman" w:hAnsi="Times New Roman" w:eastAsia="宋体" w:cs="Times New Roman"/>
          <w:color w:val="auto"/>
          <w:spacing w:val="30"/>
          <w:w w:val="101"/>
          <w:sz w:val="24"/>
          <w:szCs w:val="19"/>
        </w:rPr>
        <w:t xml:space="preserve"> </w:t>
      </w:r>
      <w:r>
        <w:rPr>
          <w:rFonts w:ascii="Times New Roman" w:eastAsia="宋体"/>
          <w:color w:val="auto"/>
          <w:spacing w:val="8"/>
          <w:sz w:val="24"/>
          <w:szCs w:val="14"/>
        </w:rPr>
        <w:t>的双向混淆说明这两类干豆在几何形态上高度相似。</w:t>
      </w:r>
    </w:p>
    <w:p w14:paraId="5EFEAE52">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5"/>
          <w:position w:val="4"/>
          <w:sz w:val="24"/>
          <w:szCs w:val="14"/>
        </w:rPr>
        <w:t>四种算法的完整混淆矩阵热力图见</w:t>
      </w:r>
      <w:r>
        <w:rPr>
          <w:rFonts w:ascii="Times New Roman" w:eastAsia="宋体"/>
          <w:color w:val="auto"/>
          <w:spacing w:val="31"/>
          <w:w w:val="101"/>
          <w:position w:val="4"/>
          <w:sz w:val="24"/>
          <w:szCs w:val="14"/>
        </w:rPr>
        <w:t xml:space="preserve"> </w:t>
      </w:r>
      <w:r>
        <w:rPr>
          <w:rFonts w:ascii="Times New Roman" w:hAnsi="Courier New" w:eastAsia="宋体" w:cs="Courier New"/>
          <w:color w:val="auto"/>
          <w:spacing w:val="-5"/>
          <w:position w:val="4"/>
          <w:sz w:val="24"/>
          <w:szCs w:val="19"/>
        </w:rPr>
        <w:t>output/figures/cm_*.png</w:t>
      </w:r>
      <w:r>
        <w:rPr>
          <w:rFonts w:ascii="Times New Roman" w:eastAsia="宋体"/>
          <w:color w:val="auto"/>
          <w:spacing w:val="-5"/>
          <w:position w:val="4"/>
          <w:sz w:val="24"/>
          <w:szCs w:val="14"/>
        </w:rPr>
        <w:t>。</w:t>
      </w:r>
    </w:p>
    <w:p w14:paraId="79CC5209">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3AABE20D">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9"/>
          <w:sz w:val="30"/>
          <w:szCs w:val="14"/>
        </w:rPr>
        <w:t>5.3</w:t>
      </w:r>
      <w:r>
        <w:rPr>
          <w:rFonts w:ascii="Times New Roman" w:eastAsia="黑体"/>
          <w:b/>
          <w:color w:val="auto"/>
          <w:spacing w:val="36"/>
          <w:w w:val="102"/>
          <w:sz w:val="30"/>
          <w:szCs w:val="14"/>
        </w:rPr>
        <w:t xml:space="preserve"> </w:t>
      </w:r>
      <w:r>
        <w:rPr>
          <w:rFonts w:ascii="Times New Roman" w:hAnsi="PingFang HK" w:eastAsia="黑体" w:cs="PingFang HK"/>
          <w:b/>
          <w:bCs/>
          <w:color w:val="auto"/>
          <w:spacing w:val="9"/>
          <w:sz w:val="30"/>
          <w:szCs w:val="14"/>
        </w:rPr>
        <w:t>过拟合分析</w:t>
      </w:r>
    </w:p>
    <w:p w14:paraId="45C0041D">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5551" w:type="dxa"/>
        <w:tblInd w:w="150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53"/>
        <w:gridCol w:w="1099"/>
        <w:gridCol w:w="1099"/>
        <w:gridCol w:w="1900"/>
      </w:tblGrid>
      <w:tr w14:paraId="15FAE8D5">
        <w:trPr>
          <w:trHeight w:val="332" w:hRule="atLeast"/>
        </w:trPr>
        <w:tc>
          <w:tcPr>
            <w:tcW w:w="1453" w:type="dxa"/>
            <w:tcBorders>
              <w:top w:val="single" w:color="000000" w:sz="6" w:space="0"/>
              <w:bottom w:val="single" w:color="000000" w:sz="2" w:space="0"/>
            </w:tcBorders>
            <w:vAlign w:val="top"/>
          </w:tcPr>
          <w:p w14:paraId="71D02537">
            <w:pPr>
              <w:spacing w:before="87" w:line="216" w:lineRule="auto"/>
              <w:ind w:left="8"/>
              <w:rPr>
                <w:rFonts w:ascii="PingFang SC" w:hAnsi="PingFang SC" w:eastAsia="PingFang SC" w:cs="PingFang SC"/>
                <w:sz w:val="14"/>
                <w:szCs w:val="14"/>
              </w:rPr>
            </w:pPr>
            <w:r>
              <w:rPr>
                <w:rFonts w:ascii="PingFang SC" w:hAnsi="PingFang SC" w:eastAsia="PingFang SC" w:cs="PingFang SC"/>
                <w:spacing w:val="-1"/>
                <w:sz w:val="14"/>
                <w:szCs w:val="14"/>
              </w:rPr>
              <w:t>算法</w:t>
            </w:r>
          </w:p>
        </w:tc>
        <w:tc>
          <w:tcPr>
            <w:tcW w:w="1099" w:type="dxa"/>
            <w:tcBorders>
              <w:top w:val="single" w:color="000000" w:sz="6" w:space="0"/>
              <w:bottom w:val="single" w:color="000000" w:sz="2" w:space="0"/>
            </w:tcBorders>
            <w:vAlign w:val="top"/>
          </w:tcPr>
          <w:p w14:paraId="41BFB642">
            <w:pPr>
              <w:spacing w:before="88" w:line="215" w:lineRule="auto"/>
              <w:ind w:left="128"/>
              <w:rPr>
                <w:rFonts w:ascii="PingFang SC" w:hAnsi="PingFang SC" w:eastAsia="PingFang SC" w:cs="PingFang SC"/>
                <w:sz w:val="14"/>
                <w:szCs w:val="14"/>
              </w:rPr>
            </w:pPr>
            <w:r>
              <w:rPr>
                <w:rFonts w:ascii="PingFang SC" w:hAnsi="PingFang SC" w:eastAsia="PingFang SC" w:cs="PingFang SC"/>
                <w:spacing w:val="2"/>
                <w:sz w:val="14"/>
                <w:szCs w:val="14"/>
              </w:rPr>
              <w:t>训练集准确率</w:t>
            </w:r>
          </w:p>
        </w:tc>
        <w:tc>
          <w:tcPr>
            <w:tcW w:w="1099" w:type="dxa"/>
            <w:tcBorders>
              <w:top w:val="single" w:color="000000" w:sz="6" w:space="0"/>
              <w:bottom w:val="single" w:color="000000" w:sz="2" w:space="0"/>
            </w:tcBorders>
            <w:vAlign w:val="top"/>
          </w:tcPr>
          <w:p w14:paraId="4096934E">
            <w:pPr>
              <w:spacing w:before="87" w:line="216" w:lineRule="auto"/>
              <w:ind w:left="126"/>
              <w:rPr>
                <w:rFonts w:ascii="PingFang SC" w:hAnsi="PingFang SC" w:eastAsia="PingFang SC" w:cs="PingFang SC"/>
                <w:sz w:val="14"/>
                <w:szCs w:val="14"/>
              </w:rPr>
            </w:pPr>
            <w:r>
              <w:rPr>
                <w:rFonts w:ascii="PingFang SC" w:hAnsi="PingFang SC" w:eastAsia="PingFang SC" w:cs="PingFang SC"/>
                <w:spacing w:val="2"/>
                <w:sz w:val="14"/>
                <w:szCs w:val="14"/>
              </w:rPr>
              <w:t>测试集准确率</w:t>
            </w:r>
          </w:p>
        </w:tc>
        <w:tc>
          <w:tcPr>
            <w:tcW w:w="1900" w:type="dxa"/>
            <w:tcBorders>
              <w:top w:val="single" w:color="000000" w:sz="6" w:space="0"/>
              <w:bottom w:val="single" w:color="000000" w:sz="2" w:space="0"/>
            </w:tcBorders>
            <w:vAlign w:val="top"/>
          </w:tcPr>
          <w:p w14:paraId="3D8968EB">
            <w:pPr>
              <w:spacing w:before="88" w:line="215" w:lineRule="auto"/>
              <w:ind w:left="421"/>
              <w:rPr>
                <w:rFonts w:ascii="PingFang SC" w:hAnsi="PingFang SC" w:eastAsia="PingFang SC" w:cs="PingFang SC"/>
                <w:sz w:val="14"/>
                <w:szCs w:val="14"/>
              </w:rPr>
            </w:pPr>
            <w:r>
              <w:rPr>
                <w:rFonts w:ascii="PingFang SC" w:hAnsi="PingFang SC" w:eastAsia="PingFang SC" w:cs="PingFang SC"/>
                <w:spacing w:val="-1"/>
                <w:sz w:val="14"/>
                <w:szCs w:val="14"/>
              </w:rPr>
              <w:t>差异（过拟合程度）</w:t>
            </w:r>
          </w:p>
        </w:tc>
      </w:tr>
      <w:tr w14:paraId="5A8B491C">
        <w:trPr>
          <w:trHeight w:val="278" w:hRule="atLeast"/>
        </w:trPr>
        <w:tc>
          <w:tcPr>
            <w:tcW w:w="1453" w:type="dxa"/>
            <w:tcBorders>
              <w:top w:val="single" w:color="000000" w:sz="2" w:space="0"/>
            </w:tcBorders>
            <w:vAlign w:val="top"/>
          </w:tcPr>
          <w:p w14:paraId="1033A782">
            <w:pPr>
              <w:spacing w:before="84" w:line="202"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6"/>
                <w:sz w:val="19"/>
                <w:szCs w:val="19"/>
              </w:rPr>
              <w:t>SVM</w:t>
            </w:r>
          </w:p>
        </w:tc>
        <w:tc>
          <w:tcPr>
            <w:tcW w:w="1099" w:type="dxa"/>
            <w:tcBorders>
              <w:top w:val="single" w:color="000000" w:sz="2" w:space="0"/>
            </w:tcBorders>
            <w:vAlign w:val="top"/>
          </w:tcPr>
          <w:p w14:paraId="1F18D6A3">
            <w:pPr>
              <w:spacing w:before="89" w:line="196" w:lineRule="auto"/>
              <w:ind w:left="28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0.9378</w:t>
            </w:r>
          </w:p>
        </w:tc>
        <w:tc>
          <w:tcPr>
            <w:tcW w:w="1099" w:type="dxa"/>
            <w:tcBorders>
              <w:top w:val="single" w:color="000000" w:sz="2" w:space="0"/>
            </w:tcBorders>
            <w:vAlign w:val="top"/>
          </w:tcPr>
          <w:p w14:paraId="762382C5">
            <w:pPr>
              <w:spacing w:before="89" w:line="196" w:lineRule="auto"/>
              <w:ind w:left="28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0.9342</w:t>
            </w:r>
          </w:p>
        </w:tc>
        <w:tc>
          <w:tcPr>
            <w:tcW w:w="1900" w:type="dxa"/>
            <w:tcBorders>
              <w:top w:val="single" w:color="000000" w:sz="2" w:space="0"/>
            </w:tcBorders>
            <w:vAlign w:val="top"/>
          </w:tcPr>
          <w:p w14:paraId="51C8B10C">
            <w:pPr>
              <w:spacing w:before="89" w:line="168" w:lineRule="auto"/>
              <w:ind w:right="20"/>
              <w:jc w:val="right"/>
              <w:rPr>
                <w:rFonts w:ascii="PingFang SC" w:hAnsi="PingFang SC" w:eastAsia="PingFang SC" w:cs="PingFang SC"/>
                <w:sz w:val="14"/>
                <w:szCs w:val="14"/>
              </w:rPr>
            </w:pPr>
            <w:r>
              <w:rPr>
                <w:rFonts w:ascii="Times New Roman" w:hAnsi="Times New Roman" w:eastAsia="Times New Roman" w:cs="Times New Roman"/>
                <w:spacing w:val="1"/>
                <w:sz w:val="19"/>
                <w:szCs w:val="19"/>
              </w:rPr>
              <w:t>0.0036</w:t>
            </w:r>
            <w:r>
              <w:rPr>
                <w:rFonts w:ascii="PingFang SC" w:hAnsi="PingFang SC" w:eastAsia="PingFang SC" w:cs="PingFang SC"/>
                <w:spacing w:val="1"/>
                <w:sz w:val="14"/>
                <w:szCs w:val="14"/>
              </w:rPr>
              <w:t>（几乎无过拟合）</w:t>
            </w:r>
          </w:p>
        </w:tc>
      </w:tr>
      <w:tr w14:paraId="1631EE0B">
        <w:trPr>
          <w:trHeight w:val="235" w:hRule="atLeast"/>
        </w:trPr>
        <w:tc>
          <w:tcPr>
            <w:tcW w:w="1453" w:type="dxa"/>
            <w:vAlign w:val="top"/>
          </w:tcPr>
          <w:p w14:paraId="2C924BC4">
            <w:pPr>
              <w:spacing w:before="49" w:line="193" w:lineRule="auto"/>
              <w:ind w:left="7"/>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MLP</w:t>
            </w:r>
          </w:p>
        </w:tc>
        <w:tc>
          <w:tcPr>
            <w:tcW w:w="1099" w:type="dxa"/>
            <w:vAlign w:val="top"/>
          </w:tcPr>
          <w:p w14:paraId="2562A15B">
            <w:pPr>
              <w:spacing w:before="52" w:line="189" w:lineRule="auto"/>
              <w:ind w:left="28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0.9256</w:t>
            </w:r>
          </w:p>
        </w:tc>
        <w:tc>
          <w:tcPr>
            <w:tcW w:w="1099" w:type="dxa"/>
            <w:vAlign w:val="top"/>
          </w:tcPr>
          <w:p w14:paraId="7124E091">
            <w:pPr>
              <w:spacing w:before="50" w:line="192" w:lineRule="auto"/>
              <w:ind w:left="28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0.9241</w:t>
            </w:r>
          </w:p>
        </w:tc>
        <w:tc>
          <w:tcPr>
            <w:tcW w:w="1900" w:type="dxa"/>
            <w:vAlign w:val="top"/>
          </w:tcPr>
          <w:p w14:paraId="70A6FE87">
            <w:pPr>
              <w:spacing w:before="50" w:line="164" w:lineRule="auto"/>
              <w:ind w:right="20"/>
              <w:jc w:val="right"/>
              <w:rPr>
                <w:rFonts w:ascii="PingFang SC" w:hAnsi="PingFang SC" w:eastAsia="PingFang SC" w:cs="PingFang SC"/>
                <w:sz w:val="14"/>
                <w:szCs w:val="14"/>
              </w:rPr>
            </w:pPr>
            <w:r>
              <w:rPr>
                <w:rFonts w:ascii="Times New Roman" w:hAnsi="Times New Roman" w:eastAsia="Times New Roman" w:cs="Times New Roman"/>
                <w:spacing w:val="1"/>
                <w:sz w:val="19"/>
                <w:szCs w:val="19"/>
              </w:rPr>
              <w:t>0.0015</w:t>
            </w:r>
            <w:r>
              <w:rPr>
                <w:rFonts w:ascii="PingFang SC" w:hAnsi="PingFang SC" w:eastAsia="PingFang SC" w:cs="PingFang SC"/>
                <w:spacing w:val="1"/>
                <w:sz w:val="14"/>
                <w:szCs w:val="14"/>
              </w:rPr>
              <w:t>（几乎无过拟合）</w:t>
            </w:r>
          </w:p>
        </w:tc>
      </w:tr>
      <w:tr w14:paraId="136F7753">
        <w:trPr>
          <w:trHeight w:val="236" w:hRule="atLeast"/>
        </w:trPr>
        <w:tc>
          <w:tcPr>
            <w:tcW w:w="1453" w:type="dxa"/>
            <w:vAlign w:val="top"/>
          </w:tcPr>
          <w:p w14:paraId="3172478C">
            <w:pPr>
              <w:spacing w:before="51" w:line="192"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Random</w:t>
            </w:r>
            <w:r>
              <w:rPr>
                <w:rFonts w:ascii="Times New Roman" w:hAnsi="Times New Roman" w:eastAsia="Times New Roman" w:cs="Times New Roman"/>
                <w:spacing w:val="29"/>
                <w:sz w:val="19"/>
                <w:szCs w:val="19"/>
              </w:rPr>
              <w:t xml:space="preserve"> </w:t>
            </w:r>
            <w:r>
              <w:rPr>
                <w:rFonts w:ascii="Times New Roman" w:hAnsi="Times New Roman" w:eastAsia="Times New Roman" w:cs="Times New Roman"/>
                <w:spacing w:val="11"/>
                <w:sz w:val="19"/>
                <w:szCs w:val="19"/>
              </w:rPr>
              <w:t>Forest</w:t>
            </w:r>
          </w:p>
        </w:tc>
        <w:tc>
          <w:tcPr>
            <w:tcW w:w="1099" w:type="dxa"/>
            <w:vAlign w:val="top"/>
          </w:tcPr>
          <w:p w14:paraId="65CA0D8F">
            <w:pPr>
              <w:spacing w:before="56" w:line="186" w:lineRule="auto"/>
              <w:ind w:left="28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0.9913</w:t>
            </w:r>
          </w:p>
        </w:tc>
        <w:tc>
          <w:tcPr>
            <w:tcW w:w="1099" w:type="dxa"/>
            <w:vAlign w:val="top"/>
          </w:tcPr>
          <w:p w14:paraId="797B781B">
            <w:pPr>
              <w:spacing w:before="56" w:line="186" w:lineRule="auto"/>
              <w:ind w:left="280"/>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0.9233</w:t>
            </w:r>
          </w:p>
        </w:tc>
        <w:tc>
          <w:tcPr>
            <w:tcW w:w="1900" w:type="dxa"/>
            <w:vAlign w:val="top"/>
          </w:tcPr>
          <w:p w14:paraId="775A04F4">
            <w:pPr>
              <w:spacing w:before="55" w:line="161" w:lineRule="auto"/>
              <w:ind w:left="290"/>
              <w:rPr>
                <w:rFonts w:ascii="PingFang SC" w:hAnsi="PingFang SC" w:eastAsia="PingFang SC" w:cs="PingFang SC"/>
                <w:sz w:val="14"/>
                <w:szCs w:val="14"/>
              </w:rPr>
            </w:pPr>
            <w:r>
              <w:rPr>
                <w:rFonts w:ascii="Times New Roman" w:hAnsi="Times New Roman" w:eastAsia="Times New Roman" w:cs="Times New Roman"/>
                <w:spacing w:val="1"/>
                <w:sz w:val="19"/>
                <w:szCs w:val="19"/>
              </w:rPr>
              <w:t>0.0680</w:t>
            </w:r>
            <w:r>
              <w:rPr>
                <w:rFonts w:ascii="PingFang SC" w:hAnsi="PingFang SC" w:eastAsia="PingFang SC" w:cs="PingFang SC"/>
                <w:spacing w:val="1"/>
                <w:sz w:val="14"/>
                <w:szCs w:val="14"/>
              </w:rPr>
              <w:t>（明显过拟合）</w:t>
            </w:r>
          </w:p>
        </w:tc>
      </w:tr>
      <w:tr w14:paraId="2781198A">
        <w:trPr>
          <w:trHeight w:val="301" w:hRule="atLeast"/>
        </w:trPr>
        <w:tc>
          <w:tcPr>
            <w:tcW w:w="1453" w:type="dxa"/>
            <w:tcBorders>
              <w:bottom w:val="single" w:color="000000" w:sz="6" w:space="0"/>
            </w:tcBorders>
            <w:vAlign w:val="top"/>
          </w:tcPr>
          <w:p w14:paraId="056CDC95">
            <w:pPr>
              <w:spacing w:before="53" w:line="165" w:lineRule="auto"/>
              <w:ind w:left="6"/>
              <w:rPr>
                <w:rFonts w:ascii="PingFang SC" w:hAnsi="PingFang SC" w:eastAsia="PingFang SC" w:cs="PingFang SC"/>
                <w:sz w:val="19"/>
                <w:szCs w:val="19"/>
              </w:rPr>
            </w:pPr>
            <w:r>
              <w:rPr>
                <w:rFonts w:ascii="PingFang SC" w:hAnsi="PingFang SC" w:eastAsia="PingFang SC" w:cs="PingFang SC"/>
                <w:b/>
                <w:bCs/>
                <w:spacing w:val="18"/>
                <w:sz w:val="19"/>
                <w:szCs w:val="19"/>
              </w:rPr>
              <w:t>XGBoost</w:t>
            </w:r>
          </w:p>
        </w:tc>
        <w:tc>
          <w:tcPr>
            <w:tcW w:w="1099" w:type="dxa"/>
            <w:tcBorders>
              <w:bottom w:val="single" w:color="000000" w:sz="6" w:space="0"/>
            </w:tcBorders>
            <w:vAlign w:val="top"/>
          </w:tcPr>
          <w:p w14:paraId="53D9E3F7">
            <w:pPr>
              <w:spacing w:before="61" w:line="159" w:lineRule="auto"/>
              <w:ind w:left="241"/>
              <w:rPr>
                <w:rFonts w:ascii="PingFang SC" w:hAnsi="PingFang SC" w:eastAsia="PingFang SC" w:cs="PingFang SC"/>
                <w:sz w:val="19"/>
                <w:szCs w:val="19"/>
              </w:rPr>
            </w:pPr>
            <w:r>
              <w:rPr>
                <w:rFonts w:ascii="PingFang SC" w:hAnsi="PingFang SC" w:eastAsia="PingFang SC" w:cs="PingFang SC"/>
                <w:b/>
                <w:bCs/>
                <w:spacing w:val="-1"/>
                <w:sz w:val="19"/>
                <w:szCs w:val="19"/>
              </w:rPr>
              <w:t>0.9999</w:t>
            </w:r>
          </w:p>
        </w:tc>
        <w:tc>
          <w:tcPr>
            <w:tcW w:w="1099" w:type="dxa"/>
            <w:tcBorders>
              <w:bottom w:val="single" w:color="000000" w:sz="6" w:space="0"/>
            </w:tcBorders>
            <w:vAlign w:val="top"/>
          </w:tcPr>
          <w:p w14:paraId="523AD843">
            <w:pPr>
              <w:spacing w:before="61" w:line="159" w:lineRule="auto"/>
              <w:ind w:left="240"/>
              <w:rPr>
                <w:rFonts w:ascii="PingFang SC" w:hAnsi="PingFang SC" w:eastAsia="PingFang SC" w:cs="PingFang SC"/>
                <w:sz w:val="19"/>
                <w:szCs w:val="19"/>
              </w:rPr>
            </w:pPr>
            <w:r>
              <w:rPr>
                <w:rFonts w:ascii="PingFang SC" w:hAnsi="PingFang SC" w:eastAsia="PingFang SC" w:cs="PingFang SC"/>
                <w:b/>
                <w:bCs/>
                <w:spacing w:val="-1"/>
                <w:sz w:val="19"/>
                <w:szCs w:val="19"/>
              </w:rPr>
              <w:t>0.9285</w:t>
            </w:r>
          </w:p>
        </w:tc>
        <w:tc>
          <w:tcPr>
            <w:tcW w:w="1900" w:type="dxa"/>
            <w:tcBorders>
              <w:bottom w:val="single" w:color="000000" w:sz="6" w:space="0"/>
            </w:tcBorders>
            <w:vAlign w:val="top"/>
          </w:tcPr>
          <w:p w14:paraId="4BF43C45">
            <w:pPr>
              <w:spacing w:before="57" w:line="162" w:lineRule="auto"/>
              <w:ind w:left="128"/>
              <w:rPr>
                <w:rFonts w:ascii="PingFang HK" w:hAnsi="PingFang HK" w:eastAsia="PingFang HK" w:cs="PingFang HK"/>
                <w:sz w:val="14"/>
                <w:szCs w:val="14"/>
              </w:rPr>
            </w:pPr>
            <w:r>
              <w:rPr>
                <w:rFonts w:ascii="PingFang SC" w:hAnsi="PingFang SC" w:eastAsia="PingFang SC" w:cs="PingFang SC"/>
                <w:b/>
                <w:bCs/>
                <w:spacing w:val="2"/>
                <w:sz w:val="19"/>
                <w:szCs w:val="19"/>
              </w:rPr>
              <w:t>0.0714</w:t>
            </w:r>
            <w:r>
              <w:rPr>
                <w:rFonts w:ascii="PingFang HK" w:hAnsi="PingFang HK" w:eastAsia="PingFang HK" w:cs="PingFang HK"/>
                <w:b/>
                <w:bCs/>
                <w:spacing w:val="2"/>
                <w:sz w:val="14"/>
                <w:szCs w:val="14"/>
              </w:rPr>
              <w:t>（最严重过拟合）</w:t>
            </w:r>
          </w:p>
        </w:tc>
      </w:tr>
    </w:tbl>
    <w:p w14:paraId="26A6D1E1">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2647E36">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7"/>
          <w:sz w:val="24"/>
          <w:szCs w:val="14"/>
        </w:rPr>
        <w:t>分析：</w:t>
      </w:r>
    </w:p>
    <w:p w14:paraId="571AA070">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8"/>
          <w:sz w:val="24"/>
          <w:szCs w:val="14"/>
        </w:rPr>
        <w:t>树模型（</w:t>
      </w:r>
      <w:r>
        <w:rPr>
          <w:rFonts w:ascii="Times New Roman" w:hAnsi="Times New Roman" w:eastAsia="宋体" w:cs="Times New Roman"/>
          <w:color w:val="auto"/>
          <w:sz w:val="24"/>
          <w:szCs w:val="19"/>
        </w:rPr>
        <w:t>RF</w:t>
      </w:r>
      <w:r>
        <w:rPr>
          <w:rFonts w:ascii="Times New Roman" w:hAnsi="Times New Roman" w:eastAsia="宋体" w:cs="Times New Roman"/>
          <w:color w:val="auto"/>
          <w:spacing w:val="29"/>
          <w:w w:val="101"/>
          <w:sz w:val="24"/>
          <w:szCs w:val="19"/>
        </w:rPr>
        <w:t xml:space="preserve"> </w:t>
      </w:r>
      <w:r>
        <w:rPr>
          <w:rFonts w:ascii="Times New Roman" w:eastAsia="宋体"/>
          <w:color w:val="auto"/>
          <w:spacing w:val="8"/>
          <w:sz w:val="24"/>
          <w:szCs w:val="14"/>
        </w:rPr>
        <w:t>和</w:t>
      </w:r>
      <w:r>
        <w:rPr>
          <w:rFonts w:ascii="Times New Roman" w:eastAsia="宋体"/>
          <w:color w:val="auto"/>
          <w:spacing w:val="28"/>
          <w:w w:val="101"/>
          <w:sz w:val="24"/>
          <w:szCs w:val="14"/>
        </w:rPr>
        <w:t xml:space="preserve"> </w:t>
      </w:r>
      <w:r>
        <w:rPr>
          <w:rFonts w:ascii="Times New Roman" w:hAnsi="Times New Roman" w:eastAsia="宋体" w:cs="Times New Roman"/>
          <w:color w:val="auto"/>
          <w:sz w:val="24"/>
          <w:szCs w:val="19"/>
        </w:rPr>
        <w:t>XGBoost</w:t>
      </w:r>
      <w:r>
        <w:rPr>
          <w:rFonts w:ascii="Times New Roman" w:eastAsia="宋体"/>
          <w:color w:val="auto"/>
          <w:spacing w:val="8"/>
          <w:sz w:val="24"/>
          <w:szCs w:val="14"/>
        </w:rPr>
        <w:t>）展现了强大的数据拟合能力——它们在训练集上几乎达到完美</w:t>
      </w:r>
      <w:r>
        <w:rPr>
          <w:rFonts w:ascii="Times New Roman" w:eastAsia="宋体"/>
          <w:color w:val="auto"/>
          <w:spacing w:val="7"/>
          <w:sz w:val="24"/>
          <w:szCs w:val="14"/>
        </w:rPr>
        <w:t>精度，但测试</w:t>
      </w:r>
      <w:r>
        <w:rPr>
          <w:rFonts w:ascii="Times New Roman" w:eastAsia="宋体"/>
          <w:color w:val="auto"/>
          <w:sz w:val="24"/>
          <w:szCs w:val="14"/>
        </w:rPr>
        <w:t xml:space="preserve"> </w:t>
      </w:r>
      <w:r>
        <w:rPr>
          <w:rFonts w:ascii="Times New Roman" w:eastAsia="宋体"/>
          <w:color w:val="auto"/>
          <w:spacing w:val="5"/>
          <w:sz w:val="24"/>
          <w:szCs w:val="14"/>
        </w:rPr>
        <w:t>集精度反而低于</w:t>
      </w:r>
      <w:r>
        <w:rPr>
          <w:rFonts w:ascii="Times New Roman" w:eastAsia="宋体"/>
          <w:color w:val="auto"/>
          <w:spacing w:val="34"/>
          <w:sz w:val="24"/>
          <w:szCs w:val="14"/>
        </w:rPr>
        <w:t xml:space="preserve"> </w:t>
      </w:r>
      <w:r>
        <w:rPr>
          <w:rFonts w:ascii="Times New Roman" w:hAnsi="Times New Roman" w:eastAsia="宋体" w:cs="Times New Roman"/>
          <w:color w:val="auto"/>
          <w:sz w:val="24"/>
          <w:szCs w:val="19"/>
        </w:rPr>
        <w:t>SVM</w:t>
      </w:r>
      <w:r>
        <w:rPr>
          <w:rFonts w:ascii="Times New Roman" w:eastAsia="宋体"/>
          <w:color w:val="auto"/>
          <w:spacing w:val="5"/>
          <w:sz w:val="24"/>
          <w:szCs w:val="14"/>
        </w:rPr>
        <w:t>。这揭示了集成树模型的一个典型特征：强大的表达能力需要配合适当的</w:t>
      </w:r>
      <w:r>
        <w:rPr>
          <w:rFonts w:ascii="Times New Roman" w:eastAsia="宋体"/>
          <w:color w:val="auto"/>
          <w:spacing w:val="4"/>
          <w:sz w:val="24"/>
          <w:szCs w:val="14"/>
        </w:rPr>
        <w:t>正则化。虽</w:t>
      </w:r>
      <w:r>
        <w:rPr>
          <w:rFonts w:ascii="Times New Roman" w:eastAsia="宋体"/>
          <w:color w:val="auto"/>
          <w:sz w:val="24"/>
          <w:szCs w:val="14"/>
        </w:rPr>
        <w:t xml:space="preserve"> </w:t>
      </w:r>
      <w:r>
        <w:rPr>
          <w:rFonts w:ascii="Times New Roman" w:eastAsia="宋体"/>
          <w:color w:val="auto"/>
          <w:spacing w:val="4"/>
          <w:sz w:val="24"/>
          <w:szCs w:val="14"/>
        </w:rPr>
        <w:t>然本实验中</w:t>
      </w:r>
      <w:r>
        <w:rPr>
          <w:rFonts w:ascii="Times New Roman" w:eastAsia="宋体"/>
          <w:color w:val="auto"/>
          <w:spacing w:val="25"/>
          <w:sz w:val="24"/>
          <w:szCs w:val="14"/>
        </w:rPr>
        <w:t xml:space="preserve"> </w:t>
      </w:r>
      <w:r>
        <w:rPr>
          <w:rFonts w:ascii="Times New Roman" w:hAnsi="Times New Roman" w:eastAsia="宋体" w:cs="Times New Roman"/>
          <w:color w:val="auto"/>
          <w:sz w:val="24"/>
          <w:szCs w:val="19"/>
        </w:rPr>
        <w:t>XGBoost</w:t>
      </w:r>
      <w:r>
        <w:rPr>
          <w:rFonts w:ascii="Times New Roman" w:hAnsi="Times New Roman" w:eastAsia="宋体" w:cs="Times New Roman"/>
          <w:color w:val="auto"/>
          <w:spacing w:val="30"/>
          <w:w w:val="101"/>
          <w:sz w:val="24"/>
          <w:szCs w:val="19"/>
        </w:rPr>
        <w:t xml:space="preserve"> </w:t>
      </w:r>
      <w:r>
        <w:rPr>
          <w:rFonts w:ascii="Times New Roman" w:eastAsia="宋体"/>
          <w:color w:val="auto"/>
          <w:spacing w:val="4"/>
          <w:sz w:val="24"/>
          <w:szCs w:val="14"/>
        </w:rPr>
        <w:t>的最大深度仅设为</w:t>
      </w:r>
      <w:r>
        <w:rPr>
          <w:rFonts w:ascii="Times New Roman" w:eastAsia="宋体"/>
          <w:color w:val="auto"/>
          <w:spacing w:val="28"/>
          <w:sz w:val="24"/>
          <w:szCs w:val="14"/>
        </w:rPr>
        <w:t xml:space="preserve"> </w:t>
      </w:r>
      <w:r>
        <w:rPr>
          <w:rFonts w:ascii="Times New Roman" w:hAnsi="Times New Roman" w:eastAsia="宋体" w:cs="Times New Roman"/>
          <w:color w:val="auto"/>
          <w:spacing w:val="4"/>
          <w:sz w:val="24"/>
          <w:szCs w:val="19"/>
        </w:rPr>
        <w:t>6</w:t>
      </w:r>
      <w:r>
        <w:rPr>
          <w:rFonts w:ascii="Times New Roman" w:eastAsia="宋体"/>
          <w:color w:val="auto"/>
          <w:spacing w:val="4"/>
          <w:sz w:val="24"/>
          <w:szCs w:val="14"/>
        </w:rPr>
        <w:t>，但</w:t>
      </w:r>
      <w:r>
        <w:rPr>
          <w:rFonts w:ascii="Times New Roman" w:eastAsia="宋体"/>
          <w:color w:val="auto"/>
          <w:spacing w:val="36"/>
          <w:sz w:val="24"/>
          <w:szCs w:val="14"/>
        </w:rPr>
        <w:t xml:space="preserve"> </w:t>
      </w:r>
      <w:r>
        <w:rPr>
          <w:rFonts w:ascii="Times New Roman" w:hAnsi="Times New Roman" w:eastAsia="宋体" w:cs="Times New Roman"/>
          <w:color w:val="auto"/>
          <w:spacing w:val="4"/>
          <w:sz w:val="24"/>
          <w:szCs w:val="19"/>
        </w:rPr>
        <w:t>200</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4"/>
          <w:sz w:val="24"/>
          <w:szCs w:val="14"/>
        </w:rPr>
        <w:t>轮迭</w:t>
      </w:r>
      <w:r>
        <w:rPr>
          <w:rFonts w:ascii="Times New Roman" w:eastAsia="宋体"/>
          <w:color w:val="auto"/>
          <w:spacing w:val="3"/>
          <w:sz w:val="24"/>
          <w:szCs w:val="14"/>
        </w:rPr>
        <w:t>代仍然导致了轻微过拟合。</w:t>
      </w:r>
    </w:p>
    <w:p w14:paraId="140E0807">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4"/>
          <w:sz w:val="24"/>
          <w:szCs w:val="14"/>
        </w:rPr>
        <w:t>相比之下，</w:t>
      </w:r>
      <w:r>
        <w:rPr>
          <w:rFonts w:ascii="Times New Roman" w:hAnsi="Times New Roman" w:eastAsia="宋体" w:cs="Times New Roman"/>
          <w:color w:val="auto"/>
          <w:sz w:val="24"/>
          <w:szCs w:val="19"/>
        </w:rPr>
        <w:t>SVM</w:t>
      </w:r>
      <w:r>
        <w:rPr>
          <w:rFonts w:ascii="Times New Roman" w:hAnsi="Times New Roman" w:eastAsia="宋体" w:cs="Times New Roman"/>
          <w:color w:val="auto"/>
          <w:spacing w:val="28"/>
          <w:sz w:val="24"/>
          <w:szCs w:val="19"/>
        </w:rPr>
        <w:t xml:space="preserve"> </w:t>
      </w:r>
      <w:r>
        <w:rPr>
          <w:rFonts w:ascii="Times New Roman" w:eastAsia="宋体"/>
          <w:color w:val="auto"/>
          <w:spacing w:val="4"/>
          <w:sz w:val="24"/>
          <w:szCs w:val="14"/>
        </w:rPr>
        <w:t xml:space="preserve">的结构风险最小化原则天然具备良好的泛化能力， </w:t>
      </w:r>
      <w:r>
        <w:rPr>
          <w:rFonts w:ascii="Times New Roman" w:hAnsi="Times New Roman" w:eastAsia="宋体" w:cs="Times New Roman"/>
          <w:color w:val="auto"/>
          <w:sz w:val="24"/>
          <w:szCs w:val="19"/>
        </w:rPr>
        <w:t>MLP</w:t>
      </w:r>
      <w:r>
        <w:rPr>
          <w:rFonts w:ascii="Times New Roman" w:hAnsi="Times New Roman" w:eastAsia="宋体" w:cs="Times New Roman"/>
          <w:color w:val="auto"/>
          <w:spacing w:val="20"/>
          <w:w w:val="101"/>
          <w:sz w:val="24"/>
          <w:szCs w:val="19"/>
        </w:rPr>
        <w:t xml:space="preserve"> </w:t>
      </w:r>
      <w:r>
        <w:rPr>
          <w:rFonts w:ascii="Times New Roman" w:eastAsia="宋体"/>
          <w:color w:val="auto"/>
          <w:spacing w:val="4"/>
          <w:sz w:val="24"/>
          <w:szCs w:val="14"/>
        </w:rPr>
        <w:t>通过早停（</w:t>
      </w:r>
      <w:r>
        <w:rPr>
          <w:rFonts w:ascii="Times New Roman" w:hAnsi="Times New Roman" w:eastAsia="宋体" w:cs="Times New Roman"/>
          <w:color w:val="auto"/>
          <w:sz w:val="24"/>
          <w:szCs w:val="19"/>
        </w:rPr>
        <w:t>early</w:t>
      </w:r>
      <w:r>
        <w:rPr>
          <w:rFonts w:ascii="Times New Roman" w:hAnsi="Times New Roman" w:eastAsia="宋体" w:cs="Times New Roman"/>
          <w:color w:val="auto"/>
          <w:spacing w:val="4"/>
          <w:sz w:val="24"/>
          <w:szCs w:val="19"/>
          <w:u w:val="single" w:color="auto"/>
        </w:rPr>
        <w:t xml:space="preserve">   </w:t>
      </w:r>
      <w:r>
        <w:rPr>
          <w:rFonts w:ascii="Times New Roman" w:hAnsi="Times New Roman" w:eastAsia="宋体" w:cs="Times New Roman"/>
          <w:color w:val="auto"/>
          <w:sz w:val="24"/>
          <w:szCs w:val="19"/>
        </w:rPr>
        <w:t>stopping</w:t>
      </w:r>
      <w:r>
        <w:rPr>
          <w:rFonts w:ascii="Times New Roman" w:eastAsia="宋体"/>
          <w:color w:val="auto"/>
          <w:spacing w:val="4"/>
          <w:sz w:val="24"/>
          <w:szCs w:val="14"/>
        </w:rPr>
        <w:t>）</w:t>
      </w:r>
      <w:r>
        <w:rPr>
          <w:rFonts w:ascii="Times New Roman" w:eastAsia="宋体"/>
          <w:color w:val="auto"/>
          <w:sz w:val="24"/>
          <w:szCs w:val="14"/>
        </w:rPr>
        <w:t xml:space="preserve"> </w:t>
      </w:r>
      <w:r>
        <w:rPr>
          <w:rFonts w:ascii="Times New Roman" w:eastAsia="宋体"/>
          <w:color w:val="auto"/>
          <w:spacing w:val="1"/>
          <w:sz w:val="24"/>
          <w:szCs w:val="14"/>
        </w:rPr>
        <w:t xml:space="preserve">和自适应学习率有效抑制了过拟合。 </w:t>
      </w:r>
      <w:r>
        <w:rPr>
          <w:rFonts w:ascii="Times New Roman" w:hAnsi="Times New Roman" w:eastAsia="宋体" w:cs="Times New Roman"/>
          <w:color w:val="auto"/>
          <w:sz w:val="24"/>
          <w:szCs w:val="19"/>
        </w:rPr>
        <w:t>SVM</w:t>
      </w:r>
      <w:r>
        <w:rPr>
          <w:rFonts w:ascii="Times New Roman" w:hAnsi="Times New Roman" w:eastAsia="宋体" w:cs="Times New Roman"/>
          <w:color w:val="auto"/>
          <w:spacing w:val="46"/>
          <w:w w:val="101"/>
          <w:sz w:val="24"/>
          <w:szCs w:val="19"/>
        </w:rPr>
        <w:t xml:space="preserve"> </w:t>
      </w:r>
      <w:r>
        <w:rPr>
          <w:rFonts w:ascii="Times New Roman" w:eastAsia="宋体"/>
          <w:color w:val="auto"/>
          <w:spacing w:val="1"/>
          <w:sz w:val="24"/>
          <w:szCs w:val="14"/>
        </w:rPr>
        <w:t>的训练</w:t>
      </w:r>
      <w:r>
        <w:rPr>
          <w:rFonts w:ascii="Times New Roman" w:hAnsi="Times New Roman" w:eastAsia="宋体" w:cs="Times New Roman"/>
          <w:color w:val="auto"/>
          <w:spacing w:val="1"/>
          <w:sz w:val="24"/>
          <w:szCs w:val="19"/>
        </w:rPr>
        <w:t>-</w:t>
      </w:r>
      <w:r>
        <w:rPr>
          <w:rFonts w:ascii="Times New Roman" w:eastAsia="宋体"/>
          <w:color w:val="auto"/>
          <w:spacing w:val="1"/>
          <w:sz w:val="24"/>
          <w:szCs w:val="14"/>
        </w:rPr>
        <w:t>测试差异仅</w:t>
      </w:r>
      <w:r>
        <w:rPr>
          <w:rFonts w:ascii="Times New Roman" w:eastAsia="宋体"/>
          <w:color w:val="auto"/>
          <w:spacing w:val="27"/>
          <w:w w:val="101"/>
          <w:sz w:val="24"/>
          <w:szCs w:val="14"/>
        </w:rPr>
        <w:t xml:space="preserve"> </w:t>
      </w:r>
      <w:r>
        <w:rPr>
          <w:rFonts w:ascii="Times New Roman" w:hAnsi="Times New Roman" w:eastAsia="宋体" w:cs="Times New Roman"/>
          <w:color w:val="auto"/>
          <w:spacing w:val="1"/>
          <w:sz w:val="24"/>
          <w:szCs w:val="19"/>
        </w:rPr>
        <w:t>0.36</w:t>
      </w:r>
      <w:r>
        <w:rPr>
          <w:rFonts w:ascii="Times New Roman" w:hAnsi="Times New Roman" w:eastAsia="宋体" w:cs="Times New Roman"/>
          <w:color w:val="auto"/>
          <w:spacing w:val="24"/>
          <w:sz w:val="24"/>
          <w:szCs w:val="19"/>
        </w:rPr>
        <w:t xml:space="preserve"> </w:t>
      </w:r>
      <w:r>
        <w:rPr>
          <w:rFonts w:ascii="Times New Roman" w:eastAsia="宋体"/>
          <w:color w:val="auto"/>
          <w:spacing w:val="1"/>
          <w:sz w:val="24"/>
          <w:szCs w:val="14"/>
        </w:rPr>
        <w:t>个百分点。</w:t>
      </w:r>
    </w:p>
    <w:p w14:paraId="5900F300">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7"/>
          <w:position w:val="4"/>
          <w:sz w:val="24"/>
          <w:szCs w:val="14"/>
        </w:rPr>
        <w:t>过拟合对比柱状图见</w:t>
      </w:r>
      <w:r>
        <w:rPr>
          <w:rFonts w:ascii="Times New Roman" w:eastAsia="宋体"/>
          <w:color w:val="auto"/>
          <w:spacing w:val="31"/>
          <w:position w:val="4"/>
          <w:sz w:val="24"/>
          <w:szCs w:val="14"/>
        </w:rPr>
        <w:t xml:space="preserve"> </w:t>
      </w:r>
      <w:r>
        <w:rPr>
          <w:rFonts w:ascii="Times New Roman" w:hAnsi="Courier New" w:eastAsia="宋体" w:cs="Courier New"/>
          <w:color w:val="auto"/>
          <w:spacing w:val="-7"/>
          <w:position w:val="4"/>
          <w:sz w:val="24"/>
          <w:szCs w:val="19"/>
        </w:rPr>
        <w:t>output/figures/overfitti</w:t>
      </w:r>
      <w:r>
        <w:rPr>
          <w:rFonts w:ascii="Times New Roman" w:hAnsi="Courier New" w:eastAsia="宋体" w:cs="Courier New"/>
          <w:color w:val="auto"/>
          <w:spacing w:val="-8"/>
          <w:position w:val="4"/>
          <w:sz w:val="24"/>
          <w:szCs w:val="19"/>
        </w:rPr>
        <w:t>ng_analysis.png</w:t>
      </w:r>
      <w:r>
        <w:rPr>
          <w:rFonts w:ascii="Times New Roman" w:eastAsia="宋体"/>
          <w:color w:val="auto"/>
          <w:spacing w:val="-8"/>
          <w:position w:val="4"/>
          <w:sz w:val="24"/>
          <w:szCs w:val="14"/>
        </w:rPr>
        <w:t>。</w:t>
      </w:r>
    </w:p>
    <w:p w14:paraId="19AB68B7">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2"/>
          <w:sz w:val="30"/>
          <w:szCs w:val="19"/>
        </w:rPr>
        <w:t>5.4</w:t>
      </w:r>
      <w:r>
        <w:rPr>
          <w:rFonts w:ascii="Times New Roman" w:eastAsia="黑体"/>
          <w:b/>
          <w:color w:val="auto"/>
          <w:spacing w:val="34"/>
          <w:w w:val="101"/>
          <w:sz w:val="30"/>
          <w:szCs w:val="19"/>
        </w:rPr>
        <w:t xml:space="preserve"> </w:t>
      </w:r>
      <w:r>
        <w:rPr>
          <w:rFonts w:ascii="Times New Roman" w:eastAsia="黑体"/>
          <w:b/>
          <w:bCs/>
          <w:color w:val="auto"/>
          <w:spacing w:val="-2"/>
          <w:sz w:val="30"/>
          <w:szCs w:val="19"/>
        </w:rPr>
        <w:t>Loss</w:t>
      </w:r>
      <w:r>
        <w:rPr>
          <w:rFonts w:ascii="Times New Roman" w:eastAsia="黑体"/>
          <w:b/>
          <w:color w:val="auto"/>
          <w:spacing w:val="27"/>
          <w:sz w:val="30"/>
          <w:szCs w:val="19"/>
        </w:rPr>
        <w:t xml:space="preserve"> </w:t>
      </w:r>
      <w:r>
        <w:rPr>
          <w:rFonts w:ascii="Times New Roman" w:hAnsi="PingFang HK" w:eastAsia="黑体" w:cs="PingFang HK"/>
          <w:b/>
          <w:bCs/>
          <w:color w:val="auto"/>
          <w:spacing w:val="-2"/>
          <w:sz w:val="30"/>
          <w:szCs w:val="14"/>
        </w:rPr>
        <w:t>曲线分析（迭代型算法）</w:t>
      </w:r>
    </w:p>
    <w:p w14:paraId="35DC605E">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b/>
          <w:bCs/>
          <w:color w:val="auto"/>
          <w:sz w:val="24"/>
          <w:szCs w:val="19"/>
        </w:rPr>
        <w:t>XGBoost</w:t>
      </w:r>
      <w:r>
        <w:rPr>
          <w:rFonts w:ascii="Times New Roman" w:hAnsi="PingFang HK" w:eastAsia="宋体" w:cs="PingFang HK"/>
          <w:b/>
          <w:bCs/>
          <w:color w:val="auto"/>
          <w:spacing w:val="6"/>
          <w:sz w:val="24"/>
          <w:szCs w:val="14"/>
        </w:rPr>
        <w:t>（梯度提升</w:t>
      </w:r>
      <w:r>
        <w:rPr>
          <w:rFonts w:ascii="Times New Roman" w:hAnsi="PingFang HK" w:eastAsia="宋体" w:cs="PingFang HK"/>
          <w:b/>
          <w:bCs/>
          <w:color w:val="auto"/>
          <w:spacing w:val="-26"/>
          <w:sz w:val="24"/>
          <w:szCs w:val="14"/>
        </w:rPr>
        <w:t>）：</w:t>
      </w:r>
      <w:r>
        <w:rPr>
          <w:rFonts w:ascii="Times New Roman" w:hAnsi="PingFang HK" w:eastAsia="宋体" w:cs="PingFang HK"/>
          <w:color w:val="auto"/>
          <w:spacing w:val="-3"/>
          <w:sz w:val="24"/>
          <w:szCs w:val="14"/>
        </w:rPr>
        <w:t xml:space="preserve"> </w:t>
      </w:r>
      <w:r>
        <w:rPr>
          <w:rFonts w:ascii="Times New Roman" w:eastAsia="宋体"/>
          <w:color w:val="auto"/>
          <w:spacing w:val="6"/>
          <w:sz w:val="24"/>
          <w:szCs w:val="14"/>
        </w:rPr>
        <w:t>训练损失（</w:t>
      </w:r>
      <w:r>
        <w:rPr>
          <w:rFonts w:ascii="Times New Roman" w:hAnsi="Times New Roman" w:eastAsia="宋体" w:cs="Times New Roman"/>
          <w:color w:val="auto"/>
          <w:sz w:val="24"/>
          <w:szCs w:val="19"/>
        </w:rPr>
        <w:t>mlogloss</w:t>
      </w:r>
      <w:r>
        <w:rPr>
          <w:rFonts w:ascii="Times New Roman" w:eastAsia="宋体"/>
          <w:color w:val="auto"/>
          <w:spacing w:val="6"/>
          <w:sz w:val="24"/>
          <w:szCs w:val="14"/>
        </w:rPr>
        <w:t>）从初始约</w:t>
      </w:r>
      <w:r>
        <w:rPr>
          <w:rFonts w:ascii="Times New Roman" w:eastAsia="宋体"/>
          <w:color w:val="auto"/>
          <w:spacing w:val="39"/>
          <w:sz w:val="24"/>
          <w:szCs w:val="14"/>
        </w:rPr>
        <w:t xml:space="preserve"> </w:t>
      </w:r>
      <w:r>
        <w:rPr>
          <w:rFonts w:ascii="Times New Roman" w:hAnsi="Times New Roman" w:eastAsia="宋体" w:cs="Times New Roman"/>
          <w:color w:val="auto"/>
          <w:spacing w:val="6"/>
          <w:sz w:val="24"/>
          <w:szCs w:val="19"/>
        </w:rPr>
        <w:t>1.2</w:t>
      </w:r>
      <w:r>
        <w:rPr>
          <w:rFonts w:ascii="Times New Roman" w:hAnsi="Times New Roman" w:eastAsia="宋体" w:cs="Times New Roman"/>
          <w:color w:val="auto"/>
          <w:spacing w:val="28"/>
          <w:w w:val="101"/>
          <w:sz w:val="24"/>
          <w:szCs w:val="19"/>
        </w:rPr>
        <w:t xml:space="preserve"> </w:t>
      </w:r>
      <w:r>
        <w:rPr>
          <w:rFonts w:ascii="Times New Roman" w:eastAsia="宋体"/>
          <w:color w:val="auto"/>
          <w:spacing w:val="6"/>
          <w:sz w:val="24"/>
          <w:szCs w:val="14"/>
        </w:rPr>
        <w:t>单调下降至接近</w:t>
      </w:r>
      <w:r>
        <w:rPr>
          <w:rFonts w:ascii="Times New Roman" w:eastAsia="宋体"/>
          <w:color w:val="auto"/>
          <w:spacing w:val="29"/>
          <w:w w:val="101"/>
          <w:sz w:val="24"/>
          <w:szCs w:val="14"/>
        </w:rPr>
        <w:t xml:space="preserve"> </w:t>
      </w:r>
      <w:r>
        <w:rPr>
          <w:rFonts w:ascii="Times New Roman" w:hAnsi="Times New Roman" w:eastAsia="宋体" w:cs="Times New Roman"/>
          <w:color w:val="auto"/>
          <w:spacing w:val="6"/>
          <w:sz w:val="24"/>
          <w:szCs w:val="19"/>
        </w:rPr>
        <w:t>0</w:t>
      </w:r>
      <w:r>
        <w:rPr>
          <w:rFonts w:ascii="Times New Roman" w:eastAsia="宋体"/>
          <w:color w:val="auto"/>
          <w:spacing w:val="6"/>
          <w:sz w:val="24"/>
          <w:szCs w:val="14"/>
        </w:rPr>
        <w:t>。验证损失在前</w:t>
      </w:r>
      <w:r>
        <w:rPr>
          <w:rFonts w:ascii="Times New Roman" w:eastAsia="宋体"/>
          <w:color w:val="auto"/>
          <w:spacing w:val="31"/>
          <w:w w:val="101"/>
          <w:sz w:val="24"/>
          <w:szCs w:val="14"/>
        </w:rPr>
        <w:t xml:space="preserve"> </w:t>
      </w:r>
      <w:r>
        <w:rPr>
          <w:rFonts w:ascii="Times New Roman" w:hAnsi="Times New Roman" w:eastAsia="宋体" w:cs="Times New Roman"/>
          <w:color w:val="auto"/>
          <w:spacing w:val="5"/>
          <w:sz w:val="24"/>
          <w:szCs w:val="19"/>
        </w:rPr>
        <w:t>50</w:t>
      </w:r>
      <w:r>
        <w:rPr>
          <w:rFonts w:ascii="Times New Roman" w:hAnsi="Times New Roman" w:eastAsia="宋体" w:cs="Times New Roman"/>
          <w:color w:val="auto"/>
          <w:sz w:val="24"/>
          <w:szCs w:val="19"/>
        </w:rPr>
        <w:t xml:space="preserve">  </w:t>
      </w:r>
      <w:r>
        <w:rPr>
          <w:rFonts w:ascii="Times New Roman" w:eastAsia="宋体"/>
          <w:color w:val="auto"/>
          <w:spacing w:val="4"/>
          <w:sz w:val="24"/>
          <w:szCs w:val="14"/>
        </w:rPr>
        <w:t>轮快速下降，约</w:t>
      </w:r>
      <w:r>
        <w:rPr>
          <w:rFonts w:ascii="Times New Roman" w:eastAsia="宋体"/>
          <w:color w:val="auto"/>
          <w:spacing w:val="42"/>
          <w:w w:val="101"/>
          <w:sz w:val="24"/>
          <w:szCs w:val="14"/>
        </w:rPr>
        <w:t xml:space="preserve"> </w:t>
      </w:r>
      <w:r>
        <w:rPr>
          <w:rFonts w:ascii="Times New Roman" w:hAnsi="Times New Roman" w:eastAsia="宋体" w:cs="Times New Roman"/>
          <w:color w:val="auto"/>
          <w:spacing w:val="4"/>
          <w:sz w:val="24"/>
          <w:szCs w:val="19"/>
        </w:rPr>
        <w:t>100</w:t>
      </w:r>
      <w:r>
        <w:rPr>
          <w:rFonts w:ascii="Times New Roman" w:hAnsi="Times New Roman" w:eastAsia="宋体" w:cs="Times New Roman"/>
          <w:color w:val="auto"/>
          <w:spacing w:val="30"/>
          <w:sz w:val="24"/>
          <w:szCs w:val="19"/>
        </w:rPr>
        <w:t xml:space="preserve"> </w:t>
      </w:r>
      <w:r>
        <w:rPr>
          <w:rFonts w:ascii="Times New Roman" w:eastAsia="宋体"/>
          <w:color w:val="auto"/>
          <w:spacing w:val="4"/>
          <w:sz w:val="24"/>
          <w:szCs w:val="14"/>
        </w:rPr>
        <w:t>轮后趋于平稳，未出现明显上升——说明模型在验证集上未过拟合到损</w:t>
      </w:r>
      <w:r>
        <w:rPr>
          <w:rFonts w:ascii="Times New Roman" w:eastAsia="宋体"/>
          <w:color w:val="auto"/>
          <w:spacing w:val="3"/>
          <w:sz w:val="24"/>
          <w:szCs w:val="14"/>
        </w:rPr>
        <w:t>失反弹的程度，</w:t>
      </w:r>
      <w:r>
        <w:rPr>
          <w:rFonts w:ascii="Times New Roman" w:eastAsia="宋体"/>
          <w:color w:val="auto"/>
          <w:sz w:val="24"/>
          <w:szCs w:val="14"/>
        </w:rPr>
        <w:t xml:space="preserve"> </w:t>
      </w:r>
      <w:r>
        <w:rPr>
          <w:rFonts w:ascii="Times New Roman" w:eastAsia="宋体"/>
          <w:color w:val="auto"/>
          <w:spacing w:val="1"/>
          <w:sz w:val="24"/>
          <w:szCs w:val="14"/>
        </w:rPr>
        <w:t>早停机制有效地在验证损失收敛时终止了训练。</w:t>
      </w:r>
    </w:p>
    <w:p w14:paraId="18FACB98">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b/>
          <w:bCs/>
          <w:color w:val="auto"/>
          <w:sz w:val="24"/>
          <w:szCs w:val="19"/>
        </w:rPr>
        <w:t>MLP</w:t>
      </w:r>
      <w:r>
        <w:rPr>
          <w:rFonts w:ascii="Times New Roman" w:hAnsi="PingFang HK" w:eastAsia="宋体" w:cs="PingFang HK"/>
          <w:b/>
          <w:bCs/>
          <w:color w:val="auto"/>
          <w:spacing w:val="5"/>
          <w:sz w:val="24"/>
          <w:szCs w:val="14"/>
        </w:rPr>
        <w:t>（神经网络</w:t>
      </w:r>
      <w:r>
        <w:rPr>
          <w:rFonts w:ascii="Times New Roman" w:hAnsi="PingFang HK" w:eastAsia="宋体" w:cs="PingFang HK"/>
          <w:b/>
          <w:bCs/>
          <w:color w:val="auto"/>
          <w:spacing w:val="-20"/>
          <w:sz w:val="24"/>
          <w:szCs w:val="14"/>
        </w:rPr>
        <w:t>）：</w:t>
      </w:r>
      <w:r>
        <w:rPr>
          <w:rFonts w:ascii="Times New Roman" w:hAnsi="PingFang HK" w:eastAsia="宋体" w:cs="PingFang HK"/>
          <w:color w:val="auto"/>
          <w:spacing w:val="-5"/>
          <w:sz w:val="24"/>
          <w:szCs w:val="14"/>
        </w:rPr>
        <w:t xml:space="preserve"> </w:t>
      </w:r>
      <w:r>
        <w:rPr>
          <w:rFonts w:ascii="Times New Roman" w:eastAsia="宋体"/>
          <w:color w:val="auto"/>
          <w:spacing w:val="5"/>
          <w:sz w:val="24"/>
          <w:szCs w:val="14"/>
        </w:rPr>
        <w:t>损失曲线呈现典型的阶梯式下降形态。训练约</w:t>
      </w:r>
      <w:r>
        <w:rPr>
          <w:rFonts w:ascii="Times New Roman" w:eastAsia="宋体"/>
          <w:color w:val="auto"/>
          <w:spacing w:val="27"/>
          <w:sz w:val="24"/>
          <w:szCs w:val="14"/>
        </w:rPr>
        <w:t xml:space="preserve"> </w:t>
      </w:r>
      <w:r>
        <w:rPr>
          <w:rFonts w:ascii="Times New Roman" w:hAnsi="Times New Roman" w:eastAsia="宋体" w:cs="Times New Roman"/>
          <w:color w:val="auto"/>
          <w:spacing w:val="5"/>
          <w:sz w:val="24"/>
          <w:szCs w:val="19"/>
        </w:rPr>
        <w:t>40</w:t>
      </w:r>
      <w:r>
        <w:rPr>
          <w:rFonts w:ascii="Times New Roman" w:hAnsi="Times New Roman" w:eastAsia="宋体" w:cs="Times New Roman"/>
          <w:color w:val="auto"/>
          <w:spacing w:val="25"/>
          <w:sz w:val="24"/>
          <w:szCs w:val="19"/>
        </w:rPr>
        <w:t xml:space="preserve"> </w:t>
      </w:r>
      <w:r>
        <w:rPr>
          <w:rFonts w:ascii="Times New Roman" w:eastAsia="宋体"/>
          <w:color w:val="auto"/>
          <w:spacing w:val="5"/>
          <w:sz w:val="24"/>
          <w:szCs w:val="14"/>
        </w:rPr>
        <w:t>个</w:t>
      </w:r>
      <w:r>
        <w:rPr>
          <w:rFonts w:ascii="Times New Roman" w:eastAsia="宋体"/>
          <w:color w:val="auto"/>
          <w:spacing w:val="26"/>
          <w:w w:val="101"/>
          <w:sz w:val="24"/>
          <w:szCs w:val="14"/>
        </w:rPr>
        <w:t xml:space="preserve"> </w:t>
      </w:r>
      <w:r>
        <w:rPr>
          <w:rFonts w:ascii="Times New Roman" w:hAnsi="Times New Roman" w:eastAsia="宋体" w:cs="Times New Roman"/>
          <w:color w:val="auto"/>
          <w:sz w:val="24"/>
          <w:szCs w:val="19"/>
        </w:rPr>
        <w:t>epoch</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5"/>
          <w:sz w:val="24"/>
          <w:szCs w:val="14"/>
        </w:rPr>
        <w:t>后损失下降放缓，触发</w:t>
      </w:r>
      <w:r>
        <w:rPr>
          <w:rFonts w:ascii="Times New Roman" w:eastAsia="宋体"/>
          <w:color w:val="auto"/>
          <w:sz w:val="24"/>
          <w:szCs w:val="14"/>
        </w:rPr>
        <w:t xml:space="preserve"> </w:t>
      </w:r>
      <w:r>
        <w:rPr>
          <w:rFonts w:ascii="Times New Roman" w:eastAsia="宋体"/>
          <w:color w:val="auto"/>
          <w:spacing w:val="12"/>
          <w:sz w:val="24"/>
          <w:szCs w:val="14"/>
        </w:rPr>
        <w:t>自适应学习率衰减（</w:t>
      </w:r>
      <w:r>
        <w:rPr>
          <w:rFonts w:ascii="Times New Roman" w:hAnsi="Times New Roman" w:eastAsia="宋体" w:cs="Times New Roman"/>
          <w:color w:val="auto"/>
          <w:sz w:val="24"/>
          <w:szCs w:val="19"/>
        </w:rPr>
        <w:t>adaptive</w:t>
      </w:r>
      <w:r>
        <w:rPr>
          <w:rFonts w:ascii="Times New Roman" w:hAnsi="Times New Roman" w:eastAsia="宋体" w:cs="Times New Roman"/>
          <w:color w:val="auto"/>
          <w:spacing w:val="26"/>
          <w:sz w:val="24"/>
          <w:szCs w:val="19"/>
        </w:rPr>
        <w:t xml:space="preserve"> </w:t>
      </w:r>
      <w:r>
        <w:rPr>
          <w:rFonts w:ascii="Times New Roman" w:hAnsi="Times New Roman" w:eastAsia="宋体" w:cs="Times New Roman"/>
          <w:color w:val="auto"/>
          <w:sz w:val="24"/>
          <w:szCs w:val="19"/>
        </w:rPr>
        <w:t>learning</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rate</w:t>
      </w:r>
      <w:r>
        <w:rPr>
          <w:rFonts w:ascii="Times New Roman" w:eastAsia="宋体"/>
          <w:color w:val="auto"/>
          <w:spacing w:val="-23"/>
          <w:sz w:val="24"/>
          <w:szCs w:val="14"/>
        </w:rPr>
        <w:t>），</w:t>
      </w:r>
      <w:r>
        <w:rPr>
          <w:rFonts w:ascii="Times New Roman" w:eastAsia="宋体"/>
          <w:color w:val="auto"/>
          <w:spacing w:val="12"/>
          <w:sz w:val="24"/>
          <w:szCs w:val="14"/>
        </w:rPr>
        <w:t>随后损失继续阶梯式下降至收敛。验证分数随</w:t>
      </w:r>
      <w:r>
        <w:rPr>
          <w:rFonts w:ascii="Times New Roman" w:eastAsia="宋体"/>
          <w:color w:val="auto"/>
          <w:spacing w:val="26"/>
          <w:w w:val="101"/>
          <w:sz w:val="24"/>
          <w:szCs w:val="14"/>
        </w:rPr>
        <w:t xml:space="preserve"> </w:t>
      </w:r>
      <w:r>
        <w:rPr>
          <w:rFonts w:ascii="Times New Roman" w:hAnsi="Times New Roman" w:eastAsia="宋体" w:cs="Times New Roman"/>
          <w:color w:val="auto"/>
          <w:sz w:val="24"/>
          <w:szCs w:val="19"/>
        </w:rPr>
        <w:t xml:space="preserve">epoch </w:t>
      </w:r>
      <w:r>
        <w:rPr>
          <w:rFonts w:ascii="Times New Roman" w:eastAsia="宋体"/>
          <w:color w:val="auto"/>
          <w:spacing w:val="2"/>
          <w:sz w:val="24"/>
          <w:szCs w:val="14"/>
        </w:rPr>
        <w:t>波动上升，最终稳定在</w:t>
      </w:r>
      <w:r>
        <w:rPr>
          <w:rFonts w:ascii="Times New Roman" w:eastAsia="宋体"/>
          <w:color w:val="auto"/>
          <w:spacing w:val="28"/>
          <w:sz w:val="24"/>
          <w:szCs w:val="14"/>
        </w:rPr>
        <w:t xml:space="preserve"> </w:t>
      </w:r>
      <w:r>
        <w:rPr>
          <w:rFonts w:ascii="Times New Roman" w:hAnsi="Times New Roman" w:eastAsia="宋体" w:cs="Times New Roman"/>
          <w:color w:val="auto"/>
          <w:spacing w:val="2"/>
          <w:sz w:val="24"/>
          <w:szCs w:val="19"/>
        </w:rPr>
        <w:t>0.92</w:t>
      </w:r>
      <w:r>
        <w:rPr>
          <w:rFonts w:ascii="Times New Roman" w:hAnsi="Times New Roman" w:eastAsia="宋体" w:cs="Times New Roman"/>
          <w:color w:val="auto"/>
          <w:spacing w:val="30"/>
          <w:sz w:val="24"/>
          <w:szCs w:val="19"/>
        </w:rPr>
        <w:t xml:space="preserve"> </w:t>
      </w:r>
      <w:r>
        <w:rPr>
          <w:rFonts w:ascii="Times New Roman" w:eastAsia="宋体"/>
          <w:color w:val="auto"/>
          <w:spacing w:val="2"/>
          <w:sz w:val="24"/>
          <w:szCs w:val="14"/>
        </w:rPr>
        <w:t>附近，表明模</w:t>
      </w:r>
      <w:r>
        <w:rPr>
          <w:rFonts w:ascii="Times New Roman" w:eastAsia="宋体"/>
          <w:color w:val="auto"/>
          <w:spacing w:val="1"/>
          <w:sz w:val="24"/>
          <w:szCs w:val="14"/>
        </w:rPr>
        <w:t>型已充分学习。</w:t>
      </w:r>
    </w:p>
    <w:p w14:paraId="6A6AE8CE">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7"/>
          <w:position w:val="4"/>
          <w:sz w:val="24"/>
          <w:szCs w:val="19"/>
        </w:rPr>
        <w:t>Loss</w:t>
      </w:r>
      <w:r>
        <w:rPr>
          <w:rFonts w:ascii="Times New Roman" w:hAnsi="Times New Roman" w:eastAsia="宋体" w:cs="Times New Roman"/>
          <w:color w:val="auto"/>
          <w:spacing w:val="45"/>
          <w:w w:val="101"/>
          <w:position w:val="4"/>
          <w:sz w:val="24"/>
          <w:szCs w:val="19"/>
        </w:rPr>
        <w:t xml:space="preserve"> </w:t>
      </w:r>
      <w:r>
        <w:rPr>
          <w:rFonts w:ascii="Times New Roman" w:eastAsia="宋体"/>
          <w:color w:val="auto"/>
          <w:spacing w:val="-7"/>
          <w:position w:val="4"/>
          <w:sz w:val="24"/>
          <w:szCs w:val="14"/>
        </w:rPr>
        <w:t>曲线对比图见</w:t>
      </w:r>
      <w:r>
        <w:rPr>
          <w:rFonts w:ascii="Times New Roman" w:eastAsia="宋体"/>
          <w:color w:val="auto"/>
          <w:spacing w:val="31"/>
          <w:position w:val="4"/>
          <w:sz w:val="24"/>
          <w:szCs w:val="14"/>
        </w:rPr>
        <w:t xml:space="preserve"> </w:t>
      </w:r>
      <w:r>
        <w:rPr>
          <w:rFonts w:ascii="Times New Roman" w:hAnsi="Courier New" w:eastAsia="宋体" w:cs="Courier New"/>
          <w:color w:val="auto"/>
          <w:spacing w:val="-7"/>
          <w:position w:val="4"/>
          <w:sz w:val="24"/>
          <w:szCs w:val="19"/>
        </w:rPr>
        <w:t>output/figures/loss_curves.png</w:t>
      </w:r>
      <w:r>
        <w:rPr>
          <w:rFonts w:ascii="Times New Roman" w:eastAsia="宋体"/>
          <w:color w:val="auto"/>
          <w:spacing w:val="-7"/>
          <w:position w:val="4"/>
          <w:sz w:val="24"/>
          <w:szCs w:val="14"/>
        </w:rPr>
        <w:t>。</w:t>
      </w:r>
    </w:p>
    <w:p w14:paraId="438DBE26">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5EE6299">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8"/>
          <w:sz w:val="30"/>
          <w:szCs w:val="14"/>
        </w:rPr>
        <w:t>5.5</w:t>
      </w:r>
      <w:r>
        <w:rPr>
          <w:rFonts w:ascii="Times New Roman" w:eastAsia="黑体"/>
          <w:b/>
          <w:color w:val="auto"/>
          <w:spacing w:val="38"/>
          <w:w w:val="101"/>
          <w:sz w:val="30"/>
          <w:szCs w:val="14"/>
        </w:rPr>
        <w:t xml:space="preserve"> </w:t>
      </w:r>
      <w:r>
        <w:rPr>
          <w:rFonts w:ascii="Times New Roman" w:hAnsi="PingFang HK" w:eastAsia="黑体" w:cs="PingFang HK"/>
          <w:b/>
          <w:bCs/>
          <w:color w:val="auto"/>
          <w:spacing w:val="8"/>
          <w:sz w:val="30"/>
          <w:szCs w:val="14"/>
        </w:rPr>
        <w:t>推理速度对比</w:t>
      </w:r>
    </w:p>
    <w:p w14:paraId="0049CA41">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5456" w:type="dxa"/>
        <w:tblInd w:w="1548"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52"/>
        <w:gridCol w:w="1639"/>
        <w:gridCol w:w="961"/>
        <w:gridCol w:w="1404"/>
      </w:tblGrid>
      <w:tr w14:paraId="104D176C">
        <w:trPr>
          <w:trHeight w:val="331" w:hRule="atLeast"/>
        </w:trPr>
        <w:tc>
          <w:tcPr>
            <w:tcW w:w="1452" w:type="dxa"/>
            <w:tcBorders>
              <w:top w:val="single" w:color="000000" w:sz="6" w:space="0"/>
              <w:bottom w:val="single" w:color="000000" w:sz="2" w:space="0"/>
            </w:tcBorders>
            <w:vAlign w:val="top"/>
          </w:tcPr>
          <w:p w14:paraId="0DE6E537">
            <w:pPr>
              <w:spacing w:before="87" w:line="216" w:lineRule="auto"/>
              <w:ind w:left="8"/>
              <w:rPr>
                <w:rFonts w:ascii="PingFang SC" w:hAnsi="PingFang SC" w:eastAsia="PingFang SC" w:cs="PingFang SC"/>
                <w:sz w:val="14"/>
                <w:szCs w:val="14"/>
              </w:rPr>
            </w:pPr>
            <w:r>
              <w:rPr>
                <w:rFonts w:ascii="PingFang SC" w:hAnsi="PingFang SC" w:eastAsia="PingFang SC" w:cs="PingFang SC"/>
                <w:spacing w:val="-1"/>
                <w:sz w:val="14"/>
                <w:szCs w:val="14"/>
              </w:rPr>
              <w:t>算法</w:t>
            </w:r>
          </w:p>
        </w:tc>
        <w:tc>
          <w:tcPr>
            <w:tcW w:w="1639" w:type="dxa"/>
            <w:tcBorders>
              <w:top w:val="single" w:color="000000" w:sz="6" w:space="0"/>
              <w:bottom w:val="single" w:color="000000" w:sz="2" w:space="0"/>
            </w:tcBorders>
            <w:vAlign w:val="top"/>
          </w:tcPr>
          <w:p w14:paraId="09C9D474">
            <w:pPr>
              <w:spacing w:before="72" w:line="234" w:lineRule="auto"/>
              <w:ind w:left="128"/>
              <w:rPr>
                <w:rFonts w:ascii="PingFang SC" w:hAnsi="PingFang SC" w:eastAsia="PingFang SC" w:cs="PingFang SC"/>
                <w:sz w:val="14"/>
                <w:szCs w:val="14"/>
              </w:rPr>
            </w:pPr>
            <w:r>
              <w:rPr>
                <w:rFonts w:ascii="PingFang SC" w:hAnsi="PingFang SC" w:eastAsia="PingFang SC" w:cs="PingFang SC"/>
                <w:spacing w:val="7"/>
                <w:sz w:val="14"/>
                <w:szCs w:val="14"/>
              </w:rPr>
              <w:t>推理时间（</w:t>
            </w:r>
            <w:r>
              <w:rPr>
                <w:rFonts w:ascii="Times New Roman" w:hAnsi="Times New Roman" w:eastAsia="Times New Roman" w:cs="Times New Roman"/>
                <w:sz w:val="19"/>
                <w:szCs w:val="19"/>
              </w:rPr>
              <w:t>ms</w:t>
            </w:r>
            <w:r>
              <w:rPr>
                <w:rFonts w:ascii="Times New Roman" w:hAnsi="Times New Roman" w:eastAsia="Times New Roman" w:cs="Times New Roman"/>
                <w:spacing w:val="7"/>
                <w:sz w:val="19"/>
                <w:szCs w:val="19"/>
              </w:rPr>
              <w:t>/</w:t>
            </w:r>
            <w:r>
              <w:rPr>
                <w:rFonts w:ascii="PingFang SC" w:hAnsi="PingFang SC" w:eastAsia="PingFang SC" w:cs="PingFang SC"/>
                <w:spacing w:val="7"/>
                <w:sz w:val="14"/>
                <w:szCs w:val="14"/>
              </w:rPr>
              <w:t>样本）</w:t>
            </w:r>
          </w:p>
        </w:tc>
        <w:tc>
          <w:tcPr>
            <w:tcW w:w="961" w:type="dxa"/>
            <w:tcBorders>
              <w:top w:val="single" w:color="000000" w:sz="6" w:space="0"/>
              <w:bottom w:val="single" w:color="000000" w:sz="2" w:space="0"/>
            </w:tcBorders>
            <w:vAlign w:val="top"/>
          </w:tcPr>
          <w:p w14:paraId="311A355B">
            <w:pPr>
              <w:spacing w:before="87" w:line="216" w:lineRule="auto"/>
              <w:ind w:left="193"/>
              <w:rPr>
                <w:rFonts w:ascii="PingFang SC" w:hAnsi="PingFang SC" w:eastAsia="PingFang SC" w:cs="PingFang SC"/>
                <w:sz w:val="14"/>
                <w:szCs w:val="14"/>
              </w:rPr>
            </w:pPr>
            <w:r>
              <w:rPr>
                <w:rFonts w:ascii="PingFang SC" w:hAnsi="PingFang SC" w:eastAsia="PingFang SC" w:cs="PingFang SC"/>
                <w:spacing w:val="1"/>
                <w:sz w:val="14"/>
                <w:szCs w:val="14"/>
              </w:rPr>
              <w:t>相对速度</w:t>
            </w:r>
          </w:p>
        </w:tc>
        <w:tc>
          <w:tcPr>
            <w:tcW w:w="1404" w:type="dxa"/>
            <w:tcBorders>
              <w:top w:val="single" w:color="000000" w:sz="6" w:space="0"/>
              <w:bottom w:val="single" w:color="000000" w:sz="2" w:space="0"/>
            </w:tcBorders>
            <w:vAlign w:val="top"/>
          </w:tcPr>
          <w:p w14:paraId="64E8A489">
            <w:pPr>
              <w:spacing w:before="87" w:line="216" w:lineRule="auto"/>
              <w:ind w:left="123"/>
              <w:rPr>
                <w:rFonts w:ascii="PingFang SC" w:hAnsi="PingFang SC" w:eastAsia="PingFang SC" w:cs="PingFang SC"/>
                <w:sz w:val="14"/>
                <w:szCs w:val="14"/>
              </w:rPr>
            </w:pPr>
            <w:r>
              <w:rPr>
                <w:rFonts w:ascii="PingFang SC" w:hAnsi="PingFang SC" w:eastAsia="PingFang SC" w:cs="PingFang SC"/>
                <w:spacing w:val="1"/>
                <w:sz w:val="14"/>
                <w:szCs w:val="14"/>
              </w:rPr>
              <w:t>适用场景</w:t>
            </w:r>
          </w:p>
        </w:tc>
      </w:tr>
      <w:tr w14:paraId="48FE3528">
        <w:trPr>
          <w:trHeight w:val="276" w:hRule="atLeast"/>
        </w:trPr>
        <w:tc>
          <w:tcPr>
            <w:tcW w:w="1452" w:type="dxa"/>
            <w:tcBorders>
              <w:top w:val="single" w:color="000000" w:sz="2" w:space="0"/>
            </w:tcBorders>
            <w:vAlign w:val="top"/>
          </w:tcPr>
          <w:p w14:paraId="02196DCF">
            <w:pPr>
              <w:spacing w:before="88" w:line="178" w:lineRule="exact"/>
              <w:ind w:left="7"/>
              <w:rPr>
                <w:rFonts w:ascii="PingFang SC" w:hAnsi="PingFang SC" w:eastAsia="PingFang SC" w:cs="PingFang SC"/>
                <w:sz w:val="19"/>
                <w:szCs w:val="19"/>
              </w:rPr>
            </w:pPr>
            <w:r>
              <w:rPr>
                <w:rFonts w:ascii="PingFang SC" w:hAnsi="PingFang SC" w:eastAsia="PingFang SC" w:cs="PingFang SC"/>
                <w:b/>
                <w:bCs/>
                <w:spacing w:val="22"/>
                <w:w w:val="107"/>
                <w:position w:val="-1"/>
                <w:sz w:val="19"/>
                <w:szCs w:val="19"/>
              </w:rPr>
              <w:t>MLP</w:t>
            </w:r>
          </w:p>
        </w:tc>
        <w:tc>
          <w:tcPr>
            <w:tcW w:w="1639" w:type="dxa"/>
            <w:tcBorders>
              <w:top w:val="single" w:color="000000" w:sz="2" w:space="0"/>
            </w:tcBorders>
            <w:vAlign w:val="top"/>
          </w:tcPr>
          <w:p w14:paraId="1228418B">
            <w:pPr>
              <w:spacing w:before="94" w:line="172" w:lineRule="exact"/>
              <w:ind w:left="507"/>
              <w:rPr>
                <w:rFonts w:ascii="PingFang SC" w:hAnsi="PingFang SC" w:eastAsia="PingFang SC" w:cs="PingFang SC"/>
                <w:sz w:val="19"/>
                <w:szCs w:val="19"/>
              </w:rPr>
            </w:pPr>
            <w:r>
              <w:rPr>
                <w:rFonts w:ascii="PingFang SC" w:hAnsi="PingFang SC" w:eastAsia="PingFang SC" w:cs="PingFang SC"/>
                <w:b/>
                <w:bCs/>
                <w:spacing w:val="-1"/>
                <w:position w:val="-3"/>
                <w:sz w:val="19"/>
                <w:szCs w:val="19"/>
              </w:rPr>
              <w:t>0.0006</w:t>
            </w:r>
          </w:p>
        </w:tc>
        <w:tc>
          <w:tcPr>
            <w:tcW w:w="961" w:type="dxa"/>
            <w:tcBorders>
              <w:top w:val="single" w:color="000000" w:sz="2" w:space="0"/>
            </w:tcBorders>
            <w:vAlign w:val="top"/>
          </w:tcPr>
          <w:p w14:paraId="51AD8466">
            <w:pPr>
              <w:spacing w:before="90" w:line="165" w:lineRule="auto"/>
              <w:ind w:left="129"/>
              <w:rPr>
                <w:rFonts w:ascii="PingFang SC" w:hAnsi="PingFang SC" w:eastAsia="PingFang SC" w:cs="PingFang SC"/>
                <w:sz w:val="14"/>
                <w:szCs w:val="14"/>
              </w:rPr>
            </w:pPr>
            <w:r>
              <w:rPr>
                <w:rFonts w:ascii="Times New Roman" w:hAnsi="Times New Roman" w:eastAsia="Times New Roman" w:cs="Times New Roman"/>
                <w:spacing w:val="3"/>
                <w:sz w:val="19"/>
                <w:szCs w:val="19"/>
              </w:rPr>
              <w:t>1×</w:t>
            </w:r>
            <w:r>
              <w:rPr>
                <w:rFonts w:ascii="PingFang SC" w:hAnsi="PingFang SC" w:eastAsia="PingFang SC" w:cs="PingFang SC"/>
                <w:spacing w:val="3"/>
                <w:sz w:val="14"/>
                <w:szCs w:val="14"/>
              </w:rPr>
              <w:t>（最快）</w:t>
            </w:r>
          </w:p>
        </w:tc>
        <w:tc>
          <w:tcPr>
            <w:tcW w:w="1404" w:type="dxa"/>
            <w:tcBorders>
              <w:top w:val="single" w:color="000000" w:sz="2" w:space="0"/>
            </w:tcBorders>
            <w:vAlign w:val="top"/>
          </w:tcPr>
          <w:p w14:paraId="74AAE817">
            <w:pPr>
              <w:spacing w:before="90" w:line="165" w:lineRule="auto"/>
              <w:jc w:val="right"/>
              <w:rPr>
                <w:rFonts w:ascii="PingFang SC" w:hAnsi="PingFang SC" w:eastAsia="PingFang SC" w:cs="PingFang SC"/>
                <w:sz w:val="14"/>
                <w:szCs w:val="14"/>
              </w:rPr>
            </w:pPr>
            <w:r>
              <w:rPr>
                <w:rFonts w:ascii="PingFang SC" w:hAnsi="PingFang SC" w:eastAsia="PingFang SC" w:cs="PingFang SC"/>
                <w:spacing w:val="2"/>
                <w:sz w:val="14"/>
                <w:szCs w:val="14"/>
              </w:rPr>
              <w:t>实时推理、边缘设备</w:t>
            </w:r>
          </w:p>
        </w:tc>
      </w:tr>
      <w:tr w14:paraId="09B80AC4">
        <w:trPr>
          <w:trHeight w:val="238" w:hRule="atLeast"/>
        </w:trPr>
        <w:tc>
          <w:tcPr>
            <w:tcW w:w="1452" w:type="dxa"/>
            <w:vAlign w:val="top"/>
          </w:tcPr>
          <w:p w14:paraId="02CD2952">
            <w:pPr>
              <w:spacing w:before="47" w:line="198" w:lineRule="auto"/>
              <w:ind w:left="4"/>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XGBoost</w:t>
            </w:r>
          </w:p>
        </w:tc>
        <w:tc>
          <w:tcPr>
            <w:tcW w:w="1639" w:type="dxa"/>
            <w:vAlign w:val="top"/>
          </w:tcPr>
          <w:p w14:paraId="784352DC">
            <w:pPr>
              <w:spacing w:before="55" w:line="189" w:lineRule="auto"/>
              <w:ind w:left="547"/>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0.0030</w:t>
            </w:r>
          </w:p>
        </w:tc>
        <w:tc>
          <w:tcPr>
            <w:tcW w:w="961" w:type="dxa"/>
            <w:vAlign w:val="top"/>
          </w:tcPr>
          <w:p w14:paraId="3AB950EE">
            <w:pPr>
              <w:spacing w:before="55" w:line="189" w:lineRule="auto"/>
              <w:ind w:left="357"/>
              <w:rPr>
                <w:rFonts w:ascii="Times New Roman" w:hAnsi="Times New Roman" w:eastAsia="Times New Roman" w:cs="Times New Roman"/>
                <w:sz w:val="19"/>
                <w:szCs w:val="19"/>
              </w:rPr>
            </w:pPr>
            <w:r>
              <w:rPr>
                <w:rFonts w:ascii="Times New Roman" w:hAnsi="Times New Roman" w:eastAsia="Times New Roman" w:cs="Times New Roman"/>
                <w:spacing w:val="21"/>
                <w:sz w:val="19"/>
                <w:szCs w:val="19"/>
              </w:rPr>
              <w:t>5×</w:t>
            </w:r>
          </w:p>
        </w:tc>
        <w:tc>
          <w:tcPr>
            <w:tcW w:w="1404" w:type="dxa"/>
            <w:vAlign w:val="top"/>
          </w:tcPr>
          <w:p w14:paraId="258FA7B7">
            <w:pPr>
              <w:spacing w:before="53" w:line="164" w:lineRule="auto"/>
              <w:ind w:left="125"/>
              <w:rPr>
                <w:rFonts w:ascii="PingFang SC" w:hAnsi="PingFang SC" w:eastAsia="PingFang SC" w:cs="PingFang SC"/>
                <w:sz w:val="14"/>
                <w:szCs w:val="14"/>
              </w:rPr>
            </w:pPr>
            <w:r>
              <w:rPr>
                <w:rFonts w:ascii="PingFang SC" w:hAnsi="PingFang SC" w:eastAsia="PingFang SC" w:cs="PingFang SC"/>
                <w:spacing w:val="1"/>
                <w:sz w:val="14"/>
                <w:szCs w:val="14"/>
              </w:rPr>
              <w:t>实时批量预测</w:t>
            </w:r>
          </w:p>
        </w:tc>
      </w:tr>
      <w:tr w14:paraId="63008F38">
        <w:trPr>
          <w:trHeight w:val="235" w:hRule="atLeast"/>
        </w:trPr>
        <w:tc>
          <w:tcPr>
            <w:tcW w:w="1452" w:type="dxa"/>
            <w:vAlign w:val="top"/>
          </w:tcPr>
          <w:p w14:paraId="3DF79FDF">
            <w:pPr>
              <w:spacing w:before="51" w:line="191"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Random</w:t>
            </w:r>
            <w:r>
              <w:rPr>
                <w:rFonts w:ascii="Times New Roman" w:hAnsi="Times New Roman" w:eastAsia="Times New Roman" w:cs="Times New Roman"/>
                <w:spacing w:val="29"/>
                <w:sz w:val="19"/>
                <w:szCs w:val="19"/>
              </w:rPr>
              <w:t xml:space="preserve"> </w:t>
            </w:r>
            <w:r>
              <w:rPr>
                <w:rFonts w:ascii="Times New Roman" w:hAnsi="Times New Roman" w:eastAsia="Times New Roman" w:cs="Times New Roman"/>
                <w:spacing w:val="11"/>
                <w:sz w:val="19"/>
                <w:szCs w:val="19"/>
              </w:rPr>
              <w:t>Forest</w:t>
            </w:r>
          </w:p>
        </w:tc>
        <w:tc>
          <w:tcPr>
            <w:tcW w:w="1639" w:type="dxa"/>
            <w:vAlign w:val="top"/>
          </w:tcPr>
          <w:p w14:paraId="22373377">
            <w:pPr>
              <w:spacing w:before="54" w:line="187" w:lineRule="auto"/>
              <w:ind w:left="547"/>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0.0097</w:t>
            </w:r>
          </w:p>
        </w:tc>
        <w:tc>
          <w:tcPr>
            <w:tcW w:w="961" w:type="dxa"/>
            <w:vAlign w:val="top"/>
          </w:tcPr>
          <w:p w14:paraId="678D7389">
            <w:pPr>
              <w:spacing w:before="56" w:line="185" w:lineRule="auto"/>
              <w:ind w:left="315"/>
              <w:rPr>
                <w:rFonts w:ascii="Times New Roman" w:hAnsi="Times New Roman" w:eastAsia="Times New Roman" w:cs="Times New Roman"/>
                <w:sz w:val="19"/>
                <w:szCs w:val="19"/>
              </w:rPr>
            </w:pPr>
            <w:r>
              <w:rPr>
                <w:rFonts w:ascii="Times New Roman" w:hAnsi="Times New Roman" w:eastAsia="Times New Roman" w:cs="Times New Roman"/>
                <w:spacing w:val="13"/>
                <w:sz w:val="19"/>
                <w:szCs w:val="19"/>
              </w:rPr>
              <w:t>16×</w:t>
            </w:r>
          </w:p>
        </w:tc>
        <w:tc>
          <w:tcPr>
            <w:tcW w:w="1404" w:type="dxa"/>
            <w:vAlign w:val="top"/>
          </w:tcPr>
          <w:p w14:paraId="71E00C69">
            <w:pPr>
              <w:spacing w:before="55" w:line="160" w:lineRule="auto"/>
              <w:ind w:left="128"/>
              <w:rPr>
                <w:rFonts w:ascii="PingFang SC" w:hAnsi="PingFang SC" w:eastAsia="PingFang SC" w:cs="PingFang SC"/>
                <w:sz w:val="14"/>
                <w:szCs w:val="14"/>
              </w:rPr>
            </w:pPr>
            <w:r>
              <w:rPr>
                <w:rFonts w:ascii="PingFang SC" w:hAnsi="PingFang SC" w:eastAsia="PingFang SC" w:cs="PingFang SC"/>
                <w:sz w:val="14"/>
                <w:szCs w:val="14"/>
              </w:rPr>
              <w:t>常规服务</w:t>
            </w:r>
          </w:p>
        </w:tc>
      </w:tr>
      <w:tr w14:paraId="020BEF89">
        <w:trPr>
          <w:trHeight w:val="302" w:hRule="atLeast"/>
        </w:trPr>
        <w:tc>
          <w:tcPr>
            <w:tcW w:w="1452" w:type="dxa"/>
            <w:tcBorders>
              <w:bottom w:val="single" w:color="000000" w:sz="6" w:space="0"/>
            </w:tcBorders>
            <w:vAlign w:val="top"/>
          </w:tcPr>
          <w:p w14:paraId="671407C9">
            <w:pPr>
              <w:spacing w:before="53" w:line="203" w:lineRule="auto"/>
              <w:ind w:left="11"/>
              <w:rPr>
                <w:rFonts w:ascii="Times New Roman" w:hAnsi="Times New Roman" w:eastAsia="Times New Roman" w:cs="Times New Roman"/>
                <w:sz w:val="19"/>
                <w:szCs w:val="19"/>
              </w:rPr>
            </w:pPr>
            <w:r>
              <w:rPr>
                <w:rFonts w:ascii="Times New Roman" w:hAnsi="Times New Roman" w:eastAsia="Times New Roman" w:cs="Times New Roman"/>
                <w:spacing w:val="6"/>
                <w:sz w:val="19"/>
                <w:szCs w:val="19"/>
              </w:rPr>
              <w:t>SVM</w:t>
            </w:r>
          </w:p>
        </w:tc>
        <w:tc>
          <w:tcPr>
            <w:tcW w:w="1639" w:type="dxa"/>
            <w:tcBorders>
              <w:bottom w:val="single" w:color="000000" w:sz="6" w:space="0"/>
            </w:tcBorders>
            <w:vAlign w:val="top"/>
          </w:tcPr>
          <w:p w14:paraId="73B57D40">
            <w:pPr>
              <w:spacing w:before="59" w:line="197" w:lineRule="auto"/>
              <w:ind w:left="547"/>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0.0473</w:t>
            </w:r>
          </w:p>
        </w:tc>
        <w:tc>
          <w:tcPr>
            <w:tcW w:w="961" w:type="dxa"/>
            <w:tcBorders>
              <w:bottom w:val="single" w:color="000000" w:sz="6" w:space="0"/>
            </w:tcBorders>
            <w:vAlign w:val="top"/>
          </w:tcPr>
          <w:p w14:paraId="24A5FAC6">
            <w:pPr>
              <w:spacing w:before="59" w:line="197" w:lineRule="auto"/>
              <w:ind w:left="308"/>
              <w:rPr>
                <w:rFonts w:ascii="Times New Roman" w:hAnsi="Times New Roman" w:eastAsia="Times New Roman" w:cs="Times New Roman"/>
                <w:sz w:val="19"/>
                <w:szCs w:val="19"/>
              </w:rPr>
            </w:pPr>
            <w:r>
              <w:rPr>
                <w:rFonts w:ascii="Times New Roman" w:hAnsi="Times New Roman" w:eastAsia="Times New Roman" w:cs="Times New Roman"/>
                <w:spacing w:val="15"/>
                <w:sz w:val="19"/>
                <w:szCs w:val="19"/>
              </w:rPr>
              <w:t>79×</w:t>
            </w:r>
          </w:p>
        </w:tc>
        <w:tc>
          <w:tcPr>
            <w:tcW w:w="1404" w:type="dxa"/>
            <w:tcBorders>
              <w:bottom w:val="single" w:color="000000" w:sz="6" w:space="0"/>
            </w:tcBorders>
            <w:vAlign w:val="top"/>
          </w:tcPr>
          <w:p w14:paraId="6C9B6753">
            <w:pPr>
              <w:spacing w:before="59" w:line="216" w:lineRule="auto"/>
              <w:ind w:left="126"/>
              <w:rPr>
                <w:rFonts w:ascii="PingFang SC" w:hAnsi="PingFang SC" w:eastAsia="PingFang SC" w:cs="PingFang SC"/>
                <w:sz w:val="14"/>
                <w:szCs w:val="14"/>
              </w:rPr>
            </w:pPr>
            <w:r>
              <w:rPr>
                <w:rFonts w:ascii="PingFang SC" w:hAnsi="PingFang SC" w:eastAsia="PingFang SC" w:cs="PingFang SC"/>
                <w:spacing w:val="1"/>
                <w:sz w:val="14"/>
                <w:szCs w:val="14"/>
              </w:rPr>
              <w:t>离线高精度分析</w:t>
            </w:r>
          </w:p>
        </w:tc>
      </w:tr>
    </w:tbl>
    <w:p w14:paraId="156486A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56D7025">
      <w:pPr>
        <w:snapToGrid/>
        <w:spacing w:beforeAutospacing="0" w:afterAutospacing="0" w:line="288" w:lineRule="auto"/>
        <w:ind w:left="0" w:leftChars="0" w:right="0" w:rightChars="0" w:firstLine="482" w:firstLineChars="0"/>
        <w:jc w:val="both"/>
        <w:rPr>
          <w:rFonts w:ascii="Times New Roman" w:hAnsi="Arial" w:eastAsia="宋体" w:cs="Arial"/>
          <w:color w:val="auto"/>
          <w:sz w:val="24"/>
          <w:szCs w:val="21"/>
        </w:rPr>
        <w:sectPr>
          <w:footerReference r:id="rId11" w:type="default"/>
          <w:pgSz w:w="12240" w:h="15840"/>
          <w:pgMar w:top="1346" w:right="1836" w:bottom="1923" w:left="1836" w:header="0" w:footer="1744" w:gutter="0"/>
          <w:cols w:space="720" w:num="1"/>
        </w:sectPr>
      </w:pPr>
    </w:p>
    <w:p w14:paraId="5CD15E81">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2A8438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82A4289">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A0867DF">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0AB4EA1">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7"/>
          <w:sz w:val="24"/>
          <w:szCs w:val="14"/>
        </w:rPr>
        <w:t>分析：</w:t>
      </w:r>
    </w:p>
    <w:p w14:paraId="3C613755">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8"/>
          <w:sz w:val="24"/>
          <w:szCs w:val="19"/>
        </w:rPr>
        <w:t xml:space="preserve">•  </w:t>
      </w:r>
      <w:r>
        <w:rPr>
          <w:rFonts w:ascii="Times New Roman" w:hAnsi="Times New Roman" w:eastAsia="宋体" w:cs="Times New Roman"/>
          <w:color w:val="auto"/>
          <w:sz w:val="24"/>
          <w:szCs w:val="19"/>
        </w:rPr>
        <w:t>MLP</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8"/>
          <w:sz w:val="24"/>
          <w:szCs w:val="14"/>
        </w:rPr>
        <w:t>推理最快，</w:t>
      </w:r>
      <w:r>
        <w:rPr>
          <w:rFonts w:ascii="Times New Roman" w:eastAsia="宋体"/>
          <w:color w:val="auto"/>
          <w:spacing w:val="-24"/>
          <w:sz w:val="24"/>
          <w:szCs w:val="14"/>
        </w:rPr>
        <w:t xml:space="preserve"> </w:t>
      </w:r>
      <w:r>
        <w:rPr>
          <w:rFonts w:ascii="Times New Roman" w:eastAsia="宋体"/>
          <w:color w:val="auto"/>
          <w:spacing w:val="8"/>
          <w:sz w:val="24"/>
          <w:szCs w:val="14"/>
        </w:rPr>
        <w:t>因为前向传播仅需三层矩阵乘法和</w:t>
      </w:r>
      <w:r>
        <w:rPr>
          <w:rFonts w:ascii="Times New Roman" w:eastAsia="宋体"/>
          <w:color w:val="auto"/>
          <w:spacing w:val="26"/>
          <w:w w:val="101"/>
          <w:sz w:val="24"/>
          <w:szCs w:val="14"/>
        </w:rPr>
        <w:t xml:space="preserve"> </w:t>
      </w:r>
      <w:r>
        <w:rPr>
          <w:rFonts w:ascii="Times New Roman" w:hAnsi="Times New Roman" w:eastAsia="宋体" w:cs="Times New Roman"/>
          <w:color w:val="auto"/>
          <w:sz w:val="24"/>
          <w:szCs w:val="19"/>
        </w:rPr>
        <w:t>ReLU</w:t>
      </w:r>
      <w:r>
        <w:rPr>
          <w:rFonts w:ascii="Times New Roman" w:hAnsi="Times New Roman" w:eastAsia="宋体" w:cs="Times New Roman"/>
          <w:color w:val="auto"/>
          <w:spacing w:val="23"/>
          <w:w w:val="102"/>
          <w:sz w:val="24"/>
          <w:szCs w:val="19"/>
        </w:rPr>
        <w:t xml:space="preserve"> </w:t>
      </w:r>
      <w:r>
        <w:rPr>
          <w:rFonts w:ascii="Times New Roman" w:eastAsia="宋体"/>
          <w:color w:val="auto"/>
          <w:spacing w:val="8"/>
          <w:sz w:val="24"/>
          <w:szCs w:val="14"/>
        </w:rPr>
        <w:t>激活，现代</w:t>
      </w:r>
      <w:r>
        <w:rPr>
          <w:rFonts w:ascii="Times New Roman" w:eastAsia="宋体"/>
          <w:color w:val="auto"/>
          <w:spacing w:val="30"/>
          <w:w w:val="101"/>
          <w:sz w:val="24"/>
          <w:szCs w:val="14"/>
        </w:rPr>
        <w:t xml:space="preserve"> </w:t>
      </w:r>
      <w:r>
        <w:rPr>
          <w:rFonts w:ascii="Times New Roman" w:hAnsi="Times New Roman" w:eastAsia="宋体" w:cs="Times New Roman"/>
          <w:color w:val="auto"/>
          <w:sz w:val="24"/>
          <w:szCs w:val="19"/>
        </w:rPr>
        <w:t>CPU</w:t>
      </w:r>
      <w:r>
        <w:rPr>
          <w:rFonts w:ascii="Times New Roman" w:hAnsi="Times New Roman" w:eastAsia="宋体" w:cs="Times New Roman"/>
          <w:color w:val="auto"/>
          <w:spacing w:val="30"/>
          <w:w w:val="101"/>
          <w:sz w:val="24"/>
          <w:szCs w:val="19"/>
        </w:rPr>
        <w:t xml:space="preserve"> </w:t>
      </w:r>
      <w:r>
        <w:rPr>
          <w:rFonts w:ascii="Times New Roman" w:eastAsia="宋体"/>
          <w:color w:val="auto"/>
          <w:spacing w:val="8"/>
          <w:sz w:val="24"/>
          <w:szCs w:val="14"/>
        </w:rPr>
        <w:t>的</w:t>
      </w:r>
      <w:r>
        <w:rPr>
          <w:rFonts w:ascii="Times New Roman" w:eastAsia="宋体"/>
          <w:color w:val="auto"/>
          <w:spacing w:val="26"/>
          <w:w w:val="101"/>
          <w:sz w:val="24"/>
          <w:szCs w:val="14"/>
        </w:rPr>
        <w:t xml:space="preserve"> </w:t>
      </w:r>
      <w:r>
        <w:rPr>
          <w:rFonts w:ascii="Times New Roman" w:hAnsi="Times New Roman" w:eastAsia="宋体" w:cs="Times New Roman"/>
          <w:color w:val="auto"/>
          <w:sz w:val="24"/>
          <w:szCs w:val="19"/>
        </w:rPr>
        <w:t>BLAS</w:t>
      </w:r>
      <w:r>
        <w:rPr>
          <w:rFonts w:ascii="Times New Roman" w:hAnsi="Times New Roman" w:eastAsia="宋体" w:cs="Times New Roman"/>
          <w:color w:val="auto"/>
          <w:spacing w:val="25"/>
          <w:sz w:val="24"/>
          <w:szCs w:val="19"/>
        </w:rPr>
        <w:t xml:space="preserve"> </w:t>
      </w:r>
      <w:r>
        <w:rPr>
          <w:rFonts w:ascii="Times New Roman" w:eastAsia="宋体"/>
          <w:color w:val="auto"/>
          <w:spacing w:val="8"/>
          <w:sz w:val="24"/>
          <w:szCs w:val="14"/>
        </w:rPr>
        <w:t>库对</w:t>
      </w:r>
      <w:r>
        <w:rPr>
          <w:rFonts w:ascii="Times New Roman" w:eastAsia="宋体"/>
          <w:color w:val="auto"/>
          <w:sz w:val="24"/>
          <w:szCs w:val="14"/>
        </w:rPr>
        <w:t xml:space="preserve"> </w:t>
      </w:r>
      <w:r>
        <w:rPr>
          <w:rFonts w:ascii="Times New Roman" w:eastAsia="宋体"/>
          <w:color w:val="auto"/>
          <w:spacing w:val="-1"/>
          <w:sz w:val="24"/>
          <w:szCs w:val="14"/>
        </w:rPr>
        <w:t>此高度优化。</w:t>
      </w:r>
    </w:p>
    <w:p w14:paraId="357DA556">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8"/>
          <w:sz w:val="24"/>
          <w:szCs w:val="19"/>
        </w:rPr>
        <w:t>•</w:t>
      </w:r>
      <w:r>
        <w:rPr>
          <w:rFonts w:ascii="Times New Roman" w:hAnsi="Times New Roman" w:eastAsia="宋体" w:cs="Times New Roman"/>
          <w:color w:val="auto"/>
          <w:spacing w:val="1"/>
          <w:sz w:val="24"/>
          <w:szCs w:val="19"/>
        </w:rPr>
        <w:t xml:space="preserve">  </w:t>
      </w:r>
      <w:r>
        <w:rPr>
          <w:rFonts w:ascii="Times New Roman" w:hAnsi="Times New Roman" w:eastAsia="宋体" w:cs="Times New Roman"/>
          <w:color w:val="auto"/>
          <w:sz w:val="24"/>
          <w:szCs w:val="19"/>
        </w:rPr>
        <w:t>XGBoost</w:t>
      </w:r>
      <w:r>
        <w:rPr>
          <w:rFonts w:ascii="Times New Roman" w:hAnsi="Times New Roman" w:eastAsia="宋体" w:cs="Times New Roman"/>
          <w:color w:val="auto"/>
          <w:spacing w:val="31"/>
          <w:w w:val="101"/>
          <w:sz w:val="24"/>
          <w:szCs w:val="19"/>
        </w:rPr>
        <w:t xml:space="preserve"> </w:t>
      </w:r>
      <w:r>
        <w:rPr>
          <w:rFonts w:ascii="Times New Roman" w:eastAsia="宋体"/>
          <w:color w:val="auto"/>
          <w:spacing w:val="8"/>
          <w:sz w:val="24"/>
          <w:szCs w:val="14"/>
        </w:rPr>
        <w:t>的推理速度也非常优秀（</w:t>
      </w:r>
      <w:r>
        <w:rPr>
          <w:rFonts w:ascii="Times New Roman" w:eastAsia="宋体"/>
          <w:color w:val="auto"/>
          <w:spacing w:val="-28"/>
          <w:sz w:val="24"/>
          <w:szCs w:val="14"/>
        </w:rPr>
        <w:t xml:space="preserve"> </w:t>
      </w:r>
      <w:r>
        <w:rPr>
          <w:rFonts w:ascii="Times New Roman" w:hAnsi="Times New Roman" w:eastAsia="宋体" w:cs="Times New Roman"/>
          <w:color w:val="auto"/>
          <w:spacing w:val="8"/>
          <w:sz w:val="24"/>
          <w:szCs w:val="19"/>
        </w:rPr>
        <w:t>0.003</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ms</w:t>
      </w:r>
      <w:r>
        <w:rPr>
          <w:rFonts w:ascii="Times New Roman" w:hAnsi="Times New Roman" w:eastAsia="宋体" w:cs="Times New Roman"/>
          <w:color w:val="auto"/>
          <w:spacing w:val="8"/>
          <w:sz w:val="24"/>
          <w:szCs w:val="19"/>
        </w:rPr>
        <w:t>/</w:t>
      </w:r>
      <w:r>
        <w:rPr>
          <w:rFonts w:ascii="Times New Roman" w:eastAsia="宋体"/>
          <w:color w:val="auto"/>
          <w:spacing w:val="8"/>
          <w:sz w:val="24"/>
          <w:szCs w:val="14"/>
        </w:rPr>
        <w:t>样本</w:t>
      </w:r>
      <w:r>
        <w:rPr>
          <w:rFonts w:ascii="Times New Roman" w:eastAsia="宋体"/>
          <w:color w:val="auto"/>
          <w:spacing w:val="-13"/>
          <w:sz w:val="24"/>
          <w:szCs w:val="14"/>
        </w:rPr>
        <w:t>），</w:t>
      </w:r>
      <w:r>
        <w:rPr>
          <w:rFonts w:ascii="Times New Roman" w:eastAsia="宋体"/>
          <w:color w:val="auto"/>
          <w:spacing w:val="8"/>
          <w:sz w:val="24"/>
          <w:szCs w:val="14"/>
        </w:rPr>
        <w:t>得益于其树结构的</w:t>
      </w:r>
      <w:r>
        <w:rPr>
          <w:rFonts w:ascii="Times New Roman" w:eastAsia="宋体"/>
          <w:color w:val="auto"/>
          <w:spacing w:val="42"/>
          <w:w w:val="101"/>
          <w:sz w:val="24"/>
          <w:szCs w:val="14"/>
        </w:rPr>
        <w:t xml:space="preserve"> </w:t>
      </w:r>
      <w:r>
        <w:rPr>
          <w:rFonts w:ascii="Times New Roman" w:hAnsi="Times New Roman" w:eastAsia="宋体" w:cs="Times New Roman"/>
          <w:color w:val="auto"/>
          <w:spacing w:val="8"/>
          <w:sz w:val="24"/>
          <w:szCs w:val="19"/>
        </w:rPr>
        <w:t>C++</w:t>
      </w:r>
      <w:r>
        <w:rPr>
          <w:rFonts w:ascii="Times New Roman" w:hAnsi="Times New Roman" w:eastAsia="宋体" w:cs="Times New Roman"/>
          <w:color w:val="auto"/>
          <w:spacing w:val="25"/>
          <w:sz w:val="24"/>
          <w:szCs w:val="19"/>
        </w:rPr>
        <w:t xml:space="preserve"> </w:t>
      </w:r>
      <w:r>
        <w:rPr>
          <w:rFonts w:ascii="Times New Roman" w:eastAsia="宋体"/>
          <w:color w:val="auto"/>
          <w:spacing w:val="8"/>
          <w:sz w:val="24"/>
          <w:szCs w:val="14"/>
        </w:rPr>
        <w:t>底层</w:t>
      </w:r>
      <w:r>
        <w:rPr>
          <w:rFonts w:ascii="Times New Roman" w:eastAsia="宋体"/>
          <w:color w:val="auto"/>
          <w:spacing w:val="7"/>
          <w:sz w:val="24"/>
          <w:szCs w:val="14"/>
        </w:rPr>
        <w:t>实现。</w:t>
      </w:r>
    </w:p>
    <w:p w14:paraId="5EE0C0CA">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5"/>
          <w:sz w:val="24"/>
          <w:szCs w:val="19"/>
        </w:rPr>
        <w:t xml:space="preserve">•  </w:t>
      </w:r>
      <w:r>
        <w:rPr>
          <w:rFonts w:ascii="Times New Roman" w:hAnsi="Times New Roman" w:eastAsia="宋体" w:cs="Times New Roman"/>
          <w:color w:val="auto"/>
          <w:sz w:val="24"/>
          <w:szCs w:val="19"/>
        </w:rPr>
        <w:t>SVM</w:t>
      </w:r>
      <w:r>
        <w:rPr>
          <w:rFonts w:ascii="Times New Roman" w:hAnsi="Times New Roman" w:eastAsia="宋体" w:cs="Times New Roman"/>
          <w:color w:val="auto"/>
          <w:spacing w:val="25"/>
          <w:sz w:val="24"/>
          <w:szCs w:val="19"/>
        </w:rPr>
        <w:t xml:space="preserve"> </w:t>
      </w:r>
      <w:r>
        <w:rPr>
          <w:rFonts w:ascii="Times New Roman" w:eastAsia="宋体"/>
          <w:color w:val="auto"/>
          <w:spacing w:val="5"/>
          <w:sz w:val="24"/>
          <w:szCs w:val="14"/>
        </w:rPr>
        <w:t>最慢——</w:t>
      </w:r>
      <w:r>
        <w:rPr>
          <w:rFonts w:ascii="Times New Roman" w:hAnsi="Times New Roman" w:eastAsia="宋体" w:cs="Times New Roman"/>
          <w:color w:val="auto"/>
          <w:sz w:val="24"/>
          <w:szCs w:val="19"/>
        </w:rPr>
        <w:t>RBF</w:t>
      </w:r>
      <w:r>
        <w:rPr>
          <w:rFonts w:ascii="Times New Roman" w:hAnsi="Times New Roman" w:eastAsia="宋体" w:cs="Times New Roman"/>
          <w:color w:val="auto"/>
          <w:spacing w:val="21"/>
          <w:w w:val="102"/>
          <w:sz w:val="24"/>
          <w:szCs w:val="19"/>
        </w:rPr>
        <w:t xml:space="preserve"> </w:t>
      </w:r>
      <w:r>
        <w:rPr>
          <w:rFonts w:ascii="Times New Roman" w:eastAsia="宋体"/>
          <w:color w:val="auto"/>
          <w:spacing w:val="5"/>
          <w:sz w:val="24"/>
          <w:szCs w:val="14"/>
        </w:rPr>
        <w:t>核预测时需要计算测试样本与每一个支持向量（</w:t>
      </w:r>
      <w:r>
        <w:rPr>
          <w:rFonts w:ascii="Times New Roman" w:eastAsia="宋体"/>
          <w:color w:val="auto"/>
          <w:spacing w:val="-25"/>
          <w:sz w:val="24"/>
          <w:szCs w:val="14"/>
        </w:rPr>
        <w:t xml:space="preserve"> </w:t>
      </w:r>
      <w:r>
        <w:rPr>
          <w:rFonts w:ascii="Times New Roman" w:hAnsi="Times New Roman" w:eastAsia="宋体" w:cs="Times New Roman"/>
          <w:color w:val="auto"/>
          <w:sz w:val="24"/>
          <w:szCs w:val="19"/>
        </w:rPr>
        <w:t>SV</w:t>
      </w:r>
      <w:r>
        <w:rPr>
          <w:rFonts w:ascii="Times New Roman" w:eastAsia="宋体"/>
          <w:color w:val="auto"/>
          <w:spacing w:val="5"/>
          <w:sz w:val="24"/>
          <w:szCs w:val="14"/>
        </w:rPr>
        <w:t>）的核函数值，其复杂度</w:t>
      </w:r>
      <w:r>
        <w:rPr>
          <w:rFonts w:ascii="Times New Roman" w:eastAsia="宋体"/>
          <w:color w:val="auto"/>
          <w:sz w:val="24"/>
          <w:szCs w:val="14"/>
        </w:rPr>
        <w:t xml:space="preserve"> </w:t>
      </w:r>
      <w:r>
        <w:rPr>
          <w:rFonts w:ascii="Times New Roman" w:eastAsia="宋体"/>
          <w:color w:val="auto"/>
          <w:spacing w:val="3"/>
          <w:sz w:val="24"/>
          <w:szCs w:val="14"/>
        </w:rPr>
        <w:t>为</w:t>
      </w:r>
      <w:r>
        <w:rPr>
          <w:rFonts w:ascii="Times New Roman" w:eastAsia="宋体"/>
          <w:color w:val="auto"/>
          <w:spacing w:val="49"/>
          <w:w w:val="101"/>
          <w:sz w:val="24"/>
          <w:szCs w:val="14"/>
        </w:rPr>
        <w:t xml:space="preserve"> </w:t>
      </w:r>
      <w:r>
        <w:rPr>
          <w:rFonts w:ascii="Times New Roman" w:hAnsi="Times New Roman" w:eastAsia="宋体" w:cs="Times New Roman"/>
          <w:color w:val="auto"/>
          <w:spacing w:val="3"/>
          <w:sz w:val="24"/>
          <w:szCs w:val="19"/>
        </w:rPr>
        <w:t>O(n__</w:t>
      </w:r>
      <w:r>
        <w:rPr>
          <w:rFonts w:ascii="Times New Roman" w:hAnsi="Times New Roman" w:eastAsia="宋体" w:cs="Times New Roman"/>
          <w:color w:val="auto"/>
          <w:sz w:val="24"/>
          <w:szCs w:val="19"/>
        </w:rPr>
        <w:t>SV</w:t>
      </w:r>
      <w:r>
        <w:rPr>
          <w:rFonts w:ascii="Times New Roman" w:hAnsi="Times New Roman" w:eastAsia="宋体" w:cs="Times New Roman"/>
          <w:color w:val="auto"/>
          <w:spacing w:val="46"/>
          <w:w w:val="101"/>
          <w:sz w:val="24"/>
          <w:szCs w:val="19"/>
        </w:rPr>
        <w:t xml:space="preserve"> </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5"/>
          <w:w w:val="102"/>
          <w:sz w:val="24"/>
          <w:szCs w:val="19"/>
        </w:rPr>
        <w:t xml:space="preserve"> </w:t>
      </w:r>
      <w:r>
        <w:rPr>
          <w:rFonts w:ascii="Times New Roman" w:hAnsi="Times New Roman" w:eastAsia="宋体" w:cs="Times New Roman"/>
          <w:color w:val="auto"/>
          <w:spacing w:val="3"/>
          <w:sz w:val="24"/>
          <w:szCs w:val="19"/>
        </w:rPr>
        <w:t>d)</w:t>
      </w:r>
      <w:r>
        <w:rPr>
          <w:rFonts w:ascii="Times New Roman" w:eastAsia="宋体"/>
          <w:color w:val="auto"/>
          <w:spacing w:val="3"/>
          <w:sz w:val="24"/>
          <w:szCs w:val="14"/>
        </w:rPr>
        <w:t>，而本实验</w:t>
      </w:r>
      <w:r>
        <w:rPr>
          <w:rFonts w:ascii="Times New Roman" w:eastAsia="宋体"/>
          <w:color w:val="auto"/>
          <w:spacing w:val="35"/>
          <w:w w:val="101"/>
          <w:sz w:val="24"/>
          <w:szCs w:val="14"/>
        </w:rPr>
        <w:t xml:space="preserve"> </w:t>
      </w:r>
      <w:r>
        <w:rPr>
          <w:rFonts w:ascii="Times New Roman" w:hAnsi="Times New Roman" w:eastAsia="宋体" w:cs="Times New Roman"/>
          <w:color w:val="auto"/>
          <w:sz w:val="24"/>
          <w:szCs w:val="19"/>
        </w:rPr>
        <w:t>SVM</w:t>
      </w:r>
      <w:r>
        <w:rPr>
          <w:rFonts w:ascii="Times New Roman" w:hAnsi="Times New Roman" w:eastAsia="宋体" w:cs="Times New Roman"/>
          <w:color w:val="auto"/>
          <w:spacing w:val="23"/>
          <w:sz w:val="24"/>
          <w:szCs w:val="19"/>
        </w:rPr>
        <w:t xml:space="preserve"> </w:t>
      </w:r>
      <w:r>
        <w:rPr>
          <w:rFonts w:ascii="Times New Roman" w:eastAsia="宋体"/>
          <w:color w:val="auto"/>
          <w:spacing w:val="3"/>
          <w:sz w:val="24"/>
          <w:szCs w:val="14"/>
        </w:rPr>
        <w:t>保留了大量支持向量。</w:t>
      </w:r>
    </w:p>
    <w:p w14:paraId="27893530">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9"/>
          <w:sz w:val="30"/>
          <w:szCs w:val="14"/>
        </w:rPr>
        <w:t>5.6</w:t>
      </w:r>
      <w:r>
        <w:rPr>
          <w:rFonts w:ascii="Times New Roman" w:eastAsia="黑体"/>
          <w:b/>
          <w:color w:val="auto"/>
          <w:spacing w:val="36"/>
          <w:w w:val="102"/>
          <w:sz w:val="30"/>
          <w:szCs w:val="14"/>
        </w:rPr>
        <w:t xml:space="preserve"> </w:t>
      </w:r>
      <w:r>
        <w:rPr>
          <w:rFonts w:ascii="Times New Roman" w:hAnsi="PingFang HK" w:eastAsia="黑体" w:cs="PingFang HK"/>
          <w:b/>
          <w:bCs/>
          <w:color w:val="auto"/>
          <w:spacing w:val="9"/>
          <w:sz w:val="30"/>
          <w:szCs w:val="14"/>
        </w:rPr>
        <w:t>鲁棒性对比</w:t>
      </w:r>
    </w:p>
    <w:p w14:paraId="4D7C1A9C">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7"/>
          <w:sz w:val="24"/>
          <w:szCs w:val="14"/>
        </w:rPr>
        <w:t>向测试集特征注入不同强度的高斯噪声（</w:t>
      </w:r>
      <w:r>
        <w:rPr>
          <w:rFonts w:ascii="Times New Roman" w:hAnsi="Times New Roman" w:eastAsia="宋体" w:cs="Times New Roman"/>
          <w:color w:val="auto"/>
          <w:sz w:val="24"/>
          <w:szCs w:val="19"/>
        </w:rPr>
        <w:t>noise</w:t>
      </w:r>
      <w:r>
        <w:rPr>
          <w:rFonts w:ascii="Times New Roman" w:hAnsi="Times New Roman" w:eastAsia="宋体" w:cs="Times New Roman"/>
          <w:color w:val="auto"/>
          <w:spacing w:val="30"/>
          <w:w w:val="101"/>
          <w:sz w:val="24"/>
          <w:szCs w:val="19"/>
        </w:rPr>
        <w:t xml:space="preserve"> </w:t>
      </w:r>
      <w:r>
        <w:rPr>
          <w:rFonts w:ascii="Times New Roman" w:hAnsi="Times New Roman" w:eastAsia="宋体" w:cs="Times New Roman"/>
          <w:color w:val="auto"/>
          <w:spacing w:val="7"/>
          <w:sz w:val="24"/>
          <w:szCs w:val="19"/>
        </w:rPr>
        <w:t>=</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std</w:t>
      </w:r>
      <w:r>
        <w:rPr>
          <w:rFonts w:ascii="Times New Roman" w:hAnsi="Times New Roman" w:eastAsia="宋体" w:cs="Times New Roman"/>
          <w:color w:val="auto"/>
          <w:spacing w:val="46"/>
          <w:w w:val="101"/>
          <w:sz w:val="24"/>
          <w:szCs w:val="19"/>
        </w:rPr>
        <w:t xml:space="preserve"> </w:t>
      </w:r>
      <w:r>
        <w:rPr>
          <w:rFonts w:ascii="Times New Roman" w:hAnsi="Times New Roman" w:eastAsia="宋体" w:cs="Times New Roman"/>
          <w:color w:val="auto"/>
          <w:spacing w:val="7"/>
          <w:sz w:val="24"/>
          <w:szCs w:val="19"/>
        </w:rPr>
        <w:t>×</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level</w:t>
      </w:r>
      <w:r>
        <w:rPr>
          <w:rFonts w:ascii="Times New Roman" w:eastAsia="宋体"/>
          <w:color w:val="auto"/>
          <w:spacing w:val="-23"/>
          <w:w w:val="84"/>
          <w:sz w:val="24"/>
          <w:szCs w:val="14"/>
        </w:rPr>
        <w:t>），</w:t>
      </w:r>
      <w:r>
        <w:rPr>
          <w:rFonts w:ascii="Times New Roman" w:eastAsia="宋体"/>
          <w:color w:val="auto"/>
          <w:spacing w:val="7"/>
          <w:sz w:val="24"/>
          <w:szCs w:val="14"/>
        </w:rPr>
        <w:t>观察模型精度变化：</w:t>
      </w:r>
    </w:p>
    <w:p w14:paraId="2C50521E">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5412" w:type="dxa"/>
        <w:tblInd w:w="157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090"/>
        <w:gridCol w:w="908"/>
        <w:gridCol w:w="1041"/>
        <w:gridCol w:w="915"/>
        <w:gridCol w:w="1458"/>
      </w:tblGrid>
      <w:tr w14:paraId="10F002D3">
        <w:trPr>
          <w:trHeight w:val="332" w:hRule="atLeast"/>
        </w:trPr>
        <w:tc>
          <w:tcPr>
            <w:tcW w:w="1090" w:type="dxa"/>
            <w:tcBorders>
              <w:top w:val="single" w:color="000000" w:sz="6" w:space="0"/>
              <w:bottom w:val="single" w:color="000000" w:sz="2" w:space="0"/>
            </w:tcBorders>
            <w:vAlign w:val="top"/>
          </w:tcPr>
          <w:p w14:paraId="3E46526E">
            <w:pPr>
              <w:spacing w:before="88" w:line="215" w:lineRule="auto"/>
              <w:ind w:left="209"/>
              <w:rPr>
                <w:rFonts w:ascii="PingFang SC" w:hAnsi="PingFang SC" w:eastAsia="PingFang SC" w:cs="PingFang SC"/>
                <w:sz w:val="14"/>
                <w:szCs w:val="14"/>
              </w:rPr>
            </w:pPr>
            <w:r>
              <w:rPr>
                <w:rFonts w:ascii="PingFang SC" w:hAnsi="PingFang SC" w:eastAsia="PingFang SC" w:cs="PingFang SC"/>
                <w:sz w:val="14"/>
                <w:szCs w:val="14"/>
              </w:rPr>
              <w:t>噪声强度</w:t>
            </w:r>
          </w:p>
        </w:tc>
        <w:tc>
          <w:tcPr>
            <w:tcW w:w="908" w:type="dxa"/>
            <w:tcBorders>
              <w:top w:val="single" w:color="000000" w:sz="6" w:space="0"/>
              <w:bottom w:val="single" w:color="000000" w:sz="2" w:space="0"/>
            </w:tcBorders>
            <w:vAlign w:val="top"/>
          </w:tcPr>
          <w:p w14:paraId="7CBE7C39">
            <w:pPr>
              <w:spacing w:before="81" w:line="203" w:lineRule="auto"/>
              <w:ind w:left="245"/>
              <w:rPr>
                <w:rFonts w:ascii="Times New Roman" w:hAnsi="Times New Roman" w:eastAsia="Times New Roman" w:cs="Times New Roman"/>
                <w:sz w:val="19"/>
                <w:szCs w:val="19"/>
              </w:rPr>
            </w:pPr>
            <w:r>
              <w:rPr>
                <w:rFonts w:ascii="Times New Roman" w:hAnsi="Times New Roman" w:eastAsia="Times New Roman" w:cs="Times New Roman"/>
                <w:spacing w:val="6"/>
                <w:sz w:val="19"/>
                <w:szCs w:val="19"/>
              </w:rPr>
              <w:t>SVM</w:t>
            </w:r>
          </w:p>
        </w:tc>
        <w:tc>
          <w:tcPr>
            <w:tcW w:w="1041" w:type="dxa"/>
            <w:tcBorders>
              <w:top w:val="single" w:color="000000" w:sz="6" w:space="0"/>
              <w:bottom w:val="single" w:color="000000" w:sz="2" w:space="0"/>
            </w:tcBorders>
            <w:vAlign w:val="top"/>
          </w:tcPr>
          <w:p w14:paraId="3BBADBB9">
            <w:pPr>
              <w:spacing w:before="81" w:line="203" w:lineRule="auto"/>
              <w:ind w:left="128"/>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XGBoost</w:t>
            </w:r>
          </w:p>
        </w:tc>
        <w:tc>
          <w:tcPr>
            <w:tcW w:w="915" w:type="dxa"/>
            <w:tcBorders>
              <w:top w:val="single" w:color="000000" w:sz="6" w:space="0"/>
              <w:bottom w:val="single" w:color="000000" w:sz="2" w:space="0"/>
            </w:tcBorders>
            <w:vAlign w:val="top"/>
          </w:tcPr>
          <w:p w14:paraId="6D133F53">
            <w:pPr>
              <w:spacing w:before="85" w:line="197" w:lineRule="auto"/>
              <w:ind w:left="247"/>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MLP</w:t>
            </w:r>
          </w:p>
        </w:tc>
        <w:tc>
          <w:tcPr>
            <w:tcW w:w="1458" w:type="dxa"/>
            <w:tcBorders>
              <w:top w:val="single" w:color="000000" w:sz="6" w:space="0"/>
              <w:bottom w:val="single" w:color="000000" w:sz="2" w:space="0"/>
            </w:tcBorders>
            <w:vAlign w:val="top"/>
          </w:tcPr>
          <w:p w14:paraId="0AE912DD">
            <w:pPr>
              <w:spacing w:before="83" w:line="201" w:lineRule="auto"/>
              <w:jc w:val="right"/>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Random</w:t>
            </w:r>
            <w:r>
              <w:rPr>
                <w:rFonts w:ascii="Times New Roman" w:hAnsi="Times New Roman" w:eastAsia="Times New Roman" w:cs="Times New Roman"/>
                <w:spacing w:val="28"/>
                <w:w w:val="101"/>
                <w:sz w:val="19"/>
                <w:szCs w:val="19"/>
              </w:rPr>
              <w:t xml:space="preserve"> </w:t>
            </w:r>
            <w:r>
              <w:rPr>
                <w:rFonts w:ascii="Times New Roman" w:hAnsi="Times New Roman" w:eastAsia="Times New Roman" w:cs="Times New Roman"/>
                <w:spacing w:val="11"/>
                <w:sz w:val="19"/>
                <w:szCs w:val="19"/>
              </w:rPr>
              <w:t>Forest</w:t>
            </w:r>
          </w:p>
        </w:tc>
      </w:tr>
      <w:tr w14:paraId="08DFA96E">
        <w:trPr>
          <w:trHeight w:val="279" w:hRule="atLeast"/>
        </w:trPr>
        <w:tc>
          <w:tcPr>
            <w:tcW w:w="1090" w:type="dxa"/>
            <w:tcBorders>
              <w:top w:val="single" w:color="000000" w:sz="2" w:space="0"/>
            </w:tcBorders>
            <w:vAlign w:val="top"/>
          </w:tcPr>
          <w:p w14:paraId="5D197391">
            <w:pPr>
              <w:spacing w:before="89" w:line="169" w:lineRule="auto"/>
              <w:ind w:left="7"/>
              <w:rPr>
                <w:rFonts w:ascii="PingFang SC" w:hAnsi="PingFang SC" w:eastAsia="PingFang SC" w:cs="PingFang SC"/>
                <w:sz w:val="14"/>
                <w:szCs w:val="14"/>
              </w:rPr>
            </w:pPr>
            <w:r>
              <w:rPr>
                <w:rFonts w:ascii="Times New Roman" w:hAnsi="Times New Roman" w:eastAsia="Times New Roman" w:cs="Times New Roman"/>
                <w:sz w:val="19"/>
                <w:szCs w:val="19"/>
              </w:rPr>
              <w:t>0.00</w:t>
            </w:r>
            <w:r>
              <w:rPr>
                <w:rFonts w:ascii="PingFang SC" w:hAnsi="PingFang SC" w:eastAsia="PingFang SC" w:cs="PingFang SC"/>
                <w:sz w:val="14"/>
                <w:szCs w:val="14"/>
              </w:rPr>
              <w:t>（无噪声）</w:t>
            </w:r>
          </w:p>
        </w:tc>
        <w:tc>
          <w:tcPr>
            <w:tcW w:w="908" w:type="dxa"/>
            <w:tcBorders>
              <w:top w:val="single" w:color="000000" w:sz="2" w:space="0"/>
            </w:tcBorders>
            <w:vAlign w:val="top"/>
          </w:tcPr>
          <w:p w14:paraId="719EC1B9">
            <w:pPr>
              <w:spacing w:before="89" w:line="197" w:lineRule="auto"/>
              <w:ind w:left="18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0.9342</w:t>
            </w:r>
          </w:p>
        </w:tc>
        <w:tc>
          <w:tcPr>
            <w:tcW w:w="1041" w:type="dxa"/>
            <w:tcBorders>
              <w:top w:val="single" w:color="000000" w:sz="2" w:space="0"/>
            </w:tcBorders>
            <w:vAlign w:val="top"/>
          </w:tcPr>
          <w:p w14:paraId="6C1D87EF">
            <w:pPr>
              <w:spacing w:before="91" w:line="195" w:lineRule="auto"/>
              <w:ind w:left="255"/>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0.9285</w:t>
            </w:r>
          </w:p>
        </w:tc>
        <w:tc>
          <w:tcPr>
            <w:tcW w:w="915" w:type="dxa"/>
            <w:tcBorders>
              <w:top w:val="single" w:color="000000" w:sz="2" w:space="0"/>
            </w:tcBorders>
            <w:vAlign w:val="top"/>
          </w:tcPr>
          <w:p w14:paraId="4BBB2184">
            <w:pPr>
              <w:spacing w:before="89" w:line="197" w:lineRule="auto"/>
              <w:ind w:left="19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0.9241</w:t>
            </w:r>
          </w:p>
        </w:tc>
        <w:tc>
          <w:tcPr>
            <w:tcW w:w="1458" w:type="dxa"/>
            <w:tcBorders>
              <w:top w:val="single" w:color="000000" w:sz="2" w:space="0"/>
            </w:tcBorders>
            <w:vAlign w:val="top"/>
          </w:tcPr>
          <w:p w14:paraId="461DD002">
            <w:pPr>
              <w:spacing w:before="91" w:line="195" w:lineRule="auto"/>
              <w:ind w:left="521"/>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0.9233</w:t>
            </w:r>
          </w:p>
        </w:tc>
      </w:tr>
      <w:tr w14:paraId="0C124438">
        <w:trPr>
          <w:trHeight w:val="237" w:hRule="atLeast"/>
        </w:trPr>
        <w:tc>
          <w:tcPr>
            <w:tcW w:w="1090" w:type="dxa"/>
            <w:vAlign w:val="top"/>
          </w:tcPr>
          <w:p w14:paraId="7C631B1A">
            <w:pPr>
              <w:spacing w:before="49" w:line="167" w:lineRule="auto"/>
              <w:ind w:left="79"/>
              <w:rPr>
                <w:rFonts w:ascii="PingFang SC" w:hAnsi="PingFang SC" w:eastAsia="PingFang SC" w:cs="PingFang SC"/>
                <w:sz w:val="14"/>
                <w:szCs w:val="14"/>
              </w:rPr>
            </w:pPr>
            <w:r>
              <w:rPr>
                <w:rFonts w:ascii="Times New Roman" w:hAnsi="Times New Roman" w:eastAsia="Times New Roman" w:cs="Times New Roman"/>
                <w:sz w:val="19"/>
                <w:szCs w:val="19"/>
              </w:rPr>
              <w:t>0.01</w:t>
            </w:r>
            <w:r>
              <w:rPr>
                <w:rFonts w:ascii="PingFang SC" w:hAnsi="PingFang SC" w:eastAsia="PingFang SC" w:cs="PingFang SC"/>
                <w:sz w:val="14"/>
                <w:szCs w:val="14"/>
              </w:rPr>
              <w:t>（轻微）</w:t>
            </w:r>
          </w:p>
        </w:tc>
        <w:tc>
          <w:tcPr>
            <w:tcW w:w="908" w:type="dxa"/>
            <w:vAlign w:val="top"/>
          </w:tcPr>
          <w:p w14:paraId="7ED7961F">
            <w:pPr>
              <w:spacing w:before="49" w:line="195" w:lineRule="auto"/>
              <w:ind w:left="18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0.9342</w:t>
            </w:r>
          </w:p>
        </w:tc>
        <w:tc>
          <w:tcPr>
            <w:tcW w:w="1041" w:type="dxa"/>
            <w:vAlign w:val="top"/>
          </w:tcPr>
          <w:p w14:paraId="6FDF6A94">
            <w:pPr>
              <w:spacing w:before="52" w:line="192" w:lineRule="auto"/>
              <w:ind w:left="255"/>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0.9298</w:t>
            </w:r>
          </w:p>
        </w:tc>
        <w:tc>
          <w:tcPr>
            <w:tcW w:w="915" w:type="dxa"/>
            <w:vAlign w:val="top"/>
          </w:tcPr>
          <w:p w14:paraId="16BDCDCF">
            <w:pPr>
              <w:spacing w:before="49" w:line="195" w:lineRule="auto"/>
              <w:ind w:left="19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0.9237</w:t>
            </w:r>
          </w:p>
        </w:tc>
        <w:tc>
          <w:tcPr>
            <w:tcW w:w="1458" w:type="dxa"/>
            <w:vAlign w:val="top"/>
          </w:tcPr>
          <w:p w14:paraId="5501531E">
            <w:pPr>
              <w:spacing w:before="49" w:line="195" w:lineRule="auto"/>
              <w:ind w:left="521"/>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0.9217</w:t>
            </w:r>
          </w:p>
        </w:tc>
      </w:tr>
      <w:tr w14:paraId="5F292C0D">
        <w:trPr>
          <w:trHeight w:val="237" w:hRule="atLeast"/>
        </w:trPr>
        <w:tc>
          <w:tcPr>
            <w:tcW w:w="1090" w:type="dxa"/>
            <w:vAlign w:val="top"/>
          </w:tcPr>
          <w:p w14:paraId="47F7F840">
            <w:pPr>
              <w:spacing w:before="51" w:line="165" w:lineRule="auto"/>
              <w:ind w:left="79"/>
              <w:rPr>
                <w:rFonts w:ascii="PingFang SC" w:hAnsi="PingFang SC" w:eastAsia="PingFang SC" w:cs="PingFang SC"/>
                <w:sz w:val="14"/>
                <w:szCs w:val="14"/>
              </w:rPr>
            </w:pPr>
            <w:r>
              <w:rPr>
                <w:rFonts w:ascii="Times New Roman" w:hAnsi="Times New Roman" w:eastAsia="Times New Roman" w:cs="Times New Roman"/>
                <w:sz w:val="19"/>
                <w:szCs w:val="19"/>
              </w:rPr>
              <w:t>0.05</w:t>
            </w:r>
            <w:r>
              <w:rPr>
                <w:rFonts w:ascii="PingFang SC" w:hAnsi="PingFang SC" w:eastAsia="PingFang SC" w:cs="PingFang SC"/>
                <w:sz w:val="14"/>
                <w:szCs w:val="14"/>
              </w:rPr>
              <w:t>（中等）</w:t>
            </w:r>
          </w:p>
        </w:tc>
        <w:tc>
          <w:tcPr>
            <w:tcW w:w="908" w:type="dxa"/>
            <w:vAlign w:val="top"/>
          </w:tcPr>
          <w:p w14:paraId="3BB20183">
            <w:pPr>
              <w:spacing w:before="55" w:line="172" w:lineRule="exact"/>
              <w:ind w:left="146"/>
              <w:rPr>
                <w:rFonts w:ascii="PingFang SC" w:hAnsi="PingFang SC" w:eastAsia="PingFang SC" w:cs="PingFang SC"/>
                <w:sz w:val="19"/>
                <w:szCs w:val="19"/>
              </w:rPr>
            </w:pPr>
            <w:r>
              <w:rPr>
                <w:rFonts w:ascii="PingFang SC" w:hAnsi="PingFang SC" w:eastAsia="PingFang SC" w:cs="PingFang SC"/>
                <w:b/>
                <w:bCs/>
                <w:spacing w:val="-1"/>
                <w:position w:val="-3"/>
                <w:sz w:val="19"/>
                <w:szCs w:val="19"/>
              </w:rPr>
              <w:t>0.9354</w:t>
            </w:r>
          </w:p>
        </w:tc>
        <w:tc>
          <w:tcPr>
            <w:tcW w:w="1041" w:type="dxa"/>
            <w:vAlign w:val="top"/>
          </w:tcPr>
          <w:p w14:paraId="1F535535">
            <w:pPr>
              <w:spacing w:before="51" w:line="193" w:lineRule="auto"/>
              <w:ind w:left="25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0.9294</w:t>
            </w:r>
          </w:p>
        </w:tc>
        <w:tc>
          <w:tcPr>
            <w:tcW w:w="915" w:type="dxa"/>
            <w:vAlign w:val="top"/>
          </w:tcPr>
          <w:p w14:paraId="2E408FC1">
            <w:pPr>
              <w:spacing w:before="54" w:line="190" w:lineRule="auto"/>
              <w:ind w:left="19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0.9233</w:t>
            </w:r>
          </w:p>
        </w:tc>
        <w:tc>
          <w:tcPr>
            <w:tcW w:w="1458" w:type="dxa"/>
            <w:vAlign w:val="top"/>
          </w:tcPr>
          <w:p w14:paraId="62501B0B">
            <w:pPr>
              <w:spacing w:before="54" w:line="190" w:lineRule="auto"/>
              <w:ind w:left="521"/>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0.9269</w:t>
            </w:r>
          </w:p>
        </w:tc>
      </w:tr>
      <w:tr w14:paraId="688A146E">
        <w:trPr>
          <w:trHeight w:val="229" w:hRule="atLeast"/>
        </w:trPr>
        <w:tc>
          <w:tcPr>
            <w:tcW w:w="1090" w:type="dxa"/>
            <w:vAlign w:val="top"/>
          </w:tcPr>
          <w:p w14:paraId="0AF1E659">
            <w:pPr>
              <w:spacing w:before="54" w:line="165" w:lineRule="exact"/>
              <w:ind w:left="79"/>
              <w:rPr>
                <w:rFonts w:ascii="PingFang SC" w:hAnsi="PingFang SC" w:eastAsia="PingFang SC" w:cs="PingFang SC"/>
                <w:sz w:val="14"/>
                <w:szCs w:val="14"/>
              </w:rPr>
            </w:pPr>
            <w:r>
              <w:rPr>
                <w:rFonts w:ascii="Times New Roman" w:hAnsi="Times New Roman" w:eastAsia="Times New Roman" w:cs="Times New Roman"/>
                <w:position w:val="-1"/>
                <w:sz w:val="19"/>
                <w:szCs w:val="19"/>
              </w:rPr>
              <w:t>0.10</w:t>
            </w:r>
            <w:r>
              <w:rPr>
                <w:rFonts w:ascii="PingFang SC" w:hAnsi="PingFang SC" w:eastAsia="PingFang SC" w:cs="PingFang SC"/>
                <w:position w:val="-1"/>
                <w:sz w:val="14"/>
                <w:szCs w:val="14"/>
              </w:rPr>
              <w:t>（较强）</w:t>
            </w:r>
          </w:p>
        </w:tc>
        <w:tc>
          <w:tcPr>
            <w:tcW w:w="908" w:type="dxa"/>
            <w:vAlign w:val="top"/>
          </w:tcPr>
          <w:p w14:paraId="055729A5">
            <w:pPr>
              <w:spacing w:before="54" w:line="181" w:lineRule="auto"/>
              <w:ind w:left="186"/>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0.9314</w:t>
            </w:r>
          </w:p>
        </w:tc>
        <w:tc>
          <w:tcPr>
            <w:tcW w:w="1041" w:type="dxa"/>
            <w:vAlign w:val="top"/>
          </w:tcPr>
          <w:p w14:paraId="5AAF2C48">
            <w:pPr>
              <w:spacing w:before="56" w:line="179" w:lineRule="auto"/>
              <w:ind w:left="255"/>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0.9233</w:t>
            </w:r>
          </w:p>
        </w:tc>
        <w:tc>
          <w:tcPr>
            <w:tcW w:w="915" w:type="dxa"/>
            <w:vAlign w:val="top"/>
          </w:tcPr>
          <w:p w14:paraId="7F2AB59D">
            <w:pPr>
              <w:spacing w:before="54" w:line="181" w:lineRule="auto"/>
              <w:ind w:left="192"/>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0.9197</w:t>
            </w:r>
          </w:p>
        </w:tc>
        <w:tc>
          <w:tcPr>
            <w:tcW w:w="1458" w:type="dxa"/>
            <w:vAlign w:val="top"/>
          </w:tcPr>
          <w:p w14:paraId="71B21E7F">
            <w:pPr>
              <w:spacing w:before="56" w:line="179" w:lineRule="auto"/>
              <w:ind w:left="521"/>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0.9229</w:t>
            </w:r>
          </w:p>
        </w:tc>
      </w:tr>
      <w:tr w14:paraId="60C3FC9D">
        <w:trPr>
          <w:trHeight w:val="307" w:hRule="atLeast"/>
        </w:trPr>
        <w:tc>
          <w:tcPr>
            <w:tcW w:w="1090" w:type="dxa"/>
            <w:tcBorders>
              <w:bottom w:val="single" w:color="000000" w:sz="6" w:space="0"/>
            </w:tcBorders>
            <w:vAlign w:val="top"/>
          </w:tcPr>
          <w:p w14:paraId="57B98265">
            <w:pPr>
              <w:spacing w:before="64" w:line="216" w:lineRule="auto"/>
              <w:ind w:left="206"/>
              <w:rPr>
                <w:rFonts w:ascii="PingFang HK" w:hAnsi="PingFang HK" w:eastAsia="PingFang HK" w:cs="PingFang HK"/>
                <w:sz w:val="14"/>
                <w:szCs w:val="14"/>
              </w:rPr>
            </w:pPr>
            <w:r>
              <w:rPr>
                <w:rFonts w:ascii="PingFang HK" w:hAnsi="PingFang HK" w:eastAsia="PingFang HK" w:cs="PingFang HK"/>
                <w:b/>
                <w:bCs/>
                <w:spacing w:val="-1"/>
                <w:sz w:val="14"/>
                <w:szCs w:val="14"/>
              </w:rPr>
              <w:t>最大下降</w:t>
            </w:r>
          </w:p>
        </w:tc>
        <w:tc>
          <w:tcPr>
            <w:tcW w:w="908" w:type="dxa"/>
            <w:tcBorders>
              <w:bottom w:val="single" w:color="000000" w:sz="6" w:space="0"/>
            </w:tcBorders>
            <w:vAlign w:val="top"/>
          </w:tcPr>
          <w:p w14:paraId="59009F13">
            <w:pPr>
              <w:spacing w:before="49" w:line="172" w:lineRule="auto"/>
              <w:ind w:left="120"/>
              <w:rPr>
                <w:rFonts w:ascii="PingFang SC" w:hAnsi="PingFang SC" w:eastAsia="PingFang SC" w:cs="PingFang SC"/>
                <w:sz w:val="19"/>
                <w:szCs w:val="19"/>
              </w:rPr>
            </w:pPr>
            <w:r>
              <w:rPr>
                <w:rFonts w:ascii="PingFang SC" w:hAnsi="PingFang SC" w:eastAsia="PingFang SC" w:cs="PingFang SC"/>
                <w:b/>
                <w:bCs/>
                <w:spacing w:val="-6"/>
                <w:sz w:val="19"/>
                <w:szCs w:val="19"/>
              </w:rPr>
              <w:t>-0.28%</w:t>
            </w:r>
          </w:p>
        </w:tc>
        <w:tc>
          <w:tcPr>
            <w:tcW w:w="1041" w:type="dxa"/>
            <w:tcBorders>
              <w:bottom w:val="single" w:color="000000" w:sz="6" w:space="0"/>
            </w:tcBorders>
            <w:vAlign w:val="top"/>
          </w:tcPr>
          <w:p w14:paraId="6597F73B">
            <w:pPr>
              <w:spacing w:before="49" w:line="172" w:lineRule="auto"/>
              <w:ind w:left="190"/>
              <w:rPr>
                <w:rFonts w:ascii="PingFang SC" w:hAnsi="PingFang SC" w:eastAsia="PingFang SC" w:cs="PingFang SC"/>
                <w:sz w:val="19"/>
                <w:szCs w:val="19"/>
              </w:rPr>
            </w:pPr>
            <w:r>
              <w:rPr>
                <w:rFonts w:ascii="PingFang SC" w:hAnsi="PingFang SC" w:eastAsia="PingFang SC" w:cs="PingFang SC"/>
                <w:b/>
                <w:bCs/>
                <w:spacing w:val="-6"/>
                <w:sz w:val="19"/>
                <w:szCs w:val="19"/>
              </w:rPr>
              <w:t>-0.56%</w:t>
            </w:r>
          </w:p>
        </w:tc>
        <w:tc>
          <w:tcPr>
            <w:tcW w:w="915" w:type="dxa"/>
            <w:tcBorders>
              <w:bottom w:val="single" w:color="000000" w:sz="6" w:space="0"/>
            </w:tcBorders>
            <w:vAlign w:val="top"/>
          </w:tcPr>
          <w:p w14:paraId="41729B31">
            <w:pPr>
              <w:spacing w:before="49" w:line="172" w:lineRule="auto"/>
              <w:ind w:left="126"/>
              <w:rPr>
                <w:rFonts w:ascii="PingFang SC" w:hAnsi="PingFang SC" w:eastAsia="PingFang SC" w:cs="PingFang SC"/>
                <w:sz w:val="19"/>
                <w:szCs w:val="19"/>
              </w:rPr>
            </w:pPr>
            <w:r>
              <w:rPr>
                <w:rFonts w:ascii="PingFang SC" w:hAnsi="PingFang SC" w:eastAsia="PingFang SC" w:cs="PingFang SC"/>
                <w:b/>
                <w:bCs/>
                <w:spacing w:val="-6"/>
                <w:sz w:val="19"/>
                <w:szCs w:val="19"/>
              </w:rPr>
              <w:t>-0.44%</w:t>
            </w:r>
          </w:p>
        </w:tc>
        <w:tc>
          <w:tcPr>
            <w:tcW w:w="1458" w:type="dxa"/>
            <w:tcBorders>
              <w:bottom w:val="single" w:color="000000" w:sz="6" w:space="0"/>
            </w:tcBorders>
            <w:vAlign w:val="top"/>
          </w:tcPr>
          <w:p w14:paraId="677BE235">
            <w:pPr>
              <w:spacing w:before="49" w:line="172" w:lineRule="auto"/>
              <w:ind w:left="456"/>
              <w:rPr>
                <w:rFonts w:ascii="PingFang SC" w:hAnsi="PingFang SC" w:eastAsia="PingFang SC" w:cs="PingFang SC"/>
                <w:sz w:val="19"/>
                <w:szCs w:val="19"/>
              </w:rPr>
            </w:pPr>
            <w:r>
              <w:rPr>
                <w:rFonts w:ascii="PingFang SC" w:hAnsi="PingFang SC" w:eastAsia="PingFang SC" w:cs="PingFang SC"/>
                <w:b/>
                <w:bCs/>
                <w:spacing w:val="1"/>
                <w:sz w:val="19"/>
                <w:szCs w:val="19"/>
              </w:rPr>
              <w:t>-0.16%</w:t>
            </w:r>
          </w:p>
        </w:tc>
      </w:tr>
    </w:tbl>
    <w:p w14:paraId="060B65E2">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ABB2FE1">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7"/>
          <w:sz w:val="24"/>
          <w:szCs w:val="14"/>
        </w:rPr>
        <w:t>分析：</w:t>
      </w:r>
    </w:p>
    <w:p w14:paraId="41514419">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5"/>
          <w:sz w:val="24"/>
          <w:szCs w:val="19"/>
        </w:rPr>
        <w:t xml:space="preserve">1.  </w:t>
      </w:r>
      <w:r>
        <w:rPr>
          <w:rFonts w:ascii="Times New Roman" w:eastAsia="宋体"/>
          <w:b/>
          <w:bCs/>
          <w:color w:val="auto"/>
          <w:sz w:val="24"/>
          <w:szCs w:val="19"/>
        </w:rPr>
        <w:t>SVM</w:t>
      </w:r>
      <w:r>
        <w:rPr>
          <w:rFonts w:ascii="Times New Roman" w:eastAsia="宋体"/>
          <w:color w:val="auto"/>
          <w:spacing w:val="5"/>
          <w:sz w:val="24"/>
          <w:szCs w:val="19"/>
        </w:rPr>
        <w:t xml:space="preserve"> </w:t>
      </w:r>
      <w:r>
        <w:rPr>
          <w:rFonts w:ascii="Times New Roman" w:hAnsi="PingFang HK" w:eastAsia="宋体" w:cs="PingFang HK"/>
          <w:b/>
          <w:bCs/>
          <w:color w:val="auto"/>
          <w:spacing w:val="5"/>
          <w:sz w:val="24"/>
          <w:szCs w:val="14"/>
        </w:rPr>
        <w:t>在高噪声下保持最高绝对精度</w:t>
      </w:r>
      <w:r>
        <w:rPr>
          <w:rFonts w:ascii="Times New Roman" w:eastAsia="宋体"/>
          <w:color w:val="auto"/>
          <w:spacing w:val="5"/>
          <w:sz w:val="24"/>
          <w:szCs w:val="14"/>
        </w:rPr>
        <w:t>（</w:t>
      </w:r>
      <w:r>
        <w:rPr>
          <w:rFonts w:ascii="Times New Roman" w:eastAsia="宋体"/>
          <w:color w:val="auto"/>
          <w:spacing w:val="-27"/>
          <w:sz w:val="24"/>
          <w:szCs w:val="14"/>
        </w:rPr>
        <w:t xml:space="preserve"> </w:t>
      </w:r>
      <w:r>
        <w:rPr>
          <w:rFonts w:ascii="Times New Roman" w:hAnsi="Times New Roman" w:eastAsia="宋体" w:cs="Times New Roman"/>
          <w:color w:val="auto"/>
          <w:spacing w:val="5"/>
          <w:sz w:val="24"/>
          <w:szCs w:val="19"/>
        </w:rPr>
        <w:t>0.9314</w:t>
      </w:r>
      <w:r>
        <w:rPr>
          <w:rFonts w:ascii="Times New Roman" w:eastAsia="宋体"/>
          <w:color w:val="auto"/>
          <w:spacing w:val="-28"/>
          <w:sz w:val="24"/>
          <w:szCs w:val="14"/>
        </w:rPr>
        <w:t>），</w:t>
      </w:r>
      <w:r>
        <w:rPr>
          <w:rFonts w:ascii="Times New Roman" w:eastAsia="宋体"/>
          <w:color w:val="auto"/>
          <w:spacing w:val="5"/>
          <w:sz w:val="24"/>
          <w:szCs w:val="14"/>
        </w:rPr>
        <w:t>且在中低噪声下精度几</w:t>
      </w:r>
      <w:r>
        <w:rPr>
          <w:rFonts w:ascii="Times New Roman" w:eastAsia="宋体"/>
          <w:color w:val="auto"/>
          <w:spacing w:val="4"/>
          <w:sz w:val="24"/>
          <w:szCs w:val="14"/>
        </w:rPr>
        <w:t>乎无损。有趣的是</w:t>
      </w:r>
      <w:r>
        <w:rPr>
          <w:rFonts w:ascii="Times New Roman" w:eastAsia="宋体"/>
          <w:color w:val="auto"/>
          <w:spacing w:val="28"/>
          <w:w w:val="101"/>
          <w:sz w:val="24"/>
          <w:szCs w:val="14"/>
        </w:rPr>
        <w:t xml:space="preserve"> </w:t>
      </w:r>
      <w:r>
        <w:rPr>
          <w:rFonts w:ascii="Times New Roman" w:hAnsi="Times New Roman" w:eastAsia="宋体" w:cs="Times New Roman"/>
          <w:color w:val="auto"/>
          <w:spacing w:val="4"/>
          <w:sz w:val="24"/>
          <w:szCs w:val="19"/>
        </w:rPr>
        <w:t>0.05</w:t>
      </w:r>
      <w:r>
        <w:rPr>
          <w:rFonts w:ascii="Times New Roman" w:hAnsi="Times New Roman" w:eastAsia="宋体" w:cs="Times New Roman"/>
          <w:color w:val="auto"/>
          <w:sz w:val="24"/>
          <w:szCs w:val="19"/>
        </w:rPr>
        <w:t xml:space="preserve"> </w:t>
      </w:r>
      <w:r>
        <w:rPr>
          <w:rFonts w:ascii="Times New Roman" w:eastAsia="宋体"/>
          <w:color w:val="auto"/>
          <w:spacing w:val="4"/>
          <w:sz w:val="24"/>
          <w:szCs w:val="14"/>
        </w:rPr>
        <w:t>噪声下精度微升（</w:t>
      </w:r>
      <w:r>
        <w:rPr>
          <w:rFonts w:ascii="Times New Roman" w:eastAsia="宋体"/>
          <w:color w:val="auto"/>
          <w:spacing w:val="-24"/>
          <w:sz w:val="24"/>
          <w:szCs w:val="14"/>
        </w:rPr>
        <w:t xml:space="preserve"> </w:t>
      </w:r>
      <w:r>
        <w:rPr>
          <w:rFonts w:ascii="Times New Roman" w:hAnsi="Times New Roman" w:eastAsia="宋体" w:cs="Times New Roman"/>
          <w:color w:val="auto"/>
          <w:spacing w:val="4"/>
          <w:sz w:val="24"/>
          <w:szCs w:val="19"/>
        </w:rPr>
        <w:t>+0.12%</w:t>
      </w:r>
      <w:r>
        <w:rPr>
          <w:rFonts w:ascii="Times New Roman" w:eastAsia="宋体"/>
          <w:color w:val="auto"/>
          <w:spacing w:val="-23"/>
          <w:w w:val="83"/>
          <w:sz w:val="24"/>
          <w:szCs w:val="14"/>
        </w:rPr>
        <w:t>），</w:t>
      </w:r>
      <w:r>
        <w:rPr>
          <w:rFonts w:ascii="Times New Roman" w:eastAsia="宋体"/>
          <w:color w:val="auto"/>
          <w:spacing w:val="4"/>
          <w:sz w:val="24"/>
          <w:szCs w:val="14"/>
        </w:rPr>
        <w:t>这可能是噪声作为”测试时数据增强”修正了某</w:t>
      </w:r>
      <w:r>
        <w:rPr>
          <w:rFonts w:ascii="Times New Roman" w:eastAsia="宋体"/>
          <w:color w:val="auto"/>
          <w:spacing w:val="3"/>
          <w:sz w:val="24"/>
          <w:szCs w:val="14"/>
        </w:rPr>
        <w:t>些边界样本。</w:t>
      </w:r>
    </w:p>
    <w:p w14:paraId="0642050B">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2.  </w:t>
      </w:r>
      <w:r>
        <w:rPr>
          <w:rFonts w:ascii="Times New Roman" w:eastAsia="宋体"/>
          <w:b/>
          <w:bCs/>
          <w:color w:val="auto"/>
          <w:sz w:val="24"/>
          <w:szCs w:val="19"/>
        </w:rPr>
        <w:t>MLP</w:t>
      </w:r>
      <w:r>
        <w:rPr>
          <w:rFonts w:ascii="Times New Roman" w:eastAsia="宋体"/>
          <w:color w:val="auto"/>
          <w:spacing w:val="20"/>
          <w:sz w:val="24"/>
          <w:szCs w:val="19"/>
        </w:rPr>
        <w:t xml:space="preserve"> </w:t>
      </w:r>
      <w:r>
        <w:rPr>
          <w:rFonts w:ascii="Times New Roman" w:hAnsi="PingFang HK" w:eastAsia="宋体" w:cs="PingFang HK"/>
          <w:b/>
          <w:bCs/>
          <w:color w:val="auto"/>
          <w:spacing w:val="3"/>
          <w:sz w:val="24"/>
          <w:szCs w:val="14"/>
        </w:rPr>
        <w:t>对噪声最敏感</w:t>
      </w:r>
      <w:r>
        <w:rPr>
          <w:rFonts w:ascii="Times New Roman" w:eastAsia="宋体"/>
          <w:color w:val="auto"/>
          <w:spacing w:val="3"/>
          <w:sz w:val="24"/>
          <w:szCs w:val="14"/>
        </w:rPr>
        <w:t>（下降</w:t>
      </w:r>
      <w:r>
        <w:rPr>
          <w:rFonts w:ascii="Times New Roman" w:eastAsia="宋体"/>
          <w:color w:val="auto"/>
          <w:spacing w:val="33"/>
          <w:w w:val="101"/>
          <w:sz w:val="24"/>
          <w:szCs w:val="14"/>
        </w:rPr>
        <w:t xml:space="preserve"> </w:t>
      </w:r>
      <w:r>
        <w:rPr>
          <w:rFonts w:ascii="Times New Roman" w:hAnsi="Times New Roman" w:eastAsia="宋体" w:cs="Times New Roman"/>
          <w:color w:val="auto"/>
          <w:spacing w:val="3"/>
          <w:sz w:val="24"/>
          <w:szCs w:val="19"/>
        </w:rPr>
        <w:t>0.44</w:t>
      </w:r>
      <w:r>
        <w:rPr>
          <w:rFonts w:ascii="Times New Roman" w:hAnsi="Times New Roman" w:eastAsia="宋体" w:cs="Times New Roman"/>
          <w:color w:val="auto"/>
          <w:spacing w:val="24"/>
          <w:sz w:val="24"/>
          <w:szCs w:val="19"/>
        </w:rPr>
        <w:t xml:space="preserve"> </w:t>
      </w:r>
      <w:r>
        <w:rPr>
          <w:rFonts w:ascii="Times New Roman" w:eastAsia="宋体"/>
          <w:color w:val="auto"/>
          <w:spacing w:val="3"/>
          <w:sz w:val="24"/>
          <w:szCs w:val="14"/>
        </w:rPr>
        <w:t>个百分点</w:t>
      </w:r>
      <w:r>
        <w:rPr>
          <w:rFonts w:ascii="Times New Roman" w:eastAsia="宋体"/>
          <w:color w:val="auto"/>
          <w:spacing w:val="-3"/>
          <w:sz w:val="24"/>
          <w:szCs w:val="14"/>
        </w:rPr>
        <w:t>），</w:t>
      </w:r>
      <w:r>
        <w:rPr>
          <w:rFonts w:ascii="Times New Roman" w:eastAsia="宋体"/>
          <w:color w:val="auto"/>
          <w:spacing w:val="3"/>
          <w:sz w:val="24"/>
          <w:szCs w:val="14"/>
        </w:rPr>
        <w:t>符合神经网络对输入扰动敏感的已知特性。</w:t>
      </w:r>
    </w:p>
    <w:p w14:paraId="64914EF4">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3.  </w:t>
      </w:r>
      <w:r>
        <w:rPr>
          <w:rFonts w:ascii="Times New Roman" w:eastAsia="宋体"/>
          <w:color w:val="auto"/>
          <w:spacing w:val="3"/>
          <w:sz w:val="24"/>
          <w:szCs w:val="14"/>
        </w:rPr>
        <w:t>四类算法在</w:t>
      </w:r>
      <w:r>
        <w:rPr>
          <w:rFonts w:ascii="Times New Roman" w:eastAsia="宋体"/>
          <w:color w:val="auto"/>
          <w:spacing w:val="29"/>
          <w:sz w:val="24"/>
          <w:szCs w:val="14"/>
        </w:rPr>
        <w:t xml:space="preserve"> </w:t>
      </w:r>
      <w:r>
        <w:rPr>
          <w:rFonts w:ascii="Times New Roman" w:hAnsi="Times New Roman" w:eastAsia="宋体" w:cs="Times New Roman"/>
          <w:color w:val="auto"/>
          <w:spacing w:val="3"/>
          <w:sz w:val="24"/>
          <w:szCs w:val="19"/>
        </w:rPr>
        <w:t>0.10</w:t>
      </w:r>
      <w:r>
        <w:rPr>
          <w:rFonts w:ascii="Times New Roman" w:hAnsi="Times New Roman" w:eastAsia="宋体" w:cs="Times New Roman"/>
          <w:color w:val="auto"/>
          <w:spacing w:val="28"/>
          <w:w w:val="101"/>
          <w:sz w:val="24"/>
          <w:szCs w:val="19"/>
        </w:rPr>
        <w:t xml:space="preserve"> </w:t>
      </w:r>
      <w:r>
        <w:rPr>
          <w:rFonts w:ascii="Times New Roman" w:eastAsia="宋体"/>
          <w:color w:val="auto"/>
          <w:spacing w:val="3"/>
          <w:sz w:val="24"/>
          <w:szCs w:val="14"/>
        </w:rPr>
        <w:t>高强度噪声下精度下降均控制在</w:t>
      </w:r>
      <w:r>
        <w:rPr>
          <w:rFonts w:ascii="Times New Roman" w:eastAsia="宋体"/>
          <w:color w:val="auto"/>
          <w:spacing w:val="29"/>
          <w:sz w:val="24"/>
          <w:szCs w:val="14"/>
        </w:rPr>
        <w:t xml:space="preserve"> </w:t>
      </w:r>
      <w:r>
        <w:rPr>
          <w:rFonts w:ascii="Times New Roman" w:hAnsi="Times New Roman" w:eastAsia="宋体" w:cs="Times New Roman"/>
          <w:color w:val="auto"/>
          <w:spacing w:val="3"/>
          <w:sz w:val="24"/>
          <w:szCs w:val="19"/>
        </w:rPr>
        <w:t xml:space="preserve">0.6%  </w:t>
      </w:r>
      <w:r>
        <w:rPr>
          <w:rFonts w:ascii="Times New Roman" w:eastAsia="宋体"/>
          <w:color w:val="auto"/>
          <w:spacing w:val="3"/>
          <w:sz w:val="24"/>
          <w:szCs w:val="14"/>
        </w:rPr>
        <w:t>以内，表现出了良好的鲁棒性。几何特征</w:t>
      </w:r>
      <w:r>
        <w:rPr>
          <w:rFonts w:ascii="Times New Roman" w:eastAsia="宋体"/>
          <w:color w:val="auto"/>
          <w:sz w:val="24"/>
          <w:szCs w:val="14"/>
        </w:rPr>
        <w:t xml:space="preserve"> </w:t>
      </w:r>
      <w:r>
        <w:rPr>
          <w:rFonts w:ascii="Times New Roman" w:eastAsia="宋体"/>
          <w:color w:val="auto"/>
          <w:spacing w:val="2"/>
          <w:sz w:val="24"/>
          <w:szCs w:val="14"/>
        </w:rPr>
        <w:t>的分类边界本身具有一定的容错能力——轻微扰动不会改变豆粒的整体形状特征。</w:t>
      </w:r>
    </w:p>
    <w:p w14:paraId="59A18E4F">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9"/>
          <w:sz w:val="24"/>
          <w:szCs w:val="19"/>
        </w:rPr>
        <w:t xml:space="preserve">4.  </w:t>
      </w:r>
      <w:r>
        <w:rPr>
          <w:rFonts w:ascii="Times New Roman" w:hAnsi="Times New Roman" w:eastAsia="宋体" w:cs="Times New Roman"/>
          <w:color w:val="auto"/>
          <w:sz w:val="24"/>
          <w:szCs w:val="19"/>
        </w:rPr>
        <w:t>Random</w:t>
      </w:r>
      <w:r>
        <w:rPr>
          <w:rFonts w:ascii="Times New Roman" w:hAnsi="Times New Roman" w:eastAsia="宋体" w:cs="Times New Roman"/>
          <w:color w:val="auto"/>
          <w:spacing w:val="26"/>
          <w:w w:val="101"/>
          <w:sz w:val="24"/>
          <w:szCs w:val="19"/>
        </w:rPr>
        <w:t xml:space="preserve"> </w:t>
      </w:r>
      <w:r>
        <w:rPr>
          <w:rFonts w:ascii="Times New Roman" w:hAnsi="Times New Roman" w:eastAsia="宋体" w:cs="Times New Roman"/>
          <w:color w:val="auto"/>
          <w:sz w:val="24"/>
          <w:szCs w:val="19"/>
        </w:rPr>
        <w:t>Forest</w:t>
      </w:r>
      <w:r>
        <w:rPr>
          <w:rFonts w:ascii="Times New Roman" w:hAnsi="Times New Roman" w:eastAsia="宋体" w:cs="Times New Roman"/>
          <w:color w:val="auto"/>
          <w:spacing w:val="24"/>
          <w:w w:val="101"/>
          <w:sz w:val="24"/>
          <w:szCs w:val="19"/>
        </w:rPr>
        <w:t xml:space="preserve"> </w:t>
      </w:r>
      <w:r>
        <w:rPr>
          <w:rFonts w:ascii="Times New Roman" w:eastAsia="宋体"/>
          <w:color w:val="auto"/>
          <w:spacing w:val="9"/>
          <w:sz w:val="24"/>
          <w:szCs w:val="14"/>
        </w:rPr>
        <w:t>表现最稳定（仅下降</w:t>
      </w:r>
      <w:r>
        <w:rPr>
          <w:rFonts w:ascii="Times New Roman" w:eastAsia="宋体"/>
          <w:color w:val="auto"/>
          <w:spacing w:val="27"/>
          <w:w w:val="101"/>
          <w:sz w:val="24"/>
          <w:szCs w:val="14"/>
        </w:rPr>
        <w:t xml:space="preserve"> </w:t>
      </w:r>
      <w:r>
        <w:rPr>
          <w:rFonts w:ascii="Times New Roman" w:hAnsi="Times New Roman" w:eastAsia="宋体" w:cs="Times New Roman"/>
          <w:color w:val="auto"/>
          <w:spacing w:val="9"/>
          <w:sz w:val="24"/>
          <w:szCs w:val="19"/>
        </w:rPr>
        <w:t>0.16%</w:t>
      </w:r>
      <w:r>
        <w:rPr>
          <w:rFonts w:ascii="Times New Roman" w:eastAsia="宋体"/>
          <w:color w:val="auto"/>
          <w:spacing w:val="-23"/>
          <w:w w:val="83"/>
          <w:sz w:val="24"/>
          <w:szCs w:val="14"/>
        </w:rPr>
        <w:t>），</w:t>
      </w:r>
      <w:r>
        <w:rPr>
          <w:rFonts w:ascii="Times New Roman" w:eastAsia="宋体"/>
          <w:color w:val="auto"/>
          <w:spacing w:val="9"/>
          <w:sz w:val="24"/>
          <w:szCs w:val="14"/>
        </w:rPr>
        <w:t>但绝对精度最</w:t>
      </w:r>
      <w:r>
        <w:rPr>
          <w:rFonts w:ascii="Times New Roman" w:eastAsia="宋体"/>
          <w:color w:val="auto"/>
          <w:spacing w:val="8"/>
          <w:sz w:val="24"/>
          <w:szCs w:val="14"/>
        </w:rPr>
        <w:t>低。</w:t>
      </w:r>
      <w:r>
        <w:rPr>
          <w:rFonts w:ascii="Times New Roman" w:eastAsia="宋体"/>
          <w:color w:val="auto"/>
          <w:sz w:val="24"/>
          <w:szCs w:val="14"/>
        </w:rPr>
        <w:t xml:space="preserve"> </w:t>
      </w:r>
      <w:r>
        <w:rPr>
          <w:rFonts w:ascii="Times New Roman" w:eastAsia="宋体"/>
          <w:color w:val="auto"/>
          <w:spacing w:val="-8"/>
          <w:sz w:val="24"/>
          <w:szCs w:val="14"/>
        </w:rPr>
        <w:t>鲁棒性曲线图见</w:t>
      </w:r>
      <w:r>
        <w:rPr>
          <w:rFonts w:ascii="Times New Roman" w:eastAsia="宋体"/>
          <w:color w:val="auto"/>
          <w:spacing w:val="46"/>
          <w:w w:val="102"/>
          <w:sz w:val="24"/>
          <w:szCs w:val="14"/>
        </w:rPr>
        <w:t xml:space="preserve"> </w:t>
      </w:r>
      <w:r>
        <w:rPr>
          <w:rFonts w:ascii="Times New Roman" w:hAnsi="Courier New" w:eastAsia="宋体" w:cs="Courier New"/>
          <w:color w:val="auto"/>
          <w:spacing w:val="-8"/>
          <w:sz w:val="24"/>
          <w:szCs w:val="19"/>
        </w:rPr>
        <w:t>output/figures/robustness_curves.png</w:t>
      </w:r>
      <w:r>
        <w:rPr>
          <w:rFonts w:ascii="Times New Roman" w:eastAsia="宋体"/>
          <w:color w:val="auto"/>
          <w:spacing w:val="-8"/>
          <w:sz w:val="24"/>
          <w:szCs w:val="14"/>
        </w:rPr>
        <w:t>。</w:t>
      </w:r>
    </w:p>
    <w:p w14:paraId="1DAA0AF8">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z w:val="30"/>
          <w:szCs w:val="19"/>
        </w:rPr>
        <w:t>5.7</w:t>
      </w:r>
      <w:r>
        <w:rPr>
          <w:rFonts w:ascii="Times New Roman" w:eastAsia="黑体"/>
          <w:b/>
          <w:color w:val="auto"/>
          <w:spacing w:val="18"/>
          <w:sz w:val="30"/>
          <w:szCs w:val="19"/>
        </w:rPr>
        <w:t xml:space="preserve"> </w:t>
      </w:r>
      <w:r>
        <w:rPr>
          <w:rFonts w:ascii="Times New Roman" w:hAnsi="PingFang HK" w:eastAsia="黑体" w:cs="PingFang HK"/>
          <w:b/>
          <w:bCs/>
          <w:color w:val="auto"/>
          <w:sz w:val="30"/>
          <w:szCs w:val="14"/>
        </w:rPr>
        <w:t>综合性能对比（雷达图维度总结）</w:t>
      </w:r>
    </w:p>
    <w:p w14:paraId="1B7B5116">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5233" w:type="dxa"/>
        <w:tblInd w:w="165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53"/>
        <w:gridCol w:w="1765"/>
        <w:gridCol w:w="2015"/>
      </w:tblGrid>
      <w:tr w14:paraId="39AAF8F8">
        <w:trPr>
          <w:trHeight w:val="334" w:hRule="atLeast"/>
        </w:trPr>
        <w:tc>
          <w:tcPr>
            <w:tcW w:w="1453" w:type="dxa"/>
            <w:tcBorders>
              <w:top w:val="single" w:color="000000" w:sz="6" w:space="0"/>
              <w:bottom w:val="single" w:color="000000" w:sz="2" w:space="0"/>
            </w:tcBorders>
            <w:vAlign w:val="top"/>
          </w:tcPr>
          <w:p w14:paraId="019C84F3">
            <w:pPr>
              <w:spacing w:before="87" w:line="216" w:lineRule="auto"/>
              <w:ind w:left="6"/>
              <w:rPr>
                <w:rFonts w:ascii="PingFang SC" w:hAnsi="PingFang SC" w:eastAsia="PingFang SC" w:cs="PingFang SC"/>
                <w:sz w:val="14"/>
                <w:szCs w:val="14"/>
              </w:rPr>
            </w:pPr>
            <w:r>
              <w:rPr>
                <w:rFonts w:ascii="PingFang SC" w:hAnsi="PingFang SC" w:eastAsia="PingFang SC" w:cs="PingFang SC"/>
                <w:spacing w:val="1"/>
                <w:sz w:val="14"/>
                <w:szCs w:val="14"/>
              </w:rPr>
              <w:t>评估维度</w:t>
            </w:r>
          </w:p>
        </w:tc>
        <w:tc>
          <w:tcPr>
            <w:tcW w:w="1765" w:type="dxa"/>
            <w:tcBorders>
              <w:top w:val="single" w:color="000000" w:sz="6" w:space="0"/>
              <w:bottom w:val="single" w:color="000000" w:sz="2" w:space="0"/>
            </w:tcBorders>
            <w:vAlign w:val="top"/>
          </w:tcPr>
          <w:p w14:paraId="292493D0">
            <w:pPr>
              <w:spacing w:before="87" w:line="216" w:lineRule="auto"/>
              <w:ind w:left="607"/>
              <w:rPr>
                <w:rFonts w:ascii="PingFang SC" w:hAnsi="PingFang SC" w:eastAsia="PingFang SC" w:cs="PingFang SC"/>
                <w:sz w:val="14"/>
                <w:szCs w:val="14"/>
              </w:rPr>
            </w:pPr>
            <w:r>
              <w:rPr>
                <w:rFonts w:ascii="PingFang SC" w:hAnsi="PingFang SC" w:eastAsia="PingFang SC" w:cs="PingFang SC"/>
                <w:sz w:val="14"/>
                <w:szCs w:val="14"/>
              </w:rPr>
              <w:t>最优算法</w:t>
            </w:r>
          </w:p>
        </w:tc>
        <w:tc>
          <w:tcPr>
            <w:tcW w:w="2015" w:type="dxa"/>
            <w:tcBorders>
              <w:top w:val="single" w:color="000000" w:sz="6" w:space="0"/>
              <w:bottom w:val="single" w:color="000000" w:sz="2" w:space="0"/>
            </w:tcBorders>
            <w:vAlign w:val="top"/>
          </w:tcPr>
          <w:p w14:paraId="61FC7E14">
            <w:pPr>
              <w:spacing w:before="87" w:line="216" w:lineRule="auto"/>
              <w:ind w:left="791"/>
              <w:rPr>
                <w:rFonts w:ascii="PingFang SC" w:hAnsi="PingFang SC" w:eastAsia="PingFang SC" w:cs="PingFang SC"/>
                <w:sz w:val="14"/>
                <w:szCs w:val="14"/>
              </w:rPr>
            </w:pPr>
            <w:r>
              <w:rPr>
                <w:rFonts w:ascii="PingFang SC" w:hAnsi="PingFang SC" w:eastAsia="PingFang SC" w:cs="PingFang SC"/>
                <w:spacing w:val="1"/>
                <w:sz w:val="14"/>
                <w:szCs w:val="14"/>
              </w:rPr>
              <w:t>次优算法</w:t>
            </w:r>
          </w:p>
        </w:tc>
      </w:tr>
      <w:tr w14:paraId="19B4CD49">
        <w:trPr>
          <w:trHeight w:val="291" w:hRule="atLeast"/>
        </w:trPr>
        <w:tc>
          <w:tcPr>
            <w:tcW w:w="1453" w:type="dxa"/>
            <w:tcBorders>
              <w:top w:val="single" w:color="000000" w:sz="2" w:space="0"/>
            </w:tcBorders>
            <w:vAlign w:val="top"/>
          </w:tcPr>
          <w:p w14:paraId="0CFB8070">
            <w:pPr>
              <w:spacing w:before="87" w:line="182" w:lineRule="auto"/>
              <w:ind w:left="6"/>
              <w:rPr>
                <w:rFonts w:ascii="PingFang SC" w:hAnsi="PingFang SC" w:eastAsia="PingFang SC" w:cs="PingFang SC"/>
                <w:sz w:val="14"/>
                <w:szCs w:val="14"/>
              </w:rPr>
            </w:pPr>
            <w:r>
              <w:rPr>
                <w:rFonts w:ascii="PingFang SC" w:hAnsi="PingFang SC" w:eastAsia="PingFang SC" w:cs="PingFang SC"/>
                <w:spacing w:val="1"/>
                <w:sz w:val="14"/>
                <w:szCs w:val="14"/>
              </w:rPr>
              <w:t>测试精度</w:t>
            </w:r>
          </w:p>
        </w:tc>
        <w:tc>
          <w:tcPr>
            <w:tcW w:w="1765" w:type="dxa"/>
            <w:tcBorders>
              <w:top w:val="single" w:color="000000" w:sz="2" w:space="0"/>
            </w:tcBorders>
            <w:vAlign w:val="top"/>
          </w:tcPr>
          <w:p w14:paraId="2CAA2220">
            <w:pPr>
              <w:spacing w:before="72" w:line="222" w:lineRule="auto"/>
              <w:ind w:left="254"/>
              <w:rPr>
                <w:rFonts w:ascii="Times New Roman" w:hAnsi="Times New Roman" w:eastAsia="Times New Roman" w:cs="Times New Roman"/>
                <w:sz w:val="19"/>
                <w:szCs w:val="19"/>
              </w:rPr>
            </w:pPr>
            <w:r>
              <w:rPr>
                <w:rFonts w:ascii="Times New Roman" w:hAnsi="Times New Roman" w:eastAsia="Times New Roman" w:cs="Times New Roman"/>
                <w:sz w:val="19"/>
                <w:szCs w:val="19"/>
              </w:rPr>
              <w:t>SVM</w:t>
            </w:r>
            <w:r>
              <w:rPr>
                <w:rFonts w:ascii="Times New Roman" w:hAnsi="Times New Roman" w:eastAsia="Times New Roman" w:cs="Times New Roman"/>
                <w:spacing w:val="44"/>
                <w:sz w:val="19"/>
                <w:szCs w:val="19"/>
              </w:rPr>
              <w:t xml:space="preserve"> </w:t>
            </w:r>
            <w:r>
              <w:rPr>
                <w:rFonts w:ascii="Times New Roman" w:hAnsi="Times New Roman" w:eastAsia="Times New Roman" w:cs="Times New Roman"/>
                <w:spacing w:val="7"/>
                <w:sz w:val="19"/>
                <w:szCs w:val="19"/>
              </w:rPr>
              <w:t>(93.42%)</w:t>
            </w:r>
          </w:p>
        </w:tc>
        <w:tc>
          <w:tcPr>
            <w:tcW w:w="2015" w:type="dxa"/>
            <w:tcBorders>
              <w:top w:val="single" w:color="000000" w:sz="2" w:space="0"/>
            </w:tcBorders>
            <w:vAlign w:val="top"/>
          </w:tcPr>
          <w:p w14:paraId="6223E8DE">
            <w:pPr>
              <w:spacing w:before="72" w:line="222" w:lineRule="auto"/>
              <w:ind w:left="255"/>
              <w:rPr>
                <w:rFonts w:ascii="Times New Roman" w:hAnsi="Times New Roman" w:eastAsia="Times New Roman" w:cs="Times New Roman"/>
                <w:sz w:val="19"/>
                <w:szCs w:val="19"/>
              </w:rPr>
            </w:pPr>
            <w:r>
              <w:rPr>
                <w:rFonts w:ascii="Times New Roman" w:hAnsi="Times New Roman" w:eastAsia="Times New Roman" w:cs="Times New Roman"/>
                <w:sz w:val="19"/>
                <w:szCs w:val="19"/>
              </w:rPr>
              <w:t>XGBoost</w:t>
            </w:r>
            <w:r>
              <w:rPr>
                <w:rFonts w:ascii="Times New Roman" w:hAnsi="Times New Roman" w:eastAsia="Times New Roman" w:cs="Times New Roman"/>
                <w:spacing w:val="39"/>
                <w:w w:val="102"/>
                <w:sz w:val="19"/>
                <w:szCs w:val="19"/>
              </w:rPr>
              <w:t xml:space="preserve"> </w:t>
            </w:r>
            <w:r>
              <w:rPr>
                <w:rFonts w:ascii="Times New Roman" w:hAnsi="Times New Roman" w:eastAsia="Times New Roman" w:cs="Times New Roman"/>
                <w:spacing w:val="15"/>
                <w:sz w:val="19"/>
                <w:szCs w:val="19"/>
              </w:rPr>
              <w:t>(92.85%)</w:t>
            </w:r>
          </w:p>
        </w:tc>
      </w:tr>
      <w:tr w14:paraId="6257AF2F">
        <w:trPr>
          <w:trHeight w:val="238" w:hRule="atLeast"/>
        </w:trPr>
        <w:tc>
          <w:tcPr>
            <w:tcW w:w="1453" w:type="dxa"/>
            <w:vAlign w:val="top"/>
          </w:tcPr>
          <w:p w14:paraId="4EA9C92B">
            <w:pPr>
              <w:spacing w:before="35" w:line="181" w:lineRule="auto"/>
              <w:ind w:left="7"/>
              <w:rPr>
                <w:rFonts w:ascii="PingFang SC" w:hAnsi="PingFang SC" w:eastAsia="PingFang SC" w:cs="PingFang SC"/>
                <w:sz w:val="14"/>
                <w:szCs w:val="14"/>
              </w:rPr>
            </w:pPr>
            <w:r>
              <w:rPr>
                <w:rFonts w:ascii="PingFang SC" w:hAnsi="PingFang SC" w:eastAsia="PingFang SC" w:cs="PingFang SC"/>
                <w:spacing w:val="-1"/>
                <w:sz w:val="14"/>
                <w:szCs w:val="14"/>
              </w:rPr>
              <w:t>泛化能力（防过拟合）</w:t>
            </w:r>
          </w:p>
        </w:tc>
        <w:tc>
          <w:tcPr>
            <w:tcW w:w="1765" w:type="dxa"/>
            <w:vAlign w:val="top"/>
          </w:tcPr>
          <w:p w14:paraId="123BE2DC">
            <w:pPr>
              <w:spacing w:before="20" w:line="195" w:lineRule="auto"/>
              <w:ind w:left="124"/>
              <w:rPr>
                <w:rFonts w:ascii="Times New Roman" w:hAnsi="Times New Roman" w:eastAsia="Times New Roman" w:cs="Times New Roman"/>
                <w:sz w:val="19"/>
                <w:szCs w:val="19"/>
              </w:rPr>
            </w:pPr>
            <w:r>
              <w:rPr>
                <w:rFonts w:ascii="Times New Roman" w:hAnsi="Times New Roman" w:eastAsia="Times New Roman" w:cs="Times New Roman"/>
                <w:sz w:val="19"/>
                <w:szCs w:val="19"/>
              </w:rPr>
              <w:t>MLP</w:t>
            </w:r>
            <w:r>
              <w:rPr>
                <w:rFonts w:ascii="Times New Roman" w:hAnsi="Times New Roman" w:eastAsia="Times New Roman" w:cs="Times New Roman"/>
                <w:spacing w:val="38"/>
                <w:w w:val="101"/>
                <w:sz w:val="19"/>
                <w:szCs w:val="19"/>
              </w:rPr>
              <w:t xml:space="preserve"> </w:t>
            </w:r>
            <w:r>
              <w:rPr>
                <w:rFonts w:ascii="Times New Roman" w:hAnsi="Times New Roman" w:eastAsia="Times New Roman" w:cs="Times New Roman"/>
                <w:spacing w:val="9"/>
                <w:sz w:val="19"/>
                <w:szCs w:val="19"/>
              </w:rPr>
              <w:t>(</w:t>
            </w:r>
            <w:r>
              <w:rPr>
                <w:rFonts w:ascii="PingFang SC" w:hAnsi="PingFang SC" w:eastAsia="PingFang SC" w:cs="PingFang SC"/>
                <w:spacing w:val="9"/>
                <w:sz w:val="14"/>
                <w:szCs w:val="14"/>
              </w:rPr>
              <w:t>差异</w:t>
            </w:r>
            <w:r>
              <w:rPr>
                <w:rFonts w:ascii="PingFang SC" w:hAnsi="PingFang SC" w:eastAsia="PingFang SC" w:cs="PingFang SC"/>
                <w:spacing w:val="27"/>
                <w:w w:val="101"/>
                <w:sz w:val="14"/>
                <w:szCs w:val="14"/>
              </w:rPr>
              <w:t xml:space="preserve"> </w:t>
            </w:r>
            <w:r>
              <w:rPr>
                <w:rFonts w:ascii="Times New Roman" w:hAnsi="Times New Roman" w:eastAsia="Times New Roman" w:cs="Times New Roman"/>
                <w:spacing w:val="9"/>
                <w:sz w:val="19"/>
                <w:szCs w:val="19"/>
              </w:rPr>
              <w:t>0.15%)</w:t>
            </w:r>
          </w:p>
        </w:tc>
        <w:tc>
          <w:tcPr>
            <w:tcW w:w="2015" w:type="dxa"/>
            <w:vAlign w:val="top"/>
          </w:tcPr>
          <w:p w14:paraId="2C73871D">
            <w:pPr>
              <w:spacing w:before="20" w:line="195" w:lineRule="auto"/>
              <w:ind w:left="314"/>
              <w:rPr>
                <w:rFonts w:ascii="Times New Roman" w:hAnsi="Times New Roman" w:eastAsia="Times New Roman" w:cs="Times New Roman"/>
                <w:sz w:val="19"/>
                <w:szCs w:val="19"/>
              </w:rPr>
            </w:pPr>
            <w:r>
              <w:rPr>
                <w:rFonts w:ascii="Times New Roman" w:hAnsi="Times New Roman" w:eastAsia="Times New Roman" w:cs="Times New Roman"/>
                <w:sz w:val="19"/>
                <w:szCs w:val="19"/>
              </w:rPr>
              <w:t>SVM</w:t>
            </w:r>
            <w:r>
              <w:rPr>
                <w:rFonts w:ascii="Times New Roman" w:hAnsi="Times New Roman" w:eastAsia="Times New Roman" w:cs="Times New Roman"/>
                <w:spacing w:val="40"/>
                <w:sz w:val="19"/>
                <w:szCs w:val="19"/>
              </w:rPr>
              <w:t xml:space="preserve"> </w:t>
            </w:r>
            <w:r>
              <w:rPr>
                <w:rFonts w:ascii="Times New Roman" w:hAnsi="Times New Roman" w:eastAsia="Times New Roman" w:cs="Times New Roman"/>
                <w:spacing w:val="6"/>
                <w:sz w:val="19"/>
                <w:szCs w:val="19"/>
              </w:rPr>
              <w:t>(</w:t>
            </w:r>
            <w:r>
              <w:rPr>
                <w:rFonts w:ascii="PingFang SC" w:hAnsi="PingFang SC" w:eastAsia="PingFang SC" w:cs="PingFang SC"/>
                <w:spacing w:val="6"/>
                <w:sz w:val="14"/>
                <w:szCs w:val="14"/>
              </w:rPr>
              <w:t>差异</w:t>
            </w:r>
            <w:r>
              <w:rPr>
                <w:rFonts w:ascii="PingFang SC" w:hAnsi="PingFang SC" w:eastAsia="PingFang SC" w:cs="PingFang SC"/>
                <w:spacing w:val="27"/>
                <w:w w:val="101"/>
                <w:sz w:val="14"/>
                <w:szCs w:val="14"/>
              </w:rPr>
              <w:t xml:space="preserve"> </w:t>
            </w:r>
            <w:r>
              <w:rPr>
                <w:rFonts w:ascii="Times New Roman" w:hAnsi="Times New Roman" w:eastAsia="Times New Roman" w:cs="Times New Roman"/>
                <w:spacing w:val="6"/>
                <w:sz w:val="19"/>
                <w:szCs w:val="19"/>
              </w:rPr>
              <w:t>0.36%)</w:t>
            </w:r>
          </w:p>
        </w:tc>
      </w:tr>
      <w:tr w14:paraId="71BBC66E">
        <w:trPr>
          <w:trHeight w:val="238" w:hRule="atLeast"/>
        </w:trPr>
        <w:tc>
          <w:tcPr>
            <w:tcW w:w="1453" w:type="dxa"/>
            <w:vAlign w:val="top"/>
          </w:tcPr>
          <w:p w14:paraId="782F113E">
            <w:pPr>
              <w:spacing w:before="36" w:line="180" w:lineRule="auto"/>
              <w:ind w:left="5"/>
              <w:rPr>
                <w:rFonts w:ascii="PingFang SC" w:hAnsi="PingFang SC" w:eastAsia="PingFang SC" w:cs="PingFang SC"/>
                <w:sz w:val="14"/>
                <w:szCs w:val="14"/>
              </w:rPr>
            </w:pPr>
            <w:r>
              <w:rPr>
                <w:rFonts w:ascii="PingFang SC" w:hAnsi="PingFang SC" w:eastAsia="PingFang SC" w:cs="PingFang SC"/>
                <w:spacing w:val="1"/>
                <w:sz w:val="14"/>
                <w:szCs w:val="14"/>
              </w:rPr>
              <w:t>推理速度</w:t>
            </w:r>
          </w:p>
        </w:tc>
        <w:tc>
          <w:tcPr>
            <w:tcW w:w="1765" w:type="dxa"/>
            <w:vAlign w:val="top"/>
          </w:tcPr>
          <w:p w14:paraId="41C88CDF">
            <w:pPr>
              <w:spacing w:before="21" w:line="222" w:lineRule="auto"/>
              <w:ind w:left="128"/>
              <w:rPr>
                <w:rFonts w:ascii="Times New Roman" w:hAnsi="Times New Roman" w:eastAsia="Times New Roman" w:cs="Times New Roman"/>
                <w:sz w:val="19"/>
                <w:szCs w:val="19"/>
              </w:rPr>
            </w:pPr>
            <w:r>
              <w:rPr>
                <w:rFonts w:ascii="Times New Roman" w:hAnsi="Times New Roman" w:eastAsia="Times New Roman" w:cs="Times New Roman"/>
                <w:sz w:val="19"/>
                <w:szCs w:val="19"/>
              </w:rPr>
              <w:t>MLP</w:t>
            </w:r>
            <w:r>
              <w:rPr>
                <w:rFonts w:ascii="Times New Roman" w:hAnsi="Times New Roman" w:eastAsia="Times New Roman" w:cs="Times New Roman"/>
                <w:spacing w:val="42"/>
                <w:w w:val="101"/>
                <w:sz w:val="19"/>
                <w:szCs w:val="19"/>
              </w:rPr>
              <w:t xml:space="preserve"> </w:t>
            </w:r>
            <w:r>
              <w:rPr>
                <w:rFonts w:ascii="Times New Roman" w:hAnsi="Times New Roman" w:eastAsia="Times New Roman" w:cs="Times New Roman"/>
                <w:spacing w:val="12"/>
                <w:sz w:val="19"/>
                <w:szCs w:val="19"/>
              </w:rPr>
              <w:t>(0.0006</w:t>
            </w:r>
            <w:r>
              <w:rPr>
                <w:rFonts w:ascii="Times New Roman" w:hAnsi="Times New Roman" w:eastAsia="Times New Roman" w:cs="Times New Roman"/>
                <w:spacing w:val="25"/>
                <w:sz w:val="19"/>
                <w:szCs w:val="19"/>
              </w:rPr>
              <w:t xml:space="preserve"> </w:t>
            </w:r>
            <w:r>
              <w:rPr>
                <w:rFonts w:ascii="Times New Roman" w:hAnsi="Times New Roman" w:eastAsia="Times New Roman" w:cs="Times New Roman"/>
                <w:sz w:val="19"/>
                <w:szCs w:val="19"/>
              </w:rPr>
              <w:t>ms</w:t>
            </w:r>
            <w:r>
              <w:rPr>
                <w:rFonts w:ascii="Times New Roman" w:hAnsi="Times New Roman" w:eastAsia="Times New Roman" w:cs="Times New Roman"/>
                <w:spacing w:val="12"/>
                <w:sz w:val="19"/>
                <w:szCs w:val="19"/>
              </w:rPr>
              <w:t>)</w:t>
            </w:r>
          </w:p>
        </w:tc>
        <w:tc>
          <w:tcPr>
            <w:tcW w:w="2015" w:type="dxa"/>
            <w:vAlign w:val="top"/>
          </w:tcPr>
          <w:p w14:paraId="4D2CEE4F">
            <w:pPr>
              <w:spacing w:before="21" w:line="222" w:lineRule="auto"/>
              <w:jc w:val="right"/>
              <w:rPr>
                <w:rFonts w:ascii="Times New Roman" w:hAnsi="Times New Roman" w:eastAsia="Times New Roman" w:cs="Times New Roman"/>
                <w:sz w:val="19"/>
                <w:szCs w:val="19"/>
              </w:rPr>
            </w:pPr>
            <w:r>
              <w:rPr>
                <w:rFonts w:ascii="Times New Roman" w:hAnsi="Times New Roman" w:eastAsia="Times New Roman" w:cs="Times New Roman"/>
                <w:sz w:val="19"/>
                <w:szCs w:val="19"/>
              </w:rPr>
              <w:t>XGBoost</w:t>
            </w:r>
            <w:r>
              <w:rPr>
                <w:rFonts w:ascii="Times New Roman" w:hAnsi="Times New Roman" w:eastAsia="Times New Roman" w:cs="Times New Roman"/>
                <w:spacing w:val="44"/>
                <w:sz w:val="19"/>
                <w:szCs w:val="19"/>
              </w:rPr>
              <w:t xml:space="preserve"> </w:t>
            </w:r>
            <w:r>
              <w:rPr>
                <w:rFonts w:ascii="Times New Roman" w:hAnsi="Times New Roman" w:eastAsia="Times New Roman" w:cs="Times New Roman"/>
                <w:spacing w:val="16"/>
                <w:sz w:val="19"/>
                <w:szCs w:val="19"/>
              </w:rPr>
              <w:t>(0.0030</w:t>
            </w:r>
            <w:r>
              <w:rPr>
                <w:rFonts w:ascii="Times New Roman" w:hAnsi="Times New Roman" w:eastAsia="Times New Roman" w:cs="Times New Roman"/>
                <w:spacing w:val="25"/>
                <w:w w:val="101"/>
                <w:sz w:val="19"/>
                <w:szCs w:val="19"/>
              </w:rPr>
              <w:t xml:space="preserve"> </w:t>
            </w:r>
            <w:r>
              <w:rPr>
                <w:rFonts w:ascii="Times New Roman" w:hAnsi="Times New Roman" w:eastAsia="Times New Roman" w:cs="Times New Roman"/>
                <w:sz w:val="19"/>
                <w:szCs w:val="19"/>
              </w:rPr>
              <w:t>ms</w:t>
            </w:r>
            <w:r>
              <w:rPr>
                <w:rFonts w:ascii="Times New Roman" w:hAnsi="Times New Roman" w:eastAsia="Times New Roman" w:cs="Times New Roman"/>
                <w:spacing w:val="16"/>
                <w:sz w:val="19"/>
                <w:szCs w:val="19"/>
              </w:rPr>
              <w:t>)</w:t>
            </w:r>
          </w:p>
        </w:tc>
      </w:tr>
      <w:tr w14:paraId="589AE0A6">
        <w:trPr>
          <w:trHeight w:val="284" w:hRule="atLeast"/>
        </w:trPr>
        <w:tc>
          <w:tcPr>
            <w:tcW w:w="1453" w:type="dxa"/>
            <w:tcBorders>
              <w:bottom w:val="single" w:color="000000" w:sz="6" w:space="0"/>
            </w:tcBorders>
            <w:vAlign w:val="top"/>
          </w:tcPr>
          <w:p w14:paraId="26C227EE">
            <w:pPr>
              <w:spacing w:before="38" w:line="215" w:lineRule="auto"/>
              <w:ind w:left="11"/>
              <w:rPr>
                <w:rFonts w:ascii="PingFang SC" w:hAnsi="PingFang SC" w:eastAsia="PingFang SC" w:cs="PingFang SC"/>
                <w:sz w:val="14"/>
                <w:szCs w:val="14"/>
              </w:rPr>
            </w:pPr>
            <w:r>
              <w:rPr>
                <w:rFonts w:ascii="PingFang SC" w:hAnsi="PingFang SC" w:eastAsia="PingFang SC" w:cs="PingFang SC"/>
                <w:sz w:val="14"/>
                <w:szCs w:val="14"/>
              </w:rPr>
              <w:t>噪声鲁棒性</w:t>
            </w:r>
          </w:p>
        </w:tc>
        <w:tc>
          <w:tcPr>
            <w:tcW w:w="1765" w:type="dxa"/>
            <w:tcBorders>
              <w:bottom w:val="single" w:color="000000" w:sz="6" w:space="0"/>
            </w:tcBorders>
            <w:vAlign w:val="top"/>
          </w:tcPr>
          <w:p w14:paraId="4D8DB9FE">
            <w:pPr>
              <w:spacing w:before="22" w:line="224" w:lineRule="auto"/>
              <w:ind w:left="127"/>
              <w:rPr>
                <w:rFonts w:ascii="Times New Roman" w:hAnsi="Times New Roman" w:eastAsia="Times New Roman" w:cs="Times New Roman"/>
                <w:sz w:val="19"/>
                <w:szCs w:val="19"/>
              </w:rPr>
            </w:pPr>
            <w:r>
              <w:rPr>
                <w:rFonts w:ascii="Times New Roman" w:hAnsi="Times New Roman" w:eastAsia="Times New Roman" w:cs="Times New Roman"/>
                <w:sz w:val="19"/>
                <w:szCs w:val="19"/>
              </w:rPr>
              <w:t>SVM</w:t>
            </w:r>
            <w:r>
              <w:rPr>
                <w:rFonts w:ascii="Times New Roman" w:hAnsi="Times New Roman" w:eastAsia="Times New Roman" w:cs="Times New Roman"/>
                <w:spacing w:val="40"/>
                <w:sz w:val="19"/>
                <w:szCs w:val="19"/>
              </w:rPr>
              <w:t xml:space="preserve"> </w:t>
            </w:r>
            <w:r>
              <w:rPr>
                <w:rFonts w:ascii="Times New Roman" w:hAnsi="Times New Roman" w:eastAsia="Times New Roman" w:cs="Times New Roman"/>
                <w:spacing w:val="6"/>
                <w:sz w:val="19"/>
                <w:szCs w:val="19"/>
              </w:rPr>
              <w:t>(</w:t>
            </w:r>
            <w:r>
              <w:rPr>
                <w:rFonts w:ascii="PingFang SC" w:hAnsi="PingFang SC" w:eastAsia="PingFang SC" w:cs="PingFang SC"/>
                <w:spacing w:val="6"/>
                <w:sz w:val="14"/>
                <w:szCs w:val="14"/>
              </w:rPr>
              <w:t>下降</w:t>
            </w:r>
            <w:r>
              <w:rPr>
                <w:rFonts w:ascii="PingFang SC" w:hAnsi="PingFang SC" w:eastAsia="PingFang SC" w:cs="PingFang SC"/>
                <w:spacing w:val="27"/>
                <w:w w:val="101"/>
                <w:sz w:val="14"/>
                <w:szCs w:val="14"/>
              </w:rPr>
              <w:t xml:space="preserve"> </w:t>
            </w:r>
            <w:r>
              <w:rPr>
                <w:rFonts w:ascii="Times New Roman" w:hAnsi="Times New Roman" w:eastAsia="Times New Roman" w:cs="Times New Roman"/>
                <w:spacing w:val="6"/>
                <w:sz w:val="19"/>
                <w:szCs w:val="19"/>
              </w:rPr>
              <w:t>0.28%)</w:t>
            </w:r>
          </w:p>
        </w:tc>
        <w:tc>
          <w:tcPr>
            <w:tcW w:w="2015" w:type="dxa"/>
            <w:tcBorders>
              <w:bottom w:val="single" w:color="000000" w:sz="6" w:space="0"/>
            </w:tcBorders>
            <w:vAlign w:val="top"/>
          </w:tcPr>
          <w:p w14:paraId="7F2B7E90">
            <w:pPr>
              <w:spacing w:before="22" w:line="224" w:lineRule="auto"/>
              <w:ind w:left="393"/>
              <w:rPr>
                <w:rFonts w:ascii="Times New Roman" w:hAnsi="Times New Roman" w:eastAsia="Times New Roman" w:cs="Times New Roman"/>
                <w:sz w:val="19"/>
                <w:szCs w:val="19"/>
              </w:rPr>
            </w:pPr>
            <w:r>
              <w:rPr>
                <w:rFonts w:ascii="Times New Roman" w:hAnsi="Times New Roman" w:eastAsia="Times New Roman" w:cs="Times New Roman"/>
                <w:sz w:val="19"/>
                <w:szCs w:val="19"/>
              </w:rPr>
              <w:t>RF</w:t>
            </w:r>
            <w:r>
              <w:rPr>
                <w:rFonts w:ascii="Times New Roman" w:hAnsi="Times New Roman" w:eastAsia="Times New Roman" w:cs="Times New Roman"/>
                <w:spacing w:val="39"/>
                <w:w w:val="101"/>
                <w:sz w:val="19"/>
                <w:szCs w:val="19"/>
              </w:rPr>
              <w:t xml:space="preserve"> </w:t>
            </w:r>
            <w:r>
              <w:rPr>
                <w:rFonts w:ascii="Times New Roman" w:hAnsi="Times New Roman" w:eastAsia="Times New Roman" w:cs="Times New Roman"/>
                <w:spacing w:val="8"/>
                <w:sz w:val="19"/>
                <w:szCs w:val="19"/>
              </w:rPr>
              <w:t>(</w:t>
            </w:r>
            <w:r>
              <w:rPr>
                <w:rFonts w:ascii="PingFang SC" w:hAnsi="PingFang SC" w:eastAsia="PingFang SC" w:cs="PingFang SC"/>
                <w:spacing w:val="8"/>
                <w:sz w:val="14"/>
                <w:szCs w:val="14"/>
              </w:rPr>
              <w:t>下降</w:t>
            </w:r>
            <w:r>
              <w:rPr>
                <w:rFonts w:ascii="PingFang SC" w:hAnsi="PingFang SC" w:eastAsia="PingFang SC" w:cs="PingFang SC"/>
                <w:spacing w:val="27"/>
                <w:w w:val="101"/>
                <w:sz w:val="14"/>
                <w:szCs w:val="14"/>
              </w:rPr>
              <w:t xml:space="preserve"> </w:t>
            </w:r>
            <w:r>
              <w:rPr>
                <w:rFonts w:ascii="Times New Roman" w:hAnsi="Times New Roman" w:eastAsia="Times New Roman" w:cs="Times New Roman"/>
                <w:spacing w:val="8"/>
                <w:sz w:val="19"/>
                <w:szCs w:val="19"/>
              </w:rPr>
              <w:t>0.16%)</w:t>
            </w:r>
          </w:p>
        </w:tc>
      </w:tr>
      <w:tr w14:paraId="2F9D39EF">
        <w:trPr>
          <w:trHeight w:val="470" w:hRule="atLeast"/>
        </w:trPr>
        <w:tc>
          <w:tcPr>
            <w:tcW w:w="5233" w:type="dxa"/>
            <w:gridSpan w:val="3"/>
            <w:tcBorders>
              <w:top w:val="single" w:color="000000" w:sz="6" w:space="0"/>
              <w:bottom w:val="single" w:color="000000" w:sz="2" w:space="0"/>
            </w:tcBorders>
            <w:vAlign w:val="top"/>
          </w:tcPr>
          <w:p w14:paraId="28E2929E">
            <w:pPr>
              <w:pStyle w:val="7"/>
            </w:pPr>
          </w:p>
        </w:tc>
      </w:tr>
    </w:tbl>
    <w:p w14:paraId="1564A5CF">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CC67AFB">
      <w:pPr>
        <w:pStyle w:val="2"/>
        <w:snapToGrid/>
        <w:spacing w:beforeAutospacing="0" w:afterAutospacing="0" w:line="288" w:lineRule="auto"/>
        <w:ind w:left="0" w:leftChars="0" w:right="0" w:rightChars="0" w:firstLine="482" w:firstLineChars="0"/>
        <w:jc w:val="both"/>
        <w:outlineLvl w:val="1"/>
        <w:rPr>
          <w:rFonts w:ascii="Times New Roman" w:hAnsi="PingFang HK" w:eastAsia="宋体" w:cs="PingFang HK"/>
          <w:color w:val="auto"/>
          <w:sz w:val="24"/>
          <w:szCs w:val="17"/>
        </w:rPr>
      </w:pPr>
      <w:r>
        <w:rPr>
          <w:rFonts w:ascii="Times New Roman" w:eastAsia="宋体"/>
          <w:b/>
          <w:bCs/>
          <w:color w:val="auto"/>
          <w:spacing w:val="1"/>
          <w:sz w:val="24"/>
          <w:szCs w:val="17"/>
        </w:rPr>
        <w:t>6.</w:t>
      </w:r>
      <w:r>
        <w:rPr>
          <w:rFonts w:ascii="Times New Roman" w:eastAsia="宋体"/>
          <w:color w:val="auto"/>
          <w:spacing w:val="1"/>
          <w:sz w:val="24"/>
          <w:szCs w:val="17"/>
        </w:rPr>
        <w:t xml:space="preserve">  </w:t>
      </w:r>
      <w:r>
        <w:rPr>
          <w:rFonts w:ascii="Times New Roman" w:hAnsi="PingFang HK" w:eastAsia="宋体" w:cs="PingFang HK"/>
          <w:b/>
          <w:bCs/>
          <w:color w:val="auto"/>
          <w:spacing w:val="1"/>
          <w:sz w:val="24"/>
          <w:szCs w:val="17"/>
        </w:rPr>
        <w:t>系统展示（评分占比</w:t>
      </w:r>
      <w:r>
        <w:rPr>
          <w:rFonts w:ascii="Times New Roman" w:hAnsi="PingFang HK" w:eastAsia="宋体" w:cs="PingFang HK"/>
          <w:color w:val="auto"/>
          <w:spacing w:val="54"/>
          <w:sz w:val="24"/>
          <w:szCs w:val="17"/>
        </w:rPr>
        <w:t xml:space="preserve"> </w:t>
      </w:r>
      <w:r>
        <w:rPr>
          <w:rFonts w:ascii="Times New Roman" w:eastAsia="宋体"/>
          <w:b/>
          <w:bCs/>
          <w:color w:val="auto"/>
          <w:spacing w:val="1"/>
          <w:sz w:val="24"/>
          <w:szCs w:val="23"/>
        </w:rPr>
        <w:t>30%</w:t>
      </w:r>
      <w:r>
        <w:rPr>
          <w:rFonts w:ascii="Times New Roman" w:hAnsi="PingFang HK" w:eastAsia="宋体" w:cs="PingFang HK"/>
          <w:b/>
          <w:bCs/>
          <w:color w:val="auto"/>
          <w:spacing w:val="1"/>
          <w:sz w:val="24"/>
          <w:szCs w:val="17"/>
        </w:rPr>
        <w:t>）</w:t>
      </w:r>
    </w:p>
    <w:p w14:paraId="25A24EA0">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5"/>
          <w:sz w:val="24"/>
          <w:szCs w:val="14"/>
        </w:rPr>
        <w:t>本节展示完整的工程架构、命令行调用方式及</w:t>
      </w:r>
      <w:r>
        <w:rPr>
          <w:rFonts w:ascii="Times New Roman" w:eastAsia="宋体"/>
          <w:color w:val="auto"/>
          <w:spacing w:val="41"/>
          <w:w w:val="101"/>
          <w:sz w:val="24"/>
          <w:szCs w:val="14"/>
        </w:rPr>
        <w:t xml:space="preserve"> </w:t>
      </w:r>
      <w:r>
        <w:rPr>
          <w:rFonts w:ascii="Times New Roman" w:hAnsi="Times New Roman" w:eastAsia="宋体" w:cs="Times New Roman"/>
          <w:color w:val="auto"/>
          <w:sz w:val="24"/>
          <w:szCs w:val="19"/>
        </w:rPr>
        <w:t>GitHub</w:t>
      </w:r>
      <w:r>
        <w:rPr>
          <w:rFonts w:ascii="Times New Roman" w:hAnsi="Times New Roman" w:eastAsia="宋体" w:cs="Times New Roman"/>
          <w:color w:val="auto"/>
          <w:spacing w:val="24"/>
          <w:sz w:val="24"/>
          <w:szCs w:val="19"/>
        </w:rPr>
        <w:t xml:space="preserve"> </w:t>
      </w:r>
      <w:r>
        <w:rPr>
          <w:rFonts w:ascii="Times New Roman" w:eastAsia="宋体"/>
          <w:color w:val="auto"/>
          <w:spacing w:val="5"/>
          <w:sz w:val="24"/>
          <w:szCs w:val="14"/>
        </w:rPr>
        <w:t>展示。</w:t>
      </w:r>
    </w:p>
    <w:p w14:paraId="08DDF26E">
      <w:pPr>
        <w:snapToGrid/>
        <w:spacing w:beforeAutospacing="0" w:afterAutospacing="0" w:line="288" w:lineRule="auto"/>
        <w:ind w:left="0" w:leftChars="0" w:right="0" w:rightChars="0" w:firstLine="482" w:firstLineChars="0"/>
        <w:jc w:val="both"/>
        <w:rPr>
          <w:rFonts w:ascii="Times New Roman" w:eastAsia="宋体"/>
          <w:color w:val="auto"/>
          <w:sz w:val="24"/>
          <w:szCs w:val="14"/>
        </w:rPr>
        <w:sectPr>
          <w:footerReference r:id="rId12" w:type="default"/>
          <w:pgSz w:w="12240" w:h="15840"/>
          <w:pgMar w:top="1346" w:right="1836" w:bottom="1921" w:left="1836" w:header="0" w:footer="1744" w:gutter="0"/>
          <w:cols w:space="720" w:num="1"/>
        </w:sectPr>
      </w:pPr>
    </w:p>
    <w:p w14:paraId="045AFCEF">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8FEEDA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29F706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0FC4F4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EFBFBF3">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1"/>
          <w:sz w:val="30"/>
          <w:szCs w:val="14"/>
        </w:rPr>
        <w:t>6.1</w:t>
      </w:r>
      <w:r>
        <w:rPr>
          <w:rFonts w:ascii="Times New Roman" w:eastAsia="黑体"/>
          <w:b/>
          <w:color w:val="auto"/>
          <w:spacing w:val="41"/>
          <w:sz w:val="30"/>
          <w:szCs w:val="14"/>
        </w:rPr>
        <w:t xml:space="preserve"> </w:t>
      </w:r>
      <w:r>
        <w:rPr>
          <w:rFonts w:ascii="Times New Roman" w:hAnsi="PingFang HK" w:eastAsia="黑体" w:cs="PingFang HK"/>
          <w:b/>
          <w:bCs/>
          <w:color w:val="auto"/>
          <w:spacing w:val="11"/>
          <w:sz w:val="30"/>
          <w:szCs w:val="14"/>
        </w:rPr>
        <w:t>工程模块架构</w:t>
      </w:r>
    </w:p>
    <w:p w14:paraId="4061FE62">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项目采用模块化设计，严格遵循单一职责原则：</w:t>
      </w:r>
    </w:p>
    <w:p w14:paraId="1182B1E6">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7909" w:type="dxa"/>
        <w:tblInd w:w="846"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2192"/>
        <w:gridCol w:w="5125"/>
        <w:gridCol w:w="592"/>
      </w:tblGrid>
      <w:tr w14:paraId="03649494">
        <w:trPr>
          <w:trHeight w:val="251" w:hRule="atLeast"/>
        </w:trPr>
        <w:tc>
          <w:tcPr>
            <w:tcW w:w="2192" w:type="dxa"/>
            <w:vAlign w:val="top"/>
          </w:tcPr>
          <w:p w14:paraId="251C7FC9">
            <w:pPr>
              <w:spacing w:line="227" w:lineRule="auto"/>
              <w:ind w:left="31"/>
              <w:rPr>
                <w:rFonts w:ascii="Courier New" w:hAnsi="Courier New" w:eastAsia="Courier New" w:cs="Courier New"/>
                <w:sz w:val="19"/>
                <w:szCs w:val="19"/>
              </w:rPr>
            </w:pPr>
            <w:r>
              <w:rPr>
                <w:rFonts w:ascii="PingFang HK" w:hAnsi="PingFang HK" w:eastAsia="PingFang HK" w:cs="PingFang HK"/>
                <w:spacing w:val="-4"/>
                <w:sz w:val="14"/>
                <w:szCs w:val="14"/>
              </w:rPr>
              <w:t>机</w:t>
            </w:r>
            <w:r>
              <w:rPr>
                <w:rFonts w:ascii="PingFang HK" w:hAnsi="PingFang HK" w:eastAsia="PingFang HK" w:cs="PingFang HK"/>
                <w:spacing w:val="27"/>
                <w:sz w:val="14"/>
                <w:szCs w:val="14"/>
              </w:rPr>
              <w:t xml:space="preserve"> </w:t>
            </w:r>
            <w:r>
              <w:rPr>
                <w:rFonts w:ascii="PingFang HK" w:hAnsi="PingFang HK" w:eastAsia="PingFang HK" w:cs="PingFang HK"/>
                <w:spacing w:val="-4"/>
                <w:sz w:val="14"/>
                <w:szCs w:val="14"/>
              </w:rPr>
              <w:t>器</w:t>
            </w:r>
            <w:r>
              <w:rPr>
                <w:rFonts w:ascii="PingFang HK" w:hAnsi="PingFang HK" w:eastAsia="PingFang HK" w:cs="PingFang HK"/>
                <w:spacing w:val="29"/>
                <w:w w:val="101"/>
                <w:sz w:val="14"/>
                <w:szCs w:val="14"/>
              </w:rPr>
              <w:t xml:space="preserve"> </w:t>
            </w:r>
            <w:r>
              <w:rPr>
                <w:rFonts w:ascii="PingFang HK" w:hAnsi="PingFang HK" w:eastAsia="PingFang HK" w:cs="PingFang HK"/>
                <w:spacing w:val="-4"/>
                <w:sz w:val="14"/>
                <w:szCs w:val="14"/>
              </w:rPr>
              <w:t>学</w:t>
            </w:r>
            <w:r>
              <w:rPr>
                <w:rFonts w:ascii="PingFang HK" w:hAnsi="PingFang HK" w:eastAsia="PingFang HK" w:cs="PingFang HK"/>
                <w:spacing w:val="34"/>
                <w:w w:val="101"/>
                <w:sz w:val="14"/>
                <w:szCs w:val="14"/>
              </w:rPr>
              <w:t xml:space="preserve"> </w:t>
            </w:r>
            <w:r>
              <w:rPr>
                <w:rFonts w:ascii="PingFang HK" w:hAnsi="PingFang HK" w:eastAsia="PingFang HK" w:cs="PingFang HK"/>
                <w:spacing w:val="-4"/>
                <w:sz w:val="14"/>
                <w:szCs w:val="14"/>
              </w:rPr>
              <w:t>习</w:t>
            </w:r>
            <w:r>
              <w:rPr>
                <w:rFonts w:ascii="PingFang HK" w:hAnsi="PingFang HK" w:eastAsia="PingFang HK" w:cs="PingFang HK"/>
                <w:spacing w:val="26"/>
                <w:sz w:val="14"/>
                <w:szCs w:val="14"/>
              </w:rPr>
              <w:t xml:space="preserve"> </w:t>
            </w:r>
            <w:r>
              <w:rPr>
                <w:rFonts w:ascii="PingFang HK" w:hAnsi="PingFang HK" w:eastAsia="PingFang HK" w:cs="PingFang HK"/>
                <w:spacing w:val="-4"/>
                <w:sz w:val="14"/>
                <w:szCs w:val="14"/>
              </w:rPr>
              <w:t>期</w:t>
            </w:r>
            <w:r>
              <w:rPr>
                <w:rFonts w:ascii="PingFang HK" w:hAnsi="PingFang HK" w:eastAsia="PingFang HK" w:cs="PingFang HK"/>
                <w:spacing w:val="24"/>
                <w:w w:val="102"/>
                <w:sz w:val="14"/>
                <w:szCs w:val="14"/>
              </w:rPr>
              <w:t xml:space="preserve"> </w:t>
            </w:r>
            <w:r>
              <w:rPr>
                <w:rFonts w:ascii="PingFang HK" w:hAnsi="PingFang HK" w:eastAsia="PingFang HK" w:cs="PingFang HK"/>
                <w:spacing w:val="-4"/>
                <w:sz w:val="14"/>
                <w:szCs w:val="14"/>
              </w:rPr>
              <w:t>末</w:t>
            </w:r>
            <w:r>
              <w:rPr>
                <w:rFonts w:ascii="PingFang HK" w:hAnsi="PingFang HK" w:eastAsia="PingFang HK" w:cs="PingFang HK"/>
                <w:spacing w:val="25"/>
                <w:sz w:val="14"/>
                <w:szCs w:val="14"/>
              </w:rPr>
              <w:t xml:space="preserve"> </w:t>
            </w:r>
            <w:r>
              <w:rPr>
                <w:rFonts w:ascii="PingFang HK" w:hAnsi="PingFang HK" w:eastAsia="PingFang HK" w:cs="PingFang HK"/>
                <w:spacing w:val="-4"/>
                <w:sz w:val="14"/>
                <w:szCs w:val="14"/>
              </w:rPr>
              <w:t>大</w:t>
            </w:r>
            <w:r>
              <w:rPr>
                <w:rFonts w:ascii="PingFang HK" w:hAnsi="PingFang HK" w:eastAsia="PingFang HK" w:cs="PingFang HK"/>
                <w:spacing w:val="24"/>
                <w:w w:val="101"/>
                <w:sz w:val="14"/>
                <w:szCs w:val="14"/>
              </w:rPr>
              <w:t xml:space="preserve"> </w:t>
            </w:r>
            <w:r>
              <w:rPr>
                <w:rFonts w:ascii="PingFang HK" w:hAnsi="PingFang HK" w:eastAsia="PingFang HK" w:cs="PingFang HK"/>
                <w:spacing w:val="-4"/>
                <w:sz w:val="14"/>
                <w:szCs w:val="14"/>
              </w:rPr>
              <w:t>作</w:t>
            </w:r>
            <w:r>
              <w:rPr>
                <w:rFonts w:ascii="PingFang HK" w:hAnsi="PingFang HK" w:eastAsia="PingFang HK" w:cs="PingFang HK"/>
                <w:spacing w:val="27"/>
                <w:w w:val="102"/>
                <w:sz w:val="14"/>
                <w:szCs w:val="14"/>
              </w:rPr>
              <w:t xml:space="preserve"> </w:t>
            </w:r>
            <w:r>
              <w:rPr>
                <w:rFonts w:ascii="PingFang HK" w:hAnsi="PingFang HK" w:eastAsia="PingFang HK" w:cs="PingFang HK"/>
                <w:spacing w:val="-4"/>
                <w:sz w:val="14"/>
                <w:szCs w:val="14"/>
              </w:rPr>
              <w:t xml:space="preserve">业 </w:t>
            </w:r>
            <w:r>
              <w:rPr>
                <w:rFonts w:ascii="Courier New" w:hAnsi="Courier New" w:eastAsia="Courier New" w:cs="Courier New"/>
                <w:spacing w:val="-4"/>
                <w:sz w:val="19"/>
                <w:szCs w:val="19"/>
              </w:rPr>
              <w:t>/</w:t>
            </w:r>
          </w:p>
        </w:tc>
        <w:tc>
          <w:tcPr>
            <w:tcW w:w="5125" w:type="dxa"/>
            <w:vAlign w:val="top"/>
          </w:tcPr>
          <w:p w14:paraId="085CA706">
            <w:pPr>
              <w:pStyle w:val="7"/>
              <w:spacing w:line="240" w:lineRule="exact"/>
              <w:rPr>
                <w:sz w:val="20"/>
              </w:rPr>
            </w:pPr>
          </w:p>
        </w:tc>
        <w:tc>
          <w:tcPr>
            <w:tcW w:w="592" w:type="dxa"/>
            <w:vAlign w:val="top"/>
          </w:tcPr>
          <w:p w14:paraId="4FC70D04">
            <w:pPr>
              <w:pStyle w:val="7"/>
              <w:spacing w:line="240" w:lineRule="exact"/>
              <w:rPr>
                <w:sz w:val="20"/>
              </w:rPr>
            </w:pPr>
          </w:p>
        </w:tc>
      </w:tr>
      <w:tr w14:paraId="378B35FE">
        <w:trPr>
          <w:trHeight w:val="237" w:hRule="atLeast"/>
        </w:trPr>
        <w:tc>
          <w:tcPr>
            <w:tcW w:w="2192" w:type="dxa"/>
            <w:vAlign w:val="top"/>
          </w:tcPr>
          <w:p w14:paraId="111471A1">
            <w:pPr>
              <w:spacing w:line="226" w:lineRule="exact"/>
              <w:rPr>
                <w:rFonts w:ascii="Courier New" w:hAnsi="Courier New" w:eastAsia="Courier New" w:cs="Courier New"/>
                <w:sz w:val="19"/>
                <w:szCs w:val="19"/>
              </w:rPr>
            </w:pPr>
            <w:r>
              <w:rPr>
                <w:rFonts w:ascii="Courier New" w:hAnsi="Courier New" w:eastAsia="Courier New" w:cs="Courier New"/>
                <w:spacing w:val="-11"/>
                <w:position w:val="3"/>
                <w:sz w:val="19"/>
                <w:szCs w:val="19"/>
              </w:rPr>
              <w:t>+--</w:t>
            </w:r>
            <w:r>
              <w:rPr>
                <w:rFonts w:ascii="Courier New" w:hAnsi="Courier New" w:eastAsia="Courier New" w:cs="Courier New"/>
                <w:spacing w:val="10"/>
                <w:position w:val="3"/>
                <w:sz w:val="19"/>
                <w:szCs w:val="19"/>
              </w:rPr>
              <w:t xml:space="preserve"> </w:t>
            </w:r>
            <w:r>
              <w:rPr>
                <w:rFonts w:ascii="Courier New" w:hAnsi="Courier New" w:eastAsia="Courier New" w:cs="Courier New"/>
                <w:spacing w:val="-11"/>
                <w:position w:val="3"/>
                <w:sz w:val="19"/>
                <w:szCs w:val="19"/>
              </w:rPr>
              <w:t>config.py</w:t>
            </w:r>
          </w:p>
        </w:tc>
        <w:tc>
          <w:tcPr>
            <w:tcW w:w="5125" w:type="dxa"/>
            <w:vAlign w:val="top"/>
          </w:tcPr>
          <w:p w14:paraId="1418165C">
            <w:pPr>
              <w:spacing w:before="52" w:line="164" w:lineRule="auto"/>
              <w:ind w:left="213"/>
              <w:rPr>
                <w:rFonts w:ascii="PingFang HK" w:hAnsi="PingFang HK" w:eastAsia="PingFang HK" w:cs="PingFang HK"/>
                <w:sz w:val="14"/>
                <w:szCs w:val="14"/>
              </w:rPr>
            </w:pPr>
            <w:r>
              <w:rPr>
                <w:rFonts w:ascii="Courier New" w:hAnsi="Courier New" w:eastAsia="Courier New" w:cs="Courier New"/>
                <w:spacing w:val="-5"/>
                <w:sz w:val="19"/>
                <w:szCs w:val="19"/>
              </w:rPr>
              <w:t>#</w:t>
            </w:r>
            <w:r>
              <w:rPr>
                <w:rFonts w:ascii="Courier New" w:hAnsi="Courier New" w:eastAsia="Courier New" w:cs="Courier New"/>
                <w:spacing w:val="36"/>
                <w:sz w:val="19"/>
                <w:szCs w:val="19"/>
              </w:rPr>
              <w:t xml:space="preserve"> </w:t>
            </w:r>
            <w:r>
              <w:rPr>
                <w:rFonts w:ascii="PingFang HK" w:hAnsi="PingFang HK" w:eastAsia="PingFang HK" w:cs="PingFang HK"/>
                <w:spacing w:val="-5"/>
                <w:sz w:val="14"/>
                <w:szCs w:val="14"/>
              </w:rPr>
              <w:t>全</w:t>
            </w:r>
            <w:r>
              <w:rPr>
                <w:rFonts w:ascii="PingFang HK" w:hAnsi="PingFang HK" w:eastAsia="PingFang HK" w:cs="PingFang HK"/>
                <w:spacing w:val="25"/>
                <w:w w:val="101"/>
                <w:sz w:val="14"/>
                <w:szCs w:val="14"/>
              </w:rPr>
              <w:t xml:space="preserve"> </w:t>
            </w:r>
            <w:r>
              <w:rPr>
                <w:rFonts w:ascii="PingFang HK" w:hAnsi="PingFang HK" w:eastAsia="PingFang HK" w:cs="PingFang HK"/>
                <w:spacing w:val="-5"/>
                <w:sz w:val="14"/>
                <w:szCs w:val="14"/>
              </w:rPr>
              <w:t>局</w:t>
            </w:r>
            <w:r>
              <w:rPr>
                <w:rFonts w:ascii="PingFang HK" w:hAnsi="PingFang HK" w:eastAsia="PingFang HK" w:cs="PingFang HK"/>
                <w:spacing w:val="25"/>
                <w:w w:val="101"/>
                <w:sz w:val="14"/>
                <w:szCs w:val="14"/>
              </w:rPr>
              <w:t xml:space="preserve"> </w:t>
            </w:r>
            <w:r>
              <w:rPr>
                <w:rFonts w:ascii="PingFang HK" w:hAnsi="PingFang HK" w:eastAsia="PingFang HK" w:cs="PingFang HK"/>
                <w:spacing w:val="-5"/>
                <w:sz w:val="14"/>
                <w:szCs w:val="14"/>
              </w:rPr>
              <w:t>路</w:t>
            </w:r>
            <w:r>
              <w:rPr>
                <w:rFonts w:ascii="PingFang HK" w:hAnsi="PingFang HK" w:eastAsia="PingFang HK" w:cs="PingFang HK"/>
                <w:spacing w:val="25"/>
                <w:w w:val="101"/>
                <w:sz w:val="14"/>
                <w:szCs w:val="14"/>
              </w:rPr>
              <w:t xml:space="preserve"> </w:t>
            </w:r>
            <w:r>
              <w:rPr>
                <w:rFonts w:ascii="PingFang HK" w:hAnsi="PingFang HK" w:eastAsia="PingFang HK" w:cs="PingFang HK"/>
                <w:spacing w:val="-5"/>
                <w:sz w:val="14"/>
                <w:szCs w:val="14"/>
              </w:rPr>
              <w:t>径</w:t>
            </w:r>
            <w:r>
              <w:rPr>
                <w:rFonts w:ascii="PingFang HK" w:hAnsi="PingFang HK" w:eastAsia="PingFang HK" w:cs="PingFang HK"/>
                <w:spacing w:val="26"/>
                <w:w w:val="101"/>
                <w:sz w:val="14"/>
                <w:szCs w:val="14"/>
              </w:rPr>
              <w:t xml:space="preserve"> </w:t>
            </w:r>
            <w:r>
              <w:rPr>
                <w:rFonts w:ascii="PingFang HK" w:hAnsi="PingFang HK" w:eastAsia="PingFang HK" w:cs="PingFang HK"/>
                <w:spacing w:val="-5"/>
                <w:sz w:val="14"/>
                <w:szCs w:val="14"/>
              </w:rPr>
              <w:t>配</w:t>
            </w:r>
            <w:r>
              <w:rPr>
                <w:rFonts w:ascii="PingFang HK" w:hAnsi="PingFang HK" w:eastAsia="PingFang HK" w:cs="PingFang HK"/>
                <w:spacing w:val="27"/>
                <w:sz w:val="14"/>
                <w:szCs w:val="14"/>
              </w:rPr>
              <w:t xml:space="preserve"> </w:t>
            </w:r>
            <w:r>
              <w:rPr>
                <w:rFonts w:ascii="PingFang HK" w:hAnsi="PingFang HK" w:eastAsia="PingFang HK" w:cs="PingFang HK"/>
                <w:spacing w:val="-5"/>
                <w:sz w:val="14"/>
                <w:szCs w:val="14"/>
              </w:rPr>
              <w:t>置</w:t>
            </w:r>
            <w:r>
              <w:rPr>
                <w:rFonts w:ascii="PingFang HK" w:hAnsi="PingFang HK" w:eastAsia="PingFang HK" w:cs="PingFang HK"/>
                <w:spacing w:val="-14"/>
                <w:sz w:val="14"/>
                <w:szCs w:val="14"/>
              </w:rPr>
              <w:t xml:space="preserve"> </w:t>
            </w:r>
            <w:r>
              <w:rPr>
                <w:rFonts w:ascii="PingFang HK" w:hAnsi="PingFang HK" w:eastAsia="PingFang HK" w:cs="PingFang HK"/>
                <w:spacing w:val="-5"/>
                <w:sz w:val="14"/>
                <w:szCs w:val="14"/>
              </w:rPr>
              <w:t>、</w:t>
            </w:r>
            <w:r>
              <w:rPr>
                <w:rFonts w:ascii="PingFang HK" w:hAnsi="PingFang HK" w:eastAsia="PingFang HK" w:cs="PingFang HK"/>
                <w:spacing w:val="10"/>
                <w:sz w:val="14"/>
                <w:szCs w:val="14"/>
              </w:rPr>
              <w:t xml:space="preserve">  </w:t>
            </w:r>
            <w:r>
              <w:rPr>
                <w:rFonts w:ascii="PingFang HK" w:hAnsi="PingFang HK" w:eastAsia="PingFang HK" w:cs="PingFang HK"/>
                <w:spacing w:val="-5"/>
                <w:sz w:val="14"/>
                <w:szCs w:val="14"/>
              </w:rPr>
              <w:t>常</w:t>
            </w:r>
            <w:r>
              <w:rPr>
                <w:rFonts w:ascii="PingFang HK" w:hAnsi="PingFang HK" w:eastAsia="PingFang HK" w:cs="PingFang HK"/>
                <w:spacing w:val="28"/>
                <w:w w:val="101"/>
                <w:sz w:val="14"/>
                <w:szCs w:val="14"/>
              </w:rPr>
              <w:t xml:space="preserve"> </w:t>
            </w:r>
            <w:r>
              <w:rPr>
                <w:rFonts w:ascii="PingFang HK" w:hAnsi="PingFang HK" w:eastAsia="PingFang HK" w:cs="PingFang HK"/>
                <w:spacing w:val="-5"/>
                <w:sz w:val="14"/>
                <w:szCs w:val="14"/>
              </w:rPr>
              <w:t>量</w:t>
            </w:r>
            <w:r>
              <w:rPr>
                <w:rFonts w:ascii="PingFang HK" w:hAnsi="PingFang HK" w:eastAsia="PingFang HK" w:cs="PingFang HK"/>
                <w:spacing w:val="25"/>
                <w:w w:val="101"/>
                <w:sz w:val="14"/>
                <w:szCs w:val="14"/>
              </w:rPr>
              <w:t xml:space="preserve"> </w:t>
            </w:r>
            <w:r>
              <w:rPr>
                <w:rFonts w:ascii="PingFang HK" w:hAnsi="PingFang HK" w:eastAsia="PingFang HK" w:cs="PingFang HK"/>
                <w:spacing w:val="-5"/>
                <w:sz w:val="14"/>
                <w:szCs w:val="14"/>
              </w:rPr>
              <w:t>定</w:t>
            </w:r>
            <w:r>
              <w:rPr>
                <w:rFonts w:ascii="PingFang HK" w:hAnsi="PingFang HK" w:eastAsia="PingFang HK" w:cs="PingFang HK"/>
                <w:spacing w:val="27"/>
                <w:sz w:val="14"/>
                <w:szCs w:val="14"/>
              </w:rPr>
              <w:t xml:space="preserve"> </w:t>
            </w:r>
            <w:r>
              <w:rPr>
                <w:rFonts w:ascii="PingFang HK" w:hAnsi="PingFang HK" w:eastAsia="PingFang HK" w:cs="PingFang HK"/>
                <w:spacing w:val="-5"/>
                <w:sz w:val="14"/>
                <w:szCs w:val="14"/>
              </w:rPr>
              <w:t>义</w:t>
            </w:r>
          </w:p>
        </w:tc>
        <w:tc>
          <w:tcPr>
            <w:tcW w:w="592" w:type="dxa"/>
            <w:vAlign w:val="top"/>
          </w:tcPr>
          <w:p w14:paraId="50DD35DB">
            <w:pPr>
              <w:pStyle w:val="7"/>
              <w:spacing w:line="226" w:lineRule="exact"/>
              <w:rPr>
                <w:sz w:val="19"/>
              </w:rPr>
            </w:pPr>
          </w:p>
        </w:tc>
      </w:tr>
      <w:tr w14:paraId="586B3FB9">
        <w:trPr>
          <w:trHeight w:val="237" w:hRule="atLeast"/>
        </w:trPr>
        <w:tc>
          <w:tcPr>
            <w:tcW w:w="2192" w:type="dxa"/>
            <w:vAlign w:val="top"/>
          </w:tcPr>
          <w:p w14:paraId="201942F0">
            <w:pPr>
              <w:spacing w:line="226" w:lineRule="exact"/>
              <w:rPr>
                <w:rFonts w:ascii="Courier New" w:hAnsi="Courier New" w:eastAsia="Courier New" w:cs="Courier New"/>
                <w:sz w:val="19"/>
                <w:szCs w:val="19"/>
              </w:rPr>
            </w:pPr>
            <w:r>
              <w:rPr>
                <w:rFonts w:ascii="Courier New" w:hAnsi="Courier New" w:eastAsia="Courier New" w:cs="Courier New"/>
                <w:spacing w:val="-10"/>
                <w:position w:val="4"/>
                <w:sz w:val="19"/>
                <w:szCs w:val="19"/>
              </w:rPr>
              <w:t>+-- data_loader.py</w:t>
            </w:r>
          </w:p>
        </w:tc>
        <w:tc>
          <w:tcPr>
            <w:tcW w:w="5125" w:type="dxa"/>
            <w:vAlign w:val="top"/>
          </w:tcPr>
          <w:p w14:paraId="0A2C9130">
            <w:pPr>
              <w:spacing w:line="213" w:lineRule="auto"/>
              <w:ind w:left="213"/>
              <w:rPr>
                <w:rFonts w:ascii="PingFang HK" w:hAnsi="PingFang HK" w:eastAsia="PingFang HK" w:cs="PingFang HK"/>
                <w:sz w:val="14"/>
                <w:szCs w:val="14"/>
              </w:rPr>
            </w:pPr>
            <w:r>
              <w:rPr>
                <w:rFonts w:ascii="Courier New" w:hAnsi="Courier New" w:eastAsia="Courier New" w:cs="Courier New"/>
                <w:spacing w:val="1"/>
                <w:sz w:val="19"/>
                <w:szCs w:val="19"/>
              </w:rPr>
              <w:t>#</w:t>
            </w:r>
            <w:r>
              <w:rPr>
                <w:rFonts w:ascii="Courier New" w:hAnsi="Courier New" w:eastAsia="Courier New" w:cs="Courier New"/>
                <w:spacing w:val="43"/>
                <w:sz w:val="19"/>
                <w:szCs w:val="19"/>
              </w:rPr>
              <w:t xml:space="preserve"> </w:t>
            </w:r>
            <w:r>
              <w:rPr>
                <w:rFonts w:ascii="PingFang HK" w:hAnsi="PingFang HK" w:eastAsia="PingFang HK" w:cs="PingFang HK"/>
                <w:spacing w:val="1"/>
                <w:sz w:val="14"/>
                <w:szCs w:val="14"/>
              </w:rPr>
              <w:t>数</w:t>
            </w:r>
            <w:r>
              <w:rPr>
                <w:rFonts w:ascii="PingFang HK" w:hAnsi="PingFang HK" w:eastAsia="PingFang HK" w:cs="PingFang HK"/>
                <w:spacing w:val="25"/>
                <w:w w:val="101"/>
                <w:sz w:val="14"/>
                <w:szCs w:val="14"/>
              </w:rPr>
              <w:t xml:space="preserve"> </w:t>
            </w:r>
            <w:r>
              <w:rPr>
                <w:rFonts w:ascii="PingFang HK" w:hAnsi="PingFang HK" w:eastAsia="PingFang HK" w:cs="PingFang HK"/>
                <w:spacing w:val="1"/>
                <w:sz w:val="14"/>
                <w:szCs w:val="14"/>
              </w:rPr>
              <w:t>据</w:t>
            </w:r>
            <w:r>
              <w:rPr>
                <w:rFonts w:ascii="PingFang HK" w:hAnsi="PingFang HK" w:eastAsia="PingFang HK" w:cs="PingFang HK"/>
                <w:spacing w:val="25"/>
                <w:sz w:val="14"/>
                <w:szCs w:val="14"/>
              </w:rPr>
              <w:t xml:space="preserve"> </w:t>
            </w:r>
            <w:r>
              <w:rPr>
                <w:rFonts w:ascii="PingFang HK" w:hAnsi="PingFang HK" w:eastAsia="PingFang HK" w:cs="PingFang HK"/>
                <w:spacing w:val="1"/>
                <w:sz w:val="14"/>
                <w:szCs w:val="14"/>
              </w:rPr>
              <w:t>加</w:t>
            </w:r>
            <w:r>
              <w:rPr>
                <w:rFonts w:ascii="PingFang HK" w:hAnsi="PingFang HK" w:eastAsia="PingFang HK" w:cs="PingFang HK"/>
                <w:spacing w:val="28"/>
                <w:sz w:val="14"/>
                <w:szCs w:val="14"/>
              </w:rPr>
              <w:t xml:space="preserve"> </w:t>
            </w:r>
            <w:r>
              <w:rPr>
                <w:rFonts w:ascii="PingFang HK" w:hAnsi="PingFang HK" w:eastAsia="PingFang HK" w:cs="PingFang HK"/>
                <w:spacing w:val="1"/>
                <w:sz w:val="14"/>
                <w:szCs w:val="14"/>
              </w:rPr>
              <w:t>载</w:t>
            </w:r>
            <w:r>
              <w:rPr>
                <w:rFonts w:ascii="PingFang HK" w:hAnsi="PingFang HK" w:eastAsia="PingFang HK" w:cs="PingFang HK"/>
                <w:spacing w:val="24"/>
                <w:w w:val="101"/>
                <w:sz w:val="14"/>
                <w:szCs w:val="14"/>
              </w:rPr>
              <w:t xml:space="preserve"> </w:t>
            </w:r>
            <w:r>
              <w:rPr>
                <w:rFonts w:ascii="PingFang HK" w:hAnsi="PingFang HK" w:eastAsia="PingFang HK" w:cs="PingFang HK"/>
                <w:spacing w:val="1"/>
                <w:sz w:val="14"/>
                <w:szCs w:val="14"/>
              </w:rPr>
              <w:t>接</w:t>
            </w:r>
            <w:r>
              <w:rPr>
                <w:rFonts w:ascii="PingFang HK" w:hAnsi="PingFang HK" w:eastAsia="PingFang HK" w:cs="PingFang HK"/>
                <w:spacing w:val="39"/>
                <w:w w:val="101"/>
                <w:sz w:val="14"/>
                <w:szCs w:val="14"/>
              </w:rPr>
              <w:t xml:space="preserve"> </w:t>
            </w:r>
            <w:r>
              <w:rPr>
                <w:rFonts w:ascii="PingFang HK" w:hAnsi="PingFang HK" w:eastAsia="PingFang HK" w:cs="PingFang HK"/>
                <w:spacing w:val="1"/>
                <w:sz w:val="14"/>
                <w:szCs w:val="14"/>
              </w:rPr>
              <w:t>口</w:t>
            </w:r>
            <w:r>
              <w:rPr>
                <w:rFonts w:ascii="PingFang HK" w:hAnsi="PingFang HK" w:eastAsia="PingFang HK" w:cs="PingFang HK"/>
                <w:spacing w:val="21"/>
                <w:w w:val="101"/>
                <w:sz w:val="14"/>
                <w:szCs w:val="14"/>
              </w:rPr>
              <w:t xml:space="preserve"> </w:t>
            </w:r>
            <w:r>
              <w:rPr>
                <w:rFonts w:ascii="PingFang HK" w:hAnsi="PingFang HK" w:eastAsia="PingFang HK" w:cs="PingFang HK"/>
                <w:spacing w:val="1"/>
                <w:sz w:val="14"/>
                <w:szCs w:val="14"/>
              </w:rPr>
              <w:t>（原</w:t>
            </w:r>
            <w:r>
              <w:rPr>
                <w:rFonts w:ascii="PingFang HK" w:hAnsi="PingFang HK" w:eastAsia="PingFang HK" w:cs="PingFang HK"/>
                <w:spacing w:val="26"/>
                <w:sz w:val="14"/>
                <w:szCs w:val="14"/>
              </w:rPr>
              <w:t xml:space="preserve"> </w:t>
            </w:r>
            <w:r>
              <w:rPr>
                <w:rFonts w:ascii="PingFang HK" w:hAnsi="PingFang HK" w:eastAsia="PingFang HK" w:cs="PingFang HK"/>
                <w:spacing w:val="1"/>
                <w:sz w:val="14"/>
                <w:szCs w:val="14"/>
              </w:rPr>
              <w:t xml:space="preserve">始 </w:t>
            </w:r>
            <w:r>
              <w:rPr>
                <w:rFonts w:ascii="Courier New" w:hAnsi="Courier New" w:eastAsia="Courier New" w:cs="Courier New"/>
                <w:spacing w:val="1"/>
                <w:sz w:val="19"/>
                <w:szCs w:val="19"/>
              </w:rPr>
              <w:t>/</w:t>
            </w:r>
            <w:r>
              <w:rPr>
                <w:rFonts w:ascii="PingFang HK" w:hAnsi="PingFang HK" w:eastAsia="PingFang HK" w:cs="PingFang HK"/>
                <w:spacing w:val="1"/>
                <w:sz w:val="14"/>
                <w:szCs w:val="14"/>
              </w:rPr>
              <w:t>清</w:t>
            </w:r>
            <w:r>
              <w:rPr>
                <w:rFonts w:ascii="PingFang HK" w:hAnsi="PingFang HK" w:eastAsia="PingFang HK" w:cs="PingFang HK"/>
                <w:spacing w:val="27"/>
                <w:w w:val="101"/>
                <w:sz w:val="14"/>
                <w:szCs w:val="14"/>
              </w:rPr>
              <w:t xml:space="preserve"> </w:t>
            </w:r>
            <w:r>
              <w:rPr>
                <w:rFonts w:ascii="PingFang HK" w:hAnsi="PingFang HK" w:eastAsia="PingFang HK" w:cs="PingFang HK"/>
                <w:spacing w:val="1"/>
                <w:sz w:val="14"/>
                <w:szCs w:val="14"/>
              </w:rPr>
              <w:t xml:space="preserve">洗 </w:t>
            </w:r>
            <w:r>
              <w:rPr>
                <w:rFonts w:ascii="Courier New" w:hAnsi="Courier New" w:eastAsia="Courier New" w:cs="Courier New"/>
                <w:spacing w:val="1"/>
                <w:sz w:val="19"/>
                <w:szCs w:val="19"/>
              </w:rPr>
              <w:t>/</w:t>
            </w:r>
            <w:r>
              <w:rPr>
                <w:rFonts w:ascii="PingFang HK" w:hAnsi="PingFang HK" w:eastAsia="PingFang HK" w:cs="PingFang HK"/>
                <w:spacing w:val="1"/>
                <w:sz w:val="14"/>
                <w:szCs w:val="14"/>
              </w:rPr>
              <w:t>处</w:t>
            </w:r>
            <w:r>
              <w:rPr>
                <w:rFonts w:ascii="PingFang HK" w:hAnsi="PingFang HK" w:eastAsia="PingFang HK" w:cs="PingFang HK"/>
                <w:spacing w:val="25"/>
                <w:sz w:val="14"/>
                <w:szCs w:val="14"/>
              </w:rPr>
              <w:t xml:space="preserve"> </w:t>
            </w:r>
            <w:r>
              <w:rPr>
                <w:rFonts w:ascii="PingFang HK" w:hAnsi="PingFang HK" w:eastAsia="PingFang HK" w:cs="PingFang HK"/>
                <w:spacing w:val="1"/>
                <w:sz w:val="14"/>
                <w:szCs w:val="14"/>
              </w:rPr>
              <w:t>理</w:t>
            </w:r>
            <w:r>
              <w:rPr>
                <w:rFonts w:ascii="PingFang HK" w:hAnsi="PingFang HK" w:eastAsia="PingFang HK" w:cs="PingFang HK"/>
                <w:spacing w:val="25"/>
                <w:w w:val="101"/>
                <w:sz w:val="14"/>
                <w:szCs w:val="14"/>
              </w:rPr>
              <w:t xml:space="preserve"> </w:t>
            </w:r>
            <w:r>
              <w:rPr>
                <w:rFonts w:ascii="PingFang HK" w:hAnsi="PingFang HK" w:eastAsia="PingFang HK" w:cs="PingFang HK"/>
                <w:spacing w:val="1"/>
                <w:sz w:val="14"/>
                <w:szCs w:val="14"/>
              </w:rPr>
              <w:t>后</w:t>
            </w:r>
            <w:r>
              <w:rPr>
                <w:rFonts w:ascii="PingFang HK" w:hAnsi="PingFang HK" w:eastAsia="PingFang HK" w:cs="PingFang HK"/>
                <w:spacing w:val="19"/>
                <w:w w:val="101"/>
                <w:sz w:val="14"/>
                <w:szCs w:val="14"/>
              </w:rPr>
              <w:t xml:space="preserve"> </w:t>
            </w:r>
            <w:r>
              <w:rPr>
                <w:rFonts w:ascii="PingFang HK" w:hAnsi="PingFang HK" w:eastAsia="PingFang HK" w:cs="PingFang HK"/>
                <w:spacing w:val="1"/>
                <w:sz w:val="14"/>
                <w:szCs w:val="14"/>
              </w:rPr>
              <w:t>）</w:t>
            </w:r>
          </w:p>
        </w:tc>
        <w:tc>
          <w:tcPr>
            <w:tcW w:w="592" w:type="dxa"/>
            <w:vAlign w:val="top"/>
          </w:tcPr>
          <w:p w14:paraId="4CB5EBE5">
            <w:pPr>
              <w:pStyle w:val="7"/>
              <w:spacing w:line="226" w:lineRule="exact"/>
              <w:rPr>
                <w:sz w:val="19"/>
              </w:rPr>
            </w:pPr>
          </w:p>
        </w:tc>
      </w:tr>
      <w:tr w14:paraId="00134332">
        <w:trPr>
          <w:trHeight w:val="238" w:hRule="atLeast"/>
        </w:trPr>
        <w:tc>
          <w:tcPr>
            <w:tcW w:w="2192" w:type="dxa"/>
            <w:vAlign w:val="top"/>
          </w:tcPr>
          <w:p w14:paraId="0BCFF58B">
            <w:pPr>
              <w:spacing w:line="228" w:lineRule="exact"/>
              <w:rPr>
                <w:rFonts w:ascii="Courier New" w:hAnsi="Courier New" w:eastAsia="Courier New" w:cs="Courier New"/>
                <w:sz w:val="19"/>
                <w:szCs w:val="19"/>
              </w:rPr>
            </w:pPr>
            <w:r>
              <w:rPr>
                <w:rFonts w:ascii="Courier New" w:hAnsi="Courier New" w:eastAsia="Courier New" w:cs="Courier New"/>
                <w:spacing w:val="-10"/>
                <w:position w:val="3"/>
                <w:sz w:val="19"/>
                <w:szCs w:val="19"/>
              </w:rPr>
              <w:t>+-- analysis.py</w:t>
            </w:r>
          </w:p>
        </w:tc>
        <w:tc>
          <w:tcPr>
            <w:tcW w:w="5125" w:type="dxa"/>
            <w:vAlign w:val="top"/>
          </w:tcPr>
          <w:p w14:paraId="7BAAF515">
            <w:pPr>
              <w:spacing w:before="53" w:line="164" w:lineRule="auto"/>
              <w:ind w:left="213"/>
              <w:rPr>
                <w:rFonts w:ascii="PingFang HK" w:hAnsi="PingFang HK" w:eastAsia="PingFang HK" w:cs="PingFang HK"/>
                <w:sz w:val="14"/>
                <w:szCs w:val="14"/>
              </w:rPr>
            </w:pPr>
            <w:r>
              <w:rPr>
                <w:rFonts w:ascii="Courier New" w:hAnsi="Courier New" w:eastAsia="Courier New" w:cs="Courier New"/>
                <w:spacing w:val="-2"/>
                <w:sz w:val="19"/>
                <w:szCs w:val="19"/>
              </w:rPr>
              <w:t>#</w:t>
            </w:r>
            <w:r>
              <w:rPr>
                <w:rFonts w:ascii="Courier New" w:hAnsi="Courier New" w:eastAsia="Courier New" w:cs="Courier New"/>
                <w:spacing w:val="40"/>
                <w:sz w:val="19"/>
                <w:szCs w:val="19"/>
              </w:rPr>
              <w:t xml:space="preserve"> </w:t>
            </w:r>
            <w:r>
              <w:rPr>
                <w:rFonts w:ascii="PingFang HK" w:hAnsi="PingFang HK" w:eastAsia="PingFang HK" w:cs="PingFang HK"/>
                <w:spacing w:val="-2"/>
                <w:sz w:val="14"/>
                <w:szCs w:val="14"/>
              </w:rPr>
              <w:t>数</w:t>
            </w:r>
            <w:r>
              <w:rPr>
                <w:rFonts w:ascii="PingFang HK" w:hAnsi="PingFang HK" w:eastAsia="PingFang HK" w:cs="PingFang HK"/>
                <w:spacing w:val="25"/>
                <w:w w:val="101"/>
                <w:sz w:val="14"/>
                <w:szCs w:val="14"/>
              </w:rPr>
              <w:t xml:space="preserve"> </w:t>
            </w:r>
            <w:r>
              <w:rPr>
                <w:rFonts w:ascii="PingFang HK" w:hAnsi="PingFang HK" w:eastAsia="PingFang HK" w:cs="PingFang HK"/>
                <w:spacing w:val="-2"/>
                <w:sz w:val="14"/>
                <w:szCs w:val="14"/>
              </w:rPr>
              <w:t>据</w:t>
            </w:r>
            <w:r>
              <w:rPr>
                <w:rFonts w:ascii="PingFang HK" w:hAnsi="PingFang HK" w:eastAsia="PingFang HK" w:cs="PingFang HK"/>
                <w:spacing w:val="26"/>
                <w:sz w:val="14"/>
                <w:szCs w:val="14"/>
              </w:rPr>
              <w:t xml:space="preserve"> </w:t>
            </w:r>
            <w:r>
              <w:rPr>
                <w:rFonts w:ascii="PingFang HK" w:hAnsi="PingFang HK" w:eastAsia="PingFang HK" w:cs="PingFang HK"/>
                <w:spacing w:val="-2"/>
                <w:sz w:val="14"/>
                <w:szCs w:val="14"/>
              </w:rPr>
              <w:t>分</w:t>
            </w:r>
            <w:r>
              <w:rPr>
                <w:rFonts w:ascii="PingFang HK" w:hAnsi="PingFang HK" w:eastAsia="PingFang HK" w:cs="PingFang HK"/>
                <w:spacing w:val="25"/>
                <w:sz w:val="14"/>
                <w:szCs w:val="14"/>
              </w:rPr>
              <w:t xml:space="preserve"> </w:t>
            </w:r>
            <w:r>
              <w:rPr>
                <w:rFonts w:ascii="PingFang HK" w:hAnsi="PingFang HK" w:eastAsia="PingFang HK" w:cs="PingFang HK"/>
                <w:spacing w:val="-2"/>
                <w:sz w:val="14"/>
                <w:szCs w:val="14"/>
              </w:rPr>
              <w:t>析</w:t>
            </w:r>
            <w:r>
              <w:rPr>
                <w:rFonts w:ascii="PingFang HK" w:hAnsi="PingFang HK" w:eastAsia="PingFang HK" w:cs="PingFang HK"/>
                <w:spacing w:val="-15"/>
                <w:sz w:val="14"/>
                <w:szCs w:val="14"/>
              </w:rPr>
              <w:t xml:space="preserve"> </w:t>
            </w:r>
            <w:r>
              <w:rPr>
                <w:rFonts w:ascii="PingFang HK" w:hAnsi="PingFang HK" w:eastAsia="PingFang HK" w:cs="PingFang HK"/>
                <w:spacing w:val="-2"/>
                <w:sz w:val="14"/>
                <w:szCs w:val="14"/>
              </w:rPr>
              <w:t>：  污</w:t>
            </w:r>
            <w:r>
              <w:rPr>
                <w:rFonts w:ascii="PingFang HK" w:hAnsi="PingFang HK" w:eastAsia="PingFang HK" w:cs="PingFang HK"/>
                <w:spacing w:val="26"/>
                <w:w w:val="101"/>
                <w:sz w:val="14"/>
                <w:szCs w:val="14"/>
              </w:rPr>
              <w:t xml:space="preserve"> </w:t>
            </w:r>
            <w:r>
              <w:rPr>
                <w:rFonts w:ascii="PingFang HK" w:hAnsi="PingFang HK" w:eastAsia="PingFang HK" w:cs="PingFang HK"/>
                <w:spacing w:val="-2"/>
                <w:sz w:val="14"/>
                <w:szCs w:val="14"/>
              </w:rPr>
              <w:t>染</w:t>
            </w:r>
            <w:r>
              <w:rPr>
                <w:rFonts w:ascii="PingFang HK" w:hAnsi="PingFang HK" w:eastAsia="PingFang HK" w:cs="PingFang HK"/>
                <w:spacing w:val="24"/>
                <w:sz w:val="14"/>
                <w:szCs w:val="14"/>
              </w:rPr>
              <w:t xml:space="preserve"> </w:t>
            </w:r>
            <w:r>
              <w:rPr>
                <w:rFonts w:ascii="PingFang HK" w:hAnsi="PingFang HK" w:eastAsia="PingFang HK" w:cs="PingFang HK"/>
                <w:spacing w:val="-2"/>
                <w:sz w:val="14"/>
                <w:szCs w:val="14"/>
              </w:rPr>
              <w:t>检</w:t>
            </w:r>
            <w:r>
              <w:rPr>
                <w:rFonts w:ascii="PingFang HK" w:hAnsi="PingFang HK" w:eastAsia="PingFang HK" w:cs="PingFang HK"/>
                <w:spacing w:val="25"/>
                <w:w w:val="101"/>
                <w:sz w:val="14"/>
                <w:szCs w:val="14"/>
              </w:rPr>
              <w:t xml:space="preserve"> </w:t>
            </w:r>
            <w:r>
              <w:rPr>
                <w:rFonts w:ascii="PingFang HK" w:hAnsi="PingFang HK" w:eastAsia="PingFang HK" w:cs="PingFang HK"/>
                <w:spacing w:val="-2"/>
                <w:sz w:val="14"/>
                <w:szCs w:val="14"/>
              </w:rPr>
              <w:t>测</w:t>
            </w:r>
            <w:r>
              <w:rPr>
                <w:rFonts w:ascii="PingFang HK" w:hAnsi="PingFang HK" w:eastAsia="PingFang HK" w:cs="PingFang HK"/>
                <w:spacing w:val="-14"/>
                <w:sz w:val="14"/>
                <w:szCs w:val="14"/>
              </w:rPr>
              <w:t xml:space="preserve"> </w:t>
            </w:r>
            <w:r>
              <w:rPr>
                <w:rFonts w:ascii="PingFang HK" w:hAnsi="PingFang HK" w:eastAsia="PingFang HK" w:cs="PingFang HK"/>
                <w:spacing w:val="-2"/>
                <w:sz w:val="14"/>
                <w:szCs w:val="14"/>
              </w:rPr>
              <w:t>、</w:t>
            </w:r>
            <w:r>
              <w:rPr>
                <w:rFonts w:ascii="PingFang HK" w:hAnsi="PingFang HK" w:eastAsia="PingFang HK" w:cs="PingFang HK"/>
                <w:spacing w:val="8"/>
                <w:sz w:val="14"/>
                <w:szCs w:val="14"/>
              </w:rPr>
              <w:t xml:space="preserve">  </w:t>
            </w:r>
            <w:r>
              <w:rPr>
                <w:rFonts w:ascii="PingFang HK" w:hAnsi="PingFang HK" w:eastAsia="PingFang HK" w:cs="PingFang HK"/>
                <w:spacing w:val="-2"/>
                <w:sz w:val="14"/>
                <w:szCs w:val="14"/>
              </w:rPr>
              <w:t>统</w:t>
            </w:r>
            <w:r>
              <w:rPr>
                <w:rFonts w:ascii="PingFang HK" w:hAnsi="PingFang HK" w:eastAsia="PingFang HK" w:cs="PingFang HK"/>
                <w:spacing w:val="26"/>
                <w:w w:val="101"/>
                <w:sz w:val="14"/>
                <w:szCs w:val="14"/>
              </w:rPr>
              <w:t xml:space="preserve"> </w:t>
            </w:r>
            <w:r>
              <w:rPr>
                <w:rFonts w:ascii="PingFang HK" w:hAnsi="PingFang HK" w:eastAsia="PingFang HK" w:cs="PingFang HK"/>
                <w:spacing w:val="-2"/>
                <w:sz w:val="14"/>
                <w:szCs w:val="14"/>
              </w:rPr>
              <w:t>计</w:t>
            </w:r>
            <w:r>
              <w:rPr>
                <w:rFonts w:ascii="PingFang HK" w:hAnsi="PingFang HK" w:eastAsia="PingFang HK" w:cs="PingFang HK"/>
                <w:spacing w:val="24"/>
                <w:w w:val="101"/>
                <w:sz w:val="14"/>
                <w:szCs w:val="14"/>
              </w:rPr>
              <w:t xml:space="preserve"> </w:t>
            </w:r>
            <w:r>
              <w:rPr>
                <w:rFonts w:ascii="PingFang HK" w:hAnsi="PingFang HK" w:eastAsia="PingFang HK" w:cs="PingFang HK"/>
                <w:spacing w:val="-2"/>
                <w:sz w:val="14"/>
                <w:szCs w:val="14"/>
              </w:rPr>
              <w:t>描</w:t>
            </w:r>
            <w:r>
              <w:rPr>
                <w:rFonts w:ascii="PingFang HK" w:hAnsi="PingFang HK" w:eastAsia="PingFang HK" w:cs="PingFang HK"/>
                <w:spacing w:val="28"/>
                <w:w w:val="101"/>
                <w:sz w:val="14"/>
                <w:szCs w:val="14"/>
              </w:rPr>
              <w:t xml:space="preserve"> </w:t>
            </w:r>
            <w:r>
              <w:rPr>
                <w:rFonts w:ascii="PingFang HK" w:hAnsi="PingFang HK" w:eastAsia="PingFang HK" w:cs="PingFang HK"/>
                <w:spacing w:val="-2"/>
                <w:sz w:val="14"/>
                <w:szCs w:val="14"/>
              </w:rPr>
              <w:t>述</w:t>
            </w:r>
            <w:r>
              <w:rPr>
                <w:rFonts w:ascii="PingFang HK" w:hAnsi="PingFang HK" w:eastAsia="PingFang HK" w:cs="PingFang HK"/>
                <w:spacing w:val="-15"/>
                <w:sz w:val="14"/>
                <w:szCs w:val="14"/>
              </w:rPr>
              <w:t xml:space="preserve"> </w:t>
            </w:r>
            <w:r>
              <w:rPr>
                <w:rFonts w:ascii="PingFang HK" w:hAnsi="PingFang HK" w:eastAsia="PingFang HK" w:cs="PingFang HK"/>
                <w:spacing w:val="-2"/>
                <w:sz w:val="14"/>
                <w:szCs w:val="14"/>
              </w:rPr>
              <w:t>、</w:t>
            </w:r>
            <w:r>
              <w:rPr>
                <w:rFonts w:ascii="PingFang HK" w:hAnsi="PingFang HK" w:eastAsia="PingFang HK" w:cs="PingFang HK"/>
                <w:spacing w:val="29"/>
                <w:w w:val="101"/>
                <w:sz w:val="14"/>
                <w:szCs w:val="14"/>
              </w:rPr>
              <w:t xml:space="preserve"> </w:t>
            </w:r>
            <w:r>
              <w:rPr>
                <w:rFonts w:ascii="Courier New" w:hAnsi="Courier New" w:eastAsia="Courier New" w:cs="Courier New"/>
                <w:spacing w:val="-2"/>
                <w:sz w:val="19"/>
                <w:szCs w:val="19"/>
              </w:rPr>
              <w:t>4</w:t>
            </w:r>
            <w:r>
              <w:rPr>
                <w:rFonts w:ascii="PingFang HK" w:hAnsi="PingFang HK" w:eastAsia="PingFang HK" w:cs="PingFang HK"/>
                <w:spacing w:val="-2"/>
                <w:sz w:val="14"/>
                <w:szCs w:val="14"/>
              </w:rPr>
              <w:t>张</w:t>
            </w:r>
            <w:r>
              <w:rPr>
                <w:rFonts w:ascii="PingFang HK" w:hAnsi="PingFang HK" w:eastAsia="PingFang HK" w:cs="PingFang HK"/>
                <w:spacing w:val="27"/>
                <w:w w:val="101"/>
                <w:sz w:val="14"/>
                <w:szCs w:val="14"/>
              </w:rPr>
              <w:t xml:space="preserve"> </w:t>
            </w:r>
            <w:r>
              <w:rPr>
                <w:rFonts w:ascii="PingFang HK" w:hAnsi="PingFang HK" w:eastAsia="PingFang HK" w:cs="PingFang HK"/>
                <w:spacing w:val="-2"/>
                <w:sz w:val="14"/>
                <w:szCs w:val="14"/>
              </w:rPr>
              <w:t>可</w:t>
            </w:r>
            <w:r>
              <w:rPr>
                <w:rFonts w:ascii="PingFang HK" w:hAnsi="PingFang HK" w:eastAsia="PingFang HK" w:cs="PingFang HK"/>
                <w:spacing w:val="25"/>
                <w:w w:val="101"/>
                <w:sz w:val="14"/>
                <w:szCs w:val="14"/>
              </w:rPr>
              <w:t xml:space="preserve"> </w:t>
            </w:r>
            <w:r>
              <w:rPr>
                <w:rFonts w:ascii="PingFang HK" w:hAnsi="PingFang HK" w:eastAsia="PingFang HK" w:cs="PingFang HK"/>
                <w:spacing w:val="-2"/>
                <w:sz w:val="14"/>
                <w:szCs w:val="14"/>
              </w:rPr>
              <w:t>视</w:t>
            </w:r>
            <w:r>
              <w:rPr>
                <w:rFonts w:ascii="PingFang HK" w:hAnsi="PingFang HK" w:eastAsia="PingFang HK" w:cs="PingFang HK"/>
                <w:spacing w:val="25"/>
                <w:sz w:val="14"/>
                <w:szCs w:val="14"/>
              </w:rPr>
              <w:t xml:space="preserve"> </w:t>
            </w:r>
            <w:r>
              <w:rPr>
                <w:rFonts w:ascii="PingFang HK" w:hAnsi="PingFang HK" w:eastAsia="PingFang HK" w:cs="PingFang HK"/>
                <w:spacing w:val="-2"/>
                <w:sz w:val="14"/>
                <w:szCs w:val="14"/>
              </w:rPr>
              <w:t>化  图</w:t>
            </w:r>
          </w:p>
        </w:tc>
        <w:tc>
          <w:tcPr>
            <w:tcW w:w="592" w:type="dxa"/>
            <w:vAlign w:val="top"/>
          </w:tcPr>
          <w:p w14:paraId="4F18323E">
            <w:pPr>
              <w:pStyle w:val="7"/>
              <w:spacing w:line="228" w:lineRule="exact"/>
              <w:rPr>
                <w:sz w:val="19"/>
              </w:rPr>
            </w:pPr>
          </w:p>
        </w:tc>
      </w:tr>
      <w:tr w14:paraId="4FC48AF7">
        <w:trPr>
          <w:trHeight w:val="238" w:hRule="atLeast"/>
        </w:trPr>
        <w:tc>
          <w:tcPr>
            <w:tcW w:w="2192" w:type="dxa"/>
            <w:vAlign w:val="top"/>
          </w:tcPr>
          <w:p w14:paraId="2A5EF424">
            <w:pPr>
              <w:spacing w:line="228" w:lineRule="exact"/>
              <w:rPr>
                <w:rFonts w:ascii="Courier New" w:hAnsi="Courier New" w:eastAsia="Courier New" w:cs="Courier New"/>
                <w:sz w:val="19"/>
                <w:szCs w:val="19"/>
              </w:rPr>
            </w:pPr>
            <w:r>
              <w:rPr>
                <w:rFonts w:ascii="Courier New" w:hAnsi="Courier New" w:eastAsia="Courier New" w:cs="Courier New"/>
                <w:spacing w:val="-10"/>
                <w:position w:val="4"/>
                <w:sz w:val="19"/>
                <w:szCs w:val="19"/>
              </w:rPr>
              <w:t>+-- preprocess.py</w:t>
            </w:r>
          </w:p>
        </w:tc>
        <w:tc>
          <w:tcPr>
            <w:tcW w:w="5125" w:type="dxa"/>
            <w:vAlign w:val="top"/>
          </w:tcPr>
          <w:p w14:paraId="4C2C05FF">
            <w:pPr>
              <w:spacing w:line="214" w:lineRule="auto"/>
              <w:ind w:left="213"/>
              <w:rPr>
                <w:rFonts w:ascii="Courier New" w:hAnsi="Courier New" w:eastAsia="Courier New" w:cs="Courier New"/>
                <w:sz w:val="19"/>
                <w:szCs w:val="19"/>
              </w:rPr>
            </w:pPr>
            <w:r>
              <w:rPr>
                <w:rFonts w:ascii="Courier New" w:hAnsi="Courier New" w:eastAsia="Courier New" w:cs="Courier New"/>
                <w:spacing w:val="-4"/>
                <w:sz w:val="19"/>
                <w:szCs w:val="19"/>
              </w:rPr>
              <w:t>#</w:t>
            </w:r>
            <w:r>
              <w:rPr>
                <w:rFonts w:ascii="Courier New" w:hAnsi="Courier New" w:eastAsia="Courier New" w:cs="Courier New"/>
                <w:spacing w:val="44"/>
                <w:sz w:val="19"/>
                <w:szCs w:val="19"/>
              </w:rPr>
              <w:t xml:space="preserve"> </w:t>
            </w:r>
            <w:r>
              <w:rPr>
                <w:rFonts w:ascii="PingFang HK" w:hAnsi="PingFang HK" w:eastAsia="PingFang HK" w:cs="PingFang HK"/>
                <w:spacing w:val="-4"/>
                <w:sz w:val="14"/>
                <w:szCs w:val="14"/>
              </w:rPr>
              <w:t>数</w:t>
            </w:r>
            <w:r>
              <w:rPr>
                <w:rFonts w:ascii="PingFang HK" w:hAnsi="PingFang HK" w:eastAsia="PingFang HK" w:cs="PingFang HK"/>
                <w:spacing w:val="26"/>
                <w:sz w:val="14"/>
                <w:szCs w:val="14"/>
              </w:rPr>
              <w:t xml:space="preserve"> </w:t>
            </w:r>
            <w:r>
              <w:rPr>
                <w:rFonts w:ascii="PingFang HK" w:hAnsi="PingFang HK" w:eastAsia="PingFang HK" w:cs="PingFang HK"/>
                <w:spacing w:val="-4"/>
                <w:sz w:val="14"/>
                <w:szCs w:val="14"/>
              </w:rPr>
              <w:t>据</w:t>
            </w:r>
            <w:r>
              <w:rPr>
                <w:rFonts w:ascii="PingFang HK" w:hAnsi="PingFang HK" w:eastAsia="PingFang HK" w:cs="PingFang HK"/>
                <w:spacing w:val="26"/>
                <w:sz w:val="14"/>
                <w:szCs w:val="14"/>
              </w:rPr>
              <w:t xml:space="preserve"> </w:t>
            </w:r>
            <w:r>
              <w:rPr>
                <w:rFonts w:ascii="PingFang HK" w:hAnsi="PingFang HK" w:eastAsia="PingFang HK" w:cs="PingFang HK"/>
                <w:spacing w:val="-4"/>
                <w:sz w:val="14"/>
                <w:szCs w:val="14"/>
              </w:rPr>
              <w:t>预</w:t>
            </w:r>
            <w:r>
              <w:rPr>
                <w:rFonts w:ascii="PingFang HK" w:hAnsi="PingFang HK" w:eastAsia="PingFang HK" w:cs="PingFang HK"/>
                <w:spacing w:val="26"/>
                <w:sz w:val="14"/>
                <w:szCs w:val="14"/>
              </w:rPr>
              <w:t xml:space="preserve"> </w:t>
            </w:r>
            <w:r>
              <w:rPr>
                <w:rFonts w:ascii="PingFang HK" w:hAnsi="PingFang HK" w:eastAsia="PingFang HK" w:cs="PingFang HK"/>
                <w:spacing w:val="-4"/>
                <w:sz w:val="14"/>
                <w:szCs w:val="14"/>
              </w:rPr>
              <w:t>处</w:t>
            </w:r>
            <w:r>
              <w:rPr>
                <w:rFonts w:ascii="PingFang HK" w:hAnsi="PingFang HK" w:eastAsia="PingFang HK" w:cs="PingFang HK"/>
                <w:spacing w:val="25"/>
                <w:w w:val="101"/>
                <w:sz w:val="14"/>
                <w:szCs w:val="14"/>
              </w:rPr>
              <w:t xml:space="preserve"> </w:t>
            </w:r>
            <w:r>
              <w:rPr>
                <w:rFonts w:ascii="PingFang HK" w:hAnsi="PingFang HK" w:eastAsia="PingFang HK" w:cs="PingFang HK"/>
                <w:spacing w:val="-4"/>
                <w:sz w:val="14"/>
                <w:szCs w:val="14"/>
              </w:rPr>
              <w:t>理</w:t>
            </w:r>
            <w:r>
              <w:rPr>
                <w:rFonts w:ascii="PingFang HK" w:hAnsi="PingFang HK" w:eastAsia="PingFang HK" w:cs="PingFang HK"/>
                <w:spacing w:val="-15"/>
                <w:sz w:val="14"/>
                <w:szCs w:val="14"/>
              </w:rPr>
              <w:t xml:space="preserve"> </w:t>
            </w:r>
            <w:r>
              <w:rPr>
                <w:rFonts w:ascii="PingFang HK" w:hAnsi="PingFang HK" w:eastAsia="PingFang HK" w:cs="PingFang HK"/>
                <w:spacing w:val="-4"/>
                <w:sz w:val="14"/>
                <w:szCs w:val="14"/>
              </w:rPr>
              <w:t>：</w:t>
            </w:r>
            <w:r>
              <w:rPr>
                <w:rFonts w:ascii="PingFang HK" w:hAnsi="PingFang HK" w:eastAsia="PingFang HK" w:cs="PingFang HK"/>
                <w:spacing w:val="34"/>
                <w:w w:val="101"/>
                <w:sz w:val="14"/>
                <w:szCs w:val="14"/>
              </w:rPr>
              <w:t xml:space="preserve"> </w:t>
            </w:r>
            <w:r>
              <w:rPr>
                <w:rFonts w:ascii="Courier New" w:hAnsi="Courier New" w:eastAsia="Courier New" w:cs="Courier New"/>
                <w:spacing w:val="-4"/>
                <w:sz w:val="19"/>
                <w:szCs w:val="19"/>
              </w:rPr>
              <w:t>5</w:t>
            </w:r>
            <w:r>
              <w:rPr>
                <w:rFonts w:ascii="PingFang HK" w:hAnsi="PingFang HK" w:eastAsia="PingFang HK" w:cs="PingFang HK"/>
                <w:spacing w:val="-4"/>
                <w:sz w:val="14"/>
                <w:szCs w:val="14"/>
              </w:rPr>
              <w:t>步</w:t>
            </w:r>
            <w:r>
              <w:rPr>
                <w:rFonts w:ascii="PingFang HK" w:hAnsi="PingFang HK" w:eastAsia="PingFang HK" w:cs="PingFang HK"/>
                <w:spacing w:val="27"/>
                <w:w w:val="101"/>
                <w:sz w:val="14"/>
                <w:szCs w:val="14"/>
              </w:rPr>
              <w:t xml:space="preserve"> </w:t>
            </w:r>
            <w:r>
              <w:rPr>
                <w:rFonts w:ascii="PingFang HK" w:hAnsi="PingFang HK" w:eastAsia="PingFang HK" w:cs="PingFang HK"/>
                <w:spacing w:val="-4"/>
                <w:sz w:val="14"/>
                <w:szCs w:val="14"/>
              </w:rPr>
              <w:t>清</w:t>
            </w:r>
            <w:r>
              <w:rPr>
                <w:rFonts w:ascii="PingFang HK" w:hAnsi="PingFang HK" w:eastAsia="PingFang HK" w:cs="PingFang HK"/>
                <w:spacing w:val="27"/>
                <w:w w:val="101"/>
                <w:sz w:val="14"/>
                <w:szCs w:val="14"/>
              </w:rPr>
              <w:t xml:space="preserve"> </w:t>
            </w:r>
            <w:r>
              <w:rPr>
                <w:rFonts w:ascii="PingFang HK" w:hAnsi="PingFang HK" w:eastAsia="PingFang HK" w:cs="PingFang HK"/>
                <w:spacing w:val="-4"/>
                <w:sz w:val="14"/>
                <w:szCs w:val="14"/>
              </w:rPr>
              <w:t>洗</w:t>
            </w:r>
            <w:r>
              <w:rPr>
                <w:rFonts w:ascii="PingFang HK" w:hAnsi="PingFang HK" w:eastAsia="PingFang HK" w:cs="PingFang HK"/>
                <w:spacing w:val="27"/>
                <w:w w:val="101"/>
                <w:sz w:val="14"/>
                <w:szCs w:val="14"/>
              </w:rPr>
              <w:t xml:space="preserve"> </w:t>
            </w:r>
            <w:r>
              <w:rPr>
                <w:rFonts w:ascii="PingFang HK" w:hAnsi="PingFang HK" w:eastAsia="PingFang HK" w:cs="PingFang HK"/>
                <w:spacing w:val="-4"/>
                <w:sz w:val="14"/>
                <w:szCs w:val="14"/>
              </w:rPr>
              <w:t>流</w:t>
            </w:r>
            <w:r>
              <w:rPr>
                <w:rFonts w:ascii="PingFang HK" w:hAnsi="PingFang HK" w:eastAsia="PingFang HK" w:cs="PingFang HK"/>
                <w:spacing w:val="25"/>
                <w:sz w:val="14"/>
                <w:szCs w:val="14"/>
              </w:rPr>
              <w:t xml:space="preserve"> </w:t>
            </w:r>
            <w:r>
              <w:rPr>
                <w:rFonts w:ascii="PingFang HK" w:hAnsi="PingFang HK" w:eastAsia="PingFang HK" w:cs="PingFang HK"/>
                <w:spacing w:val="-4"/>
                <w:sz w:val="14"/>
                <w:szCs w:val="14"/>
              </w:rPr>
              <w:t>水</w:t>
            </w:r>
            <w:r>
              <w:rPr>
                <w:rFonts w:ascii="PingFang HK" w:hAnsi="PingFang HK" w:eastAsia="PingFang HK" w:cs="PingFang HK"/>
                <w:spacing w:val="26"/>
                <w:w w:val="101"/>
                <w:sz w:val="14"/>
                <w:szCs w:val="14"/>
              </w:rPr>
              <w:t xml:space="preserve"> </w:t>
            </w:r>
            <w:r>
              <w:rPr>
                <w:rFonts w:ascii="PingFang HK" w:hAnsi="PingFang HK" w:eastAsia="PingFang HK" w:cs="PingFang HK"/>
                <w:spacing w:val="-4"/>
                <w:sz w:val="14"/>
                <w:szCs w:val="14"/>
              </w:rPr>
              <w:t xml:space="preserve">线   </w:t>
            </w:r>
            <w:r>
              <w:rPr>
                <w:rFonts w:ascii="Courier New" w:hAnsi="Courier New" w:eastAsia="Courier New" w:cs="Courier New"/>
                <w:spacing w:val="-4"/>
                <w:sz w:val="19"/>
                <w:szCs w:val="19"/>
              </w:rPr>
              <w:t>+</w:t>
            </w:r>
            <w:r>
              <w:rPr>
                <w:rFonts w:ascii="Courier New" w:hAnsi="Courier New" w:eastAsia="Courier New" w:cs="Courier New"/>
                <w:spacing w:val="29"/>
                <w:sz w:val="19"/>
                <w:szCs w:val="19"/>
              </w:rPr>
              <w:t xml:space="preserve"> </w:t>
            </w:r>
            <w:r>
              <w:rPr>
                <w:rFonts w:ascii="PingFang HK" w:hAnsi="PingFang HK" w:eastAsia="PingFang HK" w:cs="PingFang HK"/>
                <w:spacing w:val="-4"/>
                <w:sz w:val="14"/>
                <w:szCs w:val="14"/>
              </w:rPr>
              <w:t>标</w:t>
            </w:r>
            <w:r>
              <w:rPr>
                <w:rFonts w:ascii="PingFang HK" w:hAnsi="PingFang HK" w:eastAsia="PingFang HK" w:cs="PingFang HK"/>
                <w:spacing w:val="26"/>
                <w:w w:val="101"/>
                <w:sz w:val="14"/>
                <w:szCs w:val="14"/>
              </w:rPr>
              <w:t xml:space="preserve"> </w:t>
            </w:r>
            <w:r>
              <w:rPr>
                <w:rFonts w:ascii="PingFang HK" w:hAnsi="PingFang HK" w:eastAsia="PingFang HK" w:cs="PingFang HK"/>
                <w:spacing w:val="-4"/>
                <w:sz w:val="14"/>
                <w:szCs w:val="14"/>
              </w:rPr>
              <w:t>准</w:t>
            </w:r>
            <w:r>
              <w:rPr>
                <w:rFonts w:ascii="PingFang HK" w:hAnsi="PingFang HK" w:eastAsia="PingFang HK" w:cs="PingFang HK"/>
                <w:spacing w:val="25"/>
                <w:sz w:val="14"/>
                <w:szCs w:val="14"/>
              </w:rPr>
              <w:t xml:space="preserve"> </w:t>
            </w:r>
            <w:r>
              <w:rPr>
                <w:rFonts w:ascii="PingFang HK" w:hAnsi="PingFang HK" w:eastAsia="PingFang HK" w:cs="PingFang HK"/>
                <w:spacing w:val="-4"/>
                <w:sz w:val="14"/>
                <w:szCs w:val="14"/>
              </w:rPr>
              <w:t xml:space="preserve">化   </w:t>
            </w:r>
            <w:r>
              <w:rPr>
                <w:rFonts w:ascii="Courier New" w:hAnsi="Courier New" w:eastAsia="Courier New" w:cs="Courier New"/>
                <w:spacing w:val="-4"/>
                <w:sz w:val="19"/>
                <w:szCs w:val="19"/>
              </w:rPr>
              <w:t>+</w:t>
            </w:r>
            <w:r>
              <w:rPr>
                <w:rFonts w:ascii="Courier New" w:hAnsi="Courier New" w:eastAsia="Courier New" w:cs="Courier New"/>
                <w:spacing w:val="31"/>
                <w:sz w:val="19"/>
                <w:szCs w:val="19"/>
              </w:rPr>
              <w:t xml:space="preserve"> </w:t>
            </w:r>
            <w:r>
              <w:rPr>
                <w:rFonts w:ascii="PingFang HK" w:hAnsi="PingFang HK" w:eastAsia="PingFang HK" w:cs="PingFang HK"/>
                <w:spacing w:val="-4"/>
                <w:sz w:val="14"/>
                <w:szCs w:val="14"/>
              </w:rPr>
              <w:t>可</w:t>
            </w:r>
            <w:r>
              <w:rPr>
                <w:rFonts w:ascii="PingFang HK" w:hAnsi="PingFang HK" w:eastAsia="PingFang HK" w:cs="PingFang HK"/>
                <w:spacing w:val="27"/>
                <w:w w:val="101"/>
                <w:sz w:val="14"/>
                <w:szCs w:val="14"/>
              </w:rPr>
              <w:t xml:space="preserve"> </w:t>
            </w:r>
            <w:r>
              <w:rPr>
                <w:rFonts w:ascii="PingFang HK" w:hAnsi="PingFang HK" w:eastAsia="PingFang HK" w:cs="PingFang HK"/>
                <w:spacing w:val="-4"/>
                <w:sz w:val="14"/>
                <w:szCs w:val="14"/>
              </w:rPr>
              <w:t xml:space="preserve">选 </w:t>
            </w:r>
            <w:r>
              <w:rPr>
                <w:rFonts w:ascii="Courier New" w:hAnsi="Courier New" w:eastAsia="Courier New" w:cs="Courier New"/>
                <w:spacing w:val="-4"/>
                <w:sz w:val="19"/>
                <w:szCs w:val="19"/>
              </w:rPr>
              <w:t>PCA</w:t>
            </w:r>
          </w:p>
        </w:tc>
        <w:tc>
          <w:tcPr>
            <w:tcW w:w="592" w:type="dxa"/>
            <w:vAlign w:val="top"/>
          </w:tcPr>
          <w:p w14:paraId="336F614E">
            <w:pPr>
              <w:pStyle w:val="7"/>
              <w:spacing w:line="228" w:lineRule="exact"/>
              <w:rPr>
                <w:sz w:val="19"/>
              </w:rPr>
            </w:pPr>
          </w:p>
        </w:tc>
      </w:tr>
      <w:tr w14:paraId="4116CFF4">
        <w:trPr>
          <w:trHeight w:val="238" w:hRule="atLeast"/>
        </w:trPr>
        <w:tc>
          <w:tcPr>
            <w:tcW w:w="2192" w:type="dxa"/>
            <w:vAlign w:val="top"/>
          </w:tcPr>
          <w:p w14:paraId="261A2D7A">
            <w:pPr>
              <w:spacing w:line="228" w:lineRule="exact"/>
              <w:rPr>
                <w:rFonts w:ascii="Courier New" w:hAnsi="Courier New" w:eastAsia="Courier New" w:cs="Courier New"/>
                <w:sz w:val="19"/>
                <w:szCs w:val="19"/>
              </w:rPr>
            </w:pPr>
            <w:r>
              <w:rPr>
                <w:rFonts w:ascii="Courier New" w:hAnsi="Courier New" w:eastAsia="Courier New" w:cs="Courier New"/>
                <w:spacing w:val="-10"/>
                <w:position w:val="3"/>
                <w:sz w:val="19"/>
                <w:szCs w:val="19"/>
              </w:rPr>
              <w:t>+-- train.py</w:t>
            </w:r>
          </w:p>
        </w:tc>
        <w:tc>
          <w:tcPr>
            <w:tcW w:w="5125" w:type="dxa"/>
            <w:vAlign w:val="top"/>
          </w:tcPr>
          <w:p w14:paraId="7B7DE0FC">
            <w:pPr>
              <w:spacing w:before="53" w:line="164" w:lineRule="auto"/>
              <w:ind w:left="213"/>
              <w:rPr>
                <w:rFonts w:ascii="PingFang HK" w:hAnsi="PingFang HK" w:eastAsia="PingFang HK" w:cs="PingFang HK"/>
                <w:sz w:val="14"/>
                <w:szCs w:val="14"/>
              </w:rPr>
            </w:pPr>
            <w:r>
              <w:rPr>
                <w:rFonts w:ascii="Courier New" w:hAnsi="Courier New" w:eastAsia="Courier New" w:cs="Courier New"/>
                <w:spacing w:val="-3"/>
                <w:sz w:val="19"/>
                <w:szCs w:val="19"/>
              </w:rPr>
              <w:t>#</w:t>
            </w:r>
            <w:r>
              <w:rPr>
                <w:rFonts w:ascii="Courier New" w:hAnsi="Courier New" w:eastAsia="Courier New" w:cs="Courier New"/>
                <w:spacing w:val="47"/>
                <w:sz w:val="19"/>
                <w:szCs w:val="19"/>
              </w:rPr>
              <w:t xml:space="preserve"> </w:t>
            </w:r>
            <w:r>
              <w:rPr>
                <w:rFonts w:ascii="PingFang HK" w:hAnsi="PingFang HK" w:eastAsia="PingFang HK" w:cs="PingFang HK"/>
                <w:spacing w:val="-3"/>
                <w:sz w:val="14"/>
                <w:szCs w:val="14"/>
              </w:rPr>
              <w:t>模</w:t>
            </w:r>
            <w:r>
              <w:rPr>
                <w:rFonts w:ascii="PingFang HK" w:hAnsi="PingFang HK" w:eastAsia="PingFang HK" w:cs="PingFang HK"/>
                <w:spacing w:val="28"/>
                <w:sz w:val="14"/>
                <w:szCs w:val="14"/>
              </w:rPr>
              <w:t xml:space="preserve"> </w:t>
            </w:r>
            <w:r>
              <w:rPr>
                <w:rFonts w:ascii="PingFang HK" w:hAnsi="PingFang HK" w:eastAsia="PingFang HK" w:cs="PingFang HK"/>
                <w:spacing w:val="-3"/>
                <w:sz w:val="14"/>
                <w:szCs w:val="14"/>
              </w:rPr>
              <w:t>型</w:t>
            </w:r>
            <w:r>
              <w:rPr>
                <w:rFonts w:ascii="PingFang HK" w:hAnsi="PingFang HK" w:eastAsia="PingFang HK" w:cs="PingFang HK"/>
                <w:spacing w:val="27"/>
                <w:w w:val="101"/>
                <w:sz w:val="14"/>
                <w:szCs w:val="14"/>
              </w:rPr>
              <w:t xml:space="preserve"> </w:t>
            </w:r>
            <w:r>
              <w:rPr>
                <w:rFonts w:ascii="PingFang HK" w:hAnsi="PingFang HK" w:eastAsia="PingFang HK" w:cs="PingFang HK"/>
                <w:spacing w:val="-3"/>
                <w:sz w:val="14"/>
                <w:szCs w:val="14"/>
              </w:rPr>
              <w:t>注</w:t>
            </w:r>
            <w:r>
              <w:rPr>
                <w:rFonts w:ascii="PingFang HK" w:hAnsi="PingFang HK" w:eastAsia="PingFang HK" w:cs="PingFang HK"/>
                <w:spacing w:val="26"/>
                <w:sz w:val="14"/>
                <w:szCs w:val="14"/>
              </w:rPr>
              <w:t xml:space="preserve"> </w:t>
            </w:r>
            <w:r>
              <w:rPr>
                <w:rFonts w:ascii="PingFang HK" w:hAnsi="PingFang HK" w:eastAsia="PingFang HK" w:cs="PingFang HK"/>
                <w:spacing w:val="-3"/>
                <w:sz w:val="14"/>
                <w:szCs w:val="14"/>
              </w:rPr>
              <w:t>册</w:t>
            </w:r>
            <w:r>
              <w:rPr>
                <w:rFonts w:ascii="PingFang HK" w:hAnsi="PingFang HK" w:eastAsia="PingFang HK" w:cs="PingFang HK"/>
                <w:spacing w:val="34"/>
                <w:w w:val="101"/>
                <w:sz w:val="14"/>
                <w:szCs w:val="14"/>
              </w:rPr>
              <w:t xml:space="preserve"> </w:t>
            </w:r>
            <w:r>
              <w:rPr>
                <w:rFonts w:ascii="PingFang HK" w:hAnsi="PingFang HK" w:eastAsia="PingFang HK" w:cs="PingFang HK"/>
                <w:spacing w:val="-3"/>
                <w:sz w:val="14"/>
                <w:szCs w:val="14"/>
              </w:rPr>
              <w:t>中</w:t>
            </w:r>
            <w:r>
              <w:rPr>
                <w:rFonts w:ascii="PingFang HK" w:hAnsi="PingFang HK" w:eastAsia="PingFang HK" w:cs="PingFang HK"/>
                <w:spacing w:val="25"/>
                <w:sz w:val="14"/>
                <w:szCs w:val="14"/>
              </w:rPr>
              <w:t xml:space="preserve"> </w:t>
            </w:r>
            <w:r>
              <w:rPr>
                <w:rFonts w:ascii="PingFang HK" w:hAnsi="PingFang HK" w:eastAsia="PingFang HK" w:cs="PingFang HK"/>
                <w:spacing w:val="-3"/>
                <w:sz w:val="14"/>
                <w:szCs w:val="14"/>
              </w:rPr>
              <w:t>心</w:t>
            </w:r>
            <w:r>
              <w:rPr>
                <w:rFonts w:ascii="PingFang HK" w:hAnsi="PingFang HK" w:eastAsia="PingFang HK" w:cs="PingFang HK"/>
                <w:spacing w:val="-15"/>
                <w:sz w:val="14"/>
                <w:szCs w:val="14"/>
              </w:rPr>
              <w:t xml:space="preserve"> </w:t>
            </w:r>
            <w:r>
              <w:rPr>
                <w:rFonts w:ascii="PingFang HK" w:hAnsi="PingFang HK" w:eastAsia="PingFang HK" w:cs="PingFang HK"/>
                <w:spacing w:val="-3"/>
                <w:sz w:val="14"/>
                <w:szCs w:val="14"/>
              </w:rPr>
              <w:t>：  装</w:t>
            </w:r>
            <w:r>
              <w:rPr>
                <w:rFonts w:ascii="PingFang HK" w:hAnsi="PingFang HK" w:eastAsia="PingFang HK" w:cs="PingFang HK"/>
                <w:spacing w:val="24"/>
                <w:w w:val="102"/>
                <w:sz w:val="14"/>
                <w:szCs w:val="14"/>
              </w:rPr>
              <w:t xml:space="preserve"> </w:t>
            </w:r>
            <w:r>
              <w:rPr>
                <w:rFonts w:ascii="PingFang HK" w:hAnsi="PingFang HK" w:eastAsia="PingFang HK" w:cs="PingFang HK"/>
                <w:spacing w:val="-3"/>
                <w:sz w:val="14"/>
                <w:szCs w:val="14"/>
              </w:rPr>
              <w:t>饰</w:t>
            </w:r>
            <w:r>
              <w:rPr>
                <w:rFonts w:ascii="PingFang HK" w:hAnsi="PingFang HK" w:eastAsia="PingFang HK" w:cs="PingFang HK"/>
                <w:spacing w:val="25"/>
                <w:sz w:val="14"/>
                <w:szCs w:val="14"/>
              </w:rPr>
              <w:t xml:space="preserve"> </w:t>
            </w:r>
            <w:r>
              <w:rPr>
                <w:rFonts w:ascii="PingFang HK" w:hAnsi="PingFang HK" w:eastAsia="PingFang HK" w:cs="PingFang HK"/>
                <w:spacing w:val="-3"/>
                <w:sz w:val="14"/>
                <w:szCs w:val="14"/>
              </w:rPr>
              <w:t>器</w:t>
            </w:r>
            <w:r>
              <w:rPr>
                <w:rFonts w:ascii="PingFang HK" w:hAnsi="PingFang HK" w:eastAsia="PingFang HK" w:cs="PingFang HK"/>
                <w:spacing w:val="24"/>
                <w:w w:val="101"/>
                <w:sz w:val="14"/>
                <w:szCs w:val="14"/>
              </w:rPr>
              <w:t xml:space="preserve"> </w:t>
            </w:r>
            <w:r>
              <w:rPr>
                <w:rFonts w:ascii="PingFang HK" w:hAnsi="PingFang HK" w:eastAsia="PingFang HK" w:cs="PingFang HK"/>
                <w:spacing w:val="-3"/>
                <w:sz w:val="14"/>
                <w:szCs w:val="14"/>
              </w:rPr>
              <w:t>模</w:t>
            </w:r>
            <w:r>
              <w:rPr>
                <w:rFonts w:ascii="PingFang HK" w:hAnsi="PingFang HK" w:eastAsia="PingFang HK" w:cs="PingFang HK"/>
                <w:spacing w:val="28"/>
                <w:sz w:val="14"/>
                <w:szCs w:val="14"/>
              </w:rPr>
              <w:t xml:space="preserve"> </w:t>
            </w:r>
            <w:r>
              <w:rPr>
                <w:rFonts w:ascii="PingFang HK" w:hAnsi="PingFang HK" w:eastAsia="PingFang HK" w:cs="PingFang HK"/>
                <w:spacing w:val="-3"/>
                <w:sz w:val="14"/>
                <w:szCs w:val="14"/>
              </w:rPr>
              <w:t>式</w:t>
            </w:r>
            <w:r>
              <w:rPr>
                <w:rFonts w:ascii="PingFang HK" w:hAnsi="PingFang HK" w:eastAsia="PingFang HK" w:cs="PingFang HK"/>
                <w:spacing w:val="-24"/>
                <w:sz w:val="14"/>
                <w:szCs w:val="14"/>
              </w:rPr>
              <w:t xml:space="preserve"> </w:t>
            </w:r>
            <w:r>
              <w:rPr>
                <w:rFonts w:ascii="PingFang HK" w:hAnsi="PingFang HK" w:eastAsia="PingFang HK" w:cs="PingFang HK"/>
                <w:spacing w:val="-3"/>
                <w:sz w:val="14"/>
                <w:szCs w:val="14"/>
              </w:rPr>
              <w:t xml:space="preserve">，  </w:t>
            </w:r>
            <w:r>
              <w:rPr>
                <w:rFonts w:ascii="Courier New" w:hAnsi="Courier New" w:eastAsia="Courier New" w:cs="Courier New"/>
                <w:spacing w:val="-3"/>
                <w:sz w:val="19"/>
                <w:szCs w:val="19"/>
              </w:rPr>
              <w:t>4</w:t>
            </w:r>
            <w:r>
              <w:rPr>
                <w:rFonts w:ascii="PingFang HK" w:hAnsi="PingFang HK" w:eastAsia="PingFang HK" w:cs="PingFang HK"/>
                <w:spacing w:val="-3"/>
                <w:sz w:val="14"/>
                <w:szCs w:val="14"/>
              </w:rPr>
              <w:t>种</w:t>
            </w:r>
            <w:r>
              <w:rPr>
                <w:rFonts w:ascii="PingFang HK" w:hAnsi="PingFang HK" w:eastAsia="PingFang HK" w:cs="PingFang HK"/>
                <w:spacing w:val="28"/>
                <w:sz w:val="14"/>
                <w:szCs w:val="14"/>
              </w:rPr>
              <w:t xml:space="preserve"> </w:t>
            </w:r>
            <w:r>
              <w:rPr>
                <w:rFonts w:ascii="PingFang HK" w:hAnsi="PingFang HK" w:eastAsia="PingFang HK" w:cs="PingFang HK"/>
                <w:spacing w:val="-3"/>
                <w:sz w:val="14"/>
                <w:szCs w:val="14"/>
              </w:rPr>
              <w:t>算</w:t>
            </w:r>
            <w:r>
              <w:rPr>
                <w:rFonts w:ascii="PingFang HK" w:hAnsi="PingFang HK" w:eastAsia="PingFang HK" w:cs="PingFang HK"/>
                <w:spacing w:val="27"/>
                <w:sz w:val="14"/>
                <w:szCs w:val="14"/>
              </w:rPr>
              <w:t xml:space="preserve"> </w:t>
            </w:r>
            <w:r>
              <w:rPr>
                <w:rFonts w:ascii="PingFang HK" w:hAnsi="PingFang HK" w:eastAsia="PingFang HK" w:cs="PingFang HK"/>
                <w:spacing w:val="-3"/>
                <w:sz w:val="14"/>
                <w:szCs w:val="14"/>
              </w:rPr>
              <w:t>法</w:t>
            </w:r>
            <w:r>
              <w:rPr>
                <w:rFonts w:ascii="PingFang HK" w:hAnsi="PingFang HK" w:eastAsia="PingFang HK" w:cs="PingFang HK"/>
                <w:spacing w:val="31"/>
                <w:w w:val="101"/>
                <w:sz w:val="14"/>
                <w:szCs w:val="14"/>
              </w:rPr>
              <w:t xml:space="preserve"> </w:t>
            </w:r>
            <w:r>
              <w:rPr>
                <w:rFonts w:ascii="PingFang HK" w:hAnsi="PingFang HK" w:eastAsia="PingFang HK" w:cs="PingFang HK"/>
                <w:spacing w:val="-3"/>
                <w:sz w:val="14"/>
                <w:szCs w:val="14"/>
              </w:rPr>
              <w:t>的</w:t>
            </w:r>
            <w:r>
              <w:rPr>
                <w:rFonts w:ascii="PingFang HK" w:hAnsi="PingFang HK" w:eastAsia="PingFang HK" w:cs="PingFang HK"/>
                <w:spacing w:val="26"/>
                <w:w w:val="101"/>
                <w:sz w:val="14"/>
                <w:szCs w:val="14"/>
              </w:rPr>
              <w:t xml:space="preserve"> </w:t>
            </w:r>
            <w:r>
              <w:rPr>
                <w:rFonts w:ascii="PingFang HK" w:hAnsi="PingFang HK" w:eastAsia="PingFang HK" w:cs="PingFang HK"/>
                <w:spacing w:val="-3"/>
                <w:sz w:val="14"/>
                <w:szCs w:val="14"/>
              </w:rPr>
              <w:t>统</w:t>
            </w:r>
            <w:r>
              <w:rPr>
                <w:rFonts w:ascii="PingFang HK" w:hAnsi="PingFang HK" w:eastAsia="PingFang HK" w:cs="PingFang HK"/>
                <w:spacing w:val="26"/>
                <w:w w:val="101"/>
                <w:sz w:val="14"/>
                <w:szCs w:val="14"/>
              </w:rPr>
              <w:t xml:space="preserve"> </w:t>
            </w:r>
            <w:r>
              <w:rPr>
                <w:rFonts w:ascii="PingFang HK" w:hAnsi="PingFang HK" w:eastAsia="PingFang HK" w:cs="PingFang HK"/>
                <w:spacing w:val="-3"/>
                <w:sz w:val="14"/>
                <w:szCs w:val="14"/>
              </w:rPr>
              <w:t>一</w:t>
            </w:r>
            <w:r>
              <w:rPr>
                <w:rFonts w:ascii="PingFang HK" w:hAnsi="PingFang HK" w:eastAsia="PingFang HK" w:cs="PingFang HK"/>
                <w:spacing w:val="26"/>
                <w:sz w:val="14"/>
                <w:szCs w:val="14"/>
              </w:rPr>
              <w:t xml:space="preserve"> </w:t>
            </w:r>
            <w:r>
              <w:rPr>
                <w:rFonts w:ascii="PingFang HK" w:hAnsi="PingFang HK" w:eastAsia="PingFang HK" w:cs="PingFang HK"/>
                <w:spacing w:val="-3"/>
                <w:sz w:val="14"/>
                <w:szCs w:val="14"/>
              </w:rPr>
              <w:t>训</w:t>
            </w:r>
            <w:r>
              <w:rPr>
                <w:rFonts w:ascii="PingFang HK" w:hAnsi="PingFang HK" w:eastAsia="PingFang HK" w:cs="PingFang HK"/>
                <w:spacing w:val="25"/>
                <w:w w:val="101"/>
                <w:sz w:val="14"/>
                <w:szCs w:val="14"/>
              </w:rPr>
              <w:t xml:space="preserve"> </w:t>
            </w:r>
            <w:r>
              <w:rPr>
                <w:rFonts w:ascii="PingFang HK" w:hAnsi="PingFang HK" w:eastAsia="PingFang HK" w:cs="PingFang HK"/>
                <w:spacing w:val="-3"/>
                <w:sz w:val="14"/>
                <w:szCs w:val="14"/>
              </w:rPr>
              <w:t>练</w:t>
            </w:r>
            <w:r>
              <w:rPr>
                <w:rFonts w:ascii="PingFang HK" w:hAnsi="PingFang HK" w:eastAsia="PingFang HK" w:cs="PingFang HK"/>
                <w:spacing w:val="25"/>
                <w:sz w:val="14"/>
                <w:szCs w:val="14"/>
              </w:rPr>
              <w:t xml:space="preserve"> </w:t>
            </w:r>
            <w:r>
              <w:rPr>
                <w:rFonts w:ascii="PingFang HK" w:hAnsi="PingFang HK" w:eastAsia="PingFang HK" w:cs="PingFang HK"/>
                <w:spacing w:val="-3"/>
                <w:sz w:val="14"/>
                <w:szCs w:val="14"/>
              </w:rPr>
              <w:t>接</w:t>
            </w:r>
          </w:p>
        </w:tc>
        <w:tc>
          <w:tcPr>
            <w:tcW w:w="592" w:type="dxa"/>
            <w:vAlign w:val="top"/>
          </w:tcPr>
          <w:p w14:paraId="0B948D9E">
            <w:pPr>
              <w:spacing w:before="88" w:line="140" w:lineRule="exact"/>
              <w:ind w:left="50"/>
              <w:rPr>
                <w:rFonts w:ascii="PingFang HK" w:hAnsi="PingFang HK" w:eastAsia="PingFang HK" w:cs="PingFang HK"/>
                <w:sz w:val="14"/>
                <w:szCs w:val="14"/>
              </w:rPr>
            </w:pPr>
            <w:r>
              <w:rPr>
                <w:rFonts w:ascii="PingFang HK" w:hAnsi="PingFang HK" w:eastAsia="PingFang HK" w:cs="PingFang HK"/>
                <w:sz w:val="14"/>
                <w:szCs w:val="14"/>
              </w:rPr>
              <w:t>口</w:t>
            </w:r>
          </w:p>
        </w:tc>
      </w:tr>
      <w:tr w14:paraId="09D796B3">
        <w:trPr>
          <w:trHeight w:val="238" w:hRule="atLeast"/>
        </w:trPr>
        <w:tc>
          <w:tcPr>
            <w:tcW w:w="2192" w:type="dxa"/>
            <w:vAlign w:val="top"/>
          </w:tcPr>
          <w:p w14:paraId="684A5167">
            <w:pPr>
              <w:spacing w:line="228" w:lineRule="exact"/>
              <w:rPr>
                <w:rFonts w:ascii="Courier New" w:hAnsi="Courier New" w:eastAsia="Courier New" w:cs="Courier New"/>
                <w:sz w:val="19"/>
                <w:szCs w:val="19"/>
              </w:rPr>
            </w:pPr>
            <w:r>
              <w:rPr>
                <w:rFonts w:ascii="Courier New" w:hAnsi="Courier New" w:eastAsia="Courier New" w:cs="Courier New"/>
                <w:spacing w:val="-10"/>
                <w:position w:val="3"/>
                <w:sz w:val="19"/>
                <w:szCs w:val="19"/>
              </w:rPr>
              <w:t>+-- evaluate.py</w:t>
            </w:r>
          </w:p>
        </w:tc>
        <w:tc>
          <w:tcPr>
            <w:tcW w:w="5125" w:type="dxa"/>
            <w:vAlign w:val="top"/>
          </w:tcPr>
          <w:p w14:paraId="1DDB7329">
            <w:pPr>
              <w:spacing w:line="214" w:lineRule="auto"/>
              <w:ind w:right="32"/>
              <w:jc w:val="right"/>
              <w:rPr>
                <w:rFonts w:ascii="PingFang HK" w:hAnsi="PingFang HK" w:eastAsia="PingFang HK" w:cs="PingFang HK"/>
                <w:sz w:val="14"/>
                <w:szCs w:val="14"/>
              </w:rPr>
            </w:pPr>
            <w:r>
              <w:rPr>
                <w:rFonts w:ascii="Courier New" w:hAnsi="Courier New" w:eastAsia="Courier New" w:cs="Courier New"/>
                <w:spacing w:val="-1"/>
                <w:sz w:val="19"/>
                <w:szCs w:val="19"/>
              </w:rPr>
              <w:t>#</w:t>
            </w:r>
            <w:r>
              <w:rPr>
                <w:rFonts w:ascii="Courier New" w:hAnsi="Courier New" w:eastAsia="Courier New" w:cs="Courier New"/>
                <w:spacing w:val="45"/>
                <w:sz w:val="19"/>
                <w:szCs w:val="19"/>
              </w:rPr>
              <w:t xml:space="preserve"> </w:t>
            </w:r>
            <w:r>
              <w:rPr>
                <w:rFonts w:ascii="PingFang HK" w:hAnsi="PingFang HK" w:eastAsia="PingFang HK" w:cs="PingFang HK"/>
                <w:spacing w:val="-1"/>
                <w:sz w:val="14"/>
                <w:szCs w:val="14"/>
              </w:rPr>
              <w:t>全</w:t>
            </w:r>
            <w:r>
              <w:rPr>
                <w:rFonts w:ascii="PingFang HK" w:hAnsi="PingFang HK" w:eastAsia="PingFang HK" w:cs="PingFang HK"/>
                <w:spacing w:val="26"/>
                <w:w w:val="101"/>
                <w:sz w:val="14"/>
                <w:szCs w:val="14"/>
              </w:rPr>
              <w:t xml:space="preserve"> </w:t>
            </w:r>
            <w:r>
              <w:rPr>
                <w:rFonts w:ascii="PingFang HK" w:hAnsi="PingFang HK" w:eastAsia="PingFang HK" w:cs="PingFang HK"/>
                <w:spacing w:val="-1"/>
                <w:sz w:val="14"/>
                <w:szCs w:val="14"/>
              </w:rPr>
              <w:t>维</w:t>
            </w:r>
            <w:r>
              <w:rPr>
                <w:rFonts w:ascii="PingFang HK" w:hAnsi="PingFang HK" w:eastAsia="PingFang HK" w:cs="PingFang HK"/>
                <w:spacing w:val="25"/>
                <w:w w:val="101"/>
                <w:sz w:val="14"/>
                <w:szCs w:val="14"/>
              </w:rPr>
              <w:t xml:space="preserve"> </w:t>
            </w:r>
            <w:r>
              <w:rPr>
                <w:rFonts w:ascii="PingFang HK" w:hAnsi="PingFang HK" w:eastAsia="PingFang HK" w:cs="PingFang HK"/>
                <w:spacing w:val="-1"/>
                <w:sz w:val="14"/>
                <w:szCs w:val="14"/>
              </w:rPr>
              <w:t>度</w:t>
            </w:r>
            <w:r>
              <w:rPr>
                <w:rFonts w:ascii="PingFang HK" w:hAnsi="PingFang HK" w:eastAsia="PingFang HK" w:cs="PingFang HK"/>
                <w:spacing w:val="25"/>
                <w:w w:val="101"/>
                <w:sz w:val="14"/>
                <w:szCs w:val="14"/>
              </w:rPr>
              <w:t xml:space="preserve"> </w:t>
            </w:r>
            <w:r>
              <w:rPr>
                <w:rFonts w:ascii="PingFang HK" w:hAnsi="PingFang HK" w:eastAsia="PingFang HK" w:cs="PingFang HK"/>
                <w:spacing w:val="-1"/>
                <w:sz w:val="14"/>
                <w:szCs w:val="14"/>
              </w:rPr>
              <w:t>评</w:t>
            </w:r>
            <w:r>
              <w:rPr>
                <w:rFonts w:ascii="PingFang HK" w:hAnsi="PingFang HK" w:eastAsia="PingFang HK" w:cs="PingFang HK"/>
                <w:spacing w:val="24"/>
                <w:sz w:val="14"/>
                <w:szCs w:val="14"/>
              </w:rPr>
              <w:t xml:space="preserve"> </w:t>
            </w:r>
            <w:r>
              <w:rPr>
                <w:rFonts w:ascii="PingFang HK" w:hAnsi="PingFang HK" w:eastAsia="PingFang HK" w:cs="PingFang HK"/>
                <w:spacing w:val="-1"/>
                <w:sz w:val="14"/>
                <w:szCs w:val="14"/>
              </w:rPr>
              <w:t>估</w:t>
            </w:r>
            <w:r>
              <w:rPr>
                <w:rFonts w:ascii="PingFang HK" w:hAnsi="PingFang HK" w:eastAsia="PingFang HK" w:cs="PingFang HK"/>
                <w:spacing w:val="-15"/>
                <w:sz w:val="14"/>
                <w:szCs w:val="14"/>
              </w:rPr>
              <w:t xml:space="preserve"> </w:t>
            </w:r>
            <w:r>
              <w:rPr>
                <w:rFonts w:ascii="PingFang HK" w:hAnsi="PingFang HK" w:eastAsia="PingFang HK" w:cs="PingFang HK"/>
                <w:spacing w:val="-1"/>
                <w:sz w:val="14"/>
                <w:szCs w:val="14"/>
              </w:rPr>
              <w:t>：  精</w:t>
            </w:r>
            <w:r>
              <w:rPr>
                <w:rFonts w:ascii="PingFang HK" w:hAnsi="PingFang HK" w:eastAsia="PingFang HK" w:cs="PingFang HK"/>
                <w:spacing w:val="25"/>
                <w:w w:val="101"/>
                <w:sz w:val="14"/>
                <w:szCs w:val="14"/>
              </w:rPr>
              <w:t xml:space="preserve"> </w:t>
            </w:r>
            <w:r>
              <w:rPr>
                <w:rFonts w:ascii="PingFang HK" w:hAnsi="PingFang HK" w:eastAsia="PingFang HK" w:cs="PingFang HK"/>
                <w:spacing w:val="-1"/>
                <w:sz w:val="14"/>
                <w:szCs w:val="14"/>
              </w:rPr>
              <w:t xml:space="preserve">度 </w:t>
            </w:r>
            <w:r>
              <w:rPr>
                <w:rFonts w:ascii="Courier New" w:hAnsi="Courier New" w:eastAsia="Courier New" w:cs="Courier New"/>
                <w:spacing w:val="-1"/>
                <w:sz w:val="19"/>
                <w:szCs w:val="19"/>
              </w:rPr>
              <w:t>/F1/</w:t>
            </w:r>
            <w:r>
              <w:rPr>
                <w:rFonts w:ascii="PingFang HK" w:hAnsi="PingFang HK" w:eastAsia="PingFang HK" w:cs="PingFang HK"/>
                <w:spacing w:val="-1"/>
                <w:sz w:val="14"/>
                <w:szCs w:val="14"/>
              </w:rPr>
              <w:t>混</w:t>
            </w:r>
            <w:r>
              <w:rPr>
                <w:rFonts w:ascii="PingFang HK" w:hAnsi="PingFang HK" w:eastAsia="PingFang HK" w:cs="PingFang HK"/>
                <w:spacing w:val="26"/>
                <w:w w:val="101"/>
                <w:sz w:val="14"/>
                <w:szCs w:val="14"/>
              </w:rPr>
              <w:t xml:space="preserve"> </w:t>
            </w:r>
            <w:r>
              <w:rPr>
                <w:rFonts w:ascii="PingFang HK" w:hAnsi="PingFang HK" w:eastAsia="PingFang HK" w:cs="PingFang HK"/>
                <w:spacing w:val="-1"/>
                <w:sz w:val="14"/>
                <w:szCs w:val="14"/>
              </w:rPr>
              <w:t>淆</w:t>
            </w:r>
            <w:r>
              <w:rPr>
                <w:rFonts w:ascii="PingFang HK" w:hAnsi="PingFang HK" w:eastAsia="PingFang HK" w:cs="PingFang HK"/>
                <w:spacing w:val="25"/>
                <w:sz w:val="14"/>
                <w:szCs w:val="14"/>
              </w:rPr>
              <w:t xml:space="preserve"> </w:t>
            </w:r>
            <w:r>
              <w:rPr>
                <w:rFonts w:ascii="PingFang HK" w:hAnsi="PingFang HK" w:eastAsia="PingFang HK" w:cs="PingFang HK"/>
                <w:spacing w:val="-1"/>
                <w:sz w:val="14"/>
                <w:szCs w:val="14"/>
              </w:rPr>
              <w:t>矩</w:t>
            </w:r>
            <w:r>
              <w:rPr>
                <w:rFonts w:ascii="PingFang HK" w:hAnsi="PingFang HK" w:eastAsia="PingFang HK" w:cs="PingFang HK"/>
                <w:spacing w:val="31"/>
                <w:w w:val="101"/>
                <w:sz w:val="14"/>
                <w:szCs w:val="14"/>
              </w:rPr>
              <w:t xml:space="preserve"> </w:t>
            </w:r>
            <w:r>
              <w:rPr>
                <w:rFonts w:ascii="PingFang HK" w:hAnsi="PingFang HK" w:eastAsia="PingFang HK" w:cs="PingFang HK"/>
                <w:spacing w:val="-1"/>
                <w:sz w:val="14"/>
                <w:szCs w:val="14"/>
              </w:rPr>
              <w:t xml:space="preserve">阵 </w:t>
            </w:r>
            <w:r>
              <w:rPr>
                <w:rFonts w:ascii="Courier New" w:hAnsi="Courier New" w:eastAsia="Courier New" w:cs="Courier New"/>
                <w:spacing w:val="-1"/>
                <w:sz w:val="19"/>
                <w:szCs w:val="19"/>
              </w:rPr>
              <w:t>/</w:t>
            </w:r>
            <w:r>
              <w:rPr>
                <w:rFonts w:ascii="PingFang HK" w:hAnsi="PingFang HK" w:eastAsia="PingFang HK" w:cs="PingFang HK"/>
                <w:spacing w:val="-1"/>
                <w:sz w:val="14"/>
                <w:szCs w:val="14"/>
              </w:rPr>
              <w:t>鲁</w:t>
            </w:r>
            <w:r>
              <w:rPr>
                <w:rFonts w:ascii="PingFang HK" w:hAnsi="PingFang HK" w:eastAsia="PingFang HK" w:cs="PingFang HK"/>
                <w:spacing w:val="24"/>
                <w:sz w:val="14"/>
                <w:szCs w:val="14"/>
              </w:rPr>
              <w:t xml:space="preserve"> </w:t>
            </w:r>
            <w:r>
              <w:rPr>
                <w:rFonts w:ascii="PingFang HK" w:hAnsi="PingFang HK" w:eastAsia="PingFang HK" w:cs="PingFang HK"/>
                <w:spacing w:val="-1"/>
                <w:sz w:val="14"/>
                <w:szCs w:val="14"/>
              </w:rPr>
              <w:t>棒</w:t>
            </w:r>
            <w:r>
              <w:rPr>
                <w:rFonts w:ascii="PingFang HK" w:hAnsi="PingFang HK" w:eastAsia="PingFang HK" w:cs="PingFang HK"/>
                <w:spacing w:val="25"/>
                <w:sz w:val="14"/>
                <w:szCs w:val="14"/>
              </w:rPr>
              <w:t xml:space="preserve"> </w:t>
            </w:r>
            <w:r>
              <w:rPr>
                <w:rFonts w:ascii="PingFang HK" w:hAnsi="PingFang HK" w:eastAsia="PingFang HK" w:cs="PingFang HK"/>
                <w:spacing w:val="-1"/>
                <w:sz w:val="14"/>
                <w:szCs w:val="14"/>
              </w:rPr>
              <w:t xml:space="preserve">性 </w:t>
            </w:r>
            <w:r>
              <w:rPr>
                <w:rFonts w:ascii="Courier New" w:hAnsi="Courier New" w:eastAsia="Courier New" w:cs="Courier New"/>
                <w:spacing w:val="-1"/>
                <w:sz w:val="19"/>
                <w:szCs w:val="19"/>
              </w:rPr>
              <w:t>/</w:t>
            </w:r>
            <w:r>
              <w:rPr>
                <w:rFonts w:ascii="PingFang HK" w:hAnsi="PingFang HK" w:eastAsia="PingFang HK" w:cs="PingFang HK"/>
                <w:spacing w:val="-1"/>
                <w:sz w:val="14"/>
                <w:szCs w:val="14"/>
              </w:rPr>
              <w:t>过</w:t>
            </w:r>
            <w:r>
              <w:rPr>
                <w:rFonts w:ascii="PingFang HK" w:hAnsi="PingFang HK" w:eastAsia="PingFang HK" w:cs="PingFang HK"/>
                <w:spacing w:val="26"/>
                <w:sz w:val="14"/>
                <w:szCs w:val="14"/>
              </w:rPr>
              <w:t xml:space="preserve"> </w:t>
            </w:r>
            <w:r>
              <w:rPr>
                <w:rFonts w:ascii="PingFang HK" w:hAnsi="PingFang HK" w:eastAsia="PingFang HK" w:cs="PingFang HK"/>
                <w:spacing w:val="-1"/>
                <w:sz w:val="14"/>
                <w:szCs w:val="14"/>
              </w:rPr>
              <w:t>拟</w:t>
            </w:r>
            <w:r>
              <w:rPr>
                <w:rFonts w:ascii="PingFang HK" w:hAnsi="PingFang HK" w:eastAsia="PingFang HK" w:cs="PingFang HK"/>
                <w:spacing w:val="24"/>
                <w:sz w:val="14"/>
                <w:szCs w:val="14"/>
              </w:rPr>
              <w:t xml:space="preserve"> </w:t>
            </w:r>
            <w:r>
              <w:rPr>
                <w:rFonts w:ascii="PingFang HK" w:hAnsi="PingFang HK" w:eastAsia="PingFang HK" w:cs="PingFang HK"/>
                <w:spacing w:val="-1"/>
                <w:sz w:val="14"/>
                <w:szCs w:val="14"/>
              </w:rPr>
              <w:t xml:space="preserve">合 </w:t>
            </w:r>
            <w:r>
              <w:rPr>
                <w:rFonts w:ascii="Courier New" w:hAnsi="Courier New" w:eastAsia="Courier New" w:cs="Courier New"/>
                <w:spacing w:val="-1"/>
                <w:sz w:val="19"/>
                <w:szCs w:val="19"/>
              </w:rPr>
              <w:t>/</w:t>
            </w:r>
            <w:r>
              <w:rPr>
                <w:rFonts w:ascii="PingFang HK" w:hAnsi="PingFang HK" w:eastAsia="PingFang HK" w:cs="PingFang HK"/>
                <w:spacing w:val="-1"/>
                <w:sz w:val="14"/>
                <w:szCs w:val="14"/>
              </w:rPr>
              <w:t>推</w:t>
            </w:r>
          </w:p>
        </w:tc>
        <w:tc>
          <w:tcPr>
            <w:tcW w:w="592" w:type="dxa"/>
            <w:vAlign w:val="top"/>
          </w:tcPr>
          <w:p w14:paraId="62C2E77C">
            <w:pPr>
              <w:spacing w:before="53" w:line="164" w:lineRule="auto"/>
              <w:jc w:val="right"/>
              <w:rPr>
                <w:rFonts w:ascii="PingFang HK" w:hAnsi="PingFang HK" w:eastAsia="PingFang HK" w:cs="PingFang HK"/>
                <w:sz w:val="14"/>
                <w:szCs w:val="14"/>
              </w:rPr>
            </w:pPr>
            <w:r>
              <w:rPr>
                <w:rFonts w:ascii="PingFang HK" w:hAnsi="PingFang HK" w:eastAsia="PingFang HK" w:cs="PingFang HK"/>
                <w:spacing w:val="-4"/>
                <w:sz w:val="14"/>
                <w:szCs w:val="14"/>
              </w:rPr>
              <w:t>理</w:t>
            </w:r>
            <w:r>
              <w:rPr>
                <w:rFonts w:ascii="PingFang HK" w:hAnsi="PingFang HK" w:eastAsia="PingFang HK" w:cs="PingFang HK"/>
                <w:spacing w:val="27"/>
                <w:w w:val="101"/>
                <w:sz w:val="14"/>
                <w:szCs w:val="14"/>
              </w:rPr>
              <w:t xml:space="preserve"> </w:t>
            </w:r>
            <w:r>
              <w:rPr>
                <w:rFonts w:ascii="PingFang HK" w:hAnsi="PingFang HK" w:eastAsia="PingFang HK" w:cs="PingFang HK"/>
                <w:spacing w:val="-4"/>
                <w:sz w:val="14"/>
                <w:szCs w:val="14"/>
              </w:rPr>
              <w:t>速</w:t>
            </w:r>
            <w:r>
              <w:rPr>
                <w:rFonts w:ascii="PingFang HK" w:hAnsi="PingFang HK" w:eastAsia="PingFang HK" w:cs="PingFang HK"/>
                <w:spacing w:val="25"/>
                <w:w w:val="101"/>
                <w:sz w:val="14"/>
                <w:szCs w:val="14"/>
              </w:rPr>
              <w:t xml:space="preserve"> </w:t>
            </w:r>
            <w:r>
              <w:rPr>
                <w:rFonts w:ascii="PingFang HK" w:hAnsi="PingFang HK" w:eastAsia="PingFang HK" w:cs="PingFang HK"/>
                <w:spacing w:val="-4"/>
                <w:sz w:val="14"/>
                <w:szCs w:val="14"/>
              </w:rPr>
              <w:t>度</w:t>
            </w:r>
          </w:p>
        </w:tc>
      </w:tr>
      <w:tr w14:paraId="11BED993">
        <w:trPr>
          <w:trHeight w:val="238" w:hRule="atLeast"/>
        </w:trPr>
        <w:tc>
          <w:tcPr>
            <w:tcW w:w="2192" w:type="dxa"/>
            <w:vAlign w:val="top"/>
          </w:tcPr>
          <w:p w14:paraId="56B09F2B">
            <w:pPr>
              <w:spacing w:line="228" w:lineRule="exact"/>
              <w:rPr>
                <w:rFonts w:ascii="Courier New" w:hAnsi="Courier New" w:eastAsia="Courier New" w:cs="Courier New"/>
                <w:sz w:val="19"/>
                <w:szCs w:val="19"/>
              </w:rPr>
            </w:pPr>
            <w:r>
              <w:rPr>
                <w:rFonts w:ascii="Courier New" w:hAnsi="Courier New" w:eastAsia="Courier New" w:cs="Courier New"/>
                <w:spacing w:val="-10"/>
                <w:position w:val="3"/>
                <w:sz w:val="19"/>
                <w:szCs w:val="19"/>
              </w:rPr>
              <w:t>+-- utils.py</w:t>
            </w:r>
          </w:p>
        </w:tc>
        <w:tc>
          <w:tcPr>
            <w:tcW w:w="5125" w:type="dxa"/>
            <w:vAlign w:val="top"/>
          </w:tcPr>
          <w:p w14:paraId="6F6042D2">
            <w:pPr>
              <w:spacing w:before="53" w:line="164" w:lineRule="auto"/>
              <w:ind w:left="213"/>
              <w:rPr>
                <w:rFonts w:ascii="PingFang HK" w:hAnsi="PingFang HK" w:eastAsia="PingFang HK" w:cs="PingFang HK"/>
                <w:sz w:val="14"/>
                <w:szCs w:val="14"/>
              </w:rPr>
            </w:pPr>
            <w:r>
              <w:rPr>
                <w:rFonts w:ascii="Courier New" w:hAnsi="Courier New" w:eastAsia="Courier New" w:cs="Courier New"/>
                <w:spacing w:val="-3"/>
                <w:sz w:val="19"/>
                <w:szCs w:val="19"/>
              </w:rPr>
              <w:t>#</w:t>
            </w:r>
            <w:r>
              <w:rPr>
                <w:rFonts w:ascii="Courier New" w:hAnsi="Courier New" w:eastAsia="Courier New" w:cs="Courier New"/>
                <w:spacing w:val="31"/>
                <w:sz w:val="19"/>
                <w:szCs w:val="19"/>
              </w:rPr>
              <w:t xml:space="preserve"> </w:t>
            </w:r>
            <w:r>
              <w:rPr>
                <w:rFonts w:ascii="PingFang HK" w:hAnsi="PingFang HK" w:eastAsia="PingFang HK" w:cs="PingFang HK"/>
                <w:spacing w:val="-3"/>
                <w:sz w:val="14"/>
                <w:szCs w:val="14"/>
              </w:rPr>
              <w:t>工</w:t>
            </w:r>
            <w:r>
              <w:rPr>
                <w:rFonts w:ascii="PingFang HK" w:hAnsi="PingFang HK" w:eastAsia="PingFang HK" w:cs="PingFang HK"/>
                <w:spacing w:val="28"/>
                <w:sz w:val="14"/>
                <w:szCs w:val="14"/>
              </w:rPr>
              <w:t xml:space="preserve"> </w:t>
            </w:r>
            <w:r>
              <w:rPr>
                <w:rFonts w:ascii="PingFang HK" w:hAnsi="PingFang HK" w:eastAsia="PingFang HK" w:cs="PingFang HK"/>
                <w:spacing w:val="-3"/>
                <w:sz w:val="14"/>
                <w:szCs w:val="14"/>
              </w:rPr>
              <w:t>具</w:t>
            </w:r>
            <w:r>
              <w:rPr>
                <w:rFonts w:ascii="PingFang HK" w:hAnsi="PingFang HK" w:eastAsia="PingFang HK" w:cs="PingFang HK"/>
                <w:spacing w:val="33"/>
                <w:w w:val="101"/>
                <w:sz w:val="14"/>
                <w:szCs w:val="14"/>
              </w:rPr>
              <w:t xml:space="preserve"> </w:t>
            </w:r>
            <w:r>
              <w:rPr>
                <w:rFonts w:ascii="PingFang HK" w:hAnsi="PingFang HK" w:eastAsia="PingFang HK" w:cs="PingFang HK"/>
                <w:spacing w:val="-3"/>
                <w:sz w:val="14"/>
                <w:szCs w:val="14"/>
              </w:rPr>
              <w:t>函</w:t>
            </w:r>
            <w:r>
              <w:rPr>
                <w:rFonts w:ascii="PingFang HK" w:hAnsi="PingFang HK" w:eastAsia="PingFang HK" w:cs="PingFang HK"/>
                <w:spacing w:val="25"/>
                <w:w w:val="101"/>
                <w:sz w:val="14"/>
                <w:szCs w:val="14"/>
              </w:rPr>
              <w:t xml:space="preserve"> </w:t>
            </w:r>
            <w:r>
              <w:rPr>
                <w:rFonts w:ascii="PingFang HK" w:hAnsi="PingFang HK" w:eastAsia="PingFang HK" w:cs="PingFang HK"/>
                <w:spacing w:val="-3"/>
                <w:sz w:val="14"/>
                <w:szCs w:val="14"/>
              </w:rPr>
              <w:t>数</w:t>
            </w:r>
            <w:r>
              <w:rPr>
                <w:rFonts w:ascii="PingFang HK" w:hAnsi="PingFang HK" w:eastAsia="PingFang HK" w:cs="PingFang HK"/>
                <w:spacing w:val="-15"/>
                <w:sz w:val="14"/>
                <w:szCs w:val="14"/>
              </w:rPr>
              <w:t xml:space="preserve"> </w:t>
            </w:r>
            <w:r>
              <w:rPr>
                <w:rFonts w:ascii="PingFang HK" w:hAnsi="PingFang HK" w:eastAsia="PingFang HK" w:cs="PingFang HK"/>
                <w:spacing w:val="-3"/>
                <w:sz w:val="14"/>
                <w:szCs w:val="14"/>
              </w:rPr>
              <w:t>：  高</w:t>
            </w:r>
            <w:r>
              <w:rPr>
                <w:rFonts w:ascii="PingFang HK" w:hAnsi="PingFang HK" w:eastAsia="PingFang HK" w:cs="PingFang HK"/>
                <w:spacing w:val="26"/>
                <w:sz w:val="14"/>
                <w:szCs w:val="14"/>
              </w:rPr>
              <w:t xml:space="preserve"> </w:t>
            </w:r>
            <w:r>
              <w:rPr>
                <w:rFonts w:ascii="PingFang HK" w:hAnsi="PingFang HK" w:eastAsia="PingFang HK" w:cs="PingFang HK"/>
                <w:spacing w:val="-3"/>
                <w:sz w:val="14"/>
                <w:szCs w:val="14"/>
              </w:rPr>
              <w:t>斯  噪</w:t>
            </w:r>
            <w:r>
              <w:rPr>
                <w:rFonts w:ascii="PingFang HK" w:hAnsi="PingFang HK" w:eastAsia="PingFang HK" w:cs="PingFang HK"/>
                <w:spacing w:val="26"/>
                <w:sz w:val="14"/>
                <w:szCs w:val="14"/>
              </w:rPr>
              <w:t xml:space="preserve"> </w:t>
            </w:r>
            <w:r>
              <w:rPr>
                <w:rFonts w:ascii="PingFang HK" w:hAnsi="PingFang HK" w:eastAsia="PingFang HK" w:cs="PingFang HK"/>
                <w:spacing w:val="-3"/>
                <w:sz w:val="14"/>
                <w:szCs w:val="14"/>
              </w:rPr>
              <w:t>声</w:t>
            </w:r>
            <w:r>
              <w:rPr>
                <w:rFonts w:ascii="PingFang HK" w:hAnsi="PingFang HK" w:eastAsia="PingFang HK" w:cs="PingFang HK"/>
                <w:spacing w:val="25"/>
                <w:w w:val="101"/>
                <w:sz w:val="14"/>
                <w:szCs w:val="14"/>
              </w:rPr>
              <w:t xml:space="preserve"> </w:t>
            </w:r>
            <w:r>
              <w:rPr>
                <w:rFonts w:ascii="PingFang HK" w:hAnsi="PingFang HK" w:eastAsia="PingFang HK" w:cs="PingFang HK"/>
                <w:spacing w:val="-3"/>
                <w:sz w:val="14"/>
                <w:szCs w:val="14"/>
              </w:rPr>
              <w:t>生</w:t>
            </w:r>
            <w:r>
              <w:rPr>
                <w:rFonts w:ascii="PingFang HK" w:hAnsi="PingFang HK" w:eastAsia="PingFang HK" w:cs="PingFang HK"/>
                <w:spacing w:val="26"/>
                <w:sz w:val="14"/>
                <w:szCs w:val="14"/>
              </w:rPr>
              <w:t xml:space="preserve"> </w:t>
            </w:r>
            <w:r>
              <w:rPr>
                <w:rFonts w:ascii="PingFang HK" w:hAnsi="PingFang HK" w:eastAsia="PingFang HK" w:cs="PingFang HK"/>
                <w:spacing w:val="-3"/>
                <w:sz w:val="14"/>
                <w:szCs w:val="14"/>
              </w:rPr>
              <w:t>成</w:t>
            </w:r>
            <w:r>
              <w:rPr>
                <w:rFonts w:ascii="PingFang HK" w:hAnsi="PingFang HK" w:eastAsia="PingFang HK" w:cs="PingFang HK"/>
                <w:spacing w:val="-14"/>
                <w:sz w:val="14"/>
                <w:szCs w:val="14"/>
              </w:rPr>
              <w:t xml:space="preserve"> </w:t>
            </w:r>
            <w:r>
              <w:rPr>
                <w:rFonts w:ascii="PingFang HK" w:hAnsi="PingFang HK" w:eastAsia="PingFang HK" w:cs="PingFang HK"/>
                <w:spacing w:val="-3"/>
                <w:sz w:val="14"/>
                <w:szCs w:val="14"/>
              </w:rPr>
              <w:t>、  推</w:t>
            </w:r>
            <w:r>
              <w:rPr>
                <w:rFonts w:ascii="PingFang HK" w:hAnsi="PingFang HK" w:eastAsia="PingFang HK" w:cs="PingFang HK"/>
                <w:spacing w:val="25"/>
                <w:sz w:val="14"/>
                <w:szCs w:val="14"/>
              </w:rPr>
              <w:t xml:space="preserve"> </w:t>
            </w:r>
            <w:r>
              <w:rPr>
                <w:rFonts w:ascii="PingFang HK" w:hAnsi="PingFang HK" w:eastAsia="PingFang HK" w:cs="PingFang HK"/>
                <w:spacing w:val="-3"/>
                <w:sz w:val="14"/>
                <w:szCs w:val="14"/>
              </w:rPr>
              <w:t>理</w:t>
            </w:r>
            <w:r>
              <w:rPr>
                <w:rFonts w:ascii="PingFang HK" w:hAnsi="PingFang HK" w:eastAsia="PingFang HK" w:cs="PingFang HK"/>
                <w:spacing w:val="26"/>
                <w:sz w:val="14"/>
                <w:szCs w:val="14"/>
              </w:rPr>
              <w:t xml:space="preserve"> </w:t>
            </w:r>
            <w:r>
              <w:rPr>
                <w:rFonts w:ascii="PingFang HK" w:hAnsi="PingFang HK" w:eastAsia="PingFang HK" w:cs="PingFang HK"/>
                <w:spacing w:val="-3"/>
                <w:sz w:val="14"/>
                <w:szCs w:val="14"/>
              </w:rPr>
              <w:t>计  时</w:t>
            </w:r>
            <w:r>
              <w:rPr>
                <w:rFonts w:ascii="PingFang HK" w:hAnsi="PingFang HK" w:eastAsia="PingFang HK" w:cs="PingFang HK"/>
                <w:spacing w:val="-14"/>
                <w:sz w:val="14"/>
                <w:szCs w:val="14"/>
              </w:rPr>
              <w:t xml:space="preserve"> </w:t>
            </w:r>
            <w:r>
              <w:rPr>
                <w:rFonts w:ascii="PingFang HK" w:hAnsi="PingFang HK" w:eastAsia="PingFang HK" w:cs="PingFang HK"/>
                <w:spacing w:val="-3"/>
                <w:sz w:val="14"/>
                <w:szCs w:val="14"/>
              </w:rPr>
              <w:t>、</w:t>
            </w:r>
            <w:r>
              <w:rPr>
                <w:rFonts w:ascii="PingFang HK" w:hAnsi="PingFang HK" w:eastAsia="PingFang HK" w:cs="PingFang HK"/>
                <w:spacing w:val="8"/>
                <w:sz w:val="14"/>
                <w:szCs w:val="14"/>
              </w:rPr>
              <w:t xml:space="preserve">  </w:t>
            </w:r>
            <w:r>
              <w:rPr>
                <w:rFonts w:ascii="PingFang HK" w:hAnsi="PingFang HK" w:eastAsia="PingFang HK" w:cs="PingFang HK"/>
                <w:spacing w:val="-3"/>
                <w:sz w:val="14"/>
                <w:szCs w:val="14"/>
              </w:rPr>
              <w:t>结</w:t>
            </w:r>
            <w:r>
              <w:rPr>
                <w:rFonts w:ascii="PingFang HK" w:hAnsi="PingFang HK" w:eastAsia="PingFang HK" w:cs="PingFang HK"/>
                <w:spacing w:val="27"/>
                <w:sz w:val="14"/>
                <w:szCs w:val="14"/>
              </w:rPr>
              <w:t xml:space="preserve"> </w:t>
            </w:r>
            <w:r>
              <w:rPr>
                <w:rFonts w:ascii="PingFang HK" w:hAnsi="PingFang HK" w:eastAsia="PingFang HK" w:cs="PingFang HK"/>
                <w:spacing w:val="-4"/>
                <w:sz w:val="14"/>
                <w:szCs w:val="14"/>
              </w:rPr>
              <w:t>果</w:t>
            </w:r>
            <w:r>
              <w:rPr>
                <w:rFonts w:ascii="PingFang HK" w:hAnsi="PingFang HK" w:eastAsia="PingFang HK" w:cs="PingFang HK"/>
                <w:spacing w:val="24"/>
                <w:w w:val="101"/>
                <w:sz w:val="14"/>
                <w:szCs w:val="14"/>
              </w:rPr>
              <w:t xml:space="preserve"> </w:t>
            </w:r>
            <w:r>
              <w:rPr>
                <w:rFonts w:ascii="PingFang HK" w:hAnsi="PingFang HK" w:eastAsia="PingFang HK" w:cs="PingFang HK"/>
                <w:spacing w:val="-4"/>
                <w:sz w:val="14"/>
                <w:szCs w:val="14"/>
              </w:rPr>
              <w:t>格</w:t>
            </w:r>
            <w:r>
              <w:rPr>
                <w:rFonts w:ascii="PingFang HK" w:hAnsi="PingFang HK" w:eastAsia="PingFang HK" w:cs="PingFang HK"/>
                <w:spacing w:val="28"/>
                <w:sz w:val="14"/>
                <w:szCs w:val="14"/>
              </w:rPr>
              <w:t xml:space="preserve"> </w:t>
            </w:r>
            <w:r>
              <w:rPr>
                <w:rFonts w:ascii="PingFang HK" w:hAnsi="PingFang HK" w:eastAsia="PingFang HK" w:cs="PingFang HK"/>
                <w:spacing w:val="-4"/>
                <w:sz w:val="14"/>
                <w:szCs w:val="14"/>
              </w:rPr>
              <w:t>式</w:t>
            </w:r>
            <w:r>
              <w:rPr>
                <w:rFonts w:ascii="PingFang HK" w:hAnsi="PingFang HK" w:eastAsia="PingFang HK" w:cs="PingFang HK"/>
                <w:spacing w:val="25"/>
                <w:sz w:val="14"/>
                <w:szCs w:val="14"/>
              </w:rPr>
              <w:t xml:space="preserve"> </w:t>
            </w:r>
            <w:r>
              <w:rPr>
                <w:rFonts w:ascii="PingFang HK" w:hAnsi="PingFang HK" w:eastAsia="PingFang HK" w:cs="PingFang HK"/>
                <w:spacing w:val="-4"/>
                <w:sz w:val="14"/>
                <w:szCs w:val="14"/>
              </w:rPr>
              <w:t>化</w:t>
            </w:r>
          </w:p>
        </w:tc>
        <w:tc>
          <w:tcPr>
            <w:tcW w:w="592" w:type="dxa"/>
            <w:vAlign w:val="top"/>
          </w:tcPr>
          <w:p w14:paraId="6AF5C3FF">
            <w:pPr>
              <w:pStyle w:val="7"/>
              <w:spacing w:line="228" w:lineRule="exact"/>
              <w:rPr>
                <w:sz w:val="19"/>
              </w:rPr>
            </w:pPr>
          </w:p>
        </w:tc>
      </w:tr>
      <w:tr w14:paraId="05B70326">
        <w:trPr>
          <w:trHeight w:val="238" w:hRule="atLeast"/>
        </w:trPr>
        <w:tc>
          <w:tcPr>
            <w:tcW w:w="2192" w:type="dxa"/>
            <w:vAlign w:val="top"/>
          </w:tcPr>
          <w:p w14:paraId="08AC6B36">
            <w:pPr>
              <w:spacing w:line="228" w:lineRule="exact"/>
              <w:rPr>
                <w:rFonts w:ascii="Courier New" w:hAnsi="Courier New" w:eastAsia="Courier New" w:cs="Courier New"/>
                <w:sz w:val="19"/>
                <w:szCs w:val="19"/>
              </w:rPr>
            </w:pPr>
            <w:r>
              <w:rPr>
                <w:rFonts w:ascii="Courier New" w:hAnsi="Courier New" w:eastAsia="Courier New" w:cs="Courier New"/>
                <w:spacing w:val="-10"/>
                <w:position w:val="4"/>
                <w:sz w:val="19"/>
                <w:szCs w:val="19"/>
              </w:rPr>
              <w:t>+-- run.py</w:t>
            </w:r>
          </w:p>
        </w:tc>
        <w:tc>
          <w:tcPr>
            <w:tcW w:w="5125" w:type="dxa"/>
            <w:vAlign w:val="top"/>
          </w:tcPr>
          <w:p w14:paraId="2BAB2EF1">
            <w:pPr>
              <w:spacing w:before="52" w:line="165" w:lineRule="auto"/>
              <w:ind w:left="213"/>
              <w:rPr>
                <w:rFonts w:ascii="PingFang HK" w:hAnsi="PingFang HK" w:eastAsia="PingFang HK" w:cs="PingFang HK"/>
                <w:sz w:val="14"/>
                <w:szCs w:val="14"/>
              </w:rPr>
            </w:pPr>
            <w:r>
              <w:rPr>
                <w:rFonts w:ascii="Courier New" w:hAnsi="Courier New" w:eastAsia="Courier New" w:cs="Courier New"/>
                <w:spacing w:val="-4"/>
                <w:sz w:val="19"/>
                <w:szCs w:val="19"/>
              </w:rPr>
              <w:t># CLI</w:t>
            </w:r>
            <w:r>
              <w:rPr>
                <w:rFonts w:ascii="PingFang HK" w:hAnsi="PingFang HK" w:eastAsia="PingFang HK" w:cs="PingFang HK"/>
                <w:spacing w:val="-4"/>
                <w:sz w:val="14"/>
                <w:szCs w:val="14"/>
              </w:rPr>
              <w:t>入</w:t>
            </w:r>
            <w:r>
              <w:rPr>
                <w:rFonts w:ascii="PingFang HK" w:hAnsi="PingFang HK" w:eastAsia="PingFang HK" w:cs="PingFang HK"/>
                <w:spacing w:val="39"/>
                <w:w w:val="101"/>
                <w:sz w:val="14"/>
                <w:szCs w:val="14"/>
              </w:rPr>
              <w:t xml:space="preserve"> </w:t>
            </w:r>
            <w:r>
              <w:rPr>
                <w:rFonts w:ascii="PingFang HK" w:hAnsi="PingFang HK" w:eastAsia="PingFang HK" w:cs="PingFang HK"/>
                <w:spacing w:val="-4"/>
                <w:sz w:val="14"/>
                <w:szCs w:val="14"/>
              </w:rPr>
              <w:t>口</w:t>
            </w:r>
            <w:r>
              <w:rPr>
                <w:rFonts w:ascii="PingFang HK" w:hAnsi="PingFang HK" w:eastAsia="PingFang HK" w:cs="PingFang HK"/>
                <w:spacing w:val="-15"/>
                <w:sz w:val="14"/>
                <w:szCs w:val="14"/>
              </w:rPr>
              <w:t xml:space="preserve"> </w:t>
            </w:r>
            <w:r>
              <w:rPr>
                <w:rFonts w:ascii="PingFang HK" w:hAnsi="PingFang HK" w:eastAsia="PingFang HK" w:cs="PingFang HK"/>
                <w:spacing w:val="-4"/>
                <w:sz w:val="14"/>
                <w:szCs w:val="14"/>
              </w:rPr>
              <w:t>：</w:t>
            </w:r>
            <w:r>
              <w:rPr>
                <w:rFonts w:ascii="PingFang HK" w:hAnsi="PingFang HK" w:eastAsia="PingFang HK" w:cs="PingFang HK"/>
                <w:spacing w:val="34"/>
                <w:sz w:val="14"/>
                <w:szCs w:val="14"/>
              </w:rPr>
              <w:t xml:space="preserve"> </w:t>
            </w:r>
            <w:r>
              <w:rPr>
                <w:rFonts w:ascii="Courier New" w:hAnsi="Courier New" w:eastAsia="Courier New" w:cs="Courier New"/>
                <w:spacing w:val="-4"/>
                <w:sz w:val="19"/>
                <w:szCs w:val="19"/>
              </w:rPr>
              <w:t>argparse</w:t>
            </w:r>
            <w:r>
              <w:rPr>
                <w:rFonts w:ascii="PingFang HK" w:hAnsi="PingFang HK" w:eastAsia="PingFang HK" w:cs="PingFang HK"/>
                <w:spacing w:val="-4"/>
                <w:sz w:val="14"/>
                <w:szCs w:val="14"/>
              </w:rPr>
              <w:t>命</w:t>
            </w:r>
            <w:r>
              <w:rPr>
                <w:rFonts w:ascii="PingFang HK" w:hAnsi="PingFang HK" w:eastAsia="PingFang HK" w:cs="PingFang HK"/>
                <w:spacing w:val="25"/>
                <w:w w:val="101"/>
                <w:sz w:val="14"/>
                <w:szCs w:val="14"/>
              </w:rPr>
              <w:t xml:space="preserve"> </w:t>
            </w:r>
            <w:r>
              <w:rPr>
                <w:rFonts w:ascii="PingFang HK" w:hAnsi="PingFang HK" w:eastAsia="PingFang HK" w:cs="PingFang HK"/>
                <w:spacing w:val="-4"/>
                <w:sz w:val="14"/>
                <w:szCs w:val="14"/>
              </w:rPr>
              <w:t>令</w:t>
            </w:r>
            <w:r>
              <w:rPr>
                <w:rFonts w:ascii="PingFang HK" w:hAnsi="PingFang HK" w:eastAsia="PingFang HK" w:cs="PingFang HK"/>
                <w:spacing w:val="25"/>
                <w:w w:val="101"/>
                <w:sz w:val="14"/>
                <w:szCs w:val="14"/>
              </w:rPr>
              <w:t xml:space="preserve"> </w:t>
            </w:r>
            <w:r>
              <w:rPr>
                <w:rFonts w:ascii="PingFang HK" w:hAnsi="PingFang HK" w:eastAsia="PingFang HK" w:cs="PingFang HK"/>
                <w:spacing w:val="-4"/>
                <w:sz w:val="14"/>
                <w:szCs w:val="14"/>
              </w:rPr>
              <w:t>行</w:t>
            </w:r>
            <w:r>
              <w:rPr>
                <w:rFonts w:ascii="PingFang HK" w:hAnsi="PingFang HK" w:eastAsia="PingFang HK" w:cs="PingFang HK"/>
                <w:spacing w:val="25"/>
                <w:w w:val="101"/>
                <w:sz w:val="14"/>
                <w:szCs w:val="14"/>
              </w:rPr>
              <w:t xml:space="preserve"> </w:t>
            </w:r>
            <w:r>
              <w:rPr>
                <w:rFonts w:ascii="PingFang HK" w:hAnsi="PingFang HK" w:eastAsia="PingFang HK" w:cs="PingFang HK"/>
                <w:spacing w:val="-4"/>
                <w:sz w:val="14"/>
                <w:szCs w:val="14"/>
              </w:rPr>
              <w:t>解</w:t>
            </w:r>
            <w:r>
              <w:rPr>
                <w:rFonts w:ascii="PingFang HK" w:hAnsi="PingFang HK" w:eastAsia="PingFang HK" w:cs="PingFang HK"/>
                <w:spacing w:val="25"/>
                <w:sz w:val="14"/>
                <w:szCs w:val="14"/>
              </w:rPr>
              <w:t xml:space="preserve"> </w:t>
            </w:r>
            <w:r>
              <w:rPr>
                <w:rFonts w:ascii="PingFang HK" w:hAnsi="PingFang HK" w:eastAsia="PingFang HK" w:cs="PingFang HK"/>
                <w:spacing w:val="-4"/>
                <w:sz w:val="14"/>
                <w:szCs w:val="14"/>
              </w:rPr>
              <w:t>析</w:t>
            </w:r>
            <w:r>
              <w:rPr>
                <w:rFonts w:ascii="PingFang HK" w:hAnsi="PingFang HK" w:eastAsia="PingFang HK" w:cs="PingFang HK"/>
                <w:spacing w:val="-24"/>
                <w:sz w:val="14"/>
                <w:szCs w:val="14"/>
              </w:rPr>
              <w:t xml:space="preserve"> </w:t>
            </w:r>
            <w:r>
              <w:rPr>
                <w:rFonts w:ascii="PingFang HK" w:hAnsi="PingFang HK" w:eastAsia="PingFang HK" w:cs="PingFang HK"/>
                <w:spacing w:val="-4"/>
                <w:sz w:val="14"/>
                <w:szCs w:val="14"/>
              </w:rPr>
              <w:t>，</w:t>
            </w:r>
            <w:r>
              <w:rPr>
                <w:rFonts w:ascii="PingFang HK" w:hAnsi="PingFang HK" w:eastAsia="PingFang HK" w:cs="PingFang HK"/>
                <w:spacing w:val="13"/>
                <w:sz w:val="14"/>
                <w:szCs w:val="14"/>
              </w:rPr>
              <w:t xml:space="preserve">  </w:t>
            </w:r>
            <w:r>
              <w:rPr>
                <w:rFonts w:ascii="PingFang HK" w:hAnsi="PingFang HK" w:eastAsia="PingFang HK" w:cs="PingFang HK"/>
                <w:spacing w:val="-4"/>
                <w:sz w:val="14"/>
                <w:szCs w:val="14"/>
              </w:rPr>
              <w:t>一</w:t>
            </w:r>
            <w:r>
              <w:rPr>
                <w:rFonts w:ascii="PingFang HK" w:hAnsi="PingFang HK" w:eastAsia="PingFang HK" w:cs="PingFang HK"/>
                <w:spacing w:val="25"/>
                <w:sz w:val="14"/>
                <w:szCs w:val="14"/>
              </w:rPr>
              <w:t xml:space="preserve"> </w:t>
            </w:r>
            <w:r>
              <w:rPr>
                <w:rFonts w:ascii="PingFang HK" w:hAnsi="PingFang HK" w:eastAsia="PingFang HK" w:cs="PingFang HK"/>
                <w:spacing w:val="-4"/>
                <w:sz w:val="14"/>
                <w:szCs w:val="14"/>
              </w:rPr>
              <w:t>键</w:t>
            </w:r>
            <w:r>
              <w:rPr>
                <w:rFonts w:ascii="PingFang HK" w:hAnsi="PingFang HK" w:eastAsia="PingFang HK" w:cs="PingFang HK"/>
                <w:spacing w:val="28"/>
                <w:sz w:val="14"/>
                <w:szCs w:val="14"/>
              </w:rPr>
              <w:t xml:space="preserve"> </w:t>
            </w:r>
            <w:r>
              <w:rPr>
                <w:rFonts w:ascii="PingFang HK" w:hAnsi="PingFang HK" w:eastAsia="PingFang HK" w:cs="PingFang HK"/>
                <w:spacing w:val="-5"/>
                <w:sz w:val="14"/>
                <w:szCs w:val="14"/>
              </w:rPr>
              <w:t>式</w:t>
            </w:r>
            <w:r>
              <w:rPr>
                <w:rFonts w:ascii="PingFang HK" w:hAnsi="PingFang HK" w:eastAsia="PingFang HK" w:cs="PingFang HK"/>
                <w:spacing w:val="-11"/>
                <w:sz w:val="14"/>
                <w:szCs w:val="14"/>
              </w:rPr>
              <w:t xml:space="preserve"> </w:t>
            </w:r>
            <w:r>
              <w:rPr>
                <w:rFonts w:ascii="Courier New" w:hAnsi="Courier New" w:eastAsia="Courier New" w:cs="Courier New"/>
                <w:spacing w:val="-5"/>
                <w:sz w:val="19"/>
                <w:szCs w:val="19"/>
              </w:rPr>
              <w:t>pipeline</w:t>
            </w:r>
            <w:r>
              <w:rPr>
                <w:rFonts w:ascii="PingFang HK" w:hAnsi="PingFang HK" w:eastAsia="PingFang HK" w:cs="PingFang HK"/>
                <w:spacing w:val="-5"/>
                <w:sz w:val="14"/>
                <w:szCs w:val="14"/>
              </w:rPr>
              <w:t>调</w:t>
            </w:r>
          </w:p>
        </w:tc>
        <w:tc>
          <w:tcPr>
            <w:tcW w:w="592" w:type="dxa"/>
            <w:vAlign w:val="top"/>
          </w:tcPr>
          <w:p w14:paraId="711644DA">
            <w:pPr>
              <w:spacing w:before="52" w:line="165" w:lineRule="auto"/>
              <w:ind w:left="36"/>
              <w:rPr>
                <w:rFonts w:ascii="PingFang HK" w:hAnsi="PingFang HK" w:eastAsia="PingFang HK" w:cs="PingFang HK"/>
                <w:sz w:val="14"/>
                <w:szCs w:val="14"/>
              </w:rPr>
            </w:pPr>
            <w:r>
              <w:rPr>
                <w:rFonts w:ascii="PingFang HK" w:hAnsi="PingFang HK" w:eastAsia="PingFang HK" w:cs="PingFang HK"/>
                <w:sz w:val="14"/>
                <w:szCs w:val="14"/>
              </w:rPr>
              <w:t>度</w:t>
            </w:r>
          </w:p>
        </w:tc>
      </w:tr>
      <w:tr w14:paraId="70F7B41B">
        <w:trPr>
          <w:trHeight w:val="251" w:hRule="atLeast"/>
        </w:trPr>
        <w:tc>
          <w:tcPr>
            <w:tcW w:w="2192" w:type="dxa"/>
            <w:vAlign w:val="top"/>
          </w:tcPr>
          <w:p w14:paraId="1C26BB32">
            <w:pPr>
              <w:spacing w:line="240" w:lineRule="exact"/>
              <w:rPr>
                <w:rFonts w:ascii="Courier New" w:hAnsi="Courier New" w:eastAsia="Courier New" w:cs="Courier New"/>
                <w:sz w:val="19"/>
                <w:szCs w:val="19"/>
              </w:rPr>
            </w:pPr>
            <w:r>
              <w:rPr>
                <w:rFonts w:ascii="Courier New" w:hAnsi="Courier New" w:eastAsia="Courier New" w:cs="Courier New"/>
                <w:spacing w:val="-10"/>
                <w:position w:val="3"/>
                <w:sz w:val="19"/>
                <w:szCs w:val="19"/>
              </w:rPr>
              <w:t>+-- DryBeanDataset/</w:t>
            </w:r>
          </w:p>
        </w:tc>
        <w:tc>
          <w:tcPr>
            <w:tcW w:w="5125" w:type="dxa"/>
            <w:vAlign w:val="top"/>
          </w:tcPr>
          <w:p w14:paraId="35C23724">
            <w:pPr>
              <w:spacing w:before="53" w:line="177" w:lineRule="auto"/>
              <w:ind w:left="213"/>
              <w:rPr>
                <w:rFonts w:ascii="PingFang HK" w:hAnsi="PingFang HK" w:eastAsia="PingFang HK" w:cs="PingFang HK"/>
                <w:sz w:val="14"/>
                <w:szCs w:val="14"/>
              </w:rPr>
            </w:pPr>
            <w:r>
              <w:rPr>
                <w:rFonts w:ascii="Courier New" w:hAnsi="Courier New" w:eastAsia="Courier New" w:cs="Courier New"/>
                <w:spacing w:val="-6"/>
                <w:sz w:val="19"/>
                <w:szCs w:val="19"/>
              </w:rPr>
              <w:t>#</w:t>
            </w:r>
            <w:r>
              <w:rPr>
                <w:rFonts w:ascii="Courier New" w:hAnsi="Courier New" w:eastAsia="Courier New" w:cs="Courier New"/>
                <w:spacing w:val="30"/>
                <w:sz w:val="19"/>
                <w:szCs w:val="19"/>
              </w:rPr>
              <w:t xml:space="preserve"> </w:t>
            </w:r>
            <w:r>
              <w:rPr>
                <w:rFonts w:ascii="PingFang HK" w:hAnsi="PingFang HK" w:eastAsia="PingFang HK" w:cs="PingFang HK"/>
                <w:spacing w:val="-6"/>
                <w:sz w:val="14"/>
                <w:szCs w:val="14"/>
              </w:rPr>
              <w:t>原</w:t>
            </w:r>
            <w:r>
              <w:rPr>
                <w:rFonts w:ascii="PingFang HK" w:hAnsi="PingFang HK" w:eastAsia="PingFang HK" w:cs="PingFang HK"/>
                <w:spacing w:val="25"/>
                <w:w w:val="102"/>
                <w:sz w:val="14"/>
                <w:szCs w:val="14"/>
              </w:rPr>
              <w:t xml:space="preserve"> </w:t>
            </w:r>
            <w:r>
              <w:rPr>
                <w:rFonts w:ascii="PingFang HK" w:hAnsi="PingFang HK" w:eastAsia="PingFang HK" w:cs="PingFang HK"/>
                <w:spacing w:val="-6"/>
                <w:sz w:val="14"/>
                <w:szCs w:val="14"/>
              </w:rPr>
              <w:t>始</w:t>
            </w:r>
            <w:r>
              <w:rPr>
                <w:rFonts w:ascii="PingFang HK" w:hAnsi="PingFang HK" w:eastAsia="PingFang HK" w:cs="PingFang HK"/>
                <w:spacing w:val="25"/>
                <w:w w:val="101"/>
                <w:sz w:val="14"/>
                <w:szCs w:val="14"/>
              </w:rPr>
              <w:t xml:space="preserve"> </w:t>
            </w:r>
            <w:r>
              <w:rPr>
                <w:rFonts w:ascii="PingFang HK" w:hAnsi="PingFang HK" w:eastAsia="PingFang HK" w:cs="PingFang HK"/>
                <w:spacing w:val="-6"/>
                <w:sz w:val="14"/>
                <w:szCs w:val="14"/>
              </w:rPr>
              <w:t>数</w:t>
            </w:r>
            <w:r>
              <w:rPr>
                <w:rFonts w:ascii="PingFang HK" w:hAnsi="PingFang HK" w:eastAsia="PingFang HK" w:cs="PingFang HK"/>
                <w:spacing w:val="25"/>
                <w:w w:val="101"/>
                <w:sz w:val="14"/>
                <w:szCs w:val="14"/>
              </w:rPr>
              <w:t xml:space="preserve"> </w:t>
            </w:r>
            <w:r>
              <w:rPr>
                <w:rFonts w:ascii="PingFang HK" w:hAnsi="PingFang HK" w:eastAsia="PingFang HK" w:cs="PingFang HK"/>
                <w:spacing w:val="-6"/>
                <w:sz w:val="14"/>
                <w:szCs w:val="14"/>
              </w:rPr>
              <w:t>据  目</w:t>
            </w:r>
            <w:r>
              <w:rPr>
                <w:rFonts w:ascii="PingFang HK" w:hAnsi="PingFang HK" w:eastAsia="PingFang HK" w:cs="PingFang HK"/>
                <w:spacing w:val="28"/>
                <w:sz w:val="14"/>
                <w:szCs w:val="14"/>
              </w:rPr>
              <w:t xml:space="preserve"> </w:t>
            </w:r>
            <w:r>
              <w:rPr>
                <w:rFonts w:ascii="PingFang HK" w:hAnsi="PingFang HK" w:eastAsia="PingFang HK" w:cs="PingFang HK"/>
                <w:spacing w:val="-6"/>
                <w:sz w:val="14"/>
                <w:szCs w:val="14"/>
              </w:rPr>
              <w:t>录</w:t>
            </w:r>
          </w:p>
        </w:tc>
        <w:tc>
          <w:tcPr>
            <w:tcW w:w="592" w:type="dxa"/>
            <w:vAlign w:val="top"/>
          </w:tcPr>
          <w:p w14:paraId="43859296">
            <w:pPr>
              <w:pStyle w:val="7"/>
              <w:spacing w:line="240" w:lineRule="exact"/>
              <w:rPr>
                <w:sz w:val="20"/>
              </w:rPr>
            </w:pPr>
          </w:p>
        </w:tc>
      </w:tr>
    </w:tbl>
    <w:p w14:paraId="181A06D8">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position w:val="4"/>
          <w:sz w:val="24"/>
          <w:szCs w:val="19"/>
        </w:rPr>
        <w:t>|   +-- Dry_Bean_Dataset_Dirty_</w:t>
      </w:r>
      <w:r>
        <w:rPr>
          <w:rFonts w:ascii="Times New Roman" w:hAnsi="Courier New" w:eastAsia="宋体" w:cs="Courier New"/>
          <w:color w:val="auto"/>
          <w:spacing w:val="-11"/>
          <w:position w:val="4"/>
          <w:sz w:val="24"/>
          <w:szCs w:val="19"/>
        </w:rPr>
        <w:t>train.csv</w:t>
      </w:r>
    </w:p>
    <w:p w14:paraId="2C5255C1">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position w:val="4"/>
          <w:sz w:val="24"/>
          <w:szCs w:val="19"/>
        </w:rPr>
        <w:t>|   +-- Dry_Bean_Dataset_Dirty</w:t>
      </w:r>
      <w:r>
        <w:rPr>
          <w:rFonts w:ascii="Times New Roman" w:hAnsi="Courier New" w:eastAsia="宋体" w:cs="Courier New"/>
          <w:color w:val="auto"/>
          <w:spacing w:val="-11"/>
          <w:position w:val="4"/>
          <w:sz w:val="24"/>
          <w:szCs w:val="19"/>
        </w:rPr>
        <w:t>_test.csv</w:t>
      </w:r>
    </w:p>
    <w:p w14:paraId="3E7C7BB7">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position w:val="4"/>
          <w:sz w:val="24"/>
          <w:szCs w:val="19"/>
        </w:rPr>
        <w:t>|   +-- Dry_Bean_Dataset_Dir</w:t>
      </w:r>
      <w:r>
        <w:rPr>
          <w:rFonts w:ascii="Times New Roman" w:hAnsi="Courier New" w:eastAsia="宋体" w:cs="Courier New"/>
          <w:color w:val="auto"/>
          <w:spacing w:val="-11"/>
          <w:position w:val="4"/>
          <w:sz w:val="24"/>
          <w:szCs w:val="19"/>
        </w:rPr>
        <w:t>ty_val.csv</w:t>
      </w:r>
    </w:p>
    <w:p w14:paraId="2031CFBA">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1"/>
          <w:position w:val="3"/>
          <w:sz w:val="24"/>
          <w:szCs w:val="19"/>
        </w:rPr>
        <w:t>+--</w:t>
      </w:r>
      <w:r>
        <w:rPr>
          <w:rFonts w:ascii="Times New Roman" w:hAnsi="Courier New" w:eastAsia="宋体" w:cs="Courier New"/>
          <w:color w:val="auto"/>
          <w:spacing w:val="8"/>
          <w:position w:val="3"/>
          <w:sz w:val="24"/>
          <w:szCs w:val="19"/>
        </w:rPr>
        <w:t xml:space="preserve"> </w:t>
      </w:r>
      <w:r>
        <w:rPr>
          <w:rFonts w:ascii="Times New Roman" w:hAnsi="Courier New" w:eastAsia="宋体" w:cs="Courier New"/>
          <w:color w:val="auto"/>
          <w:spacing w:val="-11"/>
          <w:position w:val="3"/>
          <w:sz w:val="24"/>
          <w:szCs w:val="19"/>
        </w:rPr>
        <w:t>output/</w:t>
      </w:r>
    </w:p>
    <w:p w14:paraId="06E10FE5">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Courier New" w:eastAsia="宋体" w:cs="Courier New"/>
          <w:color w:val="auto"/>
          <w:spacing w:val="-7"/>
          <w:sz w:val="24"/>
          <w:szCs w:val="19"/>
        </w:rPr>
        <w:t>+-- figures/       # 1</w:t>
      </w:r>
      <w:r>
        <w:rPr>
          <w:rFonts w:ascii="Times New Roman" w:hAnsi="Courier New" w:eastAsia="宋体" w:cs="Courier New"/>
          <w:color w:val="auto"/>
          <w:spacing w:val="-8"/>
          <w:sz w:val="24"/>
          <w:szCs w:val="19"/>
        </w:rPr>
        <w:t>2</w:t>
      </w:r>
      <w:r>
        <w:rPr>
          <w:rFonts w:ascii="Times New Roman" w:hAnsi="PingFang HK" w:eastAsia="宋体" w:cs="PingFang HK"/>
          <w:color w:val="auto"/>
          <w:spacing w:val="-8"/>
          <w:sz w:val="24"/>
          <w:szCs w:val="14"/>
        </w:rPr>
        <w:t>张</w:t>
      </w:r>
      <w:r>
        <w:rPr>
          <w:rFonts w:ascii="Times New Roman" w:hAnsi="PingFang HK" w:eastAsia="宋体" w:cs="PingFang HK"/>
          <w:color w:val="auto"/>
          <w:spacing w:val="26"/>
          <w:sz w:val="24"/>
          <w:szCs w:val="14"/>
        </w:rPr>
        <w:t xml:space="preserve"> </w:t>
      </w:r>
      <w:r>
        <w:rPr>
          <w:rFonts w:ascii="Times New Roman" w:hAnsi="PingFang HK" w:eastAsia="宋体" w:cs="PingFang HK"/>
          <w:color w:val="auto"/>
          <w:spacing w:val="-8"/>
          <w:sz w:val="24"/>
          <w:szCs w:val="14"/>
        </w:rPr>
        <w:t>评</w:t>
      </w:r>
      <w:r>
        <w:rPr>
          <w:rFonts w:ascii="Times New Roman" w:hAnsi="PingFang HK" w:eastAsia="宋体" w:cs="PingFang HK"/>
          <w:color w:val="auto"/>
          <w:spacing w:val="24"/>
          <w:sz w:val="24"/>
          <w:szCs w:val="14"/>
        </w:rPr>
        <w:t xml:space="preserve"> </w:t>
      </w:r>
      <w:r>
        <w:rPr>
          <w:rFonts w:ascii="Times New Roman" w:hAnsi="PingFang HK" w:eastAsia="宋体" w:cs="PingFang HK"/>
          <w:color w:val="auto"/>
          <w:spacing w:val="-8"/>
          <w:sz w:val="24"/>
          <w:szCs w:val="14"/>
        </w:rPr>
        <w:t>估  图</w:t>
      </w:r>
      <w:r>
        <w:rPr>
          <w:rFonts w:ascii="Times New Roman" w:hAnsi="PingFang HK" w:eastAsia="宋体" w:cs="PingFang HK"/>
          <w:color w:val="auto"/>
          <w:spacing w:val="25"/>
          <w:sz w:val="24"/>
          <w:szCs w:val="14"/>
        </w:rPr>
        <w:t xml:space="preserve"> </w:t>
      </w:r>
      <w:r>
        <w:rPr>
          <w:rFonts w:ascii="Times New Roman" w:hAnsi="PingFang HK" w:eastAsia="宋体" w:cs="PingFang HK"/>
          <w:color w:val="auto"/>
          <w:spacing w:val="-8"/>
          <w:sz w:val="24"/>
          <w:szCs w:val="14"/>
        </w:rPr>
        <w:t>表</w:t>
      </w:r>
    </w:p>
    <w:p w14:paraId="657EF811">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Courier New" w:eastAsia="宋体" w:cs="Courier New"/>
          <w:color w:val="auto"/>
          <w:spacing w:val="-7"/>
          <w:position w:val="4"/>
          <w:sz w:val="24"/>
          <w:szCs w:val="19"/>
        </w:rPr>
        <w:t>+-- results/</w:t>
      </w:r>
      <w:r>
        <w:rPr>
          <w:rFonts w:ascii="Times New Roman" w:hAnsi="Courier New" w:eastAsia="宋体" w:cs="Courier New"/>
          <w:color w:val="auto"/>
          <w:spacing w:val="9"/>
          <w:position w:val="4"/>
          <w:sz w:val="24"/>
          <w:szCs w:val="19"/>
        </w:rPr>
        <w:t xml:space="preserve">      </w:t>
      </w:r>
      <w:r>
        <w:rPr>
          <w:rFonts w:ascii="Times New Roman" w:hAnsi="Courier New" w:eastAsia="宋体" w:cs="Courier New"/>
          <w:color w:val="auto"/>
          <w:spacing w:val="-7"/>
          <w:position w:val="4"/>
          <w:sz w:val="24"/>
          <w:szCs w:val="19"/>
        </w:rPr>
        <w:t># JSON</w:t>
      </w:r>
      <w:r>
        <w:rPr>
          <w:rFonts w:ascii="Times New Roman" w:hAnsi="PingFang HK" w:eastAsia="宋体" w:cs="PingFang HK"/>
          <w:color w:val="auto"/>
          <w:spacing w:val="-7"/>
          <w:position w:val="4"/>
          <w:sz w:val="24"/>
          <w:szCs w:val="14"/>
        </w:rPr>
        <w:t>格  式</w:t>
      </w:r>
      <w:r>
        <w:rPr>
          <w:rFonts w:ascii="Times New Roman" w:hAnsi="PingFang HK" w:eastAsia="宋体" w:cs="PingFang HK"/>
          <w:color w:val="auto"/>
          <w:spacing w:val="32"/>
          <w:position w:val="4"/>
          <w:sz w:val="24"/>
          <w:szCs w:val="14"/>
        </w:rPr>
        <w:t xml:space="preserve"> </w:t>
      </w:r>
      <w:r>
        <w:rPr>
          <w:rFonts w:ascii="Times New Roman" w:hAnsi="PingFang HK" w:eastAsia="宋体" w:cs="PingFang HK"/>
          <w:color w:val="auto"/>
          <w:spacing w:val="-7"/>
          <w:position w:val="4"/>
          <w:sz w:val="24"/>
          <w:szCs w:val="14"/>
        </w:rPr>
        <w:t>完</w:t>
      </w:r>
      <w:r>
        <w:rPr>
          <w:rFonts w:ascii="Times New Roman" w:hAnsi="PingFang HK" w:eastAsia="宋体" w:cs="PingFang HK"/>
          <w:color w:val="auto"/>
          <w:spacing w:val="25"/>
          <w:position w:val="4"/>
          <w:sz w:val="24"/>
          <w:szCs w:val="14"/>
        </w:rPr>
        <w:t xml:space="preserve"> </w:t>
      </w:r>
      <w:r>
        <w:rPr>
          <w:rFonts w:ascii="Times New Roman" w:hAnsi="PingFang HK" w:eastAsia="宋体" w:cs="PingFang HK"/>
          <w:color w:val="auto"/>
          <w:spacing w:val="-7"/>
          <w:position w:val="4"/>
          <w:sz w:val="24"/>
          <w:szCs w:val="14"/>
        </w:rPr>
        <w:t>整</w:t>
      </w:r>
      <w:r>
        <w:rPr>
          <w:rFonts w:ascii="Times New Roman" w:hAnsi="PingFang HK" w:eastAsia="宋体" w:cs="PingFang HK"/>
          <w:color w:val="auto"/>
          <w:spacing w:val="29"/>
          <w:w w:val="101"/>
          <w:position w:val="4"/>
          <w:sz w:val="24"/>
          <w:szCs w:val="14"/>
        </w:rPr>
        <w:t xml:space="preserve"> </w:t>
      </w:r>
      <w:r>
        <w:rPr>
          <w:rFonts w:ascii="Times New Roman" w:hAnsi="PingFang HK" w:eastAsia="宋体" w:cs="PingFang HK"/>
          <w:color w:val="auto"/>
          <w:spacing w:val="-7"/>
          <w:position w:val="4"/>
          <w:sz w:val="24"/>
          <w:szCs w:val="14"/>
        </w:rPr>
        <w:t>实</w:t>
      </w:r>
      <w:r>
        <w:rPr>
          <w:rFonts w:ascii="Times New Roman" w:hAnsi="PingFang HK" w:eastAsia="宋体" w:cs="PingFang HK"/>
          <w:color w:val="auto"/>
          <w:spacing w:val="23"/>
          <w:w w:val="101"/>
          <w:position w:val="4"/>
          <w:sz w:val="24"/>
          <w:szCs w:val="14"/>
        </w:rPr>
        <w:t xml:space="preserve"> </w:t>
      </w:r>
      <w:r>
        <w:rPr>
          <w:rFonts w:ascii="Times New Roman" w:hAnsi="PingFang HK" w:eastAsia="宋体" w:cs="PingFang HK"/>
          <w:color w:val="auto"/>
          <w:spacing w:val="-7"/>
          <w:position w:val="4"/>
          <w:sz w:val="24"/>
          <w:szCs w:val="14"/>
        </w:rPr>
        <w:t>验</w:t>
      </w:r>
      <w:r>
        <w:rPr>
          <w:rFonts w:ascii="Times New Roman" w:hAnsi="PingFang HK" w:eastAsia="宋体" w:cs="PingFang HK"/>
          <w:color w:val="auto"/>
          <w:spacing w:val="27"/>
          <w:position w:val="4"/>
          <w:sz w:val="24"/>
          <w:szCs w:val="14"/>
        </w:rPr>
        <w:t xml:space="preserve"> </w:t>
      </w:r>
      <w:r>
        <w:rPr>
          <w:rFonts w:ascii="Times New Roman" w:hAnsi="PingFang HK" w:eastAsia="宋体" w:cs="PingFang HK"/>
          <w:color w:val="auto"/>
          <w:spacing w:val="-7"/>
          <w:position w:val="4"/>
          <w:sz w:val="24"/>
          <w:szCs w:val="14"/>
        </w:rPr>
        <w:t>结</w:t>
      </w:r>
      <w:r>
        <w:rPr>
          <w:rFonts w:ascii="Times New Roman" w:hAnsi="PingFang HK" w:eastAsia="宋体" w:cs="PingFang HK"/>
          <w:color w:val="auto"/>
          <w:spacing w:val="25"/>
          <w:w w:val="102"/>
          <w:position w:val="4"/>
          <w:sz w:val="24"/>
          <w:szCs w:val="14"/>
        </w:rPr>
        <w:t xml:space="preserve"> </w:t>
      </w:r>
      <w:r>
        <w:rPr>
          <w:rFonts w:ascii="Times New Roman" w:hAnsi="PingFang HK" w:eastAsia="宋体" w:cs="PingFang HK"/>
          <w:color w:val="auto"/>
          <w:spacing w:val="-7"/>
          <w:position w:val="4"/>
          <w:sz w:val="24"/>
          <w:szCs w:val="14"/>
        </w:rPr>
        <w:t>果</w:t>
      </w:r>
    </w:p>
    <w:p w14:paraId="0C1D5491">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0"/>
          <w:sz w:val="30"/>
          <w:szCs w:val="14"/>
        </w:rPr>
        <w:t>6.2</w:t>
      </w:r>
      <w:r>
        <w:rPr>
          <w:rFonts w:ascii="Times New Roman" w:eastAsia="黑体"/>
          <w:b/>
          <w:color w:val="auto"/>
          <w:spacing w:val="39"/>
          <w:sz w:val="30"/>
          <w:szCs w:val="14"/>
        </w:rPr>
        <w:t xml:space="preserve"> </w:t>
      </w:r>
      <w:r>
        <w:rPr>
          <w:rFonts w:ascii="Times New Roman" w:hAnsi="PingFang HK" w:eastAsia="黑体" w:cs="PingFang HK"/>
          <w:b/>
          <w:bCs/>
          <w:color w:val="auto"/>
          <w:spacing w:val="10"/>
          <w:sz w:val="30"/>
          <w:szCs w:val="14"/>
        </w:rPr>
        <w:t>设计原则</w:t>
      </w:r>
    </w:p>
    <w:p w14:paraId="5E643CEF">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z w:val="24"/>
          <w:szCs w:val="19"/>
        </w:rPr>
        <w:t xml:space="preserve">•  </w:t>
      </w:r>
      <w:r>
        <w:rPr>
          <w:rFonts w:ascii="Times New Roman" w:hAnsi="PingFang HK" w:eastAsia="宋体" w:cs="PingFang HK"/>
          <w:b/>
          <w:bCs/>
          <w:color w:val="auto"/>
          <w:sz w:val="24"/>
          <w:szCs w:val="14"/>
        </w:rPr>
        <w:t>单一职责：</w:t>
      </w:r>
      <w:r>
        <w:rPr>
          <w:rFonts w:ascii="Times New Roman" w:hAnsi="PingFang HK" w:eastAsia="宋体" w:cs="PingFang HK"/>
          <w:color w:val="auto"/>
          <w:sz w:val="24"/>
          <w:szCs w:val="14"/>
        </w:rPr>
        <w:t xml:space="preserve"> 每个  </w:t>
      </w:r>
      <w:r>
        <w:rPr>
          <w:rFonts w:ascii="Times New Roman" w:hAnsi="Courier New" w:eastAsia="宋体" w:cs="Courier New"/>
          <w:color w:val="auto"/>
          <w:sz w:val="24"/>
          <w:szCs w:val="19"/>
        </w:rPr>
        <w:t>.py</w:t>
      </w:r>
      <w:r>
        <w:rPr>
          <w:rFonts w:ascii="Times New Roman" w:hAnsi="Courier New" w:eastAsia="宋体" w:cs="Courier New"/>
          <w:color w:val="auto"/>
          <w:spacing w:val="-41"/>
          <w:sz w:val="24"/>
          <w:szCs w:val="19"/>
        </w:rPr>
        <w:t xml:space="preserve"> </w:t>
      </w:r>
      <w:r>
        <w:rPr>
          <w:rFonts w:ascii="Times New Roman" w:hAnsi="PingFang HK" w:eastAsia="宋体" w:cs="PingFang HK"/>
          <w:color w:val="auto"/>
          <w:sz w:val="24"/>
          <w:szCs w:val="14"/>
        </w:rPr>
        <w:t>文件仅负责一个</w:t>
      </w:r>
      <w:r>
        <w:rPr>
          <w:rFonts w:ascii="Times New Roman" w:hAnsi="PingFang HK" w:eastAsia="宋体" w:cs="PingFang HK"/>
          <w:color w:val="auto"/>
          <w:spacing w:val="-1"/>
          <w:sz w:val="24"/>
          <w:szCs w:val="14"/>
        </w:rPr>
        <w:t>明确的功能领域</w:t>
      </w:r>
    </w:p>
    <w:p w14:paraId="409D473A">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Times New Roman" w:eastAsia="宋体" w:cs="Times New Roman"/>
          <w:color w:val="auto"/>
          <w:spacing w:val="-2"/>
          <w:sz w:val="24"/>
          <w:szCs w:val="19"/>
        </w:rPr>
        <w:t xml:space="preserve">•  </w:t>
      </w:r>
      <w:r>
        <w:rPr>
          <w:rFonts w:ascii="Times New Roman" w:hAnsi="PingFang HK" w:eastAsia="宋体" w:cs="PingFang HK"/>
          <w:b/>
          <w:bCs/>
          <w:color w:val="auto"/>
          <w:spacing w:val="-2"/>
          <w:sz w:val="24"/>
          <w:szCs w:val="14"/>
        </w:rPr>
        <w:t>开闭原则：</w:t>
      </w:r>
      <w:r>
        <w:rPr>
          <w:rFonts w:ascii="Times New Roman" w:hAnsi="PingFang HK" w:eastAsia="宋体" w:cs="PingFang HK"/>
          <w:color w:val="auto"/>
          <w:spacing w:val="-2"/>
          <w:sz w:val="24"/>
          <w:szCs w:val="14"/>
        </w:rPr>
        <w:t xml:space="preserve">  </w:t>
      </w:r>
      <w:r>
        <w:rPr>
          <w:rFonts w:ascii="Times New Roman" w:hAnsi="Courier New" w:eastAsia="宋体" w:cs="Courier New"/>
          <w:color w:val="auto"/>
          <w:spacing w:val="-2"/>
          <w:sz w:val="24"/>
          <w:szCs w:val="19"/>
        </w:rPr>
        <w:t>train.py</w:t>
      </w:r>
      <w:r>
        <w:rPr>
          <w:rFonts w:ascii="Times New Roman" w:hAnsi="Courier New" w:eastAsia="宋体" w:cs="Courier New"/>
          <w:color w:val="auto"/>
          <w:spacing w:val="-34"/>
          <w:sz w:val="24"/>
          <w:szCs w:val="19"/>
        </w:rPr>
        <w:t xml:space="preserve"> </w:t>
      </w:r>
      <w:r>
        <w:rPr>
          <w:rFonts w:ascii="Times New Roman" w:hAnsi="PingFang HK" w:eastAsia="宋体" w:cs="PingFang HK"/>
          <w:color w:val="auto"/>
          <w:spacing w:val="-2"/>
          <w:sz w:val="24"/>
          <w:szCs w:val="14"/>
        </w:rPr>
        <w:t xml:space="preserve">的  </w:t>
      </w:r>
      <w:r>
        <w:rPr>
          <w:rFonts w:ascii="Times New Roman" w:hAnsi="Courier New" w:eastAsia="宋体" w:cs="Courier New"/>
          <w:color w:val="auto"/>
          <w:spacing w:val="-2"/>
          <w:sz w:val="24"/>
          <w:szCs w:val="19"/>
        </w:rPr>
        <w:t>@register</w:t>
      </w:r>
      <w:r>
        <w:rPr>
          <w:rFonts w:ascii="Times New Roman" w:hAnsi="Courier New" w:eastAsia="宋体" w:cs="Courier New"/>
          <w:color w:val="auto"/>
          <w:spacing w:val="-38"/>
          <w:sz w:val="24"/>
          <w:szCs w:val="19"/>
        </w:rPr>
        <w:t xml:space="preserve"> </w:t>
      </w:r>
      <w:r>
        <w:rPr>
          <w:rFonts w:ascii="Times New Roman" w:hAnsi="PingFang HK" w:eastAsia="宋体" w:cs="PingFang HK"/>
          <w:color w:val="auto"/>
          <w:spacing w:val="-2"/>
          <w:sz w:val="24"/>
          <w:szCs w:val="14"/>
        </w:rPr>
        <w:t>装饰器机制使得添加新算法只需编写一个工</w:t>
      </w:r>
      <w:r>
        <w:rPr>
          <w:rFonts w:ascii="Times New Roman" w:hAnsi="PingFang HK" w:eastAsia="宋体" w:cs="PingFang HK"/>
          <w:color w:val="auto"/>
          <w:spacing w:val="-3"/>
          <w:sz w:val="24"/>
          <w:szCs w:val="14"/>
        </w:rPr>
        <w:t>厂函数， 无</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9"/>
          <w:sz w:val="24"/>
          <w:szCs w:val="14"/>
        </w:rPr>
        <w:t>需修改</w:t>
      </w:r>
      <w:r>
        <w:rPr>
          <w:rFonts w:ascii="Times New Roman" w:hAnsi="PingFang HK" w:eastAsia="宋体" w:cs="PingFang HK"/>
          <w:color w:val="auto"/>
          <w:spacing w:val="42"/>
          <w:w w:val="101"/>
          <w:sz w:val="24"/>
          <w:szCs w:val="14"/>
        </w:rPr>
        <w:t xml:space="preserve"> </w:t>
      </w:r>
      <w:r>
        <w:rPr>
          <w:rFonts w:ascii="Times New Roman" w:hAnsi="Courier New" w:eastAsia="宋体" w:cs="Courier New"/>
          <w:color w:val="auto"/>
          <w:spacing w:val="-9"/>
          <w:sz w:val="24"/>
          <w:szCs w:val="19"/>
        </w:rPr>
        <w:t>run.py</w:t>
      </w:r>
      <w:r>
        <w:rPr>
          <w:rFonts w:ascii="Times New Roman" w:hAnsi="Courier New" w:eastAsia="宋体" w:cs="Courier New"/>
          <w:color w:val="auto"/>
          <w:spacing w:val="-40"/>
          <w:sz w:val="24"/>
          <w:szCs w:val="19"/>
        </w:rPr>
        <w:t xml:space="preserve"> </w:t>
      </w:r>
      <w:r>
        <w:rPr>
          <w:rFonts w:ascii="Times New Roman" w:hAnsi="PingFang HK" w:eastAsia="宋体" w:cs="PingFang HK"/>
          <w:color w:val="auto"/>
          <w:spacing w:val="-9"/>
          <w:sz w:val="24"/>
          <w:szCs w:val="14"/>
        </w:rPr>
        <w:t>或</w:t>
      </w:r>
      <w:r>
        <w:rPr>
          <w:rFonts w:ascii="Times New Roman" w:hAnsi="PingFang HK" w:eastAsia="宋体" w:cs="PingFang HK"/>
          <w:color w:val="auto"/>
          <w:spacing w:val="31"/>
          <w:sz w:val="24"/>
          <w:szCs w:val="14"/>
        </w:rPr>
        <w:t xml:space="preserve"> </w:t>
      </w:r>
      <w:r>
        <w:rPr>
          <w:rFonts w:ascii="Times New Roman" w:hAnsi="Courier New" w:eastAsia="宋体" w:cs="Courier New"/>
          <w:color w:val="auto"/>
          <w:spacing w:val="-9"/>
          <w:sz w:val="24"/>
          <w:szCs w:val="19"/>
        </w:rPr>
        <w:t>evaluate.py</w:t>
      </w:r>
    </w:p>
    <w:p w14:paraId="350B5310">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
          <w:sz w:val="24"/>
          <w:szCs w:val="19"/>
        </w:rPr>
        <w:t xml:space="preserve">•  </w:t>
      </w:r>
      <w:r>
        <w:rPr>
          <w:rFonts w:ascii="Times New Roman" w:eastAsia="宋体"/>
          <w:b/>
          <w:bCs/>
          <w:color w:val="auto"/>
          <w:sz w:val="24"/>
          <w:szCs w:val="19"/>
        </w:rPr>
        <w:t>Pipeline</w:t>
      </w:r>
      <w:r>
        <w:rPr>
          <w:rFonts w:ascii="Times New Roman" w:eastAsia="宋体"/>
          <w:color w:val="auto"/>
          <w:spacing w:val="53"/>
          <w:sz w:val="24"/>
          <w:szCs w:val="19"/>
        </w:rPr>
        <w:t xml:space="preserve"> </w:t>
      </w:r>
      <w:r>
        <w:rPr>
          <w:rFonts w:ascii="Times New Roman" w:hAnsi="PingFang HK" w:eastAsia="宋体" w:cs="PingFang HK"/>
          <w:b/>
          <w:bCs/>
          <w:color w:val="auto"/>
          <w:spacing w:val="1"/>
          <w:sz w:val="24"/>
          <w:szCs w:val="14"/>
        </w:rPr>
        <w:t>自动化：</w:t>
      </w:r>
      <w:r>
        <w:rPr>
          <w:rFonts w:ascii="Times New Roman" w:hAnsi="PingFang HK" w:eastAsia="宋体" w:cs="PingFang HK"/>
          <w:color w:val="auto"/>
          <w:spacing w:val="1"/>
          <w:sz w:val="24"/>
          <w:szCs w:val="14"/>
        </w:rPr>
        <w:t xml:space="preserve">  </w:t>
      </w:r>
      <w:r>
        <w:rPr>
          <w:rFonts w:ascii="Times New Roman" w:hAnsi="Courier New" w:eastAsia="宋体" w:cs="Courier New"/>
          <w:color w:val="auto"/>
          <w:sz w:val="24"/>
          <w:szCs w:val="19"/>
        </w:rPr>
        <w:t>run</w:t>
      </w:r>
      <w:r>
        <w:rPr>
          <w:rFonts w:ascii="Times New Roman" w:hAnsi="Courier New" w:eastAsia="宋体" w:cs="Courier New"/>
          <w:color w:val="auto"/>
          <w:spacing w:val="1"/>
          <w:sz w:val="24"/>
          <w:szCs w:val="19"/>
        </w:rPr>
        <w:t>.</w:t>
      </w:r>
      <w:r>
        <w:rPr>
          <w:rFonts w:ascii="Times New Roman" w:hAnsi="Courier New" w:eastAsia="宋体" w:cs="Courier New"/>
          <w:color w:val="auto"/>
          <w:sz w:val="24"/>
          <w:szCs w:val="19"/>
        </w:rPr>
        <w:t>py</w:t>
      </w:r>
      <w:r>
        <w:rPr>
          <w:rFonts w:ascii="Times New Roman" w:hAnsi="Courier New" w:eastAsia="宋体" w:cs="Courier New"/>
          <w:color w:val="auto"/>
          <w:spacing w:val="1"/>
          <w:sz w:val="24"/>
          <w:szCs w:val="19"/>
        </w:rPr>
        <w:t xml:space="preserve"> --</w:t>
      </w:r>
      <w:r>
        <w:rPr>
          <w:rFonts w:ascii="Times New Roman" w:hAnsi="Courier New" w:eastAsia="宋体" w:cs="Courier New"/>
          <w:color w:val="auto"/>
          <w:sz w:val="24"/>
          <w:szCs w:val="19"/>
        </w:rPr>
        <w:t>all</w:t>
      </w:r>
      <w:r>
        <w:rPr>
          <w:rFonts w:ascii="Times New Roman" w:hAnsi="Courier New" w:eastAsia="宋体" w:cs="Courier New"/>
          <w:color w:val="auto"/>
          <w:spacing w:val="-41"/>
          <w:sz w:val="24"/>
          <w:szCs w:val="19"/>
        </w:rPr>
        <w:t xml:space="preserve"> </w:t>
      </w:r>
      <w:r>
        <w:rPr>
          <w:rFonts w:ascii="Times New Roman" w:hAnsi="PingFang HK" w:eastAsia="宋体" w:cs="PingFang HK"/>
          <w:color w:val="auto"/>
          <w:spacing w:val="1"/>
          <w:sz w:val="24"/>
          <w:szCs w:val="14"/>
        </w:rPr>
        <w:t>一键运行从数据分析到评估图表的完整流程</w:t>
      </w:r>
    </w:p>
    <w:p w14:paraId="001A973A">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3"/>
          <w:sz w:val="24"/>
          <w:szCs w:val="19"/>
        </w:rPr>
        <w:t xml:space="preserve">•  </w:t>
      </w:r>
      <w:r>
        <w:rPr>
          <w:rFonts w:ascii="Times New Roman" w:hAnsi="PingFang HK" w:eastAsia="宋体" w:cs="PingFang HK"/>
          <w:b/>
          <w:bCs/>
          <w:color w:val="auto"/>
          <w:spacing w:val="3"/>
          <w:sz w:val="24"/>
          <w:szCs w:val="14"/>
        </w:rPr>
        <w:t>命令行驱动：</w:t>
      </w:r>
      <w:r>
        <w:rPr>
          <w:rFonts w:ascii="Times New Roman" w:hAnsi="PingFang HK" w:eastAsia="宋体" w:cs="PingFang HK"/>
          <w:color w:val="auto"/>
          <w:spacing w:val="3"/>
          <w:sz w:val="24"/>
          <w:szCs w:val="14"/>
        </w:rPr>
        <w:t xml:space="preserve"> 无</w:t>
      </w:r>
      <w:r>
        <w:rPr>
          <w:rFonts w:ascii="Times New Roman" w:hAnsi="PingFang HK" w:eastAsia="宋体" w:cs="PingFang HK"/>
          <w:color w:val="auto"/>
          <w:spacing w:val="31"/>
          <w:w w:val="101"/>
          <w:sz w:val="24"/>
          <w:szCs w:val="14"/>
        </w:rPr>
        <w:t xml:space="preserve"> </w:t>
      </w:r>
      <w:r>
        <w:rPr>
          <w:rFonts w:ascii="Times New Roman" w:hAnsi="Times New Roman" w:eastAsia="宋体" w:cs="Times New Roman"/>
          <w:color w:val="auto"/>
          <w:sz w:val="24"/>
          <w:szCs w:val="19"/>
        </w:rPr>
        <w:t>GUI</w:t>
      </w:r>
      <w:r>
        <w:rPr>
          <w:rFonts w:ascii="Times New Roman" w:hAnsi="PingFang HK" w:eastAsia="宋体" w:cs="PingFang HK"/>
          <w:color w:val="auto"/>
          <w:spacing w:val="3"/>
          <w:sz w:val="24"/>
          <w:szCs w:val="14"/>
        </w:rPr>
        <w:t>，所有操作通过命令</w:t>
      </w:r>
      <w:r>
        <w:rPr>
          <w:rFonts w:ascii="Times New Roman" w:hAnsi="PingFang HK" w:eastAsia="宋体" w:cs="PingFang HK"/>
          <w:color w:val="auto"/>
          <w:spacing w:val="2"/>
          <w:sz w:val="24"/>
          <w:szCs w:val="14"/>
        </w:rPr>
        <w:t>行参数控制</w:t>
      </w:r>
    </w:p>
    <w:p w14:paraId="60A113BF">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9"/>
          <w:sz w:val="30"/>
          <w:szCs w:val="14"/>
        </w:rPr>
        <w:t>6.3</w:t>
      </w:r>
      <w:r>
        <w:rPr>
          <w:rFonts w:ascii="Times New Roman" w:eastAsia="黑体"/>
          <w:b/>
          <w:color w:val="auto"/>
          <w:spacing w:val="38"/>
          <w:w w:val="101"/>
          <w:sz w:val="30"/>
          <w:szCs w:val="14"/>
        </w:rPr>
        <w:t xml:space="preserve"> </w:t>
      </w:r>
      <w:r>
        <w:rPr>
          <w:rFonts w:ascii="Times New Roman" w:hAnsi="PingFang HK" w:eastAsia="黑体" w:cs="PingFang HK"/>
          <w:b/>
          <w:bCs/>
          <w:color w:val="auto"/>
          <w:spacing w:val="9"/>
          <w:sz w:val="30"/>
          <w:szCs w:val="14"/>
        </w:rPr>
        <w:t>命令行接口</w:t>
      </w:r>
    </w:p>
    <w:p w14:paraId="666016F0">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i/>
          <w:iCs/>
          <w:color w:val="auto"/>
          <w:spacing w:val="-3"/>
          <w:sz w:val="24"/>
          <w:szCs w:val="19"/>
        </w:rPr>
        <w:t>#</w:t>
      </w:r>
      <w:r>
        <w:rPr>
          <w:rFonts w:ascii="Times New Roman" w:eastAsia="宋体"/>
          <w:color w:val="auto"/>
          <w:spacing w:val="49"/>
          <w:w w:val="101"/>
          <w:sz w:val="24"/>
          <w:szCs w:val="19"/>
        </w:rPr>
        <w:t xml:space="preserve"> </w:t>
      </w:r>
      <w:r>
        <w:rPr>
          <w:rFonts w:ascii="Times New Roman" w:hAnsi="PingFang HK" w:eastAsia="宋体" w:cs="PingFang HK"/>
          <w:color w:val="auto"/>
          <w:spacing w:val="-3"/>
          <w:sz w:val="24"/>
          <w:szCs w:val="14"/>
        </w:rPr>
        <w:t>一键运行完整流程（数据分析</w:t>
      </w:r>
      <w:r>
        <w:rPr>
          <w:rFonts w:ascii="Times New Roman" w:hAnsi="PingFang HK" w:eastAsia="宋体" w:cs="PingFang HK"/>
          <w:color w:val="auto"/>
          <w:spacing w:val="17"/>
          <w:sz w:val="24"/>
          <w:szCs w:val="14"/>
        </w:rPr>
        <w:t xml:space="preserve">  </w:t>
      </w:r>
      <w:r>
        <w:rPr>
          <w:rFonts w:ascii="Times New Roman" w:eastAsia="宋体"/>
          <w:i/>
          <w:iCs/>
          <w:color w:val="auto"/>
          <w:spacing w:val="-3"/>
          <w:sz w:val="24"/>
          <w:szCs w:val="19"/>
        </w:rPr>
        <w:t>+</w:t>
      </w:r>
      <w:r>
        <w:rPr>
          <w:rFonts w:ascii="Times New Roman" w:eastAsia="宋体"/>
          <w:color w:val="auto"/>
          <w:spacing w:val="40"/>
          <w:w w:val="101"/>
          <w:sz w:val="24"/>
          <w:szCs w:val="19"/>
        </w:rPr>
        <w:t xml:space="preserve"> </w:t>
      </w:r>
      <w:r>
        <w:rPr>
          <w:rFonts w:ascii="Times New Roman" w:hAnsi="PingFang HK" w:eastAsia="宋体" w:cs="PingFang HK"/>
          <w:color w:val="auto"/>
          <w:spacing w:val="-3"/>
          <w:sz w:val="24"/>
          <w:szCs w:val="14"/>
        </w:rPr>
        <w:t>预处理</w:t>
      </w:r>
      <w:r>
        <w:rPr>
          <w:rFonts w:ascii="Times New Roman" w:hAnsi="PingFang HK" w:eastAsia="宋体" w:cs="PingFang HK"/>
          <w:color w:val="auto"/>
          <w:spacing w:val="17"/>
          <w:sz w:val="24"/>
          <w:szCs w:val="14"/>
        </w:rPr>
        <w:t xml:space="preserve">  </w:t>
      </w:r>
      <w:r>
        <w:rPr>
          <w:rFonts w:ascii="Times New Roman" w:eastAsia="宋体"/>
          <w:i/>
          <w:iCs/>
          <w:color w:val="auto"/>
          <w:spacing w:val="-3"/>
          <w:sz w:val="24"/>
          <w:szCs w:val="19"/>
        </w:rPr>
        <w:t>+</w:t>
      </w:r>
      <w:r>
        <w:rPr>
          <w:rFonts w:ascii="Times New Roman" w:eastAsia="宋体"/>
          <w:color w:val="auto"/>
          <w:spacing w:val="38"/>
          <w:w w:val="101"/>
          <w:sz w:val="24"/>
          <w:szCs w:val="19"/>
        </w:rPr>
        <w:t xml:space="preserve"> </w:t>
      </w:r>
      <w:r>
        <w:rPr>
          <w:rFonts w:ascii="Times New Roman" w:eastAsia="宋体"/>
          <w:i/>
          <w:iCs/>
          <w:color w:val="auto"/>
          <w:spacing w:val="-3"/>
          <w:sz w:val="24"/>
          <w:szCs w:val="19"/>
        </w:rPr>
        <w:t>4</w:t>
      </w:r>
      <w:r>
        <w:rPr>
          <w:rFonts w:ascii="Times New Roman" w:eastAsia="宋体"/>
          <w:color w:val="auto"/>
          <w:spacing w:val="49"/>
          <w:sz w:val="24"/>
          <w:szCs w:val="19"/>
        </w:rPr>
        <w:t xml:space="preserve"> </w:t>
      </w:r>
      <w:r>
        <w:rPr>
          <w:rFonts w:ascii="Times New Roman" w:hAnsi="PingFang HK" w:eastAsia="宋体" w:cs="PingFang HK"/>
          <w:color w:val="auto"/>
          <w:spacing w:val="-3"/>
          <w:sz w:val="24"/>
          <w:szCs w:val="14"/>
        </w:rPr>
        <w:t>算法训练</w:t>
      </w:r>
      <w:r>
        <w:rPr>
          <w:rFonts w:ascii="Times New Roman" w:hAnsi="PingFang HK" w:eastAsia="宋体" w:cs="PingFang HK"/>
          <w:color w:val="auto"/>
          <w:spacing w:val="17"/>
          <w:sz w:val="24"/>
          <w:szCs w:val="14"/>
        </w:rPr>
        <w:t xml:space="preserve">  </w:t>
      </w:r>
      <w:r>
        <w:rPr>
          <w:rFonts w:ascii="Times New Roman" w:eastAsia="宋体"/>
          <w:i/>
          <w:iCs/>
          <w:color w:val="auto"/>
          <w:spacing w:val="-3"/>
          <w:sz w:val="24"/>
          <w:szCs w:val="19"/>
        </w:rPr>
        <w:t>+</w:t>
      </w:r>
      <w:r>
        <w:rPr>
          <w:rFonts w:ascii="Times New Roman" w:eastAsia="宋体"/>
          <w:color w:val="auto"/>
          <w:spacing w:val="39"/>
          <w:w w:val="101"/>
          <w:sz w:val="24"/>
          <w:szCs w:val="19"/>
        </w:rPr>
        <w:t xml:space="preserve"> </w:t>
      </w:r>
      <w:r>
        <w:rPr>
          <w:rFonts w:ascii="Times New Roman" w:hAnsi="PingFang HK" w:eastAsia="宋体" w:cs="PingFang HK"/>
          <w:color w:val="auto"/>
          <w:spacing w:val="-3"/>
          <w:sz w:val="24"/>
          <w:szCs w:val="14"/>
        </w:rPr>
        <w:t>全维度评估）</w:t>
      </w:r>
    </w:p>
    <w:p w14:paraId="35F0DA7E">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sz w:val="24"/>
          <w:szCs w:val="19"/>
        </w:rPr>
        <w:t>python run.py --all</w:t>
      </w:r>
    </w:p>
    <w:p w14:paraId="30B3790E">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i/>
          <w:iCs/>
          <w:color w:val="auto"/>
          <w:spacing w:val="1"/>
          <w:sz w:val="24"/>
          <w:szCs w:val="14"/>
        </w:rPr>
        <w:t>#</w:t>
      </w:r>
      <w:r>
        <w:rPr>
          <w:rFonts w:ascii="Times New Roman" w:eastAsia="宋体"/>
          <w:color w:val="auto"/>
          <w:spacing w:val="1"/>
          <w:sz w:val="24"/>
          <w:szCs w:val="14"/>
        </w:rPr>
        <w:t xml:space="preserve">  </w:t>
      </w:r>
      <w:r>
        <w:rPr>
          <w:rFonts w:ascii="Times New Roman" w:hAnsi="PingFang HK" w:eastAsia="宋体" w:cs="PingFang HK"/>
          <w:color w:val="auto"/>
          <w:spacing w:val="1"/>
          <w:sz w:val="24"/>
          <w:szCs w:val="14"/>
        </w:rPr>
        <w:t xml:space="preserve">运行数据分析与可视化（仅  </w:t>
      </w:r>
      <w:r>
        <w:rPr>
          <w:rFonts w:ascii="Times New Roman" w:eastAsia="宋体"/>
          <w:i/>
          <w:iCs/>
          <w:color w:val="auto"/>
          <w:spacing w:val="1"/>
          <w:sz w:val="24"/>
          <w:szCs w:val="19"/>
        </w:rPr>
        <w:t>4</w:t>
      </w:r>
      <w:r>
        <w:rPr>
          <w:rFonts w:ascii="Times New Roman" w:eastAsia="宋体"/>
          <w:color w:val="auto"/>
          <w:spacing w:val="1"/>
          <w:sz w:val="24"/>
          <w:szCs w:val="19"/>
        </w:rPr>
        <w:t xml:space="preserve">  </w:t>
      </w:r>
      <w:r>
        <w:rPr>
          <w:rFonts w:ascii="Times New Roman" w:hAnsi="PingFang HK" w:eastAsia="宋体" w:cs="PingFang HK"/>
          <w:color w:val="auto"/>
          <w:spacing w:val="1"/>
          <w:sz w:val="24"/>
          <w:szCs w:val="14"/>
        </w:rPr>
        <w:t>张</w:t>
      </w:r>
      <w:r>
        <w:rPr>
          <w:rFonts w:ascii="Times New Roman" w:hAnsi="PingFang HK" w:eastAsia="宋体" w:cs="PingFang HK"/>
          <w:color w:val="auto"/>
          <w:sz w:val="24"/>
          <w:szCs w:val="14"/>
        </w:rPr>
        <w:t>分析图）</w:t>
      </w:r>
    </w:p>
    <w:p w14:paraId="1B2C33E4">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9"/>
          <w:sz w:val="24"/>
          <w:szCs w:val="19"/>
        </w:rPr>
        <w:t>python run.py --analysi</w:t>
      </w:r>
      <w:r>
        <w:rPr>
          <w:rFonts w:ascii="Times New Roman" w:hAnsi="Courier New" w:eastAsia="宋体" w:cs="Courier New"/>
          <w:color w:val="auto"/>
          <w:spacing w:val="-10"/>
          <w:sz w:val="24"/>
          <w:szCs w:val="19"/>
        </w:rPr>
        <w:t>s-only</w:t>
      </w:r>
    </w:p>
    <w:p w14:paraId="4271454A">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i/>
          <w:iCs/>
          <w:color w:val="auto"/>
          <w:spacing w:val="4"/>
          <w:sz w:val="24"/>
          <w:szCs w:val="14"/>
        </w:rPr>
        <w:t>#</w:t>
      </w:r>
      <w:r>
        <w:rPr>
          <w:rFonts w:ascii="Times New Roman" w:eastAsia="宋体"/>
          <w:color w:val="auto"/>
          <w:spacing w:val="1"/>
          <w:sz w:val="24"/>
          <w:szCs w:val="14"/>
        </w:rPr>
        <w:t xml:space="preserve">  </w:t>
      </w:r>
      <w:r>
        <w:rPr>
          <w:rFonts w:ascii="Times New Roman" w:hAnsi="PingFang HK" w:eastAsia="宋体" w:cs="PingFang HK"/>
          <w:color w:val="auto"/>
          <w:spacing w:val="4"/>
          <w:sz w:val="24"/>
          <w:szCs w:val="14"/>
        </w:rPr>
        <w:t>仅执行数据预处理</w:t>
      </w:r>
    </w:p>
    <w:p w14:paraId="7023B5A5">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9"/>
          <w:sz w:val="24"/>
          <w:szCs w:val="19"/>
        </w:rPr>
        <w:t>python run.py --preproce</w:t>
      </w:r>
      <w:r>
        <w:rPr>
          <w:rFonts w:ascii="Times New Roman" w:hAnsi="Courier New" w:eastAsia="宋体" w:cs="Courier New"/>
          <w:color w:val="auto"/>
          <w:spacing w:val="-10"/>
          <w:sz w:val="24"/>
          <w:szCs w:val="19"/>
        </w:rPr>
        <w:t>ss-only</w:t>
      </w:r>
    </w:p>
    <w:p w14:paraId="595F5244">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i/>
          <w:iCs/>
          <w:color w:val="auto"/>
          <w:spacing w:val="3"/>
          <w:sz w:val="24"/>
          <w:szCs w:val="14"/>
        </w:rPr>
        <w:t>#</w:t>
      </w:r>
      <w:r>
        <w:rPr>
          <w:rFonts w:ascii="Times New Roman" w:eastAsia="宋体"/>
          <w:color w:val="auto"/>
          <w:spacing w:val="3"/>
          <w:sz w:val="24"/>
          <w:szCs w:val="14"/>
        </w:rPr>
        <w:t xml:space="preserve">  </w:t>
      </w:r>
      <w:r>
        <w:rPr>
          <w:rFonts w:ascii="Times New Roman" w:hAnsi="PingFang HK" w:eastAsia="宋体" w:cs="PingFang HK"/>
          <w:color w:val="auto"/>
          <w:spacing w:val="3"/>
          <w:sz w:val="24"/>
          <w:szCs w:val="14"/>
        </w:rPr>
        <w:t>指定单个或多个算法</w:t>
      </w:r>
    </w:p>
    <w:p w14:paraId="4D5C762F">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sz w:val="24"/>
          <w:szCs w:val="19"/>
        </w:rPr>
        <w:t>python run.py --algorithm</w:t>
      </w:r>
      <w:r>
        <w:rPr>
          <w:rFonts w:ascii="Times New Roman" w:hAnsi="Courier New" w:eastAsia="宋体" w:cs="Courier New"/>
          <w:color w:val="auto"/>
          <w:spacing w:val="13"/>
          <w:sz w:val="24"/>
          <w:szCs w:val="19"/>
        </w:rPr>
        <w:t xml:space="preserve"> </w:t>
      </w:r>
      <w:r>
        <w:rPr>
          <w:rFonts w:ascii="Times New Roman" w:hAnsi="Courier New" w:eastAsia="宋体" w:cs="Courier New"/>
          <w:color w:val="auto"/>
          <w:spacing w:val="-10"/>
          <w:sz w:val="24"/>
          <w:szCs w:val="19"/>
        </w:rPr>
        <w:t>svm</w:t>
      </w:r>
    </w:p>
    <w:p w14:paraId="6E8F8371">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9"/>
          <w:sz w:val="24"/>
          <w:szCs w:val="19"/>
        </w:rPr>
        <w:t>python run.py --algorithm svm,</w:t>
      </w:r>
      <w:r>
        <w:rPr>
          <w:rFonts w:ascii="Times New Roman" w:hAnsi="Courier New" w:eastAsia="宋体" w:cs="Courier New"/>
          <w:color w:val="auto"/>
          <w:spacing w:val="-10"/>
          <w:sz w:val="24"/>
          <w:szCs w:val="19"/>
        </w:rPr>
        <w:t>xgboost,mlp</w:t>
      </w:r>
    </w:p>
    <w:p w14:paraId="05449DFF">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i/>
          <w:iCs/>
          <w:color w:val="auto"/>
          <w:spacing w:val="-5"/>
          <w:sz w:val="24"/>
          <w:szCs w:val="14"/>
        </w:rPr>
        <w:t>#</w:t>
      </w:r>
      <w:r>
        <w:rPr>
          <w:rFonts w:ascii="Times New Roman" w:eastAsia="宋体"/>
          <w:color w:val="auto"/>
          <w:spacing w:val="-5"/>
          <w:sz w:val="24"/>
          <w:szCs w:val="14"/>
        </w:rPr>
        <w:t xml:space="preserve">  </w:t>
      </w:r>
      <w:r>
        <w:rPr>
          <w:rFonts w:ascii="Times New Roman" w:hAnsi="PingFang HK" w:eastAsia="宋体" w:cs="PingFang HK"/>
          <w:color w:val="auto"/>
          <w:spacing w:val="-5"/>
          <w:sz w:val="24"/>
          <w:szCs w:val="14"/>
        </w:rPr>
        <w:t>启用</w:t>
      </w:r>
      <w:r>
        <w:rPr>
          <w:rFonts w:ascii="Times New Roman" w:hAnsi="PingFang HK" w:eastAsia="宋体" w:cs="PingFang HK"/>
          <w:color w:val="auto"/>
          <w:spacing w:val="11"/>
          <w:sz w:val="24"/>
          <w:szCs w:val="14"/>
        </w:rPr>
        <w:t xml:space="preserve">  </w:t>
      </w:r>
      <w:r>
        <w:rPr>
          <w:rFonts w:ascii="Times New Roman" w:eastAsia="宋体"/>
          <w:i/>
          <w:iCs/>
          <w:color w:val="auto"/>
          <w:spacing w:val="-5"/>
          <w:sz w:val="24"/>
          <w:szCs w:val="14"/>
        </w:rPr>
        <w:t>PCA</w:t>
      </w:r>
      <w:r>
        <w:rPr>
          <w:rFonts w:ascii="Times New Roman" w:eastAsia="宋体"/>
          <w:color w:val="auto"/>
          <w:spacing w:val="11"/>
          <w:w w:val="101"/>
          <w:sz w:val="24"/>
          <w:szCs w:val="14"/>
        </w:rPr>
        <w:t xml:space="preserve">  </w:t>
      </w:r>
      <w:r>
        <w:rPr>
          <w:rFonts w:ascii="Times New Roman" w:hAnsi="PingFang HK" w:eastAsia="宋体" w:cs="PingFang HK"/>
          <w:color w:val="auto"/>
          <w:spacing w:val="-5"/>
          <w:sz w:val="24"/>
          <w:szCs w:val="14"/>
        </w:rPr>
        <w:t>降维（</w:t>
      </w:r>
      <w:r>
        <w:rPr>
          <w:rFonts w:ascii="Times New Roman" w:hAnsi="PingFang HK" w:eastAsia="宋体" w:cs="PingFang HK"/>
          <w:color w:val="auto"/>
          <w:spacing w:val="-17"/>
          <w:sz w:val="24"/>
          <w:szCs w:val="14"/>
        </w:rPr>
        <w:t xml:space="preserve"> </w:t>
      </w:r>
      <w:r>
        <w:rPr>
          <w:rFonts w:ascii="Times New Roman" w:eastAsia="宋体"/>
          <w:i/>
          <w:iCs/>
          <w:color w:val="auto"/>
          <w:spacing w:val="-5"/>
          <w:sz w:val="24"/>
          <w:szCs w:val="19"/>
        </w:rPr>
        <w:t>95%</w:t>
      </w:r>
      <w:r>
        <w:rPr>
          <w:rFonts w:ascii="Times New Roman" w:eastAsia="宋体"/>
          <w:color w:val="auto"/>
          <w:spacing w:val="35"/>
          <w:w w:val="101"/>
          <w:sz w:val="24"/>
          <w:szCs w:val="19"/>
        </w:rPr>
        <w:t xml:space="preserve"> </w:t>
      </w:r>
      <w:r>
        <w:rPr>
          <w:rFonts w:ascii="Times New Roman" w:hAnsi="PingFang HK" w:eastAsia="宋体" w:cs="PingFang HK"/>
          <w:color w:val="auto"/>
          <w:spacing w:val="-5"/>
          <w:sz w:val="24"/>
          <w:szCs w:val="14"/>
        </w:rPr>
        <w:t>方差保留）</w:t>
      </w:r>
    </w:p>
    <w:p w14:paraId="5C554AFE">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sz w:val="24"/>
          <w:szCs w:val="19"/>
        </w:rPr>
        <w:t>python run.py --algorithm all</w:t>
      </w:r>
      <w:r>
        <w:rPr>
          <w:rFonts w:ascii="Times New Roman" w:hAnsi="Courier New" w:eastAsia="宋体" w:cs="Courier New"/>
          <w:color w:val="auto"/>
          <w:spacing w:val="16"/>
          <w:sz w:val="24"/>
          <w:szCs w:val="19"/>
        </w:rPr>
        <w:t xml:space="preserve"> </w:t>
      </w:r>
      <w:r>
        <w:rPr>
          <w:rFonts w:ascii="Times New Roman" w:hAnsi="Courier New" w:eastAsia="宋体" w:cs="Courier New"/>
          <w:color w:val="auto"/>
          <w:spacing w:val="-10"/>
          <w:sz w:val="24"/>
          <w:szCs w:val="19"/>
        </w:rPr>
        <w:t>--pca</w:t>
      </w:r>
    </w:p>
    <w:p w14:paraId="1831072B">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sectPr>
          <w:footerReference r:id="rId13" w:type="default"/>
          <w:pgSz w:w="12240" w:h="15840"/>
          <w:pgMar w:top="1346" w:right="1647" w:bottom="1921" w:left="1836" w:header="0" w:footer="1744" w:gutter="0"/>
          <w:cols w:space="720" w:num="1"/>
        </w:sectPr>
      </w:pPr>
    </w:p>
    <w:p w14:paraId="7B604FB6">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BA1E59D">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3221A93E">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12B8D66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B179AA1">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i/>
          <w:iCs/>
          <w:color w:val="auto"/>
          <w:spacing w:val="3"/>
          <w:sz w:val="24"/>
          <w:szCs w:val="14"/>
        </w:rPr>
        <w:t>#</w:t>
      </w:r>
      <w:r>
        <w:rPr>
          <w:rFonts w:ascii="Times New Roman" w:eastAsia="宋体"/>
          <w:color w:val="auto"/>
          <w:spacing w:val="3"/>
          <w:sz w:val="24"/>
          <w:szCs w:val="14"/>
        </w:rPr>
        <w:t xml:space="preserve">  </w:t>
      </w:r>
      <w:r>
        <w:rPr>
          <w:rFonts w:ascii="Times New Roman" w:hAnsi="PingFang HK" w:eastAsia="宋体" w:cs="PingFang HK"/>
          <w:color w:val="auto"/>
          <w:spacing w:val="3"/>
          <w:sz w:val="24"/>
          <w:szCs w:val="14"/>
        </w:rPr>
        <w:t>查看帮助</w:t>
      </w:r>
    </w:p>
    <w:p w14:paraId="1DB5B6E7">
      <w:pPr>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sz w:val="24"/>
          <w:szCs w:val="19"/>
        </w:rPr>
        <w:t>python run.py --help</w:t>
      </w:r>
    </w:p>
    <w:p w14:paraId="0674F2DB">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6D7CB97">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7"/>
          <w:sz w:val="30"/>
          <w:szCs w:val="14"/>
        </w:rPr>
        <w:t>6.4</w:t>
      </w:r>
      <w:r>
        <w:rPr>
          <w:rFonts w:ascii="Times New Roman" w:eastAsia="黑体"/>
          <w:b/>
          <w:color w:val="auto"/>
          <w:spacing w:val="34"/>
          <w:sz w:val="30"/>
          <w:szCs w:val="14"/>
        </w:rPr>
        <w:t xml:space="preserve"> </w:t>
      </w:r>
      <w:r>
        <w:rPr>
          <w:rFonts w:ascii="Times New Roman" w:hAnsi="PingFang HK" w:eastAsia="黑体" w:cs="PingFang HK"/>
          <w:b/>
          <w:bCs/>
          <w:color w:val="auto"/>
          <w:spacing w:val="7"/>
          <w:sz w:val="30"/>
          <w:szCs w:val="14"/>
        </w:rPr>
        <w:t>模型注册与扩展机制</w:t>
      </w:r>
    </w:p>
    <w:p w14:paraId="08F991BE">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Courier New" w:eastAsia="宋体" w:cs="Courier New"/>
          <w:color w:val="auto"/>
          <w:spacing w:val="-2"/>
          <w:sz w:val="24"/>
          <w:szCs w:val="19"/>
        </w:rPr>
        <w:t>train.py</w:t>
      </w:r>
      <w:r>
        <w:rPr>
          <w:rFonts w:ascii="Times New Roman" w:hAnsi="Courier New" w:eastAsia="宋体" w:cs="Courier New"/>
          <w:color w:val="auto"/>
          <w:spacing w:val="-29"/>
          <w:sz w:val="24"/>
          <w:szCs w:val="19"/>
        </w:rPr>
        <w:t xml:space="preserve"> </w:t>
      </w:r>
      <w:r>
        <w:rPr>
          <w:rFonts w:ascii="Times New Roman" w:hAnsi="PingFang HK" w:eastAsia="宋体" w:cs="PingFang HK"/>
          <w:color w:val="auto"/>
          <w:spacing w:val="-2"/>
          <w:sz w:val="24"/>
          <w:szCs w:val="14"/>
        </w:rPr>
        <w:t>使用装饰器模式实现算法注册，添加新算法仅需：</w:t>
      </w:r>
    </w:p>
    <w:p w14:paraId="1BBB0AFD">
      <w:pPr>
        <w:pStyle w:val="2"/>
        <w:snapToGrid/>
        <w:spacing w:beforeAutospacing="0" w:afterAutospacing="0" w:line="288" w:lineRule="auto"/>
        <w:ind w:left="0" w:leftChars="0" w:right="0" w:rightChars="0" w:firstLine="482" w:firstLineChars="0"/>
        <w:jc w:val="both"/>
        <w:rPr>
          <w:rFonts w:ascii="Times New Roman" w:hAnsi="Courier New" w:eastAsia="宋体" w:cs="Courier New"/>
          <w:color w:val="auto"/>
          <w:sz w:val="24"/>
          <w:szCs w:val="19"/>
        </w:rPr>
      </w:pPr>
      <w:r>
        <w:rPr>
          <w:rFonts w:ascii="Times New Roman" w:hAnsi="Courier New" w:eastAsia="宋体" w:cs="Courier New"/>
          <w:color w:val="auto"/>
          <w:spacing w:val="-10"/>
          <w:sz w:val="24"/>
          <w:szCs w:val="19"/>
        </w:rPr>
        <w:t>@register("catboost")</w:t>
      </w:r>
      <w:r>
        <w:rPr>
          <w:rFonts w:ascii="Times New Roman" w:hAnsi="Courier New" w:eastAsia="宋体" w:cs="Courier New"/>
          <w:color w:val="auto"/>
          <w:spacing w:val="2"/>
          <w:sz w:val="24"/>
          <w:szCs w:val="19"/>
        </w:rPr>
        <w:t xml:space="preserve"> </w:t>
      </w:r>
      <w:r>
        <w:rPr>
          <w:rFonts w:ascii="Times New Roman" w:eastAsia="宋体"/>
          <w:b/>
          <w:bCs/>
          <w:color w:val="auto"/>
          <w:spacing w:val="-8"/>
          <w:sz w:val="24"/>
          <w:szCs w:val="19"/>
        </w:rPr>
        <w:t>def</w:t>
      </w:r>
      <w:r>
        <w:rPr>
          <w:rFonts w:ascii="Times New Roman" w:eastAsia="宋体"/>
          <w:color w:val="auto"/>
          <w:spacing w:val="53"/>
          <w:w w:val="101"/>
          <w:sz w:val="24"/>
          <w:szCs w:val="19"/>
        </w:rPr>
        <w:t xml:space="preserve"> </w:t>
      </w:r>
      <w:r>
        <w:rPr>
          <w:rFonts w:ascii="Times New Roman" w:hAnsi="Courier New" w:eastAsia="宋体" w:cs="Courier New"/>
          <w:color w:val="auto"/>
          <w:spacing w:val="-8"/>
          <w:sz w:val="24"/>
          <w:szCs w:val="19"/>
        </w:rPr>
        <w:t>build_catboost():</w:t>
      </w:r>
    </w:p>
    <w:p w14:paraId="230866AF">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eastAsia="宋体"/>
          <w:b/>
          <w:bCs/>
          <w:color w:val="auto"/>
          <w:spacing w:val="-7"/>
          <w:sz w:val="24"/>
          <w:szCs w:val="19"/>
        </w:rPr>
        <w:t>return</w:t>
      </w:r>
      <w:r>
        <w:rPr>
          <w:rFonts w:ascii="Times New Roman" w:eastAsia="宋体"/>
          <w:color w:val="auto"/>
          <w:spacing w:val="49"/>
          <w:w w:val="101"/>
          <w:sz w:val="24"/>
          <w:szCs w:val="19"/>
        </w:rPr>
        <w:t xml:space="preserve"> </w:t>
      </w:r>
      <w:r>
        <w:rPr>
          <w:rFonts w:ascii="Times New Roman" w:hAnsi="Courier New" w:eastAsia="宋体" w:cs="Courier New"/>
          <w:color w:val="auto"/>
          <w:spacing w:val="-7"/>
          <w:sz w:val="24"/>
          <w:szCs w:val="19"/>
        </w:rPr>
        <w:t>CatBoostClassifier(iterations=200, depth=6), True</w:t>
      </w:r>
      <w:r>
        <w:rPr>
          <w:rFonts w:ascii="Times New Roman" w:hAnsi="Courier New" w:eastAsia="宋体" w:cs="Courier New"/>
          <w:color w:val="auto"/>
          <w:sz w:val="24"/>
          <w:szCs w:val="19"/>
        </w:rPr>
        <w:t xml:space="preserve"> </w:t>
      </w:r>
      <w:r>
        <w:rPr>
          <w:rFonts w:ascii="Times New Roman" w:hAnsi="PingFang HK" w:eastAsia="宋体" w:cs="PingFang HK"/>
          <w:color w:val="auto"/>
          <w:spacing w:val="-2"/>
          <w:sz w:val="24"/>
          <w:szCs w:val="14"/>
        </w:rPr>
        <w:t>系统会自动将新算法纳入</w:t>
      </w:r>
      <w:r>
        <w:rPr>
          <w:rFonts w:ascii="Times New Roman" w:hAnsi="PingFang HK" w:eastAsia="宋体" w:cs="PingFang HK"/>
          <w:color w:val="auto"/>
          <w:spacing w:val="31"/>
          <w:sz w:val="24"/>
          <w:szCs w:val="14"/>
        </w:rPr>
        <w:t xml:space="preserve"> </w:t>
      </w:r>
      <w:r>
        <w:rPr>
          <w:rFonts w:ascii="Times New Roman" w:hAnsi="Courier New" w:eastAsia="宋体" w:cs="Courier New"/>
          <w:color w:val="auto"/>
          <w:spacing w:val="-2"/>
          <w:sz w:val="24"/>
          <w:szCs w:val="19"/>
        </w:rPr>
        <w:t>--algorithm a</w:t>
      </w:r>
      <w:r>
        <w:rPr>
          <w:rFonts w:ascii="Times New Roman" w:hAnsi="Courier New" w:eastAsia="宋体" w:cs="Courier New"/>
          <w:color w:val="auto"/>
          <w:spacing w:val="-3"/>
          <w:sz w:val="24"/>
          <w:szCs w:val="19"/>
        </w:rPr>
        <w:t>ll</w:t>
      </w:r>
      <w:r>
        <w:rPr>
          <w:rFonts w:ascii="Times New Roman" w:hAnsi="Courier New" w:eastAsia="宋体" w:cs="Courier New"/>
          <w:color w:val="auto"/>
          <w:spacing w:val="-36"/>
          <w:sz w:val="24"/>
          <w:szCs w:val="19"/>
        </w:rPr>
        <w:t xml:space="preserve"> </w:t>
      </w:r>
      <w:r>
        <w:rPr>
          <w:rFonts w:ascii="Times New Roman" w:hAnsi="PingFang HK" w:eastAsia="宋体" w:cs="PingFang HK"/>
          <w:color w:val="auto"/>
          <w:spacing w:val="-3"/>
          <w:sz w:val="24"/>
          <w:szCs w:val="14"/>
        </w:rPr>
        <w:t>的运行列表，无需修改任何其他模块。</w:t>
      </w:r>
    </w:p>
    <w:p w14:paraId="619D534B">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24"/>
          <w:sz w:val="30"/>
          <w:szCs w:val="19"/>
        </w:rPr>
        <w:t>6.5</w:t>
      </w:r>
      <w:r>
        <w:rPr>
          <w:rFonts w:ascii="Times New Roman" w:eastAsia="黑体"/>
          <w:b/>
          <w:color w:val="auto"/>
          <w:spacing w:val="25"/>
          <w:w w:val="101"/>
          <w:sz w:val="30"/>
          <w:szCs w:val="19"/>
        </w:rPr>
        <w:t xml:space="preserve"> </w:t>
      </w:r>
      <w:r>
        <w:rPr>
          <w:rFonts w:ascii="Times New Roman" w:eastAsia="黑体"/>
          <w:b/>
          <w:bCs/>
          <w:color w:val="auto"/>
          <w:sz w:val="30"/>
          <w:szCs w:val="19"/>
        </w:rPr>
        <w:t>GitHub</w:t>
      </w:r>
      <w:r>
        <w:rPr>
          <w:rFonts w:ascii="Times New Roman" w:eastAsia="黑体"/>
          <w:b/>
          <w:color w:val="auto"/>
          <w:spacing w:val="24"/>
          <w:sz w:val="30"/>
          <w:szCs w:val="19"/>
        </w:rPr>
        <w:t xml:space="preserve"> </w:t>
      </w:r>
      <w:r>
        <w:rPr>
          <w:rFonts w:ascii="Times New Roman" w:hAnsi="PingFang HK" w:eastAsia="黑体" w:cs="PingFang HK"/>
          <w:b/>
          <w:bCs/>
          <w:color w:val="auto"/>
          <w:spacing w:val="24"/>
          <w:sz w:val="30"/>
          <w:szCs w:val="14"/>
        </w:rPr>
        <w:t>展示</w:t>
      </w:r>
    </w:p>
    <w:p w14:paraId="76757409">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5"/>
          <w:sz w:val="24"/>
          <w:szCs w:val="14"/>
        </w:rPr>
        <w:t>项目已按工程标准上传至</w:t>
      </w:r>
      <w:r>
        <w:rPr>
          <w:rFonts w:ascii="Times New Roman" w:hAnsi="PingFang HK" w:eastAsia="宋体" w:cs="PingFang HK"/>
          <w:color w:val="auto"/>
          <w:spacing w:val="41"/>
          <w:sz w:val="24"/>
          <w:szCs w:val="14"/>
        </w:rPr>
        <w:t xml:space="preserve"> </w:t>
      </w:r>
      <w:r>
        <w:rPr>
          <w:rFonts w:ascii="Times New Roman" w:hAnsi="Times New Roman" w:eastAsia="宋体" w:cs="Times New Roman"/>
          <w:color w:val="auto"/>
          <w:sz w:val="24"/>
          <w:szCs w:val="19"/>
        </w:rPr>
        <w:t>GitHub</w:t>
      </w:r>
      <w:r>
        <w:rPr>
          <w:rFonts w:ascii="Times New Roman" w:hAnsi="PingFang HK" w:eastAsia="宋体" w:cs="PingFang HK"/>
          <w:color w:val="auto"/>
          <w:spacing w:val="5"/>
          <w:sz w:val="24"/>
          <w:szCs w:val="14"/>
        </w:rPr>
        <w:t>，包含以下内容：</w:t>
      </w:r>
    </w:p>
    <w:p w14:paraId="10EF9D9A">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1"/>
          <w:sz w:val="24"/>
          <w:szCs w:val="19"/>
        </w:rPr>
        <w:t xml:space="preserve">•  </w:t>
      </w:r>
      <w:r>
        <w:rPr>
          <w:rFonts w:ascii="Times New Roman" w:eastAsia="宋体"/>
          <w:b/>
          <w:bCs/>
          <w:color w:val="auto"/>
          <w:sz w:val="24"/>
          <w:szCs w:val="19"/>
        </w:rPr>
        <w:t>README</w:t>
      </w:r>
      <w:r>
        <w:rPr>
          <w:rFonts w:ascii="Times New Roman" w:eastAsia="宋体"/>
          <w:b/>
          <w:bCs/>
          <w:color w:val="auto"/>
          <w:spacing w:val="11"/>
          <w:sz w:val="24"/>
          <w:szCs w:val="19"/>
        </w:rPr>
        <w:t>.</w:t>
      </w:r>
      <w:r>
        <w:rPr>
          <w:rFonts w:ascii="Times New Roman" w:eastAsia="宋体"/>
          <w:b/>
          <w:bCs/>
          <w:color w:val="auto"/>
          <w:sz w:val="24"/>
          <w:szCs w:val="19"/>
        </w:rPr>
        <w:t>md</w:t>
      </w:r>
      <w:r>
        <w:rPr>
          <w:rFonts w:ascii="Times New Roman" w:hAnsi="PingFang HK" w:eastAsia="宋体" w:cs="PingFang HK"/>
          <w:b/>
          <w:bCs/>
          <w:color w:val="auto"/>
          <w:spacing w:val="11"/>
          <w:sz w:val="24"/>
          <w:szCs w:val="14"/>
        </w:rPr>
        <w:t>：</w:t>
      </w:r>
      <w:r>
        <w:rPr>
          <w:rFonts w:ascii="Times New Roman" w:hAnsi="PingFang HK" w:eastAsia="宋体" w:cs="PingFang HK"/>
          <w:color w:val="auto"/>
          <w:spacing w:val="-6"/>
          <w:sz w:val="24"/>
          <w:szCs w:val="14"/>
        </w:rPr>
        <w:t xml:space="preserve"> </w:t>
      </w:r>
      <w:r>
        <w:rPr>
          <w:rFonts w:ascii="Times New Roman" w:hAnsi="PingFang HK" w:eastAsia="宋体" w:cs="PingFang HK"/>
          <w:color w:val="auto"/>
          <w:spacing w:val="11"/>
          <w:sz w:val="24"/>
          <w:szCs w:val="14"/>
        </w:rPr>
        <w:t>项目简介、快速开始指南、结果表格、项目结构图、添加</w:t>
      </w:r>
      <w:r>
        <w:rPr>
          <w:rFonts w:ascii="Times New Roman" w:hAnsi="PingFang HK" w:eastAsia="宋体" w:cs="PingFang HK"/>
          <w:color w:val="auto"/>
          <w:spacing w:val="10"/>
          <w:sz w:val="24"/>
          <w:szCs w:val="14"/>
        </w:rPr>
        <w:t>新模型说明</w:t>
      </w:r>
    </w:p>
    <w:p w14:paraId="7968EB87">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26"/>
          <w:sz w:val="24"/>
          <w:szCs w:val="19"/>
        </w:rPr>
        <w:t xml:space="preserve">•  </w:t>
      </w:r>
      <w:r>
        <w:rPr>
          <w:rFonts w:ascii="Times New Roman" w:eastAsia="宋体"/>
          <w:b/>
          <w:bCs/>
          <w:color w:val="auto"/>
          <w:sz w:val="24"/>
          <w:szCs w:val="19"/>
        </w:rPr>
        <w:t>requirements</w:t>
      </w:r>
      <w:r>
        <w:rPr>
          <w:rFonts w:ascii="Times New Roman" w:eastAsia="宋体"/>
          <w:b/>
          <w:bCs/>
          <w:color w:val="auto"/>
          <w:spacing w:val="26"/>
          <w:sz w:val="24"/>
          <w:szCs w:val="19"/>
        </w:rPr>
        <w:t>.</w:t>
      </w:r>
      <w:r>
        <w:rPr>
          <w:rFonts w:ascii="Times New Roman" w:eastAsia="宋体"/>
          <w:b/>
          <w:bCs/>
          <w:color w:val="auto"/>
          <w:sz w:val="24"/>
          <w:szCs w:val="19"/>
        </w:rPr>
        <w:t>txt</w:t>
      </w:r>
      <w:r>
        <w:rPr>
          <w:rFonts w:ascii="Times New Roman" w:hAnsi="PingFang HK" w:eastAsia="宋体" w:cs="PingFang HK"/>
          <w:b/>
          <w:bCs/>
          <w:color w:val="auto"/>
          <w:spacing w:val="26"/>
          <w:sz w:val="24"/>
          <w:szCs w:val="14"/>
        </w:rPr>
        <w:t>：</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26"/>
          <w:sz w:val="24"/>
          <w:szCs w:val="14"/>
        </w:rPr>
        <w:t>完整的</w:t>
      </w:r>
      <w:r>
        <w:rPr>
          <w:rFonts w:ascii="Times New Roman" w:hAnsi="PingFang HK" w:eastAsia="宋体" w:cs="PingFang HK"/>
          <w:color w:val="auto"/>
          <w:spacing w:val="27"/>
          <w:sz w:val="24"/>
          <w:szCs w:val="14"/>
        </w:rPr>
        <w:t xml:space="preserve"> </w:t>
      </w:r>
      <w:r>
        <w:rPr>
          <w:rFonts w:ascii="Times New Roman" w:hAnsi="Times New Roman" w:eastAsia="宋体" w:cs="Times New Roman"/>
          <w:color w:val="auto"/>
          <w:sz w:val="24"/>
          <w:szCs w:val="19"/>
        </w:rPr>
        <w:t>Python</w:t>
      </w:r>
      <w:r>
        <w:rPr>
          <w:rFonts w:ascii="Times New Roman" w:hAnsi="Times New Roman" w:eastAsia="宋体" w:cs="Times New Roman"/>
          <w:color w:val="auto"/>
          <w:spacing w:val="23"/>
          <w:w w:val="101"/>
          <w:sz w:val="24"/>
          <w:szCs w:val="19"/>
        </w:rPr>
        <w:t xml:space="preserve"> </w:t>
      </w:r>
      <w:r>
        <w:rPr>
          <w:rFonts w:ascii="Times New Roman" w:hAnsi="PingFang HK" w:eastAsia="宋体" w:cs="PingFang HK"/>
          <w:color w:val="auto"/>
          <w:spacing w:val="26"/>
          <w:sz w:val="24"/>
          <w:szCs w:val="14"/>
        </w:rPr>
        <w:t>依赖清单</w:t>
      </w:r>
    </w:p>
    <w:p w14:paraId="7A8A8566">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8"/>
          <w:sz w:val="24"/>
          <w:szCs w:val="19"/>
        </w:rPr>
        <w:t xml:space="preserve">•  </w:t>
      </w:r>
      <w:r>
        <w:rPr>
          <w:rFonts w:ascii="Times New Roman" w:eastAsia="宋体"/>
          <w:b/>
          <w:bCs/>
          <w:color w:val="auto"/>
          <w:spacing w:val="8"/>
          <w:sz w:val="24"/>
          <w:szCs w:val="19"/>
        </w:rPr>
        <w:t>.</w:t>
      </w:r>
      <w:r>
        <w:rPr>
          <w:rFonts w:ascii="Times New Roman" w:eastAsia="宋体"/>
          <w:b/>
          <w:bCs/>
          <w:color w:val="auto"/>
          <w:sz w:val="24"/>
          <w:szCs w:val="19"/>
        </w:rPr>
        <w:t>gitignore</w:t>
      </w:r>
      <w:r>
        <w:rPr>
          <w:rFonts w:ascii="Times New Roman" w:hAnsi="PingFang HK" w:eastAsia="宋体" w:cs="PingFang HK"/>
          <w:b/>
          <w:bCs/>
          <w:color w:val="auto"/>
          <w:spacing w:val="8"/>
          <w:sz w:val="24"/>
          <w:szCs w:val="14"/>
        </w:rPr>
        <w:t>：</w:t>
      </w:r>
      <w:r>
        <w:rPr>
          <w:rFonts w:ascii="Times New Roman" w:hAnsi="PingFang HK" w:eastAsia="宋体" w:cs="PingFang HK"/>
          <w:color w:val="auto"/>
          <w:spacing w:val="8"/>
          <w:sz w:val="24"/>
          <w:szCs w:val="14"/>
        </w:rPr>
        <w:t xml:space="preserve"> 忽略数据集文件、生成输出、 </w:t>
      </w:r>
      <w:r>
        <w:rPr>
          <w:rFonts w:ascii="Times New Roman" w:hAnsi="Times New Roman" w:eastAsia="宋体" w:cs="Times New Roman"/>
          <w:color w:val="auto"/>
          <w:sz w:val="24"/>
          <w:szCs w:val="19"/>
        </w:rPr>
        <w:t>Python</w:t>
      </w:r>
      <w:r>
        <w:rPr>
          <w:rFonts w:ascii="Times New Roman" w:hAnsi="Times New Roman" w:eastAsia="宋体" w:cs="Times New Roman"/>
          <w:color w:val="auto"/>
          <w:spacing w:val="41"/>
          <w:sz w:val="24"/>
          <w:szCs w:val="19"/>
        </w:rPr>
        <w:t xml:space="preserve"> </w:t>
      </w:r>
      <w:r>
        <w:rPr>
          <w:rFonts w:ascii="Times New Roman" w:hAnsi="PingFang HK" w:eastAsia="宋体" w:cs="PingFang HK"/>
          <w:color w:val="auto"/>
          <w:spacing w:val="8"/>
          <w:sz w:val="24"/>
          <w:szCs w:val="14"/>
        </w:rPr>
        <w:t>缓存</w:t>
      </w:r>
    </w:p>
    <w:p w14:paraId="11D933C6">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6"/>
          <w:sz w:val="24"/>
          <w:szCs w:val="19"/>
        </w:rPr>
        <w:t xml:space="preserve">•  </w:t>
      </w:r>
      <w:r>
        <w:rPr>
          <w:rFonts w:ascii="Times New Roman" w:hAnsi="PingFang HK" w:eastAsia="宋体" w:cs="PingFang HK"/>
          <w:b/>
          <w:bCs/>
          <w:color w:val="auto"/>
          <w:spacing w:val="6"/>
          <w:sz w:val="24"/>
          <w:szCs w:val="14"/>
        </w:rPr>
        <w:t>模块化源码：</w:t>
      </w:r>
      <w:r>
        <w:rPr>
          <w:rFonts w:ascii="Times New Roman" w:hAnsi="PingFang HK" w:eastAsia="宋体" w:cs="PingFang HK"/>
          <w:color w:val="auto"/>
          <w:spacing w:val="6"/>
          <w:sz w:val="24"/>
          <w:szCs w:val="14"/>
        </w:rPr>
        <w:t xml:space="preserve">  </w:t>
      </w:r>
      <w:r>
        <w:rPr>
          <w:rFonts w:ascii="Times New Roman" w:hAnsi="Times New Roman" w:eastAsia="宋体" w:cs="Times New Roman"/>
          <w:color w:val="auto"/>
          <w:spacing w:val="6"/>
          <w:sz w:val="24"/>
          <w:szCs w:val="19"/>
        </w:rPr>
        <w:t>8</w:t>
      </w:r>
      <w:r>
        <w:rPr>
          <w:rFonts w:ascii="Times New Roman" w:hAnsi="Times New Roman" w:eastAsia="宋体" w:cs="Times New Roman"/>
          <w:color w:val="auto"/>
          <w:spacing w:val="38"/>
          <w:sz w:val="24"/>
          <w:szCs w:val="19"/>
        </w:rPr>
        <w:t xml:space="preserve"> </w:t>
      </w:r>
      <w:r>
        <w:rPr>
          <w:rFonts w:ascii="Times New Roman" w:hAnsi="PingFang HK" w:eastAsia="宋体" w:cs="PingFang HK"/>
          <w:color w:val="auto"/>
          <w:spacing w:val="6"/>
          <w:sz w:val="24"/>
          <w:szCs w:val="14"/>
        </w:rPr>
        <w:t>个独立</w:t>
      </w:r>
      <w:r>
        <w:rPr>
          <w:rFonts w:ascii="Times New Roman" w:hAnsi="PingFang HK" w:eastAsia="宋体" w:cs="PingFang HK"/>
          <w:color w:val="auto"/>
          <w:spacing w:val="27"/>
          <w:sz w:val="24"/>
          <w:szCs w:val="14"/>
        </w:rPr>
        <w:t xml:space="preserve"> </w:t>
      </w:r>
      <w:r>
        <w:rPr>
          <w:rFonts w:ascii="Times New Roman" w:hAnsi="Times New Roman" w:eastAsia="宋体" w:cs="Times New Roman"/>
          <w:color w:val="auto"/>
          <w:sz w:val="24"/>
          <w:szCs w:val="19"/>
        </w:rPr>
        <w:t>Python</w:t>
      </w:r>
      <w:r>
        <w:rPr>
          <w:rFonts w:ascii="Times New Roman" w:hAnsi="Times New Roman" w:eastAsia="宋体" w:cs="Times New Roman"/>
          <w:color w:val="auto"/>
          <w:spacing w:val="23"/>
          <w:w w:val="101"/>
          <w:sz w:val="24"/>
          <w:szCs w:val="19"/>
        </w:rPr>
        <w:t xml:space="preserve"> </w:t>
      </w:r>
      <w:r>
        <w:rPr>
          <w:rFonts w:ascii="Times New Roman" w:hAnsi="PingFang HK" w:eastAsia="宋体" w:cs="PingFang HK"/>
          <w:color w:val="auto"/>
          <w:spacing w:val="6"/>
          <w:sz w:val="24"/>
          <w:szCs w:val="14"/>
        </w:rPr>
        <w:t>模块，结构清晰</w:t>
      </w:r>
    </w:p>
    <w:p w14:paraId="7B6D5B96">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4"/>
          <w:sz w:val="24"/>
          <w:szCs w:val="19"/>
        </w:rPr>
        <w:t xml:space="preserve">•  </w:t>
      </w:r>
      <w:r>
        <w:rPr>
          <w:rFonts w:ascii="Times New Roman" w:hAnsi="PingFang HK" w:eastAsia="宋体" w:cs="PingFang HK"/>
          <w:b/>
          <w:bCs/>
          <w:color w:val="auto"/>
          <w:spacing w:val="14"/>
          <w:sz w:val="24"/>
          <w:szCs w:val="14"/>
        </w:rPr>
        <w:t>论文报告（</w:t>
      </w:r>
      <w:r>
        <w:rPr>
          <w:rFonts w:ascii="Times New Roman" w:hAnsi="PingFang HK" w:eastAsia="宋体" w:cs="PingFang HK"/>
          <w:color w:val="auto"/>
          <w:spacing w:val="-26"/>
          <w:sz w:val="24"/>
          <w:szCs w:val="14"/>
        </w:rPr>
        <w:t xml:space="preserve"> </w:t>
      </w:r>
      <w:r>
        <w:rPr>
          <w:rFonts w:ascii="Times New Roman" w:eastAsia="宋体"/>
          <w:b/>
          <w:bCs/>
          <w:color w:val="auto"/>
          <w:sz w:val="24"/>
          <w:szCs w:val="19"/>
        </w:rPr>
        <w:t>MD</w:t>
      </w:r>
      <w:r>
        <w:rPr>
          <w:rFonts w:ascii="Times New Roman" w:eastAsia="宋体"/>
          <w:color w:val="auto"/>
          <w:spacing w:val="26"/>
          <w:sz w:val="24"/>
          <w:szCs w:val="19"/>
        </w:rPr>
        <w:t xml:space="preserve"> </w:t>
      </w:r>
      <w:r>
        <w:rPr>
          <w:rFonts w:ascii="Times New Roman" w:eastAsia="宋体"/>
          <w:b/>
          <w:bCs/>
          <w:color w:val="auto"/>
          <w:spacing w:val="14"/>
          <w:sz w:val="24"/>
          <w:szCs w:val="19"/>
        </w:rPr>
        <w:t>+</w:t>
      </w:r>
      <w:r>
        <w:rPr>
          <w:rFonts w:ascii="Times New Roman" w:eastAsia="宋体"/>
          <w:color w:val="auto"/>
          <w:spacing w:val="14"/>
          <w:sz w:val="24"/>
          <w:szCs w:val="19"/>
        </w:rPr>
        <w:t xml:space="preserve"> </w:t>
      </w:r>
      <w:r>
        <w:rPr>
          <w:rFonts w:ascii="Times New Roman" w:eastAsia="宋体"/>
          <w:b/>
          <w:bCs/>
          <w:color w:val="auto"/>
          <w:sz w:val="24"/>
          <w:szCs w:val="19"/>
        </w:rPr>
        <w:t>PDF</w:t>
      </w:r>
      <w:r>
        <w:rPr>
          <w:rFonts w:ascii="Times New Roman" w:hAnsi="PingFang HK" w:eastAsia="宋体" w:cs="PingFang HK"/>
          <w:b/>
          <w:bCs/>
          <w:color w:val="auto"/>
          <w:spacing w:val="-48"/>
          <w:sz w:val="24"/>
          <w:szCs w:val="14"/>
        </w:rPr>
        <w:t>）：</w:t>
      </w:r>
      <w:r>
        <w:rPr>
          <w:rFonts w:ascii="Times New Roman" w:hAnsi="PingFang HK" w:eastAsia="宋体" w:cs="PingFang HK"/>
          <w:color w:val="auto"/>
          <w:spacing w:val="-5"/>
          <w:sz w:val="24"/>
          <w:szCs w:val="14"/>
        </w:rPr>
        <w:t xml:space="preserve"> </w:t>
      </w:r>
      <w:r>
        <w:rPr>
          <w:rFonts w:ascii="Times New Roman" w:hAnsi="PingFang HK" w:eastAsia="宋体" w:cs="PingFang HK"/>
          <w:color w:val="auto"/>
          <w:spacing w:val="14"/>
          <w:sz w:val="24"/>
          <w:szCs w:val="14"/>
        </w:rPr>
        <w:t>完整的项目分析与实验报告</w:t>
      </w:r>
    </w:p>
    <w:p w14:paraId="4B26E3E4">
      <w:pPr>
        <w:spacing w:line="275" w:lineRule="auto"/>
        <w:rPr>
          <w:rFonts w:ascii="Times New Roman" w:eastAsia="宋体"/>
          <w:sz w:val="24"/>
        </w:rPr>
      </w:pPr>
      <w:r>
        <w:rPr>
          <w:rFonts w:ascii="Times New Roman" w:eastAsia="宋体"/>
          <w:sz w:val="24"/>
        </w:rPr>
        <w:pict>
          <v:shape id="_x0000_s1036" o:spid="_x0000_s1036" style="position:absolute;left:0pt;margin-left:128.1pt;margin-top:11.65pt;height:0.5pt;width:171.9pt;z-index:251667456;mso-width-relative:page;mso-height-relative:page;" filled="f" stroked="t" coordsize="3438,10" path="m0,4l3437,4e">
            <v:fill on="f" focussize="0,0"/>
            <v:stroke weight="0.5pt" color="#000000" miterlimit="10" joinstyle="miter"/>
            <v:imagedata o:title=""/>
            <o:lock v:ext="edit"/>
          </v:shape>
        </w:pict>
      </w:r>
    </w:p>
    <w:p w14:paraId="2829FE8B">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7D3EE7F0">
      <w:pPr>
        <w:pStyle w:val="2"/>
        <w:snapToGrid/>
        <w:spacing w:beforeAutospacing="0" w:afterAutospacing="0" w:line="288" w:lineRule="auto"/>
        <w:ind w:left="0" w:leftChars="0" w:right="0" w:rightChars="0" w:firstLine="482" w:firstLineChars="0"/>
        <w:jc w:val="both"/>
        <w:outlineLvl w:val="1"/>
        <w:rPr>
          <w:rFonts w:ascii="Times New Roman" w:hAnsi="PingFang HK" w:eastAsia="宋体" w:cs="PingFang HK"/>
          <w:color w:val="auto"/>
          <w:sz w:val="24"/>
          <w:szCs w:val="17"/>
        </w:rPr>
      </w:pPr>
      <w:r>
        <w:rPr>
          <w:rFonts w:ascii="Times New Roman" w:eastAsia="宋体"/>
          <w:b/>
          <w:bCs/>
          <w:color w:val="auto"/>
          <w:spacing w:val="7"/>
          <w:sz w:val="24"/>
          <w:szCs w:val="17"/>
        </w:rPr>
        <w:t>7.</w:t>
      </w:r>
      <w:r>
        <w:rPr>
          <w:rFonts w:ascii="Times New Roman" w:eastAsia="宋体"/>
          <w:color w:val="auto"/>
          <w:spacing w:val="7"/>
          <w:sz w:val="24"/>
          <w:szCs w:val="17"/>
        </w:rPr>
        <w:t xml:space="preserve">  </w:t>
      </w:r>
      <w:r>
        <w:rPr>
          <w:rFonts w:ascii="Times New Roman" w:hAnsi="PingFang HK" w:eastAsia="宋体" w:cs="PingFang HK"/>
          <w:b/>
          <w:bCs/>
          <w:color w:val="auto"/>
          <w:spacing w:val="7"/>
          <w:sz w:val="24"/>
          <w:szCs w:val="17"/>
        </w:rPr>
        <w:t>综合讨论</w:t>
      </w:r>
    </w:p>
    <w:p w14:paraId="5604DDE2">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5"/>
          <w:sz w:val="30"/>
          <w:szCs w:val="19"/>
        </w:rPr>
        <w:t>7.1</w:t>
      </w:r>
      <w:r>
        <w:rPr>
          <w:rFonts w:ascii="Times New Roman" w:eastAsia="黑体"/>
          <w:b/>
          <w:color w:val="auto"/>
          <w:spacing w:val="20"/>
          <w:w w:val="101"/>
          <w:sz w:val="30"/>
          <w:szCs w:val="19"/>
        </w:rPr>
        <w:t xml:space="preserve"> </w:t>
      </w:r>
      <w:r>
        <w:rPr>
          <w:rFonts w:ascii="Times New Roman" w:hAnsi="PingFang HK" w:eastAsia="黑体" w:cs="PingFang HK"/>
          <w:b/>
          <w:bCs/>
          <w:color w:val="auto"/>
          <w:spacing w:val="5"/>
          <w:sz w:val="30"/>
          <w:szCs w:val="14"/>
        </w:rPr>
        <w:t>算法选型建议</w:t>
      </w:r>
    </w:p>
    <w:p w14:paraId="43DBD03D">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1"/>
          <w:sz w:val="24"/>
          <w:szCs w:val="14"/>
        </w:rPr>
        <w:t>根据不同应用场景的需求，推荐以下选型策略：</w:t>
      </w:r>
    </w:p>
    <w:p w14:paraId="635A49E9">
      <w:pPr>
        <w:snapToGrid/>
        <w:spacing w:beforeAutospacing="0" w:afterAutospacing="0" w:line="288" w:lineRule="auto"/>
        <w:ind w:left="0" w:leftChars="0" w:right="0" w:rightChars="0" w:firstLine="482" w:firstLineChars="0"/>
        <w:jc w:val="both"/>
        <w:rPr>
          <w:rFonts w:ascii="Times New Roman" w:eastAsia="宋体"/>
          <w:color w:val="auto"/>
          <w:sz w:val="24"/>
        </w:rPr>
      </w:pPr>
    </w:p>
    <w:tbl>
      <w:tblPr>
        <w:tblStyle w:val="6"/>
        <w:tblW w:w="5130" w:type="dxa"/>
        <w:tblInd w:w="1711"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309"/>
        <w:gridCol w:w="1569"/>
        <w:gridCol w:w="2252"/>
      </w:tblGrid>
      <w:tr w14:paraId="76D9E58B">
        <w:trPr>
          <w:trHeight w:val="331" w:hRule="atLeast"/>
        </w:trPr>
        <w:tc>
          <w:tcPr>
            <w:tcW w:w="1309" w:type="dxa"/>
            <w:tcBorders>
              <w:top w:val="single" w:color="000000" w:sz="6" w:space="0"/>
              <w:bottom w:val="single" w:color="000000" w:sz="2" w:space="0"/>
            </w:tcBorders>
            <w:vAlign w:val="top"/>
          </w:tcPr>
          <w:p w14:paraId="11EB8866">
            <w:pPr>
              <w:spacing w:before="87" w:line="217" w:lineRule="auto"/>
              <w:ind w:left="5"/>
              <w:rPr>
                <w:rFonts w:ascii="PingFang HK" w:hAnsi="PingFang HK" w:eastAsia="PingFang HK" w:cs="PingFang HK"/>
                <w:sz w:val="14"/>
                <w:szCs w:val="14"/>
              </w:rPr>
            </w:pPr>
            <w:r>
              <w:rPr>
                <w:rFonts w:ascii="PingFang HK" w:hAnsi="PingFang HK" w:eastAsia="PingFang HK" w:cs="PingFang HK"/>
                <w:sz w:val="14"/>
                <w:szCs w:val="14"/>
              </w:rPr>
              <w:t>场景</w:t>
            </w:r>
          </w:p>
        </w:tc>
        <w:tc>
          <w:tcPr>
            <w:tcW w:w="1569" w:type="dxa"/>
            <w:tcBorders>
              <w:top w:val="single" w:color="000000" w:sz="6" w:space="0"/>
              <w:bottom w:val="single" w:color="000000" w:sz="2" w:space="0"/>
            </w:tcBorders>
            <w:vAlign w:val="top"/>
          </w:tcPr>
          <w:p w14:paraId="710E746B">
            <w:pPr>
              <w:spacing w:before="87" w:line="216" w:lineRule="auto"/>
              <w:ind w:left="123"/>
              <w:rPr>
                <w:rFonts w:ascii="PingFang HK" w:hAnsi="PingFang HK" w:eastAsia="PingFang HK" w:cs="PingFang HK"/>
                <w:sz w:val="14"/>
                <w:szCs w:val="14"/>
              </w:rPr>
            </w:pPr>
            <w:r>
              <w:rPr>
                <w:rFonts w:ascii="PingFang HK" w:hAnsi="PingFang HK" w:eastAsia="PingFang HK" w:cs="PingFang HK"/>
                <w:spacing w:val="1"/>
                <w:sz w:val="14"/>
                <w:szCs w:val="14"/>
              </w:rPr>
              <w:t>推荐算法</w:t>
            </w:r>
          </w:p>
        </w:tc>
        <w:tc>
          <w:tcPr>
            <w:tcW w:w="2252" w:type="dxa"/>
            <w:tcBorders>
              <w:top w:val="single" w:color="000000" w:sz="6" w:space="0"/>
              <w:bottom w:val="single" w:color="000000" w:sz="2" w:space="0"/>
            </w:tcBorders>
            <w:vAlign w:val="top"/>
          </w:tcPr>
          <w:p w14:paraId="10F0A78E">
            <w:pPr>
              <w:spacing w:before="87" w:line="217" w:lineRule="auto"/>
              <w:ind w:left="129"/>
              <w:rPr>
                <w:rFonts w:ascii="PingFang HK" w:hAnsi="PingFang HK" w:eastAsia="PingFang HK" w:cs="PingFang HK"/>
                <w:sz w:val="14"/>
                <w:szCs w:val="14"/>
              </w:rPr>
            </w:pPr>
            <w:r>
              <w:rPr>
                <w:rFonts w:ascii="PingFang HK" w:hAnsi="PingFang HK" w:eastAsia="PingFang HK" w:cs="PingFang HK"/>
                <w:sz w:val="14"/>
                <w:szCs w:val="14"/>
              </w:rPr>
              <w:t>理由</w:t>
            </w:r>
          </w:p>
        </w:tc>
      </w:tr>
      <w:tr w14:paraId="23355D7C">
        <w:trPr>
          <w:trHeight w:val="289" w:hRule="atLeast"/>
        </w:trPr>
        <w:tc>
          <w:tcPr>
            <w:tcW w:w="1309" w:type="dxa"/>
            <w:tcBorders>
              <w:top w:val="single" w:color="000000" w:sz="2" w:space="0"/>
            </w:tcBorders>
            <w:vAlign w:val="top"/>
          </w:tcPr>
          <w:p w14:paraId="215F84AB">
            <w:pPr>
              <w:spacing w:before="91" w:line="177" w:lineRule="auto"/>
              <w:ind w:left="4"/>
              <w:rPr>
                <w:rFonts w:ascii="PingFang HK" w:hAnsi="PingFang HK" w:eastAsia="PingFang HK" w:cs="PingFang HK"/>
                <w:sz w:val="14"/>
                <w:szCs w:val="14"/>
              </w:rPr>
            </w:pPr>
            <w:r>
              <w:rPr>
                <w:rFonts w:ascii="PingFang HK" w:hAnsi="PingFang HK" w:eastAsia="PingFang HK" w:cs="PingFang HK"/>
                <w:spacing w:val="-1"/>
                <w:sz w:val="14"/>
                <w:szCs w:val="14"/>
              </w:rPr>
              <w:t>精度优先（如质检）</w:t>
            </w:r>
          </w:p>
        </w:tc>
        <w:tc>
          <w:tcPr>
            <w:tcW w:w="1569" w:type="dxa"/>
            <w:tcBorders>
              <w:top w:val="single" w:color="000000" w:sz="2" w:space="0"/>
            </w:tcBorders>
            <w:vAlign w:val="top"/>
          </w:tcPr>
          <w:p w14:paraId="2BE3B1BA">
            <w:pPr>
              <w:spacing w:before="75" w:line="222" w:lineRule="auto"/>
              <w:ind w:left="128"/>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SVM</w:t>
            </w:r>
            <w:r>
              <w:rPr>
                <w:rFonts w:ascii="Times New Roman" w:hAnsi="Times New Roman" w:eastAsia="Times New Roman" w:cs="Times New Roman"/>
                <w:spacing w:val="44"/>
                <w:w w:val="102"/>
                <w:sz w:val="19"/>
                <w:szCs w:val="19"/>
              </w:rPr>
              <w:t xml:space="preserve"> </w:t>
            </w:r>
            <w:r>
              <w:rPr>
                <w:rFonts w:ascii="Times New Roman" w:hAnsi="Times New Roman" w:eastAsia="Times New Roman" w:cs="Times New Roman"/>
                <w:spacing w:val="10"/>
                <w:sz w:val="19"/>
                <w:szCs w:val="19"/>
              </w:rPr>
              <w:t>(RBF)</w:t>
            </w:r>
          </w:p>
        </w:tc>
        <w:tc>
          <w:tcPr>
            <w:tcW w:w="2252" w:type="dxa"/>
            <w:tcBorders>
              <w:top w:val="single" w:color="000000" w:sz="2" w:space="0"/>
            </w:tcBorders>
            <w:vAlign w:val="top"/>
          </w:tcPr>
          <w:p w14:paraId="501A9F9A">
            <w:pPr>
              <w:spacing w:before="76" w:line="191" w:lineRule="auto"/>
              <w:ind w:left="131"/>
              <w:rPr>
                <w:rFonts w:ascii="PingFang HK" w:hAnsi="PingFang HK" w:eastAsia="PingFang HK" w:cs="PingFang HK"/>
                <w:sz w:val="14"/>
                <w:szCs w:val="14"/>
              </w:rPr>
            </w:pPr>
            <w:r>
              <w:rPr>
                <w:rFonts w:ascii="Times New Roman" w:hAnsi="Times New Roman" w:eastAsia="Times New Roman" w:cs="Times New Roman"/>
                <w:spacing w:val="3"/>
                <w:sz w:val="19"/>
                <w:szCs w:val="19"/>
              </w:rPr>
              <w:t>93.42%</w:t>
            </w:r>
            <w:r>
              <w:rPr>
                <w:rFonts w:ascii="Times New Roman" w:hAnsi="Times New Roman" w:eastAsia="Times New Roman" w:cs="Times New Roman"/>
                <w:spacing w:val="27"/>
                <w:sz w:val="19"/>
                <w:szCs w:val="19"/>
              </w:rPr>
              <w:t xml:space="preserve"> </w:t>
            </w:r>
            <w:r>
              <w:rPr>
                <w:rFonts w:ascii="PingFang HK" w:hAnsi="PingFang HK" w:eastAsia="PingFang HK" w:cs="PingFang HK"/>
                <w:spacing w:val="3"/>
                <w:sz w:val="14"/>
                <w:szCs w:val="14"/>
              </w:rPr>
              <w:t>最高精度，泛化最好</w:t>
            </w:r>
          </w:p>
        </w:tc>
      </w:tr>
      <w:tr w14:paraId="06CC8CE8">
        <w:trPr>
          <w:trHeight w:val="241" w:hRule="atLeast"/>
        </w:trPr>
        <w:tc>
          <w:tcPr>
            <w:tcW w:w="1309" w:type="dxa"/>
            <w:vAlign w:val="top"/>
          </w:tcPr>
          <w:p w14:paraId="73B81B20">
            <w:pPr>
              <w:spacing w:before="40" w:line="179" w:lineRule="auto"/>
              <w:ind w:left="9"/>
              <w:rPr>
                <w:rFonts w:ascii="PingFang HK" w:hAnsi="PingFang HK" w:eastAsia="PingFang HK" w:cs="PingFang HK"/>
                <w:sz w:val="14"/>
                <w:szCs w:val="14"/>
              </w:rPr>
            </w:pPr>
            <w:r>
              <w:rPr>
                <w:rFonts w:ascii="PingFang HK" w:hAnsi="PingFang HK" w:eastAsia="PingFang HK" w:cs="PingFang HK"/>
                <w:spacing w:val="-2"/>
                <w:sz w:val="14"/>
                <w:szCs w:val="14"/>
              </w:rPr>
              <w:t>实时推理（如产线）</w:t>
            </w:r>
          </w:p>
        </w:tc>
        <w:tc>
          <w:tcPr>
            <w:tcW w:w="1569" w:type="dxa"/>
            <w:vAlign w:val="top"/>
          </w:tcPr>
          <w:p w14:paraId="72B572BA">
            <w:pPr>
              <w:spacing w:before="39" w:line="197" w:lineRule="auto"/>
              <w:ind w:left="125"/>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MLP</w:t>
            </w:r>
          </w:p>
        </w:tc>
        <w:tc>
          <w:tcPr>
            <w:tcW w:w="2252" w:type="dxa"/>
            <w:vAlign w:val="top"/>
          </w:tcPr>
          <w:p w14:paraId="610F1EB5">
            <w:pPr>
              <w:spacing w:before="26" w:line="193" w:lineRule="auto"/>
              <w:ind w:left="131"/>
              <w:rPr>
                <w:rFonts w:ascii="PingFang HK" w:hAnsi="PingFang HK" w:eastAsia="PingFang HK" w:cs="PingFang HK"/>
                <w:sz w:val="14"/>
                <w:szCs w:val="14"/>
              </w:rPr>
            </w:pPr>
            <w:r>
              <w:rPr>
                <w:rFonts w:ascii="Times New Roman" w:hAnsi="Times New Roman" w:eastAsia="Times New Roman" w:cs="Times New Roman"/>
                <w:spacing w:val="7"/>
                <w:sz w:val="19"/>
                <w:szCs w:val="19"/>
              </w:rPr>
              <w:t>0.0006</w:t>
            </w:r>
            <w:r>
              <w:rPr>
                <w:rFonts w:ascii="Times New Roman" w:hAnsi="Times New Roman" w:eastAsia="Times New Roman" w:cs="Times New Roman"/>
                <w:spacing w:val="34"/>
                <w:w w:val="101"/>
                <w:sz w:val="19"/>
                <w:szCs w:val="19"/>
              </w:rPr>
              <w:t xml:space="preserve"> </w:t>
            </w:r>
            <w:r>
              <w:rPr>
                <w:rFonts w:ascii="Times New Roman" w:hAnsi="Times New Roman" w:eastAsia="Times New Roman" w:cs="Times New Roman"/>
                <w:sz w:val="19"/>
                <w:szCs w:val="19"/>
              </w:rPr>
              <w:t>ms</w:t>
            </w:r>
            <w:r>
              <w:rPr>
                <w:rFonts w:ascii="Times New Roman" w:hAnsi="Times New Roman" w:eastAsia="Times New Roman" w:cs="Times New Roman"/>
                <w:spacing w:val="7"/>
                <w:sz w:val="19"/>
                <w:szCs w:val="19"/>
              </w:rPr>
              <w:t>/</w:t>
            </w:r>
            <w:r>
              <w:rPr>
                <w:rFonts w:ascii="PingFang HK" w:hAnsi="PingFang HK" w:eastAsia="PingFang HK" w:cs="PingFang HK"/>
                <w:spacing w:val="7"/>
                <w:sz w:val="14"/>
                <w:szCs w:val="14"/>
              </w:rPr>
              <w:t>样本，最快推理</w:t>
            </w:r>
          </w:p>
        </w:tc>
      </w:tr>
      <w:tr w14:paraId="62A427A0">
        <w:trPr>
          <w:trHeight w:val="224" w:hRule="atLeast"/>
        </w:trPr>
        <w:tc>
          <w:tcPr>
            <w:tcW w:w="1309" w:type="dxa"/>
            <w:vAlign w:val="top"/>
          </w:tcPr>
          <w:p w14:paraId="467F72F4">
            <w:pPr>
              <w:spacing w:before="38" w:line="165" w:lineRule="auto"/>
              <w:ind w:left="8"/>
              <w:rPr>
                <w:rFonts w:ascii="PingFang HK" w:hAnsi="PingFang HK" w:eastAsia="PingFang HK" w:cs="PingFang HK"/>
                <w:sz w:val="14"/>
                <w:szCs w:val="14"/>
              </w:rPr>
            </w:pPr>
            <w:r>
              <w:rPr>
                <w:rFonts w:ascii="PingFang HK" w:hAnsi="PingFang HK" w:eastAsia="PingFang HK" w:cs="PingFang HK"/>
                <w:spacing w:val="-2"/>
                <w:sz w:val="14"/>
                <w:szCs w:val="14"/>
              </w:rPr>
              <w:t>平衡方案（推荐）</w:t>
            </w:r>
          </w:p>
        </w:tc>
        <w:tc>
          <w:tcPr>
            <w:tcW w:w="1569" w:type="dxa"/>
            <w:vAlign w:val="top"/>
          </w:tcPr>
          <w:p w14:paraId="6D257202">
            <w:pPr>
              <w:spacing w:before="32" w:line="199" w:lineRule="auto"/>
              <w:ind w:left="122"/>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XGBoost</w:t>
            </w:r>
          </w:p>
        </w:tc>
        <w:tc>
          <w:tcPr>
            <w:tcW w:w="2252" w:type="dxa"/>
            <w:vAlign w:val="top"/>
          </w:tcPr>
          <w:p w14:paraId="475F2B00">
            <w:pPr>
              <w:spacing w:before="32" w:line="171" w:lineRule="auto"/>
              <w:jc w:val="right"/>
              <w:rPr>
                <w:rFonts w:ascii="PingFang HK" w:hAnsi="PingFang HK" w:eastAsia="PingFang HK" w:cs="PingFang HK"/>
                <w:sz w:val="14"/>
                <w:szCs w:val="14"/>
              </w:rPr>
            </w:pPr>
            <w:r>
              <w:rPr>
                <w:rFonts w:ascii="PingFang HK" w:hAnsi="PingFang HK" w:eastAsia="PingFang HK" w:cs="PingFang HK"/>
                <w:spacing w:val="2"/>
                <w:sz w:val="14"/>
                <w:szCs w:val="14"/>
              </w:rPr>
              <w:t>精度接近</w:t>
            </w:r>
            <w:r>
              <w:rPr>
                <w:rFonts w:ascii="PingFang HK" w:hAnsi="PingFang HK" w:eastAsia="PingFang HK" w:cs="PingFang HK"/>
                <w:spacing w:val="32"/>
                <w:w w:val="101"/>
                <w:sz w:val="14"/>
                <w:szCs w:val="14"/>
              </w:rPr>
              <w:t xml:space="preserve"> </w:t>
            </w:r>
            <w:r>
              <w:rPr>
                <w:rFonts w:ascii="Times New Roman" w:hAnsi="Times New Roman" w:eastAsia="Times New Roman" w:cs="Times New Roman"/>
                <w:sz w:val="19"/>
                <w:szCs w:val="19"/>
              </w:rPr>
              <w:t>SVM</w:t>
            </w:r>
            <w:r>
              <w:rPr>
                <w:rFonts w:ascii="PingFang HK" w:hAnsi="PingFang HK" w:eastAsia="PingFang HK" w:cs="PingFang HK"/>
                <w:spacing w:val="2"/>
                <w:sz w:val="14"/>
                <w:szCs w:val="14"/>
              </w:rPr>
              <w:t>，速度快</w:t>
            </w:r>
            <w:r>
              <w:rPr>
                <w:rFonts w:ascii="PingFang HK" w:hAnsi="PingFang HK" w:eastAsia="PingFang HK" w:cs="PingFang HK"/>
                <w:spacing w:val="42"/>
                <w:w w:val="101"/>
                <w:sz w:val="14"/>
                <w:szCs w:val="14"/>
              </w:rPr>
              <w:t xml:space="preserve"> </w:t>
            </w:r>
            <w:r>
              <w:rPr>
                <w:rFonts w:ascii="Times New Roman" w:hAnsi="Times New Roman" w:eastAsia="Times New Roman" w:cs="Times New Roman"/>
                <w:spacing w:val="2"/>
                <w:sz w:val="19"/>
                <w:szCs w:val="19"/>
              </w:rPr>
              <w:t>15</w:t>
            </w:r>
            <w:r>
              <w:rPr>
                <w:rFonts w:ascii="Times New Roman" w:hAnsi="Times New Roman" w:eastAsia="Times New Roman" w:cs="Times New Roman"/>
                <w:spacing w:val="23"/>
                <w:sz w:val="19"/>
                <w:szCs w:val="19"/>
              </w:rPr>
              <w:t xml:space="preserve"> </w:t>
            </w:r>
            <w:r>
              <w:rPr>
                <w:rFonts w:ascii="PingFang HK" w:hAnsi="PingFang HK" w:eastAsia="PingFang HK" w:cs="PingFang HK"/>
                <w:spacing w:val="2"/>
                <w:sz w:val="14"/>
                <w:szCs w:val="14"/>
              </w:rPr>
              <w:t>倍</w:t>
            </w:r>
          </w:p>
        </w:tc>
      </w:tr>
      <w:tr w14:paraId="7509B114">
        <w:trPr>
          <w:trHeight w:val="297" w:hRule="atLeast"/>
        </w:trPr>
        <w:tc>
          <w:tcPr>
            <w:tcW w:w="1309" w:type="dxa"/>
            <w:tcBorders>
              <w:bottom w:val="single" w:color="000000" w:sz="6" w:space="0"/>
            </w:tcBorders>
            <w:vAlign w:val="top"/>
          </w:tcPr>
          <w:p w14:paraId="7DC25CF1">
            <w:pPr>
              <w:spacing w:before="54" w:line="215" w:lineRule="auto"/>
              <w:ind w:left="7"/>
              <w:rPr>
                <w:rFonts w:ascii="PingFang HK" w:hAnsi="PingFang HK" w:eastAsia="PingFang HK" w:cs="PingFang HK"/>
                <w:sz w:val="14"/>
                <w:szCs w:val="14"/>
              </w:rPr>
            </w:pPr>
            <w:r>
              <w:rPr>
                <w:rFonts w:ascii="PingFang HK" w:hAnsi="PingFang HK" w:eastAsia="PingFang HK" w:cs="PingFang HK"/>
                <w:spacing w:val="1"/>
                <w:sz w:val="14"/>
                <w:szCs w:val="14"/>
              </w:rPr>
              <w:t>可解释性要求</w:t>
            </w:r>
          </w:p>
        </w:tc>
        <w:tc>
          <w:tcPr>
            <w:tcW w:w="1569" w:type="dxa"/>
            <w:tcBorders>
              <w:bottom w:val="single" w:color="000000" w:sz="6" w:space="0"/>
            </w:tcBorders>
            <w:vAlign w:val="top"/>
          </w:tcPr>
          <w:p w14:paraId="011AFB72">
            <w:pPr>
              <w:spacing w:before="50" w:line="201" w:lineRule="auto"/>
              <w:ind w:left="124"/>
              <w:rPr>
                <w:rFonts w:ascii="Times New Roman" w:hAnsi="Times New Roman" w:eastAsia="Times New Roman" w:cs="Times New Roman"/>
                <w:sz w:val="19"/>
                <w:szCs w:val="19"/>
              </w:rPr>
            </w:pPr>
            <w:r>
              <w:rPr>
                <w:rFonts w:ascii="Times New Roman" w:hAnsi="Times New Roman" w:eastAsia="Times New Roman" w:cs="Times New Roman"/>
                <w:spacing w:val="11"/>
                <w:sz w:val="19"/>
                <w:szCs w:val="19"/>
              </w:rPr>
              <w:t>Random</w:t>
            </w:r>
            <w:r>
              <w:rPr>
                <w:rFonts w:ascii="Times New Roman" w:hAnsi="Times New Roman" w:eastAsia="Times New Roman" w:cs="Times New Roman"/>
                <w:spacing w:val="29"/>
                <w:sz w:val="19"/>
                <w:szCs w:val="19"/>
              </w:rPr>
              <w:t xml:space="preserve"> </w:t>
            </w:r>
            <w:r>
              <w:rPr>
                <w:rFonts w:ascii="Times New Roman" w:hAnsi="Times New Roman" w:eastAsia="Times New Roman" w:cs="Times New Roman"/>
                <w:spacing w:val="11"/>
                <w:sz w:val="19"/>
                <w:szCs w:val="19"/>
              </w:rPr>
              <w:t>Forest</w:t>
            </w:r>
          </w:p>
        </w:tc>
        <w:tc>
          <w:tcPr>
            <w:tcW w:w="2252" w:type="dxa"/>
            <w:tcBorders>
              <w:bottom w:val="single" w:color="000000" w:sz="6" w:space="0"/>
            </w:tcBorders>
            <w:vAlign w:val="top"/>
          </w:tcPr>
          <w:p w14:paraId="2F160C8D">
            <w:pPr>
              <w:spacing w:before="54" w:line="215" w:lineRule="auto"/>
              <w:ind w:left="129"/>
              <w:rPr>
                <w:rFonts w:ascii="PingFang HK" w:hAnsi="PingFang HK" w:eastAsia="PingFang HK" w:cs="PingFang HK"/>
                <w:sz w:val="14"/>
                <w:szCs w:val="14"/>
              </w:rPr>
            </w:pPr>
            <w:r>
              <w:rPr>
                <w:rFonts w:ascii="PingFang HK" w:hAnsi="PingFang HK" w:eastAsia="PingFang HK" w:cs="PingFang HK"/>
                <w:spacing w:val="2"/>
                <w:sz w:val="14"/>
                <w:szCs w:val="14"/>
              </w:rPr>
              <w:t>特征重要性天然可解释</w:t>
            </w:r>
          </w:p>
        </w:tc>
      </w:tr>
    </w:tbl>
    <w:p w14:paraId="1D2E51DB">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7CBF50A">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
          <w:sz w:val="30"/>
          <w:szCs w:val="19"/>
        </w:rPr>
        <w:t>7.2</w:t>
      </w:r>
      <w:r>
        <w:rPr>
          <w:rFonts w:ascii="Times New Roman" w:eastAsia="黑体"/>
          <w:b/>
          <w:color w:val="auto"/>
          <w:spacing w:val="18"/>
          <w:w w:val="101"/>
          <w:sz w:val="30"/>
          <w:szCs w:val="19"/>
        </w:rPr>
        <w:t xml:space="preserve"> </w:t>
      </w:r>
      <w:r>
        <w:rPr>
          <w:rFonts w:ascii="Times New Roman" w:hAnsi="PingFang HK" w:eastAsia="黑体" w:cs="PingFang HK"/>
          <w:b/>
          <w:bCs/>
          <w:color w:val="auto"/>
          <w:spacing w:val="1"/>
          <w:sz w:val="30"/>
          <w:szCs w:val="14"/>
        </w:rPr>
        <w:t>特征工程反思</w:t>
      </w:r>
    </w:p>
    <w:p w14:paraId="57DA8B15">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9"/>
          <w:sz w:val="24"/>
          <w:szCs w:val="14"/>
        </w:rPr>
        <w:t>相关性分析显示多个特征高度相关（</w:t>
      </w:r>
      <w:r>
        <w:rPr>
          <w:rFonts w:ascii="Times New Roman" w:hAnsi="Times New Roman" w:eastAsia="宋体" w:cs="Times New Roman"/>
          <w:color w:val="auto"/>
          <w:sz w:val="24"/>
          <w:szCs w:val="19"/>
        </w:rPr>
        <w:t>Area</w:t>
      </w:r>
      <w:r>
        <w:rPr>
          <w:rFonts w:ascii="Times New Roman" w:hAnsi="Times New Roman" w:eastAsia="宋体" w:cs="Times New Roman"/>
          <w:color w:val="auto"/>
          <w:spacing w:val="19"/>
          <w:w w:val="101"/>
          <w:sz w:val="24"/>
          <w:szCs w:val="19"/>
        </w:rPr>
        <w:t xml:space="preserve"> </w:t>
      </w:r>
      <w:r>
        <w:rPr>
          <w:rFonts w:ascii="Times New Roman" w:hAnsi="Times New Roman" w:eastAsia="宋体" w:cs="Times New Roman"/>
          <w:color w:val="auto"/>
          <w:sz w:val="24"/>
          <w:szCs w:val="19"/>
        </w:rPr>
        <w:t>ConvexArea</w:t>
      </w:r>
      <w:r>
        <w:rPr>
          <w:rFonts w:ascii="Times New Roman" w:hAnsi="Times New Roman" w:eastAsia="宋体" w:cs="Times New Roman"/>
          <w:color w:val="auto"/>
          <w:spacing w:val="31"/>
          <w:sz w:val="24"/>
          <w:szCs w:val="19"/>
        </w:rPr>
        <w:t xml:space="preserve"> </w:t>
      </w:r>
      <w:r>
        <w:rPr>
          <w:rFonts w:ascii="Times New Roman" w:hAnsi="PingFang HK" w:eastAsia="宋体" w:cs="PingFang HK"/>
          <w:color w:val="auto"/>
          <w:spacing w:val="9"/>
          <w:sz w:val="24"/>
          <w:szCs w:val="14"/>
        </w:rPr>
        <w:t>相关系数</w:t>
      </w:r>
      <w:r>
        <w:rPr>
          <w:rFonts w:ascii="Times New Roman" w:hAnsi="PingFang HK" w:eastAsia="宋体" w:cs="PingFang HK"/>
          <w:color w:val="auto"/>
          <w:spacing w:val="27"/>
          <w:sz w:val="24"/>
          <w:szCs w:val="14"/>
        </w:rPr>
        <w:t xml:space="preserve"> </w:t>
      </w:r>
      <w:r>
        <w:rPr>
          <w:rFonts w:ascii="Times New Roman" w:hAnsi="Times New Roman" w:eastAsia="宋体" w:cs="Times New Roman"/>
          <w:color w:val="auto"/>
          <w:spacing w:val="9"/>
          <w:sz w:val="24"/>
          <w:szCs w:val="19"/>
        </w:rPr>
        <w:t>~1.0</w:t>
      </w:r>
      <w:r>
        <w:rPr>
          <w:rFonts w:ascii="Times New Roman" w:hAnsi="PingFang HK" w:eastAsia="宋体" w:cs="PingFang HK"/>
          <w:color w:val="auto"/>
          <w:spacing w:val="-46"/>
          <w:sz w:val="24"/>
          <w:szCs w:val="14"/>
        </w:rPr>
        <w:t>），</w:t>
      </w:r>
      <w:r>
        <w:rPr>
          <w:rFonts w:ascii="Times New Roman" w:hAnsi="PingFang HK" w:eastAsia="宋体" w:cs="PingFang HK"/>
          <w:color w:val="auto"/>
          <w:spacing w:val="9"/>
          <w:sz w:val="24"/>
          <w:szCs w:val="14"/>
        </w:rPr>
        <w:t xml:space="preserve"> 表明</w:t>
      </w:r>
      <w:r>
        <w:rPr>
          <w:rFonts w:ascii="Times New Roman" w:hAnsi="PingFang HK" w:eastAsia="宋体" w:cs="PingFang HK"/>
          <w:color w:val="auto"/>
          <w:spacing w:val="44"/>
          <w:w w:val="102"/>
          <w:sz w:val="24"/>
          <w:szCs w:val="14"/>
        </w:rPr>
        <w:t xml:space="preserve"> </w:t>
      </w:r>
      <w:r>
        <w:rPr>
          <w:rFonts w:ascii="Times New Roman" w:hAnsi="Times New Roman" w:eastAsia="宋体" w:cs="Times New Roman"/>
          <w:color w:val="auto"/>
          <w:spacing w:val="9"/>
          <w:sz w:val="24"/>
          <w:szCs w:val="19"/>
        </w:rPr>
        <w:t>16</w:t>
      </w:r>
      <w:r>
        <w:rPr>
          <w:rFonts w:ascii="Times New Roman" w:hAnsi="Times New Roman" w:eastAsia="宋体" w:cs="Times New Roman"/>
          <w:color w:val="auto"/>
          <w:spacing w:val="31"/>
          <w:sz w:val="24"/>
          <w:szCs w:val="19"/>
        </w:rPr>
        <w:t xml:space="preserve"> </w:t>
      </w:r>
      <w:r>
        <w:rPr>
          <w:rFonts w:ascii="Times New Roman" w:hAnsi="PingFang HK" w:eastAsia="宋体" w:cs="PingFang HK"/>
          <w:color w:val="auto"/>
          <w:spacing w:val="9"/>
          <w:sz w:val="24"/>
          <w:szCs w:val="14"/>
        </w:rPr>
        <w:t>个几何特征存在</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8"/>
          <w:sz w:val="24"/>
          <w:szCs w:val="14"/>
        </w:rPr>
        <w:t>信息冗余。这是从图像中提取几何描述子的典型特征——面积、周</w:t>
      </w:r>
      <w:r>
        <w:rPr>
          <w:rFonts w:ascii="Times New Roman" w:hAnsi="PingFang HK" w:eastAsia="宋体" w:cs="PingFang HK"/>
          <w:color w:val="auto"/>
          <w:spacing w:val="7"/>
          <w:sz w:val="24"/>
          <w:szCs w:val="14"/>
        </w:rPr>
        <w:t>长、凸包面积等存在数学上的内在关联。</w:t>
      </w:r>
      <w:r>
        <w:rPr>
          <w:rFonts w:ascii="Times New Roman" w:hAnsi="PingFang HK" w:eastAsia="宋体" w:cs="PingFang HK"/>
          <w:color w:val="auto"/>
          <w:sz w:val="24"/>
          <w:szCs w:val="14"/>
        </w:rPr>
        <w:t xml:space="preserve"> </w:t>
      </w:r>
      <w:r>
        <w:rPr>
          <w:rFonts w:ascii="Times New Roman" w:hAnsi="Times New Roman" w:eastAsia="宋体" w:cs="Times New Roman"/>
          <w:color w:val="auto"/>
          <w:sz w:val="24"/>
          <w:szCs w:val="19"/>
        </w:rPr>
        <w:t>PCA</w:t>
      </w:r>
      <w:r>
        <w:rPr>
          <w:rFonts w:ascii="Times New Roman" w:hAnsi="Times New Roman" w:eastAsia="宋体" w:cs="Times New Roman"/>
          <w:color w:val="auto"/>
          <w:spacing w:val="30"/>
          <w:w w:val="101"/>
          <w:sz w:val="24"/>
          <w:szCs w:val="19"/>
        </w:rPr>
        <w:t xml:space="preserve"> </w:t>
      </w:r>
      <w:r>
        <w:rPr>
          <w:rFonts w:ascii="Times New Roman" w:hAnsi="PingFang HK" w:eastAsia="宋体" w:cs="PingFang HK"/>
          <w:color w:val="auto"/>
          <w:spacing w:val="3"/>
          <w:sz w:val="24"/>
          <w:szCs w:val="14"/>
        </w:rPr>
        <w:t>降维或基于互信息的特征选择可能在不损失精度的情况下将特征压缩至</w:t>
      </w:r>
      <w:r>
        <w:rPr>
          <w:rFonts w:ascii="Times New Roman" w:hAnsi="PingFang HK" w:eastAsia="宋体" w:cs="PingFang HK"/>
          <w:color w:val="auto"/>
          <w:spacing w:val="28"/>
          <w:w w:val="101"/>
          <w:sz w:val="24"/>
          <w:szCs w:val="14"/>
        </w:rPr>
        <w:t xml:space="preserve"> </w:t>
      </w:r>
      <w:r>
        <w:rPr>
          <w:rFonts w:ascii="Times New Roman" w:hAnsi="Times New Roman" w:eastAsia="宋体" w:cs="Times New Roman"/>
          <w:color w:val="auto"/>
          <w:spacing w:val="3"/>
          <w:sz w:val="24"/>
          <w:szCs w:val="19"/>
        </w:rPr>
        <w:t>8-10</w:t>
      </w:r>
      <w:r>
        <w:rPr>
          <w:rFonts w:ascii="Times New Roman" w:hAnsi="Times New Roman" w:eastAsia="宋体" w:cs="Times New Roman"/>
          <w:color w:val="auto"/>
          <w:spacing w:val="26"/>
          <w:sz w:val="24"/>
          <w:szCs w:val="19"/>
        </w:rPr>
        <w:t xml:space="preserve"> </w:t>
      </w:r>
      <w:r>
        <w:rPr>
          <w:rFonts w:ascii="Times New Roman" w:hAnsi="PingFang HK" w:eastAsia="宋体" w:cs="PingFang HK"/>
          <w:color w:val="auto"/>
          <w:spacing w:val="3"/>
          <w:sz w:val="24"/>
          <w:szCs w:val="14"/>
        </w:rPr>
        <w:t>维， 这有待进一步实验</w:t>
      </w:r>
      <w:r>
        <w:rPr>
          <w:rFonts w:ascii="Times New Roman" w:hAnsi="PingFang HK" w:eastAsia="宋体" w:cs="PingFang HK"/>
          <w:color w:val="auto"/>
          <w:sz w:val="24"/>
          <w:szCs w:val="14"/>
        </w:rPr>
        <w:t xml:space="preserve">  </w:t>
      </w:r>
      <w:r>
        <w:rPr>
          <w:rFonts w:ascii="Times New Roman" w:hAnsi="PingFang HK" w:eastAsia="宋体" w:cs="PingFang HK"/>
          <w:color w:val="auto"/>
          <w:spacing w:val="-3"/>
          <w:sz w:val="24"/>
          <w:szCs w:val="14"/>
        </w:rPr>
        <w:t>验证。</w:t>
      </w:r>
    </w:p>
    <w:p w14:paraId="14484FC0">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
          <w:sz w:val="30"/>
          <w:szCs w:val="19"/>
        </w:rPr>
        <w:t>7.3</w:t>
      </w:r>
      <w:r>
        <w:rPr>
          <w:rFonts w:ascii="Times New Roman" w:eastAsia="黑体"/>
          <w:b/>
          <w:color w:val="auto"/>
          <w:spacing w:val="19"/>
          <w:sz w:val="30"/>
          <w:szCs w:val="19"/>
        </w:rPr>
        <w:t xml:space="preserve"> </w:t>
      </w:r>
      <w:r>
        <w:rPr>
          <w:rFonts w:ascii="Times New Roman" w:hAnsi="PingFang HK" w:eastAsia="黑体" w:cs="PingFang HK"/>
          <w:b/>
          <w:bCs/>
          <w:color w:val="auto"/>
          <w:spacing w:val="1"/>
          <w:sz w:val="30"/>
          <w:szCs w:val="14"/>
        </w:rPr>
        <w:t>数据清洗的价值</w:t>
      </w:r>
    </w:p>
    <w:p w14:paraId="1E060039">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color w:val="auto"/>
          <w:spacing w:val="2"/>
          <w:sz w:val="24"/>
          <w:szCs w:val="14"/>
        </w:rPr>
        <w:t>本次数据清洗共移除了</w:t>
      </w:r>
      <w:r>
        <w:rPr>
          <w:rFonts w:ascii="Times New Roman" w:hAnsi="PingFang HK" w:eastAsia="宋体" w:cs="PingFang HK"/>
          <w:color w:val="auto"/>
          <w:spacing w:val="28"/>
          <w:w w:val="102"/>
          <w:sz w:val="24"/>
          <w:szCs w:val="14"/>
        </w:rPr>
        <w:t xml:space="preserve"> </w:t>
      </w:r>
      <w:r>
        <w:rPr>
          <w:rFonts w:ascii="Times New Roman" w:hAnsi="Times New Roman" w:eastAsia="宋体" w:cs="Times New Roman"/>
          <w:color w:val="auto"/>
          <w:spacing w:val="2"/>
          <w:sz w:val="24"/>
          <w:szCs w:val="19"/>
        </w:rPr>
        <w:t>9.75%</w:t>
      </w:r>
      <w:r>
        <w:rPr>
          <w:rFonts w:ascii="Times New Roman" w:hAnsi="Times New Roman" w:eastAsia="宋体" w:cs="Times New Roman"/>
          <w:color w:val="auto"/>
          <w:spacing w:val="30"/>
          <w:w w:val="101"/>
          <w:sz w:val="24"/>
          <w:szCs w:val="19"/>
        </w:rPr>
        <w:t xml:space="preserve"> </w:t>
      </w:r>
      <w:r>
        <w:rPr>
          <w:rFonts w:ascii="Times New Roman" w:hAnsi="PingFang HK" w:eastAsia="宋体" w:cs="PingFang HK"/>
          <w:color w:val="auto"/>
          <w:spacing w:val="2"/>
          <w:sz w:val="24"/>
          <w:szCs w:val="14"/>
        </w:rPr>
        <w:t>的数据。如果没</w:t>
      </w:r>
      <w:r>
        <w:rPr>
          <w:rFonts w:ascii="Times New Roman" w:hAnsi="PingFang HK" w:eastAsia="宋体" w:cs="PingFang HK"/>
          <w:color w:val="auto"/>
          <w:spacing w:val="1"/>
          <w:sz w:val="24"/>
          <w:szCs w:val="14"/>
        </w:rPr>
        <w:t>有这些清洗步骤：</w:t>
      </w:r>
    </w:p>
    <w:p w14:paraId="2654E519">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3"/>
          <w:sz w:val="24"/>
          <w:szCs w:val="19"/>
        </w:rPr>
        <w:t xml:space="preserve">•  </w:t>
      </w:r>
      <w:r>
        <w:rPr>
          <w:rFonts w:ascii="Times New Roman" w:hAnsi="PingFang HK" w:eastAsia="宋体" w:cs="PingFang HK"/>
          <w:color w:val="auto"/>
          <w:spacing w:val="3"/>
          <w:sz w:val="24"/>
          <w:szCs w:val="14"/>
        </w:rPr>
        <w:t>类别数从</w:t>
      </w:r>
      <w:r>
        <w:rPr>
          <w:rFonts w:ascii="Times New Roman" w:hAnsi="PingFang HK" w:eastAsia="宋体" w:cs="PingFang HK"/>
          <w:color w:val="auto"/>
          <w:spacing w:val="41"/>
          <w:sz w:val="24"/>
          <w:szCs w:val="14"/>
        </w:rPr>
        <w:t xml:space="preserve"> </w:t>
      </w:r>
      <w:r>
        <w:rPr>
          <w:rFonts w:ascii="Times New Roman" w:hAnsi="Times New Roman" w:eastAsia="宋体" w:cs="Times New Roman"/>
          <w:color w:val="auto"/>
          <w:spacing w:val="3"/>
          <w:sz w:val="24"/>
          <w:szCs w:val="19"/>
        </w:rPr>
        <w:t>7</w:t>
      </w:r>
      <w:r>
        <w:rPr>
          <w:rFonts w:ascii="Times New Roman" w:hAnsi="Times New Roman" w:eastAsia="宋体" w:cs="Times New Roman"/>
          <w:color w:val="auto"/>
          <w:spacing w:val="24"/>
          <w:sz w:val="24"/>
          <w:szCs w:val="19"/>
        </w:rPr>
        <w:t xml:space="preserve"> </w:t>
      </w:r>
      <w:r>
        <w:rPr>
          <w:rFonts w:ascii="Times New Roman" w:hAnsi="PingFang HK" w:eastAsia="宋体" w:cs="PingFang HK"/>
          <w:color w:val="auto"/>
          <w:spacing w:val="3"/>
          <w:sz w:val="24"/>
          <w:szCs w:val="14"/>
        </w:rPr>
        <w:t>膨胀到</w:t>
      </w:r>
      <w:r>
        <w:rPr>
          <w:rFonts w:ascii="Times New Roman" w:hAnsi="PingFang HK" w:eastAsia="宋体" w:cs="PingFang HK"/>
          <w:color w:val="auto"/>
          <w:spacing w:val="29"/>
          <w:w w:val="101"/>
          <w:sz w:val="24"/>
          <w:szCs w:val="14"/>
        </w:rPr>
        <w:t xml:space="preserve"> </w:t>
      </w:r>
      <w:r>
        <w:rPr>
          <w:rFonts w:ascii="Times New Roman" w:hAnsi="Times New Roman" w:eastAsia="宋体" w:cs="Times New Roman"/>
          <w:color w:val="auto"/>
          <w:spacing w:val="3"/>
          <w:sz w:val="24"/>
          <w:szCs w:val="19"/>
        </w:rPr>
        <w:t>25</w:t>
      </w:r>
      <w:r>
        <w:rPr>
          <w:rFonts w:ascii="Times New Roman" w:hAnsi="PingFang HK" w:eastAsia="宋体" w:cs="PingFang HK"/>
          <w:color w:val="auto"/>
          <w:spacing w:val="3"/>
          <w:sz w:val="24"/>
          <w:szCs w:val="14"/>
        </w:rPr>
        <w:t>，模型将学习错误的类别边界</w:t>
      </w:r>
    </w:p>
    <w:p w14:paraId="440B832A">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sectPr>
          <w:footerReference r:id="rId14" w:type="default"/>
          <w:pgSz w:w="12240" w:h="15840"/>
          <w:pgMar w:top="1346" w:right="1836" w:bottom="1921" w:left="1836" w:header="0" w:footer="1744" w:gutter="0"/>
          <w:cols w:space="720" w:num="1"/>
        </w:sectPr>
      </w:pPr>
    </w:p>
    <w:p w14:paraId="694A4587">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6820ED4">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56394385">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2C4E7483">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61CF779">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1"/>
          <w:position w:val="3"/>
          <w:sz w:val="24"/>
          <w:szCs w:val="19"/>
        </w:rPr>
        <w:t xml:space="preserve">•  </w:t>
      </w:r>
      <w:r>
        <w:rPr>
          <w:rFonts w:ascii="Times New Roman" w:eastAsia="宋体"/>
          <w:color w:val="auto"/>
          <w:spacing w:val="1"/>
          <w:position w:val="3"/>
          <w:sz w:val="24"/>
          <w:szCs w:val="14"/>
        </w:rPr>
        <w:t>缺失值导致</w:t>
      </w:r>
      <w:r>
        <w:rPr>
          <w:rFonts w:ascii="Times New Roman" w:eastAsia="宋体"/>
          <w:color w:val="auto"/>
          <w:spacing w:val="39"/>
          <w:position w:val="3"/>
          <w:sz w:val="24"/>
          <w:szCs w:val="14"/>
        </w:rPr>
        <w:t xml:space="preserve"> </w:t>
      </w:r>
      <w:r>
        <w:rPr>
          <w:rFonts w:ascii="Times New Roman" w:hAnsi="Courier New" w:eastAsia="宋体" w:cs="Courier New"/>
          <w:color w:val="auto"/>
          <w:position w:val="3"/>
          <w:sz w:val="24"/>
          <w:szCs w:val="19"/>
        </w:rPr>
        <w:t>fit</w:t>
      </w:r>
      <w:r>
        <w:rPr>
          <w:rFonts w:ascii="Times New Roman" w:hAnsi="Courier New" w:eastAsia="宋体" w:cs="Courier New"/>
          <w:color w:val="auto"/>
          <w:spacing w:val="1"/>
          <w:position w:val="3"/>
          <w:sz w:val="24"/>
          <w:szCs w:val="19"/>
        </w:rPr>
        <w:t>()</w:t>
      </w:r>
      <w:r>
        <w:rPr>
          <w:rFonts w:ascii="Times New Roman" w:hAnsi="Courier New" w:eastAsia="宋体" w:cs="Courier New"/>
          <w:color w:val="auto"/>
          <w:spacing w:val="-42"/>
          <w:position w:val="3"/>
          <w:sz w:val="24"/>
          <w:szCs w:val="19"/>
        </w:rPr>
        <w:t xml:space="preserve"> </w:t>
      </w:r>
      <w:r>
        <w:rPr>
          <w:rFonts w:ascii="Times New Roman" w:eastAsia="宋体"/>
          <w:color w:val="auto"/>
          <w:spacing w:val="1"/>
          <w:position w:val="3"/>
          <w:sz w:val="24"/>
          <w:szCs w:val="14"/>
        </w:rPr>
        <w:t>抛出异常，训练直接失败</w:t>
      </w:r>
    </w:p>
    <w:p w14:paraId="30668953">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7"/>
          <w:sz w:val="24"/>
          <w:szCs w:val="19"/>
        </w:rPr>
        <w:t xml:space="preserve">•  </w:t>
      </w:r>
      <w:r>
        <w:rPr>
          <w:rFonts w:ascii="Times New Roman" w:eastAsia="宋体"/>
          <w:color w:val="auto"/>
          <w:spacing w:val="7"/>
          <w:sz w:val="24"/>
          <w:szCs w:val="14"/>
        </w:rPr>
        <w:t>”</w:t>
      </w:r>
      <w:r>
        <w:rPr>
          <w:rFonts w:ascii="Times New Roman" w:hAnsi="Times New Roman" w:eastAsia="宋体" w:cs="Times New Roman"/>
          <w:color w:val="auto"/>
          <w:sz w:val="24"/>
          <w:szCs w:val="19"/>
        </w:rPr>
        <w:t>cm</w:t>
      </w:r>
      <w:r>
        <w:rPr>
          <w:rFonts w:ascii="Times New Roman" w:eastAsia="宋体"/>
          <w:color w:val="auto"/>
          <w:spacing w:val="7"/>
          <w:sz w:val="24"/>
          <w:szCs w:val="14"/>
        </w:rPr>
        <w:t>”后缀和“</w:t>
      </w:r>
      <w:r>
        <w:rPr>
          <w:rFonts w:ascii="Times New Roman" w:hAnsi="Times New Roman" w:eastAsia="宋体" w:cs="Times New Roman"/>
          <w:color w:val="auto"/>
          <w:spacing w:val="7"/>
          <w:sz w:val="24"/>
          <w:szCs w:val="19"/>
        </w:rPr>
        <w:t>?</w:t>
      </w:r>
      <w:r>
        <w:rPr>
          <w:rFonts w:ascii="Times New Roman" w:eastAsia="宋体"/>
          <w:color w:val="auto"/>
          <w:spacing w:val="7"/>
          <w:sz w:val="24"/>
          <w:szCs w:val="14"/>
        </w:rPr>
        <w:t>”占位符导致列被读为</w:t>
      </w:r>
      <w:r>
        <w:rPr>
          <w:rFonts w:ascii="Times New Roman" w:eastAsia="宋体"/>
          <w:color w:val="auto"/>
          <w:spacing w:val="25"/>
          <w:w w:val="101"/>
          <w:sz w:val="24"/>
          <w:szCs w:val="14"/>
        </w:rPr>
        <w:t xml:space="preserve"> </w:t>
      </w:r>
      <w:r>
        <w:rPr>
          <w:rFonts w:ascii="Times New Roman" w:hAnsi="Times New Roman" w:eastAsia="宋体" w:cs="Times New Roman"/>
          <w:color w:val="auto"/>
          <w:sz w:val="24"/>
          <w:szCs w:val="19"/>
        </w:rPr>
        <w:t>object</w:t>
      </w:r>
      <w:r>
        <w:rPr>
          <w:rFonts w:ascii="Times New Roman" w:hAnsi="Times New Roman" w:eastAsia="宋体" w:cs="Times New Roman"/>
          <w:color w:val="auto"/>
          <w:spacing w:val="27"/>
          <w:sz w:val="24"/>
          <w:szCs w:val="19"/>
        </w:rPr>
        <w:t xml:space="preserve"> </w:t>
      </w:r>
      <w:r>
        <w:rPr>
          <w:rFonts w:ascii="Times New Roman" w:eastAsia="宋体"/>
          <w:color w:val="auto"/>
          <w:spacing w:val="7"/>
          <w:sz w:val="24"/>
          <w:szCs w:val="14"/>
        </w:rPr>
        <w:t>类</w:t>
      </w:r>
      <w:r>
        <w:rPr>
          <w:rFonts w:ascii="Times New Roman" w:eastAsia="宋体"/>
          <w:color w:val="auto"/>
          <w:spacing w:val="6"/>
          <w:sz w:val="24"/>
          <w:szCs w:val="14"/>
        </w:rPr>
        <w:t>型，无法进行数值计算</w:t>
      </w:r>
    </w:p>
    <w:p w14:paraId="6DFD603B">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7"/>
          <w:sz w:val="24"/>
          <w:szCs w:val="19"/>
        </w:rPr>
        <w:t xml:space="preserve">  </w:t>
      </w:r>
      <w:r>
        <w:rPr>
          <w:rFonts w:ascii="Times New Roman" w:hAnsi="Times New Roman" w:eastAsia="宋体" w:cs="Times New Roman"/>
          <w:color w:val="auto"/>
          <w:spacing w:val="4"/>
          <w:sz w:val="24"/>
          <w:szCs w:val="19"/>
        </w:rPr>
        <w:t>49</w:t>
      </w:r>
      <w:r>
        <w:rPr>
          <w:rFonts w:ascii="Times New Roman" w:hAnsi="Times New Roman" w:eastAsia="宋体" w:cs="Times New Roman"/>
          <w:color w:val="auto"/>
          <w:spacing w:val="24"/>
          <w:w w:val="101"/>
          <w:sz w:val="24"/>
          <w:szCs w:val="19"/>
        </w:rPr>
        <w:t xml:space="preserve"> </w:t>
      </w:r>
      <w:r>
        <w:rPr>
          <w:rFonts w:ascii="Times New Roman" w:eastAsia="宋体"/>
          <w:color w:val="auto"/>
          <w:spacing w:val="4"/>
          <w:sz w:val="24"/>
          <w:szCs w:val="14"/>
        </w:rPr>
        <w:t>个重复样本可能造成过拟合评估偏差</w:t>
      </w:r>
    </w:p>
    <w:p w14:paraId="4BC18297">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3"/>
          <w:sz w:val="24"/>
          <w:szCs w:val="14"/>
        </w:rPr>
        <w:t>人工污染</w:t>
      </w:r>
      <w:r>
        <w:rPr>
          <w:rFonts w:ascii="Times New Roman" w:eastAsia="宋体"/>
          <w:color w:val="auto"/>
          <w:spacing w:val="35"/>
          <w:w w:val="101"/>
          <w:sz w:val="24"/>
          <w:szCs w:val="14"/>
        </w:rPr>
        <w:t xml:space="preserve"> </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7"/>
          <w:sz w:val="24"/>
          <w:szCs w:val="19"/>
        </w:rPr>
        <w:t xml:space="preserve"> </w:t>
      </w:r>
      <w:r>
        <w:rPr>
          <w:rFonts w:ascii="Times New Roman" w:eastAsia="宋体"/>
          <w:color w:val="auto"/>
          <w:spacing w:val="3"/>
          <w:sz w:val="24"/>
          <w:szCs w:val="14"/>
        </w:rPr>
        <w:t>清洗的流程，有效模拟了真实工业场景中的数据预处理全流程。</w:t>
      </w:r>
    </w:p>
    <w:p w14:paraId="4420E0D8">
      <w:pPr>
        <w:spacing w:line="293" w:lineRule="auto"/>
        <w:rPr>
          <w:rFonts w:ascii="Times New Roman" w:eastAsia="宋体"/>
          <w:sz w:val="24"/>
        </w:rPr>
      </w:pPr>
      <w:r>
        <w:rPr>
          <w:rFonts w:ascii="Times New Roman" w:eastAsia="宋体"/>
          <w:sz w:val="24"/>
        </w:rPr>
        <w:pict>
          <v:shape id="_x0000_s1037" o:spid="_x0000_s1037" style="position:absolute;left:0pt;margin-left:128.1pt;margin-top:13.4pt;height:0.5pt;width:171.9pt;z-index:251668480;mso-width-relative:page;mso-height-relative:page;" filled="f" stroked="t" coordsize="3438,10" path="m0,4l3437,4e">
            <v:fill on="f" focussize="0,0"/>
            <v:stroke weight="0.5pt" color="#000000" miterlimit="10" joinstyle="miter"/>
            <v:imagedata o:title=""/>
            <o:lock v:ext="edit"/>
          </v:shape>
        </w:pict>
      </w:r>
    </w:p>
    <w:p w14:paraId="532A911A">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5C34264">
      <w:pPr>
        <w:pStyle w:val="2"/>
        <w:snapToGrid/>
        <w:spacing w:beforeAutospacing="0" w:afterAutospacing="0" w:line="288" w:lineRule="auto"/>
        <w:ind w:left="0" w:leftChars="0" w:right="0" w:rightChars="0" w:firstLine="482" w:firstLineChars="0"/>
        <w:jc w:val="both"/>
        <w:outlineLvl w:val="1"/>
        <w:rPr>
          <w:rFonts w:ascii="Times New Roman" w:hAnsi="PingFang HK" w:eastAsia="宋体" w:cs="PingFang HK"/>
          <w:color w:val="auto"/>
          <w:sz w:val="24"/>
          <w:szCs w:val="17"/>
        </w:rPr>
      </w:pPr>
      <w:r>
        <w:rPr>
          <w:rFonts w:ascii="Times New Roman" w:eastAsia="宋体"/>
          <w:b/>
          <w:bCs/>
          <w:color w:val="auto"/>
          <w:spacing w:val="9"/>
          <w:sz w:val="24"/>
          <w:szCs w:val="17"/>
        </w:rPr>
        <w:t>8.</w:t>
      </w:r>
      <w:r>
        <w:rPr>
          <w:rFonts w:ascii="Times New Roman" w:eastAsia="宋体"/>
          <w:color w:val="auto"/>
          <w:spacing w:val="9"/>
          <w:sz w:val="24"/>
          <w:szCs w:val="17"/>
        </w:rPr>
        <w:t xml:space="preserve">  </w:t>
      </w:r>
      <w:r>
        <w:rPr>
          <w:rFonts w:ascii="Times New Roman" w:hAnsi="PingFang HK" w:eastAsia="宋体" w:cs="PingFang HK"/>
          <w:b/>
          <w:bCs/>
          <w:color w:val="auto"/>
          <w:spacing w:val="9"/>
          <w:sz w:val="24"/>
          <w:szCs w:val="17"/>
        </w:rPr>
        <w:t>结论</w:t>
      </w:r>
    </w:p>
    <w:p w14:paraId="5BC2280E">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10"/>
          <w:sz w:val="24"/>
          <w:szCs w:val="14"/>
        </w:rPr>
        <w:t>本项目完成了</w:t>
      </w:r>
      <w:r>
        <w:rPr>
          <w:rFonts w:ascii="Times New Roman" w:eastAsia="宋体"/>
          <w:color w:val="auto"/>
          <w:spacing w:val="29"/>
          <w:sz w:val="24"/>
          <w:szCs w:val="14"/>
        </w:rPr>
        <w:t xml:space="preserve"> </w:t>
      </w:r>
      <w:r>
        <w:rPr>
          <w:rFonts w:ascii="Times New Roman" w:hAnsi="Times New Roman" w:eastAsia="宋体" w:cs="Times New Roman"/>
          <w:color w:val="auto"/>
          <w:sz w:val="24"/>
          <w:szCs w:val="19"/>
        </w:rPr>
        <w:t>Dry</w:t>
      </w:r>
      <w:r>
        <w:rPr>
          <w:rFonts w:ascii="Times New Roman" w:hAnsi="Times New Roman" w:eastAsia="宋体" w:cs="Times New Roman"/>
          <w:color w:val="auto"/>
          <w:spacing w:val="26"/>
          <w:sz w:val="24"/>
          <w:szCs w:val="19"/>
        </w:rPr>
        <w:t xml:space="preserve"> </w:t>
      </w:r>
      <w:r>
        <w:rPr>
          <w:rFonts w:ascii="Times New Roman" w:hAnsi="Times New Roman" w:eastAsia="宋体" w:cs="Times New Roman"/>
          <w:color w:val="auto"/>
          <w:sz w:val="24"/>
          <w:szCs w:val="19"/>
        </w:rPr>
        <w:t>Bean</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Dataset</w:t>
      </w:r>
      <w:r>
        <w:rPr>
          <w:rFonts w:ascii="Times New Roman" w:hAnsi="Times New Roman" w:eastAsia="宋体" w:cs="Times New Roman"/>
          <w:color w:val="auto"/>
          <w:spacing w:val="30"/>
          <w:w w:val="102"/>
          <w:sz w:val="24"/>
          <w:szCs w:val="19"/>
        </w:rPr>
        <w:t xml:space="preserve"> </w:t>
      </w:r>
      <w:r>
        <w:rPr>
          <w:rFonts w:ascii="Times New Roman" w:eastAsia="宋体"/>
          <w:color w:val="auto"/>
          <w:spacing w:val="10"/>
          <w:sz w:val="24"/>
          <w:szCs w:val="14"/>
        </w:rPr>
        <w:t>的完整机器学习工程流程：</w:t>
      </w:r>
    </w:p>
    <w:p w14:paraId="18917BFF">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2"/>
          <w:sz w:val="24"/>
          <w:szCs w:val="19"/>
        </w:rPr>
        <w:t xml:space="preserve">1.  </w:t>
      </w:r>
      <w:r>
        <w:rPr>
          <w:rFonts w:ascii="Times New Roman" w:hAnsi="PingFang HK" w:eastAsia="宋体" w:cs="PingFang HK"/>
          <w:b/>
          <w:bCs/>
          <w:color w:val="auto"/>
          <w:spacing w:val="2"/>
          <w:sz w:val="24"/>
          <w:szCs w:val="14"/>
        </w:rPr>
        <w:t>数据质量分析</w:t>
      </w:r>
      <w:r>
        <w:rPr>
          <w:rFonts w:ascii="Times New Roman" w:eastAsia="宋体"/>
          <w:color w:val="auto"/>
          <w:spacing w:val="2"/>
          <w:sz w:val="24"/>
          <w:szCs w:val="14"/>
        </w:rPr>
        <w:t>（</w:t>
      </w:r>
      <w:r>
        <w:rPr>
          <w:rFonts w:ascii="Times New Roman" w:hAnsi="Times New Roman" w:eastAsia="宋体" w:cs="Times New Roman"/>
          <w:color w:val="auto"/>
          <w:spacing w:val="2"/>
          <w:sz w:val="24"/>
          <w:szCs w:val="19"/>
        </w:rPr>
        <w:t>5%</w:t>
      </w:r>
      <w:r>
        <w:rPr>
          <w:rFonts w:ascii="Times New Roman" w:eastAsia="宋体"/>
          <w:color w:val="auto"/>
          <w:spacing w:val="2"/>
          <w:sz w:val="24"/>
          <w:szCs w:val="14"/>
        </w:rPr>
        <w:t>）揭示了三类污染：标签错误（</w:t>
      </w:r>
      <w:r>
        <w:rPr>
          <w:rFonts w:ascii="Times New Roman" w:hAnsi="Times New Roman" w:eastAsia="宋体" w:cs="Times New Roman"/>
          <w:color w:val="auto"/>
          <w:spacing w:val="2"/>
          <w:sz w:val="24"/>
          <w:szCs w:val="19"/>
        </w:rPr>
        <w:t>25→7</w:t>
      </w:r>
      <w:r>
        <w:rPr>
          <w:rFonts w:ascii="Times New Roman" w:hAnsi="Times New Roman" w:eastAsia="宋体" w:cs="Times New Roman"/>
          <w:color w:val="auto"/>
          <w:spacing w:val="21"/>
          <w:sz w:val="24"/>
          <w:szCs w:val="19"/>
        </w:rPr>
        <w:t xml:space="preserve"> </w:t>
      </w:r>
      <w:r>
        <w:rPr>
          <w:rFonts w:ascii="Times New Roman" w:eastAsia="宋体"/>
          <w:color w:val="auto"/>
          <w:spacing w:val="2"/>
          <w:sz w:val="24"/>
          <w:szCs w:val="14"/>
        </w:rPr>
        <w:t>类，含</w:t>
      </w:r>
      <w:r>
        <w:rPr>
          <w:rFonts w:ascii="Times New Roman" w:eastAsia="宋体"/>
          <w:color w:val="auto"/>
          <w:spacing w:val="20"/>
          <w:sz w:val="24"/>
          <w:szCs w:val="14"/>
        </w:rPr>
        <w:t xml:space="preserve"> </w:t>
      </w:r>
      <w:r>
        <w:rPr>
          <w:rFonts w:ascii="Times New Roman" w:hAnsi="Times New Roman" w:eastAsia="宋体" w:cs="Times New Roman"/>
          <w:color w:val="auto"/>
          <w:sz w:val="24"/>
          <w:szCs w:val="19"/>
        </w:rPr>
        <w:t>Leet</w:t>
      </w:r>
      <w:r>
        <w:rPr>
          <w:rFonts w:ascii="Times New Roman" w:hAnsi="Times New Roman" w:eastAsia="宋体" w:cs="Times New Roman"/>
          <w:color w:val="auto"/>
          <w:spacing w:val="2"/>
          <w:sz w:val="24"/>
          <w:szCs w:val="19"/>
        </w:rPr>
        <w:t>-</w:t>
      </w:r>
      <w:r>
        <w:rPr>
          <w:rFonts w:ascii="Times New Roman" w:hAnsi="Times New Roman" w:eastAsia="宋体" w:cs="Times New Roman"/>
          <w:color w:val="auto"/>
          <w:sz w:val="24"/>
          <w:szCs w:val="19"/>
        </w:rPr>
        <w:t>speak</w:t>
      </w:r>
      <w:r>
        <w:rPr>
          <w:rFonts w:ascii="Times New Roman" w:hAnsi="Times New Roman" w:eastAsia="宋体" w:cs="Times New Roman"/>
          <w:color w:val="auto"/>
          <w:spacing w:val="2"/>
          <w:sz w:val="24"/>
          <w:szCs w:val="19"/>
        </w:rPr>
        <w:t>/</w:t>
      </w:r>
      <w:r>
        <w:rPr>
          <w:rFonts w:ascii="Times New Roman" w:eastAsia="宋体"/>
          <w:color w:val="auto"/>
          <w:spacing w:val="2"/>
          <w:sz w:val="24"/>
          <w:szCs w:val="14"/>
        </w:rPr>
        <w:t>大小</w:t>
      </w:r>
      <w:r>
        <w:rPr>
          <w:rFonts w:ascii="Times New Roman" w:eastAsia="宋体"/>
          <w:color w:val="auto"/>
          <w:spacing w:val="1"/>
          <w:sz w:val="24"/>
          <w:szCs w:val="14"/>
        </w:rPr>
        <w:t>写</w:t>
      </w:r>
      <w:r>
        <w:rPr>
          <w:rFonts w:ascii="Times New Roman" w:hAnsi="Times New Roman" w:eastAsia="宋体" w:cs="Times New Roman"/>
          <w:color w:val="auto"/>
          <w:spacing w:val="1"/>
          <w:sz w:val="24"/>
          <w:szCs w:val="19"/>
        </w:rPr>
        <w:t>/</w:t>
      </w:r>
      <w:r>
        <w:rPr>
          <w:rFonts w:ascii="Times New Roman" w:eastAsia="宋体"/>
          <w:color w:val="auto"/>
          <w:spacing w:val="1"/>
          <w:sz w:val="24"/>
          <w:szCs w:val="14"/>
        </w:rPr>
        <w:t>空格）、缺</w:t>
      </w:r>
      <w:r>
        <w:rPr>
          <w:rFonts w:ascii="Times New Roman" w:eastAsia="宋体"/>
          <w:color w:val="auto"/>
          <w:sz w:val="24"/>
          <w:szCs w:val="14"/>
        </w:rPr>
        <w:t xml:space="preserve">  </w:t>
      </w:r>
      <w:r>
        <w:rPr>
          <w:rFonts w:ascii="Times New Roman" w:eastAsia="宋体"/>
          <w:color w:val="auto"/>
          <w:spacing w:val="-1"/>
          <w:sz w:val="24"/>
          <w:szCs w:val="14"/>
        </w:rPr>
        <w:t>失值（</w:t>
      </w:r>
      <w:r>
        <w:rPr>
          <w:rFonts w:ascii="Times New Roman" w:hAnsi="Times New Roman" w:eastAsia="宋体" w:cs="Times New Roman"/>
          <w:color w:val="auto"/>
          <w:spacing w:val="-1"/>
          <w:sz w:val="24"/>
          <w:szCs w:val="19"/>
        </w:rPr>
        <w:t>NaN</w:t>
      </w:r>
      <w:r>
        <w:rPr>
          <w:rFonts w:ascii="Times New Roman" w:hAnsi="Times New Roman" w:eastAsia="宋体" w:cs="Times New Roman"/>
          <w:color w:val="auto"/>
          <w:spacing w:val="26"/>
          <w:w w:val="101"/>
          <w:sz w:val="24"/>
          <w:szCs w:val="19"/>
        </w:rPr>
        <w:t xml:space="preserve"> </w:t>
      </w:r>
      <w:r>
        <w:rPr>
          <w:rFonts w:ascii="Times New Roman" w:hAnsi="Times New Roman" w:eastAsia="宋体" w:cs="Times New Roman"/>
          <w:color w:val="auto"/>
          <w:spacing w:val="-1"/>
          <w:sz w:val="24"/>
          <w:szCs w:val="19"/>
        </w:rPr>
        <w:t>+</w:t>
      </w:r>
      <w:r>
        <w:rPr>
          <w:rFonts w:ascii="Times New Roman" w:hAnsi="Times New Roman" w:eastAsia="宋体" w:cs="Times New Roman"/>
          <w:color w:val="auto"/>
          <w:spacing w:val="15"/>
          <w:w w:val="101"/>
          <w:sz w:val="24"/>
          <w:szCs w:val="19"/>
        </w:rPr>
        <w:t xml:space="preserve"> </w:t>
      </w:r>
      <w:r>
        <w:rPr>
          <w:rFonts w:ascii="Times New Roman" w:eastAsia="宋体"/>
          <w:color w:val="auto"/>
          <w:spacing w:val="-1"/>
          <w:sz w:val="24"/>
          <w:szCs w:val="14"/>
        </w:rPr>
        <w:t>“</w:t>
      </w:r>
      <w:r>
        <w:rPr>
          <w:rFonts w:ascii="Times New Roman" w:hAnsi="Times New Roman" w:eastAsia="宋体" w:cs="Times New Roman"/>
          <w:color w:val="auto"/>
          <w:spacing w:val="-1"/>
          <w:sz w:val="24"/>
          <w:szCs w:val="19"/>
        </w:rPr>
        <w:t>?</w:t>
      </w:r>
      <w:r>
        <w:rPr>
          <w:rFonts w:ascii="Times New Roman" w:eastAsia="宋体"/>
          <w:color w:val="auto"/>
          <w:spacing w:val="-1"/>
          <w:sz w:val="24"/>
          <w:szCs w:val="14"/>
        </w:rPr>
        <w:t>”共</w:t>
      </w:r>
      <w:r>
        <w:rPr>
          <w:rFonts w:ascii="Times New Roman" w:eastAsia="宋体"/>
          <w:color w:val="auto"/>
          <w:spacing w:val="33"/>
          <w:w w:val="101"/>
          <w:sz w:val="24"/>
          <w:szCs w:val="14"/>
        </w:rPr>
        <w:t xml:space="preserve"> </w:t>
      </w:r>
      <w:r>
        <w:rPr>
          <w:rFonts w:ascii="Times New Roman" w:hAnsi="Times New Roman" w:eastAsia="宋体" w:cs="Times New Roman"/>
          <w:color w:val="auto"/>
          <w:spacing w:val="-1"/>
          <w:sz w:val="24"/>
          <w:szCs w:val="19"/>
        </w:rPr>
        <w:t>1,065</w:t>
      </w:r>
      <w:r>
        <w:rPr>
          <w:rFonts w:ascii="Times New Roman" w:hAnsi="Times New Roman" w:eastAsia="宋体" w:cs="Times New Roman"/>
          <w:color w:val="auto"/>
          <w:spacing w:val="20"/>
          <w:sz w:val="24"/>
          <w:szCs w:val="19"/>
        </w:rPr>
        <w:t xml:space="preserve"> </w:t>
      </w:r>
      <w:r>
        <w:rPr>
          <w:rFonts w:ascii="Times New Roman" w:eastAsia="宋体"/>
          <w:color w:val="auto"/>
          <w:spacing w:val="-1"/>
          <w:sz w:val="24"/>
          <w:szCs w:val="14"/>
        </w:rPr>
        <w:t>个）、格式错误（“</w:t>
      </w:r>
      <w:r>
        <w:rPr>
          <w:rFonts w:ascii="Times New Roman" w:hAnsi="Times New Roman" w:eastAsia="宋体" w:cs="Times New Roman"/>
          <w:color w:val="auto"/>
          <w:spacing w:val="-1"/>
          <w:sz w:val="24"/>
          <w:szCs w:val="19"/>
        </w:rPr>
        <w:t>cm</w:t>
      </w:r>
      <w:r>
        <w:rPr>
          <w:rFonts w:ascii="Times New Roman" w:eastAsia="宋体"/>
          <w:color w:val="auto"/>
          <w:spacing w:val="-1"/>
          <w:sz w:val="24"/>
          <w:szCs w:val="14"/>
        </w:rPr>
        <w:t>”后缀</w:t>
      </w:r>
      <w:r>
        <w:rPr>
          <w:rFonts w:ascii="Times New Roman" w:eastAsia="宋体"/>
          <w:color w:val="auto"/>
          <w:spacing w:val="24"/>
          <w:sz w:val="24"/>
          <w:szCs w:val="14"/>
        </w:rPr>
        <w:t xml:space="preserve"> </w:t>
      </w:r>
      <w:r>
        <w:rPr>
          <w:rFonts w:ascii="Times New Roman" w:hAnsi="Times New Roman" w:eastAsia="宋体" w:cs="Times New Roman"/>
          <w:color w:val="auto"/>
          <w:spacing w:val="-1"/>
          <w:sz w:val="24"/>
          <w:szCs w:val="19"/>
        </w:rPr>
        <w:t>388</w:t>
      </w:r>
      <w:r>
        <w:rPr>
          <w:rFonts w:ascii="Times New Roman" w:hAnsi="Times New Roman" w:eastAsia="宋体" w:cs="Times New Roman"/>
          <w:color w:val="auto"/>
          <w:spacing w:val="20"/>
          <w:sz w:val="24"/>
          <w:szCs w:val="19"/>
        </w:rPr>
        <w:t xml:space="preserve"> </w:t>
      </w:r>
      <w:r>
        <w:rPr>
          <w:rFonts w:ascii="Times New Roman" w:eastAsia="宋体"/>
          <w:color w:val="auto"/>
          <w:spacing w:val="-1"/>
          <w:sz w:val="24"/>
          <w:szCs w:val="14"/>
        </w:rPr>
        <w:t>个</w:t>
      </w:r>
      <w:r>
        <w:rPr>
          <w:rFonts w:ascii="Times New Roman" w:eastAsia="宋体"/>
          <w:color w:val="auto"/>
          <w:spacing w:val="-13"/>
          <w:sz w:val="24"/>
          <w:szCs w:val="14"/>
        </w:rPr>
        <w:t>），</w:t>
      </w:r>
      <w:r>
        <w:rPr>
          <w:rFonts w:ascii="Times New Roman" w:eastAsia="宋体"/>
          <w:color w:val="auto"/>
          <w:spacing w:val="-1"/>
          <w:sz w:val="24"/>
          <w:szCs w:val="14"/>
        </w:rPr>
        <w:t>并生成了</w:t>
      </w:r>
      <w:r>
        <w:rPr>
          <w:rFonts w:ascii="Times New Roman" w:eastAsia="宋体"/>
          <w:color w:val="auto"/>
          <w:spacing w:val="21"/>
          <w:sz w:val="24"/>
          <w:szCs w:val="14"/>
        </w:rPr>
        <w:t xml:space="preserve"> </w:t>
      </w:r>
      <w:r>
        <w:rPr>
          <w:rFonts w:ascii="Times New Roman" w:hAnsi="Times New Roman" w:eastAsia="宋体" w:cs="Times New Roman"/>
          <w:color w:val="auto"/>
          <w:spacing w:val="-1"/>
          <w:sz w:val="24"/>
          <w:szCs w:val="19"/>
        </w:rPr>
        <w:t>4</w:t>
      </w:r>
      <w:r>
        <w:rPr>
          <w:rFonts w:ascii="Times New Roman" w:hAnsi="Times New Roman" w:eastAsia="宋体" w:cs="Times New Roman"/>
          <w:color w:val="auto"/>
          <w:spacing w:val="23"/>
          <w:sz w:val="24"/>
          <w:szCs w:val="19"/>
        </w:rPr>
        <w:t xml:space="preserve"> </w:t>
      </w:r>
      <w:r>
        <w:rPr>
          <w:rFonts w:ascii="Times New Roman" w:eastAsia="宋体"/>
          <w:color w:val="auto"/>
          <w:spacing w:val="-1"/>
          <w:sz w:val="24"/>
          <w:szCs w:val="14"/>
        </w:rPr>
        <w:t>张分析可视化图。</w:t>
      </w:r>
    </w:p>
    <w:p w14:paraId="1B548444">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1"/>
          <w:sz w:val="24"/>
          <w:szCs w:val="19"/>
        </w:rPr>
        <w:t xml:space="preserve">2.  </w:t>
      </w:r>
      <w:r>
        <w:rPr>
          <w:rFonts w:ascii="Times New Roman" w:hAnsi="PingFang HK" w:eastAsia="宋体" w:cs="PingFang HK"/>
          <w:b/>
          <w:bCs/>
          <w:color w:val="auto"/>
          <w:spacing w:val="1"/>
          <w:sz w:val="24"/>
          <w:szCs w:val="14"/>
        </w:rPr>
        <w:t>数据处理</w:t>
      </w:r>
      <w:r>
        <w:rPr>
          <w:rFonts w:ascii="Times New Roman" w:eastAsia="宋体"/>
          <w:color w:val="auto"/>
          <w:spacing w:val="1"/>
          <w:sz w:val="24"/>
          <w:szCs w:val="14"/>
        </w:rPr>
        <w:t>（</w:t>
      </w:r>
      <w:r>
        <w:rPr>
          <w:rFonts w:ascii="Times New Roman" w:hAnsi="Times New Roman" w:eastAsia="宋体" w:cs="Times New Roman"/>
          <w:color w:val="auto"/>
          <w:spacing w:val="1"/>
          <w:sz w:val="24"/>
          <w:szCs w:val="19"/>
        </w:rPr>
        <w:t>30%</w:t>
      </w:r>
      <w:r>
        <w:rPr>
          <w:rFonts w:ascii="Times New Roman" w:eastAsia="宋体"/>
          <w:color w:val="auto"/>
          <w:spacing w:val="1"/>
          <w:sz w:val="24"/>
          <w:szCs w:val="14"/>
        </w:rPr>
        <w:t>）实现了</w:t>
      </w:r>
      <w:r>
        <w:rPr>
          <w:rFonts w:ascii="Times New Roman" w:eastAsia="宋体"/>
          <w:color w:val="auto"/>
          <w:spacing w:val="23"/>
          <w:sz w:val="24"/>
          <w:szCs w:val="14"/>
        </w:rPr>
        <w:t xml:space="preserve"> </w:t>
      </w:r>
      <w:r>
        <w:rPr>
          <w:rFonts w:ascii="Times New Roman" w:hAnsi="Times New Roman" w:eastAsia="宋体" w:cs="Times New Roman"/>
          <w:color w:val="auto"/>
          <w:spacing w:val="1"/>
          <w:sz w:val="24"/>
          <w:szCs w:val="19"/>
        </w:rPr>
        <w:t>5</w:t>
      </w:r>
      <w:r>
        <w:rPr>
          <w:rFonts w:ascii="Times New Roman" w:hAnsi="Times New Roman" w:eastAsia="宋体" w:cs="Times New Roman"/>
          <w:color w:val="auto"/>
          <w:spacing w:val="19"/>
          <w:w w:val="101"/>
          <w:sz w:val="24"/>
          <w:szCs w:val="19"/>
        </w:rPr>
        <w:t xml:space="preserve"> </w:t>
      </w:r>
      <w:r>
        <w:rPr>
          <w:rFonts w:ascii="Times New Roman" w:eastAsia="宋体"/>
          <w:color w:val="auto"/>
          <w:spacing w:val="1"/>
          <w:sz w:val="24"/>
          <w:szCs w:val="14"/>
        </w:rPr>
        <w:t>步清洗流</w:t>
      </w:r>
      <w:r>
        <w:rPr>
          <w:rFonts w:ascii="Times New Roman" w:eastAsia="宋体"/>
          <w:color w:val="auto"/>
          <w:sz w:val="24"/>
          <w:szCs w:val="14"/>
        </w:rPr>
        <w:t>水线（标签映射</w:t>
      </w:r>
      <w:r>
        <w:rPr>
          <w:rFonts w:ascii="Times New Roman" w:eastAsia="宋体"/>
          <w:color w:val="auto"/>
          <w:spacing w:val="30"/>
          <w:w w:val="101"/>
          <w:sz w:val="24"/>
          <w:szCs w:val="14"/>
        </w:rPr>
        <w:t xml:space="preserve"> </w:t>
      </w:r>
      <w:r>
        <w:rPr>
          <w:rFonts w:ascii="Times New Roman" w:hAnsi="Times New Roman" w:eastAsia="宋体" w:cs="Times New Roman"/>
          <w:color w:val="auto"/>
          <w:sz w:val="24"/>
          <w:szCs w:val="19"/>
        </w:rPr>
        <w:t>→</w:t>
      </w:r>
      <w:r>
        <w:rPr>
          <w:rFonts w:ascii="Times New Roman" w:hAnsi="Times New Roman" w:eastAsia="宋体" w:cs="Times New Roman"/>
          <w:color w:val="auto"/>
          <w:spacing w:val="20"/>
          <w:sz w:val="24"/>
          <w:szCs w:val="19"/>
        </w:rPr>
        <w:t xml:space="preserve"> </w:t>
      </w:r>
      <w:r>
        <w:rPr>
          <w:rFonts w:ascii="Times New Roman" w:eastAsia="宋体"/>
          <w:color w:val="auto"/>
          <w:sz w:val="24"/>
          <w:szCs w:val="14"/>
        </w:rPr>
        <w:t>类型修复</w:t>
      </w:r>
      <w:r>
        <w:rPr>
          <w:rFonts w:ascii="Times New Roman" w:eastAsia="宋体"/>
          <w:color w:val="auto"/>
          <w:spacing w:val="23"/>
          <w:w w:val="101"/>
          <w:sz w:val="24"/>
          <w:szCs w:val="14"/>
        </w:rPr>
        <w:t xml:space="preserve"> </w:t>
      </w:r>
      <w:r>
        <w:rPr>
          <w:rFonts w:ascii="Times New Roman" w:hAnsi="Times New Roman" w:eastAsia="宋体" w:cs="Times New Roman"/>
          <w:color w:val="auto"/>
          <w:sz w:val="24"/>
          <w:szCs w:val="19"/>
        </w:rPr>
        <w:t>→</w:t>
      </w:r>
      <w:r>
        <w:rPr>
          <w:rFonts w:ascii="Times New Roman" w:hAnsi="Times New Roman" w:eastAsia="宋体" w:cs="Times New Roman"/>
          <w:color w:val="auto"/>
          <w:spacing w:val="18"/>
          <w:w w:val="101"/>
          <w:sz w:val="24"/>
          <w:szCs w:val="19"/>
        </w:rPr>
        <w:t xml:space="preserve"> </w:t>
      </w:r>
      <w:r>
        <w:rPr>
          <w:rFonts w:ascii="Times New Roman" w:eastAsia="宋体"/>
          <w:color w:val="auto"/>
          <w:sz w:val="24"/>
          <w:szCs w:val="14"/>
        </w:rPr>
        <w:t>缺失删除</w:t>
      </w:r>
      <w:r>
        <w:rPr>
          <w:rFonts w:ascii="Times New Roman" w:eastAsia="宋体"/>
          <w:color w:val="auto"/>
          <w:spacing w:val="23"/>
          <w:w w:val="101"/>
          <w:sz w:val="24"/>
          <w:szCs w:val="14"/>
        </w:rPr>
        <w:t xml:space="preserve"> </w:t>
      </w:r>
      <w:r>
        <w:rPr>
          <w:rFonts w:ascii="Times New Roman" w:hAnsi="Times New Roman" w:eastAsia="宋体" w:cs="Times New Roman"/>
          <w:color w:val="auto"/>
          <w:sz w:val="24"/>
          <w:szCs w:val="19"/>
        </w:rPr>
        <w:t>→</w:t>
      </w:r>
      <w:r>
        <w:rPr>
          <w:rFonts w:ascii="Times New Roman" w:hAnsi="Times New Roman" w:eastAsia="宋体" w:cs="Times New Roman"/>
          <w:color w:val="auto"/>
          <w:spacing w:val="19"/>
          <w:w w:val="101"/>
          <w:sz w:val="24"/>
          <w:szCs w:val="19"/>
        </w:rPr>
        <w:t xml:space="preserve"> </w:t>
      </w:r>
      <w:r>
        <w:rPr>
          <w:rFonts w:ascii="Times New Roman" w:eastAsia="宋体"/>
          <w:color w:val="auto"/>
          <w:sz w:val="24"/>
          <w:szCs w:val="14"/>
        </w:rPr>
        <w:t>去重</w:t>
      </w:r>
      <w:r>
        <w:rPr>
          <w:rFonts w:ascii="Times New Roman" w:eastAsia="宋体"/>
          <w:color w:val="auto"/>
          <w:spacing w:val="23"/>
          <w:w w:val="102"/>
          <w:sz w:val="24"/>
          <w:szCs w:val="14"/>
        </w:rPr>
        <w:t xml:space="preserve"> </w:t>
      </w:r>
      <w:r>
        <w:rPr>
          <w:rFonts w:ascii="Times New Roman" w:hAnsi="Times New Roman" w:eastAsia="宋体" w:cs="Times New Roman"/>
          <w:color w:val="auto"/>
          <w:sz w:val="24"/>
          <w:szCs w:val="19"/>
        </w:rPr>
        <w:t xml:space="preserve">→IQR </w:t>
      </w:r>
      <w:r>
        <w:rPr>
          <w:rFonts w:ascii="Times New Roman" w:eastAsia="宋体"/>
          <w:color w:val="auto"/>
          <w:spacing w:val="4"/>
          <w:sz w:val="24"/>
          <w:szCs w:val="14"/>
        </w:rPr>
        <w:t>裁剪）</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34"/>
          <w:sz w:val="24"/>
          <w:szCs w:val="19"/>
        </w:rPr>
        <w:t xml:space="preserve"> </w:t>
      </w:r>
      <w:r>
        <w:rPr>
          <w:rFonts w:ascii="Times New Roman" w:hAnsi="Times New Roman" w:eastAsia="宋体" w:cs="Times New Roman"/>
          <w:color w:val="auto"/>
          <w:spacing w:val="4"/>
          <w:sz w:val="24"/>
          <w:szCs w:val="19"/>
        </w:rPr>
        <w:t>Z-</w:t>
      </w:r>
      <w:r>
        <w:rPr>
          <w:rFonts w:ascii="Times New Roman" w:hAnsi="Times New Roman" w:eastAsia="宋体" w:cs="Times New Roman"/>
          <w:color w:val="auto"/>
          <w:sz w:val="24"/>
          <w:szCs w:val="19"/>
        </w:rPr>
        <w:t>score</w:t>
      </w:r>
      <w:r>
        <w:rPr>
          <w:rFonts w:ascii="Times New Roman" w:hAnsi="Times New Roman" w:eastAsia="宋体" w:cs="Times New Roman"/>
          <w:color w:val="auto"/>
          <w:spacing w:val="27"/>
          <w:sz w:val="24"/>
          <w:szCs w:val="19"/>
        </w:rPr>
        <w:t xml:space="preserve"> </w:t>
      </w:r>
      <w:r>
        <w:rPr>
          <w:rFonts w:ascii="Times New Roman" w:eastAsia="宋体"/>
          <w:color w:val="auto"/>
          <w:spacing w:val="4"/>
          <w:sz w:val="24"/>
          <w:szCs w:val="14"/>
        </w:rPr>
        <w:t>标准化，数据从</w:t>
      </w:r>
      <w:r>
        <w:rPr>
          <w:rFonts w:ascii="Times New Roman" w:eastAsia="宋体"/>
          <w:color w:val="auto"/>
          <w:spacing w:val="40"/>
          <w:sz w:val="24"/>
          <w:szCs w:val="14"/>
        </w:rPr>
        <w:t xml:space="preserve"> </w:t>
      </w:r>
      <w:r>
        <w:rPr>
          <w:rFonts w:ascii="Times New Roman" w:hAnsi="Times New Roman" w:eastAsia="宋体" w:cs="Times New Roman"/>
          <w:color w:val="auto"/>
          <w:spacing w:val="4"/>
          <w:sz w:val="24"/>
          <w:szCs w:val="19"/>
        </w:rPr>
        <w:t>13,611</w:t>
      </w:r>
      <w:r>
        <w:rPr>
          <w:rFonts w:ascii="Times New Roman" w:hAnsi="Times New Roman" w:eastAsia="宋体" w:cs="Times New Roman"/>
          <w:color w:val="auto"/>
          <w:spacing w:val="27"/>
          <w:sz w:val="24"/>
          <w:szCs w:val="19"/>
        </w:rPr>
        <w:t xml:space="preserve"> </w:t>
      </w:r>
      <w:r>
        <w:rPr>
          <w:rFonts w:ascii="Times New Roman" w:eastAsia="宋体"/>
          <w:color w:val="auto"/>
          <w:spacing w:val="4"/>
          <w:sz w:val="24"/>
          <w:szCs w:val="14"/>
        </w:rPr>
        <w:t>行清洗至</w:t>
      </w:r>
      <w:r>
        <w:rPr>
          <w:rFonts w:ascii="Times New Roman" w:eastAsia="宋体"/>
          <w:color w:val="auto"/>
          <w:spacing w:val="40"/>
          <w:sz w:val="24"/>
          <w:szCs w:val="14"/>
        </w:rPr>
        <w:t xml:space="preserve"> </w:t>
      </w:r>
      <w:r>
        <w:rPr>
          <w:rFonts w:ascii="Times New Roman" w:hAnsi="Times New Roman" w:eastAsia="宋体" w:cs="Times New Roman"/>
          <w:color w:val="auto"/>
          <w:spacing w:val="4"/>
          <w:sz w:val="24"/>
          <w:szCs w:val="19"/>
        </w:rPr>
        <w:t>12,284</w:t>
      </w:r>
      <w:r>
        <w:rPr>
          <w:rFonts w:ascii="Times New Roman" w:hAnsi="Times New Roman" w:eastAsia="宋体" w:cs="Times New Roman"/>
          <w:color w:val="auto"/>
          <w:spacing w:val="27"/>
          <w:w w:val="101"/>
          <w:sz w:val="24"/>
          <w:szCs w:val="19"/>
        </w:rPr>
        <w:t xml:space="preserve"> </w:t>
      </w:r>
      <w:r>
        <w:rPr>
          <w:rFonts w:ascii="Times New Roman" w:eastAsia="宋体"/>
          <w:color w:val="auto"/>
          <w:spacing w:val="4"/>
          <w:sz w:val="24"/>
          <w:szCs w:val="14"/>
        </w:rPr>
        <w:t>行（保留率</w:t>
      </w:r>
      <w:r>
        <w:rPr>
          <w:rFonts w:ascii="Times New Roman" w:eastAsia="宋体"/>
          <w:color w:val="auto"/>
          <w:spacing w:val="30"/>
          <w:w w:val="101"/>
          <w:sz w:val="24"/>
          <w:szCs w:val="14"/>
        </w:rPr>
        <w:t xml:space="preserve"> </w:t>
      </w:r>
      <w:r>
        <w:rPr>
          <w:rFonts w:ascii="Times New Roman" w:hAnsi="Times New Roman" w:eastAsia="宋体" w:cs="Times New Roman"/>
          <w:color w:val="auto"/>
          <w:spacing w:val="4"/>
          <w:sz w:val="24"/>
          <w:szCs w:val="19"/>
        </w:rPr>
        <w:t>90.25%</w:t>
      </w:r>
      <w:r>
        <w:rPr>
          <w:rFonts w:ascii="Times New Roman" w:eastAsia="宋体"/>
          <w:color w:val="auto"/>
          <w:spacing w:val="-18"/>
          <w:sz w:val="24"/>
          <w:szCs w:val="14"/>
        </w:rPr>
        <w:t>），</w:t>
      </w:r>
      <w:r>
        <w:rPr>
          <w:rFonts w:ascii="Times New Roman" w:eastAsia="宋体"/>
          <w:color w:val="auto"/>
          <w:spacing w:val="4"/>
          <w:sz w:val="24"/>
          <w:szCs w:val="14"/>
        </w:rPr>
        <w:t>支持可</w:t>
      </w:r>
      <w:r>
        <w:rPr>
          <w:rFonts w:ascii="Times New Roman" w:eastAsia="宋体"/>
          <w:color w:val="auto"/>
          <w:sz w:val="24"/>
          <w:szCs w:val="14"/>
        </w:rPr>
        <w:t xml:space="preserve"> </w:t>
      </w:r>
      <w:r>
        <w:rPr>
          <w:rFonts w:ascii="Times New Roman" w:eastAsia="宋体"/>
          <w:color w:val="auto"/>
          <w:spacing w:val="7"/>
          <w:sz w:val="24"/>
          <w:szCs w:val="14"/>
        </w:rPr>
        <w:t>选的</w:t>
      </w:r>
      <w:r>
        <w:rPr>
          <w:rFonts w:ascii="Times New Roman" w:eastAsia="宋体"/>
          <w:color w:val="auto"/>
          <w:spacing w:val="30"/>
          <w:w w:val="101"/>
          <w:sz w:val="24"/>
          <w:szCs w:val="14"/>
        </w:rPr>
        <w:t xml:space="preserve"> </w:t>
      </w:r>
      <w:r>
        <w:rPr>
          <w:rFonts w:ascii="Times New Roman" w:hAnsi="Times New Roman" w:eastAsia="宋体" w:cs="Times New Roman"/>
          <w:color w:val="auto"/>
          <w:sz w:val="24"/>
          <w:szCs w:val="19"/>
        </w:rPr>
        <w:t>PCA</w:t>
      </w:r>
      <w:r>
        <w:rPr>
          <w:rFonts w:ascii="Times New Roman" w:hAnsi="Times New Roman" w:eastAsia="宋体" w:cs="Times New Roman"/>
          <w:color w:val="auto"/>
          <w:spacing w:val="30"/>
          <w:w w:val="101"/>
          <w:sz w:val="24"/>
          <w:szCs w:val="19"/>
        </w:rPr>
        <w:t xml:space="preserve"> </w:t>
      </w:r>
      <w:r>
        <w:rPr>
          <w:rFonts w:ascii="Times New Roman" w:eastAsia="宋体"/>
          <w:color w:val="auto"/>
          <w:spacing w:val="7"/>
          <w:sz w:val="24"/>
          <w:szCs w:val="14"/>
        </w:rPr>
        <w:t>降维。</w:t>
      </w:r>
    </w:p>
    <w:p w14:paraId="243498BD">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2"/>
          <w:sz w:val="24"/>
          <w:szCs w:val="19"/>
        </w:rPr>
        <w:t xml:space="preserve">3.  </w:t>
      </w:r>
      <w:r>
        <w:rPr>
          <w:rFonts w:ascii="Times New Roman" w:hAnsi="PingFang HK" w:eastAsia="宋体" w:cs="PingFang HK"/>
          <w:b/>
          <w:bCs/>
          <w:color w:val="auto"/>
          <w:spacing w:val="2"/>
          <w:sz w:val="24"/>
          <w:szCs w:val="14"/>
        </w:rPr>
        <w:t>多算法实验</w:t>
      </w:r>
      <w:r>
        <w:rPr>
          <w:rFonts w:ascii="Times New Roman" w:eastAsia="宋体"/>
          <w:color w:val="auto"/>
          <w:spacing w:val="2"/>
          <w:sz w:val="24"/>
          <w:szCs w:val="14"/>
        </w:rPr>
        <w:t>（</w:t>
      </w:r>
      <w:r>
        <w:rPr>
          <w:rFonts w:ascii="Times New Roman" w:eastAsia="宋体"/>
          <w:color w:val="auto"/>
          <w:spacing w:val="-25"/>
          <w:sz w:val="24"/>
          <w:szCs w:val="14"/>
        </w:rPr>
        <w:t xml:space="preserve"> </w:t>
      </w:r>
      <w:r>
        <w:rPr>
          <w:rFonts w:ascii="Times New Roman" w:hAnsi="Times New Roman" w:eastAsia="宋体" w:cs="Times New Roman"/>
          <w:color w:val="auto"/>
          <w:spacing w:val="2"/>
          <w:sz w:val="24"/>
          <w:szCs w:val="19"/>
        </w:rPr>
        <w:t>30%</w:t>
      </w:r>
      <w:r>
        <w:rPr>
          <w:rFonts w:ascii="Times New Roman" w:eastAsia="宋体"/>
          <w:color w:val="auto"/>
          <w:spacing w:val="2"/>
          <w:sz w:val="24"/>
          <w:szCs w:val="14"/>
        </w:rPr>
        <w:t xml:space="preserve">）对比了  </w:t>
      </w:r>
      <w:r>
        <w:rPr>
          <w:rFonts w:ascii="Times New Roman" w:hAnsi="Times New Roman" w:eastAsia="宋体" w:cs="Times New Roman"/>
          <w:color w:val="auto"/>
          <w:spacing w:val="2"/>
          <w:sz w:val="24"/>
          <w:szCs w:val="19"/>
        </w:rPr>
        <w:t>4</w:t>
      </w:r>
      <w:r>
        <w:rPr>
          <w:rFonts w:ascii="Times New Roman" w:hAnsi="Times New Roman" w:eastAsia="宋体" w:cs="Times New Roman"/>
          <w:color w:val="auto"/>
          <w:spacing w:val="24"/>
          <w:sz w:val="24"/>
          <w:szCs w:val="19"/>
        </w:rPr>
        <w:t xml:space="preserve"> </w:t>
      </w:r>
      <w:r>
        <w:rPr>
          <w:rFonts w:ascii="Times New Roman" w:eastAsia="宋体"/>
          <w:color w:val="auto"/>
          <w:spacing w:val="2"/>
          <w:sz w:val="24"/>
          <w:szCs w:val="14"/>
        </w:rPr>
        <w:t>种算法（含课外自学的</w:t>
      </w:r>
      <w:r>
        <w:rPr>
          <w:rFonts w:ascii="Times New Roman" w:eastAsia="宋体"/>
          <w:color w:val="auto"/>
          <w:spacing w:val="24"/>
          <w:w w:val="102"/>
          <w:sz w:val="24"/>
          <w:szCs w:val="14"/>
        </w:rPr>
        <w:t xml:space="preserve"> </w:t>
      </w:r>
      <w:r>
        <w:rPr>
          <w:rFonts w:ascii="Times New Roman" w:hAnsi="Times New Roman" w:eastAsia="宋体" w:cs="Times New Roman"/>
          <w:color w:val="auto"/>
          <w:sz w:val="24"/>
          <w:szCs w:val="19"/>
        </w:rPr>
        <w:t>XGBoost</w:t>
      </w:r>
      <w:r>
        <w:rPr>
          <w:rFonts w:ascii="Times New Roman" w:eastAsia="宋体"/>
          <w:color w:val="auto"/>
          <w:spacing w:val="2"/>
          <w:sz w:val="24"/>
          <w:szCs w:val="14"/>
        </w:rPr>
        <w:t xml:space="preserve">）在  </w:t>
      </w:r>
      <w:r>
        <w:rPr>
          <w:rFonts w:ascii="Times New Roman" w:hAnsi="Times New Roman" w:eastAsia="宋体" w:cs="Times New Roman"/>
          <w:color w:val="auto"/>
          <w:spacing w:val="2"/>
          <w:sz w:val="24"/>
          <w:szCs w:val="19"/>
        </w:rPr>
        <w:t>5</w:t>
      </w:r>
      <w:r>
        <w:rPr>
          <w:rFonts w:ascii="Times New Roman" w:hAnsi="Times New Roman" w:eastAsia="宋体" w:cs="Times New Roman"/>
          <w:color w:val="auto"/>
          <w:spacing w:val="24"/>
          <w:sz w:val="24"/>
          <w:szCs w:val="19"/>
        </w:rPr>
        <w:t xml:space="preserve"> </w:t>
      </w:r>
      <w:r>
        <w:rPr>
          <w:rFonts w:ascii="Times New Roman" w:eastAsia="宋体"/>
          <w:color w:val="auto"/>
          <w:spacing w:val="2"/>
          <w:sz w:val="24"/>
          <w:szCs w:val="14"/>
        </w:rPr>
        <w:t>个维度的表现：</w:t>
      </w:r>
    </w:p>
    <w:p w14:paraId="6EEA6C82">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7"/>
          <w:sz w:val="24"/>
          <w:szCs w:val="19"/>
        </w:rPr>
        <w:t xml:space="preserve">•  </w:t>
      </w:r>
      <w:r>
        <w:rPr>
          <w:rFonts w:ascii="Times New Roman" w:hAnsi="Times New Roman" w:eastAsia="宋体" w:cs="Times New Roman"/>
          <w:color w:val="auto"/>
          <w:sz w:val="24"/>
          <w:szCs w:val="19"/>
        </w:rPr>
        <w:t>SVM</w:t>
      </w:r>
      <w:r>
        <w:rPr>
          <w:rFonts w:ascii="Times New Roman" w:hAnsi="Times New Roman" w:eastAsia="宋体" w:cs="Times New Roman"/>
          <w:color w:val="auto"/>
          <w:spacing w:val="25"/>
          <w:sz w:val="24"/>
          <w:szCs w:val="19"/>
        </w:rPr>
        <w:t xml:space="preserve"> </w:t>
      </w:r>
      <w:r>
        <w:rPr>
          <w:rFonts w:ascii="Times New Roman" w:eastAsia="宋体"/>
          <w:color w:val="auto"/>
          <w:spacing w:val="7"/>
          <w:sz w:val="24"/>
          <w:szCs w:val="14"/>
        </w:rPr>
        <w:t>精度最高（</w:t>
      </w:r>
      <w:r>
        <w:rPr>
          <w:rFonts w:ascii="Times New Roman" w:eastAsia="宋体"/>
          <w:color w:val="auto"/>
          <w:spacing w:val="-27"/>
          <w:sz w:val="24"/>
          <w:szCs w:val="14"/>
        </w:rPr>
        <w:t xml:space="preserve"> </w:t>
      </w:r>
      <w:r>
        <w:rPr>
          <w:rFonts w:ascii="Times New Roman" w:hAnsi="Times New Roman" w:eastAsia="宋体" w:cs="Times New Roman"/>
          <w:color w:val="auto"/>
          <w:spacing w:val="7"/>
          <w:sz w:val="24"/>
          <w:szCs w:val="19"/>
        </w:rPr>
        <w:t>93.42%</w:t>
      </w:r>
      <w:r>
        <w:rPr>
          <w:rFonts w:ascii="Times New Roman" w:eastAsia="宋体"/>
          <w:color w:val="auto"/>
          <w:spacing w:val="-23"/>
          <w:w w:val="84"/>
          <w:sz w:val="24"/>
          <w:szCs w:val="14"/>
        </w:rPr>
        <w:t>），</w:t>
      </w:r>
      <w:r>
        <w:rPr>
          <w:rFonts w:ascii="Times New Roman" w:eastAsia="宋体"/>
          <w:color w:val="auto"/>
          <w:spacing w:val="7"/>
          <w:sz w:val="24"/>
          <w:szCs w:val="14"/>
        </w:rPr>
        <w:t>鲁棒性最好</w:t>
      </w:r>
    </w:p>
    <w:p w14:paraId="2EE6DFE3">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6"/>
          <w:sz w:val="24"/>
          <w:szCs w:val="19"/>
        </w:rPr>
        <w:t>•</w:t>
      </w:r>
      <w:r>
        <w:rPr>
          <w:rFonts w:ascii="Times New Roman" w:hAnsi="Times New Roman" w:eastAsia="宋体" w:cs="Times New Roman"/>
          <w:color w:val="auto"/>
          <w:spacing w:val="9"/>
          <w:sz w:val="24"/>
          <w:szCs w:val="19"/>
        </w:rPr>
        <w:t xml:space="preserve">  </w:t>
      </w:r>
      <w:r>
        <w:rPr>
          <w:rFonts w:ascii="Times New Roman" w:hAnsi="Times New Roman" w:eastAsia="宋体" w:cs="Times New Roman"/>
          <w:color w:val="auto"/>
          <w:sz w:val="24"/>
          <w:szCs w:val="19"/>
        </w:rPr>
        <w:t>XGBoost</w:t>
      </w:r>
      <w:r>
        <w:rPr>
          <w:rFonts w:ascii="Times New Roman" w:hAnsi="Times New Roman" w:eastAsia="宋体" w:cs="Times New Roman"/>
          <w:color w:val="auto"/>
          <w:spacing w:val="25"/>
          <w:w w:val="102"/>
          <w:sz w:val="24"/>
          <w:szCs w:val="19"/>
        </w:rPr>
        <w:t xml:space="preserve"> </w:t>
      </w:r>
      <w:r>
        <w:rPr>
          <w:rFonts w:ascii="Times New Roman" w:eastAsia="宋体"/>
          <w:color w:val="auto"/>
          <w:spacing w:val="6"/>
          <w:sz w:val="24"/>
          <w:szCs w:val="14"/>
        </w:rPr>
        <w:t>综合最优（</w:t>
      </w:r>
      <w:r>
        <w:rPr>
          <w:rFonts w:ascii="Times New Roman" w:eastAsia="宋体"/>
          <w:color w:val="auto"/>
          <w:spacing w:val="-27"/>
          <w:sz w:val="24"/>
          <w:szCs w:val="14"/>
        </w:rPr>
        <w:t xml:space="preserve"> </w:t>
      </w:r>
      <w:r>
        <w:rPr>
          <w:rFonts w:ascii="Times New Roman" w:hAnsi="Times New Roman" w:eastAsia="宋体" w:cs="Times New Roman"/>
          <w:color w:val="auto"/>
          <w:spacing w:val="6"/>
          <w:sz w:val="24"/>
          <w:szCs w:val="19"/>
        </w:rPr>
        <w:t>92.85%</w:t>
      </w:r>
      <w:r>
        <w:rPr>
          <w:rFonts w:ascii="Times New Roman" w:eastAsia="宋体"/>
          <w:color w:val="auto"/>
          <w:spacing w:val="6"/>
          <w:sz w:val="24"/>
          <w:szCs w:val="14"/>
        </w:rPr>
        <w:t>，速度精度均衡）</w:t>
      </w:r>
    </w:p>
    <w:p w14:paraId="666004EC">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9"/>
          <w:sz w:val="24"/>
          <w:szCs w:val="19"/>
        </w:rPr>
        <w:t xml:space="preserve">•  </w:t>
      </w:r>
      <w:r>
        <w:rPr>
          <w:rFonts w:ascii="Times New Roman" w:hAnsi="Times New Roman" w:eastAsia="宋体" w:cs="Times New Roman"/>
          <w:color w:val="auto"/>
          <w:sz w:val="24"/>
          <w:szCs w:val="19"/>
        </w:rPr>
        <w:t>MLP</w:t>
      </w:r>
      <w:r>
        <w:rPr>
          <w:rFonts w:ascii="Times New Roman" w:hAnsi="Times New Roman" w:eastAsia="宋体" w:cs="Times New Roman"/>
          <w:color w:val="auto"/>
          <w:spacing w:val="28"/>
          <w:w w:val="102"/>
          <w:sz w:val="24"/>
          <w:szCs w:val="19"/>
        </w:rPr>
        <w:t xml:space="preserve"> </w:t>
      </w:r>
      <w:r>
        <w:rPr>
          <w:rFonts w:ascii="Times New Roman" w:eastAsia="宋体"/>
          <w:color w:val="auto"/>
          <w:spacing w:val="9"/>
          <w:sz w:val="24"/>
          <w:szCs w:val="14"/>
        </w:rPr>
        <w:t>推理最快（</w:t>
      </w:r>
      <w:r>
        <w:rPr>
          <w:rFonts w:ascii="Times New Roman" w:eastAsia="宋体"/>
          <w:color w:val="auto"/>
          <w:spacing w:val="-28"/>
          <w:sz w:val="24"/>
          <w:szCs w:val="14"/>
        </w:rPr>
        <w:t xml:space="preserve"> </w:t>
      </w:r>
      <w:r>
        <w:rPr>
          <w:rFonts w:ascii="Times New Roman" w:hAnsi="Times New Roman" w:eastAsia="宋体" w:cs="Times New Roman"/>
          <w:color w:val="auto"/>
          <w:spacing w:val="9"/>
          <w:sz w:val="24"/>
          <w:szCs w:val="19"/>
        </w:rPr>
        <w:t>0.0006</w:t>
      </w:r>
      <w:r>
        <w:rPr>
          <w:rFonts w:ascii="Times New Roman" w:hAnsi="Times New Roman" w:eastAsia="宋体" w:cs="Times New Roman"/>
          <w:color w:val="auto"/>
          <w:spacing w:val="25"/>
          <w:w w:val="101"/>
          <w:sz w:val="24"/>
          <w:szCs w:val="19"/>
        </w:rPr>
        <w:t xml:space="preserve"> </w:t>
      </w:r>
      <w:r>
        <w:rPr>
          <w:rFonts w:ascii="Times New Roman" w:hAnsi="Times New Roman" w:eastAsia="宋体" w:cs="Times New Roman"/>
          <w:color w:val="auto"/>
          <w:sz w:val="24"/>
          <w:szCs w:val="19"/>
        </w:rPr>
        <w:t>ms</w:t>
      </w:r>
      <w:r>
        <w:rPr>
          <w:rFonts w:ascii="Times New Roman" w:hAnsi="Times New Roman" w:eastAsia="宋体" w:cs="Times New Roman"/>
          <w:color w:val="auto"/>
          <w:spacing w:val="9"/>
          <w:sz w:val="24"/>
          <w:szCs w:val="19"/>
        </w:rPr>
        <w:t>/</w:t>
      </w:r>
      <w:r>
        <w:rPr>
          <w:rFonts w:ascii="Times New Roman" w:eastAsia="宋体"/>
          <w:color w:val="auto"/>
          <w:spacing w:val="9"/>
          <w:sz w:val="24"/>
          <w:szCs w:val="14"/>
        </w:rPr>
        <w:t>样本）</w:t>
      </w:r>
    </w:p>
    <w:p w14:paraId="13662F27">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6"/>
          <w:sz w:val="24"/>
          <w:szCs w:val="19"/>
        </w:rPr>
        <w:t xml:space="preserve">•  </w:t>
      </w:r>
      <w:r>
        <w:rPr>
          <w:rFonts w:ascii="Times New Roman" w:eastAsia="宋体"/>
          <w:color w:val="auto"/>
          <w:spacing w:val="6"/>
          <w:sz w:val="24"/>
          <w:szCs w:val="14"/>
        </w:rPr>
        <w:t>生成</w:t>
      </w:r>
      <w:r>
        <w:rPr>
          <w:rFonts w:ascii="Times New Roman" w:eastAsia="宋体"/>
          <w:color w:val="auto"/>
          <w:spacing w:val="48"/>
          <w:sz w:val="24"/>
          <w:szCs w:val="14"/>
        </w:rPr>
        <w:t xml:space="preserve"> </w:t>
      </w:r>
      <w:r>
        <w:rPr>
          <w:rFonts w:ascii="Times New Roman" w:hAnsi="Times New Roman" w:eastAsia="宋体" w:cs="Times New Roman"/>
          <w:color w:val="auto"/>
          <w:spacing w:val="6"/>
          <w:sz w:val="24"/>
          <w:szCs w:val="19"/>
        </w:rPr>
        <w:t>12</w:t>
      </w:r>
      <w:r>
        <w:rPr>
          <w:rFonts w:ascii="Times New Roman" w:hAnsi="Times New Roman" w:eastAsia="宋体" w:cs="Times New Roman"/>
          <w:color w:val="auto"/>
          <w:spacing w:val="27"/>
          <w:sz w:val="24"/>
          <w:szCs w:val="19"/>
        </w:rPr>
        <w:t xml:space="preserve"> </w:t>
      </w:r>
      <w:r>
        <w:rPr>
          <w:rFonts w:ascii="Times New Roman" w:eastAsia="宋体"/>
          <w:color w:val="auto"/>
          <w:spacing w:val="6"/>
          <w:sz w:val="24"/>
          <w:szCs w:val="14"/>
        </w:rPr>
        <w:t>张评估图表和完整</w:t>
      </w:r>
      <w:r>
        <w:rPr>
          <w:rFonts w:ascii="Times New Roman" w:eastAsia="宋体"/>
          <w:color w:val="auto"/>
          <w:spacing w:val="28"/>
          <w:sz w:val="24"/>
          <w:szCs w:val="14"/>
        </w:rPr>
        <w:t xml:space="preserve"> </w:t>
      </w:r>
      <w:r>
        <w:rPr>
          <w:rFonts w:ascii="Times New Roman" w:hAnsi="Times New Roman" w:eastAsia="宋体" w:cs="Times New Roman"/>
          <w:color w:val="auto"/>
          <w:sz w:val="24"/>
          <w:szCs w:val="19"/>
        </w:rPr>
        <w:t>JSON</w:t>
      </w:r>
      <w:r>
        <w:rPr>
          <w:rFonts w:ascii="Times New Roman" w:hAnsi="Times New Roman" w:eastAsia="宋体" w:cs="Times New Roman"/>
          <w:color w:val="auto"/>
          <w:spacing w:val="26"/>
          <w:w w:val="101"/>
          <w:sz w:val="24"/>
          <w:szCs w:val="19"/>
        </w:rPr>
        <w:t xml:space="preserve"> </w:t>
      </w:r>
      <w:r>
        <w:rPr>
          <w:rFonts w:ascii="Times New Roman" w:eastAsia="宋体"/>
          <w:color w:val="auto"/>
          <w:spacing w:val="6"/>
          <w:sz w:val="24"/>
          <w:szCs w:val="14"/>
        </w:rPr>
        <w:t>结果</w:t>
      </w:r>
    </w:p>
    <w:p w14:paraId="06A5504C">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4"/>
          <w:sz w:val="24"/>
          <w:szCs w:val="19"/>
        </w:rPr>
        <w:t xml:space="preserve">4.  </w:t>
      </w:r>
      <w:r>
        <w:rPr>
          <w:rFonts w:ascii="Times New Roman" w:hAnsi="PingFang HK" w:eastAsia="宋体" w:cs="PingFang HK"/>
          <w:b/>
          <w:bCs/>
          <w:color w:val="auto"/>
          <w:spacing w:val="4"/>
          <w:sz w:val="24"/>
          <w:szCs w:val="14"/>
        </w:rPr>
        <w:t>系统展示</w:t>
      </w:r>
      <w:r>
        <w:rPr>
          <w:rFonts w:ascii="Times New Roman" w:eastAsia="宋体"/>
          <w:color w:val="auto"/>
          <w:spacing w:val="4"/>
          <w:sz w:val="24"/>
          <w:szCs w:val="14"/>
        </w:rPr>
        <w:t>（</w:t>
      </w:r>
      <w:r>
        <w:rPr>
          <w:rFonts w:ascii="Times New Roman" w:eastAsia="宋体"/>
          <w:color w:val="auto"/>
          <w:spacing w:val="-27"/>
          <w:sz w:val="24"/>
          <w:szCs w:val="14"/>
        </w:rPr>
        <w:t xml:space="preserve"> </w:t>
      </w:r>
      <w:r>
        <w:rPr>
          <w:rFonts w:ascii="Times New Roman" w:hAnsi="Times New Roman" w:eastAsia="宋体" w:cs="Times New Roman"/>
          <w:color w:val="auto"/>
          <w:spacing w:val="4"/>
          <w:sz w:val="24"/>
          <w:szCs w:val="19"/>
        </w:rPr>
        <w:t>30%</w:t>
      </w:r>
      <w:r>
        <w:rPr>
          <w:rFonts w:ascii="Times New Roman" w:eastAsia="宋体"/>
          <w:color w:val="auto"/>
          <w:spacing w:val="4"/>
          <w:sz w:val="24"/>
          <w:szCs w:val="14"/>
        </w:rPr>
        <w:t>）提供了模块化工程架构、命令行</w:t>
      </w:r>
      <w:r>
        <w:rPr>
          <w:rFonts w:ascii="Times New Roman" w:eastAsia="宋体"/>
          <w:color w:val="auto"/>
          <w:spacing w:val="3"/>
          <w:sz w:val="24"/>
          <w:szCs w:val="14"/>
        </w:rPr>
        <w:t>一键调用、</w:t>
      </w:r>
      <w:r>
        <w:rPr>
          <w:rFonts w:ascii="Times New Roman" w:eastAsia="宋体"/>
          <w:color w:val="auto"/>
          <w:spacing w:val="-23"/>
          <w:sz w:val="24"/>
          <w:szCs w:val="14"/>
        </w:rPr>
        <w:t xml:space="preserve"> </w:t>
      </w:r>
      <w:r>
        <w:rPr>
          <w:rFonts w:ascii="Times New Roman" w:hAnsi="Times New Roman" w:eastAsia="宋体" w:cs="Times New Roman"/>
          <w:color w:val="auto"/>
          <w:sz w:val="24"/>
          <w:szCs w:val="19"/>
        </w:rPr>
        <w:t>GitHub</w:t>
      </w:r>
      <w:r>
        <w:rPr>
          <w:rFonts w:ascii="Times New Roman" w:hAnsi="Times New Roman" w:eastAsia="宋体" w:cs="Times New Roman"/>
          <w:color w:val="auto"/>
          <w:spacing w:val="26"/>
          <w:w w:val="101"/>
          <w:sz w:val="24"/>
          <w:szCs w:val="19"/>
        </w:rPr>
        <w:t xml:space="preserve"> </w:t>
      </w:r>
      <w:r>
        <w:rPr>
          <w:rFonts w:ascii="Times New Roman" w:eastAsia="宋体"/>
          <w:color w:val="auto"/>
          <w:spacing w:val="3"/>
          <w:sz w:val="24"/>
          <w:szCs w:val="14"/>
        </w:rPr>
        <w:t>完整展示。</w:t>
      </w:r>
    </w:p>
    <w:p w14:paraId="06793DD4">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z w:val="24"/>
          <w:szCs w:val="14"/>
        </w:rPr>
        <w:t>未来改进方向</w:t>
      </w:r>
    </w:p>
    <w:p w14:paraId="166987A9">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9"/>
          <w:sz w:val="24"/>
          <w:szCs w:val="19"/>
        </w:rPr>
        <w:t xml:space="preserve">•  </w:t>
      </w:r>
      <w:r>
        <w:rPr>
          <w:rFonts w:ascii="Times New Roman" w:eastAsia="宋体"/>
          <w:color w:val="auto"/>
          <w:spacing w:val="9"/>
          <w:sz w:val="24"/>
          <w:szCs w:val="14"/>
        </w:rPr>
        <w:t>引入</w:t>
      </w:r>
      <w:r>
        <w:rPr>
          <w:rFonts w:ascii="Times New Roman" w:eastAsia="宋体"/>
          <w:color w:val="auto"/>
          <w:spacing w:val="33"/>
          <w:w w:val="101"/>
          <w:sz w:val="24"/>
          <w:szCs w:val="14"/>
        </w:rPr>
        <w:t xml:space="preserve"> </w:t>
      </w:r>
      <w:r>
        <w:rPr>
          <w:rFonts w:ascii="Times New Roman" w:hAnsi="Times New Roman" w:eastAsia="宋体" w:cs="Times New Roman"/>
          <w:color w:val="auto"/>
          <w:sz w:val="24"/>
          <w:szCs w:val="19"/>
        </w:rPr>
        <w:t>SMOTE</w:t>
      </w:r>
      <w:r>
        <w:rPr>
          <w:rFonts w:ascii="Times New Roman" w:hAnsi="Times New Roman" w:eastAsia="宋体" w:cs="Times New Roman"/>
          <w:color w:val="auto"/>
          <w:spacing w:val="26"/>
          <w:w w:val="101"/>
          <w:sz w:val="24"/>
          <w:szCs w:val="19"/>
        </w:rPr>
        <w:t xml:space="preserve"> </w:t>
      </w:r>
      <w:r>
        <w:rPr>
          <w:rFonts w:ascii="Times New Roman" w:eastAsia="宋体"/>
          <w:color w:val="auto"/>
          <w:spacing w:val="9"/>
          <w:sz w:val="24"/>
          <w:szCs w:val="14"/>
        </w:rPr>
        <w:t>过采样或类别加权损失函数，缓解</w:t>
      </w:r>
      <w:r>
        <w:rPr>
          <w:rFonts w:ascii="Times New Roman" w:eastAsia="宋体"/>
          <w:color w:val="auto"/>
          <w:spacing w:val="27"/>
          <w:sz w:val="24"/>
          <w:szCs w:val="14"/>
        </w:rPr>
        <w:t xml:space="preserve"> </w:t>
      </w:r>
      <w:r>
        <w:rPr>
          <w:rFonts w:ascii="Times New Roman" w:hAnsi="Times New Roman" w:eastAsia="宋体" w:cs="Times New Roman"/>
          <w:color w:val="auto"/>
          <w:sz w:val="24"/>
          <w:szCs w:val="19"/>
        </w:rPr>
        <w:t>BOMBAY</w:t>
      </w:r>
      <w:r>
        <w:rPr>
          <w:rFonts w:ascii="Times New Roman" w:hAnsi="Times New Roman" w:eastAsia="宋体" w:cs="Times New Roman"/>
          <w:color w:val="auto"/>
          <w:spacing w:val="23"/>
          <w:w w:val="101"/>
          <w:sz w:val="24"/>
          <w:szCs w:val="19"/>
        </w:rPr>
        <w:t xml:space="preserve"> </w:t>
      </w:r>
      <w:r>
        <w:rPr>
          <w:rFonts w:ascii="Times New Roman" w:eastAsia="宋体"/>
          <w:color w:val="auto"/>
          <w:spacing w:val="9"/>
          <w:sz w:val="24"/>
          <w:szCs w:val="14"/>
        </w:rPr>
        <w:t>样本不足问题</w:t>
      </w:r>
    </w:p>
    <w:p w14:paraId="7A557B71">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14"/>
          <w:sz w:val="24"/>
          <w:szCs w:val="19"/>
        </w:rPr>
        <w:t xml:space="preserve">•  </w:t>
      </w:r>
      <w:r>
        <w:rPr>
          <w:rFonts w:ascii="Times New Roman" w:eastAsia="宋体"/>
          <w:color w:val="auto"/>
          <w:spacing w:val="14"/>
          <w:sz w:val="24"/>
          <w:szCs w:val="14"/>
        </w:rPr>
        <w:t>扩充算法对比范围：</w:t>
      </w:r>
      <w:r>
        <w:rPr>
          <w:rFonts w:ascii="Times New Roman" w:eastAsia="宋体"/>
          <w:color w:val="auto"/>
          <w:spacing w:val="-13"/>
          <w:sz w:val="24"/>
          <w:szCs w:val="14"/>
        </w:rPr>
        <w:t xml:space="preserve"> </w:t>
      </w:r>
      <w:r>
        <w:rPr>
          <w:rFonts w:ascii="Times New Roman" w:hAnsi="Times New Roman" w:eastAsia="宋体" w:cs="Times New Roman"/>
          <w:color w:val="auto"/>
          <w:sz w:val="24"/>
          <w:szCs w:val="19"/>
        </w:rPr>
        <w:t>CatBoost</w:t>
      </w:r>
      <w:r>
        <w:rPr>
          <w:rFonts w:ascii="Times New Roman" w:eastAsia="宋体"/>
          <w:color w:val="auto"/>
          <w:spacing w:val="14"/>
          <w:sz w:val="24"/>
          <w:szCs w:val="14"/>
        </w:rPr>
        <w:t>、</w:t>
      </w:r>
      <w:r>
        <w:rPr>
          <w:rFonts w:ascii="Times New Roman" w:hAnsi="Times New Roman" w:eastAsia="宋体" w:cs="Times New Roman"/>
          <w:color w:val="auto"/>
          <w:sz w:val="24"/>
          <w:szCs w:val="19"/>
        </w:rPr>
        <w:t>LightGBM</w:t>
      </w:r>
      <w:r>
        <w:rPr>
          <w:rFonts w:ascii="Times New Roman" w:eastAsia="宋体"/>
          <w:color w:val="auto"/>
          <w:spacing w:val="14"/>
          <w:sz w:val="24"/>
          <w:szCs w:val="14"/>
        </w:rPr>
        <w:t>、朴素贝叶斯</w:t>
      </w:r>
    </w:p>
    <w:p w14:paraId="4F629E15">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11"/>
          <w:sz w:val="24"/>
          <w:szCs w:val="19"/>
        </w:rPr>
        <w:t xml:space="preserve">•  </w:t>
      </w:r>
      <w:r>
        <w:rPr>
          <w:rFonts w:ascii="Times New Roman" w:eastAsia="宋体"/>
          <w:color w:val="auto"/>
          <w:spacing w:val="11"/>
          <w:sz w:val="24"/>
          <w:szCs w:val="14"/>
        </w:rPr>
        <w:t>使用</w:t>
      </w:r>
      <w:r>
        <w:rPr>
          <w:rFonts w:ascii="Times New Roman" w:eastAsia="宋体"/>
          <w:color w:val="auto"/>
          <w:spacing w:val="32"/>
          <w:sz w:val="24"/>
          <w:szCs w:val="14"/>
        </w:rPr>
        <w:t xml:space="preserve"> </w:t>
      </w:r>
      <w:r>
        <w:rPr>
          <w:rFonts w:ascii="Times New Roman" w:hAnsi="Times New Roman" w:eastAsia="宋体" w:cs="Times New Roman"/>
          <w:color w:val="auto"/>
          <w:sz w:val="24"/>
          <w:szCs w:val="19"/>
        </w:rPr>
        <w:t>Optuna</w:t>
      </w:r>
      <w:r>
        <w:rPr>
          <w:rFonts w:ascii="Times New Roman" w:hAnsi="Times New Roman" w:eastAsia="宋体" w:cs="Times New Roman"/>
          <w:color w:val="auto"/>
          <w:spacing w:val="27"/>
          <w:w w:val="101"/>
          <w:sz w:val="24"/>
          <w:szCs w:val="19"/>
        </w:rPr>
        <w:t xml:space="preserve"> </w:t>
      </w:r>
      <w:r>
        <w:rPr>
          <w:rFonts w:ascii="Times New Roman" w:eastAsia="宋体"/>
          <w:color w:val="auto"/>
          <w:spacing w:val="11"/>
          <w:sz w:val="24"/>
          <w:szCs w:val="14"/>
        </w:rPr>
        <w:t>进行自动化超参数搜索</w:t>
      </w:r>
    </w:p>
    <w:p w14:paraId="719F219E">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11"/>
          <w:position w:val="2"/>
          <w:sz w:val="24"/>
          <w:szCs w:val="19"/>
        </w:rPr>
        <w:t xml:space="preserve">•  </w:t>
      </w:r>
      <w:r>
        <w:rPr>
          <w:rFonts w:ascii="Times New Roman" w:eastAsia="宋体"/>
          <w:color w:val="auto"/>
          <w:spacing w:val="11"/>
          <w:position w:val="2"/>
          <w:sz w:val="24"/>
          <w:szCs w:val="14"/>
        </w:rPr>
        <w:t>探索构造交互特征（如</w:t>
      </w:r>
      <w:r>
        <w:rPr>
          <w:rFonts w:ascii="Times New Roman" w:eastAsia="宋体"/>
          <w:color w:val="auto"/>
          <w:spacing w:val="32"/>
          <w:position w:val="2"/>
          <w:sz w:val="24"/>
          <w:szCs w:val="14"/>
        </w:rPr>
        <w:t xml:space="preserve"> </w:t>
      </w:r>
      <w:r>
        <w:rPr>
          <w:rFonts w:ascii="Times New Roman" w:hAnsi="Times New Roman" w:eastAsia="宋体" w:cs="Times New Roman"/>
          <w:color w:val="auto"/>
          <w:position w:val="2"/>
          <w:sz w:val="24"/>
          <w:szCs w:val="19"/>
        </w:rPr>
        <w:t>Area</w:t>
      </w:r>
      <w:r>
        <w:rPr>
          <w:rFonts w:ascii="Times New Roman" w:hAnsi="Times New Roman" w:eastAsia="宋体" w:cs="Times New Roman"/>
          <w:color w:val="auto"/>
          <w:spacing w:val="11"/>
          <w:position w:val="2"/>
          <w:sz w:val="24"/>
          <w:szCs w:val="19"/>
        </w:rPr>
        <w:t>/</w:t>
      </w:r>
      <w:r>
        <w:rPr>
          <w:rFonts w:ascii="Times New Roman" w:hAnsi="Times New Roman" w:eastAsia="宋体" w:cs="Times New Roman"/>
          <w:color w:val="auto"/>
          <w:position w:val="2"/>
          <w:sz w:val="24"/>
          <w:szCs w:val="19"/>
        </w:rPr>
        <w:t>Perimeter</w:t>
      </w:r>
      <w:r>
        <w:rPr>
          <w:rFonts w:ascii="Times New Roman" w:hAnsi="Times New Roman" w:eastAsia="宋体" w:cs="Times New Roman"/>
          <w:color w:val="auto"/>
          <w:spacing w:val="23"/>
          <w:w w:val="101"/>
          <w:position w:val="2"/>
          <w:sz w:val="24"/>
          <w:szCs w:val="19"/>
        </w:rPr>
        <w:t xml:space="preserve"> </w:t>
      </w:r>
      <w:r>
        <w:rPr>
          <w:rFonts w:ascii="Times New Roman" w:eastAsia="宋体"/>
          <w:color w:val="auto"/>
          <w:spacing w:val="11"/>
          <w:position w:val="2"/>
          <w:sz w:val="24"/>
          <w:szCs w:val="14"/>
        </w:rPr>
        <w:t>作为形状复杂度指标）</w:t>
      </w:r>
    </w:p>
    <w:p w14:paraId="2E01BC44">
      <w:pPr>
        <w:spacing w:line="257" w:lineRule="auto"/>
        <w:rPr>
          <w:rFonts w:ascii="Times New Roman" w:eastAsia="宋体"/>
          <w:sz w:val="24"/>
        </w:rPr>
      </w:pPr>
      <w:r>
        <w:rPr>
          <w:rFonts w:ascii="Times New Roman" w:eastAsia="宋体"/>
          <w:sz w:val="24"/>
        </w:rPr>
        <w:pict>
          <v:shape id="_x0000_s1038" o:spid="_x0000_s1038" style="position:absolute;left:0pt;margin-left:128.1pt;margin-top:12.1pt;height:0.5pt;width:171.9pt;z-index:251669504;mso-width-relative:page;mso-height-relative:page;" filled="f" stroked="t" coordsize="3438,10" path="m0,4l3437,4e">
            <v:fill on="f" focussize="0,0"/>
            <v:stroke weight="0.5pt" color="#000000" miterlimit="10" joinstyle="miter"/>
            <v:imagedata o:title=""/>
            <o:lock v:ext="edit"/>
          </v:shape>
        </w:pict>
      </w:r>
    </w:p>
    <w:p w14:paraId="3487EA5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3496FF20">
      <w:pPr>
        <w:pStyle w:val="2"/>
        <w:snapToGrid/>
        <w:spacing w:beforeAutospacing="0" w:afterAutospacing="0" w:line="288" w:lineRule="auto"/>
        <w:ind w:left="0" w:leftChars="0" w:right="0" w:rightChars="0" w:firstLine="482" w:firstLineChars="0"/>
        <w:jc w:val="both"/>
        <w:outlineLvl w:val="1"/>
        <w:rPr>
          <w:rFonts w:ascii="Times New Roman" w:hAnsi="PingFang HK" w:eastAsia="宋体" w:cs="PingFang HK"/>
          <w:color w:val="auto"/>
          <w:sz w:val="24"/>
          <w:szCs w:val="17"/>
        </w:rPr>
      </w:pPr>
      <w:r>
        <w:rPr>
          <w:rFonts w:ascii="Times New Roman" w:eastAsia="宋体"/>
          <w:b/>
          <w:bCs/>
          <w:color w:val="auto"/>
          <w:spacing w:val="1"/>
          <w:sz w:val="24"/>
          <w:szCs w:val="17"/>
        </w:rPr>
        <w:t>9.</w:t>
      </w:r>
      <w:r>
        <w:rPr>
          <w:rFonts w:ascii="Times New Roman" w:eastAsia="宋体"/>
          <w:color w:val="auto"/>
          <w:spacing w:val="1"/>
          <w:sz w:val="24"/>
          <w:szCs w:val="17"/>
        </w:rPr>
        <w:t xml:space="preserve">  </w:t>
      </w:r>
      <w:r>
        <w:rPr>
          <w:rFonts w:ascii="Times New Roman" w:hAnsi="PingFang HK" w:eastAsia="宋体" w:cs="PingFang HK"/>
          <w:b/>
          <w:bCs/>
          <w:color w:val="auto"/>
          <w:spacing w:val="1"/>
          <w:sz w:val="24"/>
          <w:szCs w:val="17"/>
        </w:rPr>
        <w:t>课程总结（评分占比</w:t>
      </w:r>
      <w:r>
        <w:rPr>
          <w:rFonts w:ascii="Times New Roman" w:hAnsi="PingFang HK" w:eastAsia="宋体" w:cs="PingFang HK"/>
          <w:color w:val="auto"/>
          <w:spacing w:val="61"/>
          <w:sz w:val="24"/>
          <w:szCs w:val="17"/>
        </w:rPr>
        <w:t xml:space="preserve"> </w:t>
      </w:r>
      <w:r>
        <w:rPr>
          <w:rFonts w:ascii="Times New Roman" w:eastAsia="宋体"/>
          <w:b/>
          <w:bCs/>
          <w:color w:val="auto"/>
          <w:spacing w:val="1"/>
          <w:sz w:val="24"/>
          <w:szCs w:val="23"/>
        </w:rPr>
        <w:t>5%</w:t>
      </w:r>
      <w:r>
        <w:rPr>
          <w:rFonts w:ascii="Times New Roman" w:hAnsi="PingFang HK" w:eastAsia="宋体" w:cs="PingFang HK"/>
          <w:b/>
          <w:bCs/>
          <w:color w:val="auto"/>
          <w:spacing w:val="1"/>
          <w:sz w:val="24"/>
          <w:szCs w:val="17"/>
        </w:rPr>
        <w:t>）</w:t>
      </w:r>
    </w:p>
    <w:p w14:paraId="00A4AC09">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4"/>
          <w:sz w:val="30"/>
          <w:szCs w:val="14"/>
        </w:rPr>
        <w:t>9.1</w:t>
      </w:r>
      <w:r>
        <w:rPr>
          <w:rFonts w:ascii="Times New Roman" w:eastAsia="黑体"/>
          <w:b/>
          <w:color w:val="auto"/>
          <w:spacing w:val="38"/>
          <w:w w:val="102"/>
          <w:sz w:val="30"/>
          <w:szCs w:val="14"/>
        </w:rPr>
        <w:t xml:space="preserve"> </w:t>
      </w:r>
      <w:r>
        <w:rPr>
          <w:rFonts w:ascii="Times New Roman" w:hAnsi="PingFang HK" w:eastAsia="黑体" w:cs="PingFang HK"/>
          <w:b/>
          <w:bCs/>
          <w:color w:val="auto"/>
          <w:spacing w:val="14"/>
          <w:sz w:val="30"/>
          <w:szCs w:val="14"/>
        </w:rPr>
        <w:t>课程收获</w:t>
      </w:r>
    </w:p>
    <w:p w14:paraId="6255E955">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2"/>
          <w:sz w:val="24"/>
          <w:szCs w:val="14"/>
        </w:rPr>
        <w:t>通过本学期的《机器学习与项目实践》课程，我系统性地建立了机器学习从理论到实践的完整知识体系：</w:t>
      </w:r>
    </w:p>
    <w:p w14:paraId="32496EE5">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4"/>
          <w:sz w:val="24"/>
          <w:szCs w:val="14"/>
        </w:rPr>
        <w:t>理论层面：</w:t>
      </w:r>
    </w:p>
    <w:p w14:paraId="6FF8E0CB">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7"/>
          <w:sz w:val="24"/>
          <w:szCs w:val="19"/>
        </w:rPr>
        <w:t xml:space="preserve">•  </w:t>
      </w:r>
      <w:r>
        <w:rPr>
          <w:rFonts w:ascii="Times New Roman" w:eastAsia="宋体"/>
          <w:color w:val="auto"/>
          <w:spacing w:val="7"/>
          <w:sz w:val="24"/>
          <w:szCs w:val="14"/>
        </w:rPr>
        <w:t>掌握了线性回归、逻辑回归、</w:t>
      </w:r>
      <w:r>
        <w:rPr>
          <w:rFonts w:ascii="Times New Roman" w:hAnsi="Times New Roman" w:eastAsia="宋体" w:cs="Times New Roman"/>
          <w:color w:val="auto"/>
          <w:sz w:val="24"/>
          <w:szCs w:val="19"/>
        </w:rPr>
        <w:t>KNN</w:t>
      </w:r>
      <w:r>
        <w:rPr>
          <w:rFonts w:ascii="Times New Roman" w:eastAsia="宋体"/>
          <w:color w:val="auto"/>
          <w:spacing w:val="7"/>
          <w:sz w:val="24"/>
          <w:szCs w:val="14"/>
        </w:rPr>
        <w:t>、</w:t>
      </w:r>
      <w:r>
        <w:rPr>
          <w:rFonts w:ascii="Times New Roman" w:hAnsi="Times New Roman" w:eastAsia="宋体" w:cs="Times New Roman"/>
          <w:color w:val="auto"/>
          <w:sz w:val="24"/>
          <w:szCs w:val="19"/>
        </w:rPr>
        <w:t>SVM</w:t>
      </w:r>
      <w:r>
        <w:rPr>
          <w:rFonts w:ascii="Times New Roman" w:eastAsia="宋体"/>
          <w:color w:val="auto"/>
          <w:spacing w:val="7"/>
          <w:sz w:val="24"/>
          <w:szCs w:val="14"/>
        </w:rPr>
        <w:t>、人工神经网络（</w:t>
      </w:r>
      <w:r>
        <w:rPr>
          <w:rFonts w:ascii="Times New Roman" w:hAnsi="Times New Roman" w:eastAsia="宋体" w:cs="Times New Roman"/>
          <w:color w:val="auto"/>
          <w:sz w:val="24"/>
          <w:szCs w:val="19"/>
        </w:rPr>
        <w:t>ANN</w:t>
      </w:r>
      <w:r>
        <w:rPr>
          <w:rFonts w:ascii="Times New Roman" w:eastAsia="宋体"/>
          <w:color w:val="auto"/>
          <w:spacing w:val="7"/>
          <w:sz w:val="24"/>
          <w:szCs w:val="14"/>
        </w:rPr>
        <w:t>）等经典算法的数学原理和推</w:t>
      </w:r>
      <w:r>
        <w:rPr>
          <w:rFonts w:ascii="Times New Roman" w:eastAsia="宋体"/>
          <w:color w:val="auto"/>
          <w:spacing w:val="10"/>
          <w:sz w:val="24"/>
          <w:szCs w:val="14"/>
        </w:rPr>
        <w:t xml:space="preserve"> </w:t>
      </w:r>
      <w:r>
        <w:rPr>
          <w:rFonts w:ascii="Times New Roman" w:eastAsia="宋体"/>
          <w:color w:val="auto"/>
          <w:sz w:val="24"/>
          <w:szCs w:val="14"/>
        </w:rPr>
        <w:t>导过程</w:t>
      </w:r>
    </w:p>
    <w:p w14:paraId="4994E487">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5"/>
          <w:sz w:val="24"/>
          <w:szCs w:val="19"/>
        </w:rPr>
        <w:t xml:space="preserve">•  </w:t>
      </w:r>
      <w:r>
        <w:rPr>
          <w:rFonts w:ascii="Times New Roman" w:eastAsia="宋体"/>
          <w:color w:val="auto"/>
          <w:spacing w:val="5"/>
          <w:sz w:val="24"/>
          <w:szCs w:val="14"/>
        </w:rPr>
        <w:t>理解了偏差</w:t>
      </w:r>
      <w:r>
        <w:rPr>
          <w:rFonts w:ascii="Times New Roman" w:hAnsi="Times New Roman" w:eastAsia="宋体" w:cs="Times New Roman"/>
          <w:color w:val="auto"/>
          <w:spacing w:val="5"/>
          <w:sz w:val="24"/>
          <w:szCs w:val="19"/>
        </w:rPr>
        <w:t>-</w:t>
      </w:r>
      <w:r>
        <w:rPr>
          <w:rFonts w:ascii="Times New Roman" w:eastAsia="宋体"/>
          <w:color w:val="auto"/>
          <w:spacing w:val="5"/>
          <w:sz w:val="24"/>
          <w:szCs w:val="14"/>
        </w:rPr>
        <w:t>方差权衡、过拟合</w:t>
      </w:r>
      <w:r>
        <w:rPr>
          <w:rFonts w:ascii="Times New Roman" w:hAnsi="Times New Roman" w:eastAsia="宋体" w:cs="Times New Roman"/>
          <w:color w:val="auto"/>
          <w:spacing w:val="5"/>
          <w:sz w:val="24"/>
          <w:szCs w:val="19"/>
        </w:rPr>
        <w:t>/</w:t>
      </w:r>
      <w:r>
        <w:rPr>
          <w:rFonts w:ascii="Times New Roman" w:eastAsia="宋体"/>
          <w:color w:val="auto"/>
          <w:spacing w:val="5"/>
          <w:sz w:val="24"/>
          <w:szCs w:val="14"/>
        </w:rPr>
        <w:t>欠拟合、正则化、核方法等核心概念</w:t>
      </w:r>
    </w:p>
    <w:p w14:paraId="29DCC85B">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4"/>
          <w:sz w:val="24"/>
          <w:szCs w:val="19"/>
        </w:rPr>
        <w:t xml:space="preserve">•  </w:t>
      </w:r>
      <w:r>
        <w:rPr>
          <w:rFonts w:ascii="Times New Roman" w:eastAsia="宋体"/>
          <w:color w:val="auto"/>
          <w:spacing w:val="4"/>
          <w:sz w:val="24"/>
          <w:szCs w:val="14"/>
        </w:rPr>
        <w:t>通过实验作业深入理解了每个算法的超参数含义和调参策略</w:t>
      </w:r>
    </w:p>
    <w:p w14:paraId="0BED6622">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5"/>
          <w:sz w:val="24"/>
          <w:szCs w:val="14"/>
        </w:rPr>
        <w:t>实践层面：</w:t>
      </w:r>
    </w:p>
    <w:p w14:paraId="23EED0DB">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4"/>
          <w:sz w:val="24"/>
          <w:szCs w:val="19"/>
        </w:rPr>
        <w:t xml:space="preserve">•  </w:t>
      </w:r>
      <w:r>
        <w:rPr>
          <w:rFonts w:ascii="Times New Roman" w:eastAsia="宋体"/>
          <w:color w:val="auto"/>
          <w:spacing w:val="4"/>
          <w:sz w:val="24"/>
          <w:szCs w:val="14"/>
        </w:rPr>
        <w:t>从零搭建了完整的机器学习工程</w:t>
      </w:r>
      <w:r>
        <w:rPr>
          <w:rFonts w:ascii="Times New Roman" w:eastAsia="宋体"/>
          <w:color w:val="auto"/>
          <w:spacing w:val="30"/>
          <w:w w:val="101"/>
          <w:sz w:val="24"/>
          <w:szCs w:val="14"/>
        </w:rPr>
        <w:t xml:space="preserve"> </w:t>
      </w:r>
      <w:r>
        <w:rPr>
          <w:rFonts w:ascii="Times New Roman" w:hAnsi="Times New Roman" w:eastAsia="宋体" w:cs="Times New Roman"/>
          <w:color w:val="auto"/>
          <w:sz w:val="24"/>
          <w:szCs w:val="19"/>
        </w:rPr>
        <w:t>Pipeline</w:t>
      </w:r>
      <w:r>
        <w:rPr>
          <w:rFonts w:ascii="Times New Roman" w:eastAsia="宋体"/>
          <w:color w:val="auto"/>
          <w:spacing w:val="4"/>
          <w:sz w:val="24"/>
          <w:szCs w:val="14"/>
        </w:rPr>
        <w:t>（数据加载</w:t>
      </w:r>
      <w:r>
        <w:rPr>
          <w:rFonts w:ascii="Times New Roman" w:eastAsia="宋体"/>
          <w:color w:val="auto"/>
          <w:spacing w:val="37"/>
          <w:sz w:val="24"/>
          <w:szCs w:val="14"/>
        </w:rPr>
        <w:t xml:space="preserve"> </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7"/>
          <w:sz w:val="24"/>
          <w:szCs w:val="19"/>
        </w:rPr>
        <w:t xml:space="preserve"> </w:t>
      </w:r>
      <w:r>
        <w:rPr>
          <w:rFonts w:ascii="Times New Roman" w:eastAsia="宋体"/>
          <w:color w:val="auto"/>
          <w:spacing w:val="4"/>
          <w:sz w:val="24"/>
          <w:szCs w:val="14"/>
        </w:rPr>
        <w:t>清洗</w:t>
      </w:r>
      <w:r>
        <w:rPr>
          <w:rFonts w:ascii="Times New Roman" w:eastAsia="宋体"/>
          <w:color w:val="auto"/>
          <w:spacing w:val="31"/>
          <w:sz w:val="24"/>
          <w:szCs w:val="14"/>
        </w:rPr>
        <w:t xml:space="preserve"> </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5"/>
          <w:sz w:val="24"/>
          <w:szCs w:val="19"/>
        </w:rPr>
        <w:t xml:space="preserve"> </w:t>
      </w:r>
      <w:r>
        <w:rPr>
          <w:rFonts w:ascii="Times New Roman" w:eastAsia="宋体"/>
          <w:color w:val="auto"/>
          <w:spacing w:val="4"/>
          <w:sz w:val="24"/>
          <w:szCs w:val="14"/>
        </w:rPr>
        <w:t>特征工程</w:t>
      </w:r>
      <w:r>
        <w:rPr>
          <w:rFonts w:ascii="Times New Roman" w:eastAsia="宋体"/>
          <w:color w:val="auto"/>
          <w:spacing w:val="30"/>
          <w:w w:val="101"/>
          <w:sz w:val="24"/>
          <w:szCs w:val="14"/>
        </w:rPr>
        <w:t xml:space="preserve"> </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4"/>
          <w:sz w:val="24"/>
          <w:szCs w:val="14"/>
        </w:rPr>
        <w:t>训练</w:t>
      </w:r>
      <w:r>
        <w:rPr>
          <w:rFonts w:ascii="Times New Roman" w:eastAsia="宋体"/>
          <w:color w:val="auto"/>
          <w:spacing w:val="30"/>
          <w:w w:val="101"/>
          <w:sz w:val="24"/>
          <w:szCs w:val="14"/>
        </w:rPr>
        <w:t xml:space="preserve"> </w:t>
      </w:r>
      <w:r>
        <w:rPr>
          <w:rFonts w:ascii="Times New Roman" w:hAnsi="Times New Roman" w:eastAsia="宋体" w:cs="Times New Roman"/>
          <w:color w:val="auto"/>
          <w:spacing w:val="4"/>
          <w:sz w:val="24"/>
          <w:szCs w:val="19"/>
        </w:rPr>
        <w:t>→</w:t>
      </w:r>
      <w:r>
        <w:rPr>
          <w:rFonts w:ascii="Times New Roman" w:hAnsi="Times New Roman" w:eastAsia="宋体" w:cs="Times New Roman"/>
          <w:color w:val="auto"/>
          <w:spacing w:val="25"/>
          <w:sz w:val="24"/>
          <w:szCs w:val="19"/>
        </w:rPr>
        <w:t xml:space="preserve"> </w:t>
      </w:r>
      <w:r>
        <w:rPr>
          <w:rFonts w:ascii="Times New Roman" w:eastAsia="宋体"/>
          <w:color w:val="auto"/>
          <w:spacing w:val="4"/>
          <w:sz w:val="24"/>
          <w:szCs w:val="14"/>
        </w:rPr>
        <w:t>评估）</w:t>
      </w:r>
    </w:p>
    <w:p w14:paraId="69DD962F">
      <w:pPr>
        <w:snapToGrid/>
        <w:spacing w:beforeAutospacing="0" w:afterAutospacing="0" w:line="288" w:lineRule="auto"/>
        <w:ind w:left="0" w:leftChars="0" w:right="0" w:rightChars="0" w:firstLine="482" w:firstLineChars="0"/>
        <w:jc w:val="both"/>
        <w:rPr>
          <w:rFonts w:ascii="Times New Roman" w:eastAsia="宋体"/>
          <w:color w:val="auto"/>
          <w:sz w:val="24"/>
          <w:szCs w:val="14"/>
        </w:rPr>
        <w:sectPr>
          <w:footerReference r:id="rId15" w:type="default"/>
          <w:pgSz w:w="12240" w:h="15840"/>
          <w:pgMar w:top="1346" w:right="1836" w:bottom="1921" w:left="1836" w:header="0" w:footer="1746" w:gutter="0"/>
          <w:cols w:space="720" w:num="1"/>
        </w:sectPr>
      </w:pPr>
    </w:p>
    <w:p w14:paraId="105B4D41">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04E9088">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4FC2FC1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01394BCE">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DD0CD07">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16"/>
          <w:sz w:val="24"/>
          <w:szCs w:val="19"/>
        </w:rPr>
        <w:t xml:space="preserve">•  </w:t>
      </w:r>
      <w:r>
        <w:rPr>
          <w:rFonts w:ascii="Times New Roman" w:eastAsia="宋体"/>
          <w:color w:val="auto"/>
          <w:spacing w:val="16"/>
          <w:sz w:val="24"/>
          <w:szCs w:val="14"/>
        </w:rPr>
        <w:t>掌握了</w:t>
      </w:r>
      <w:r>
        <w:rPr>
          <w:rFonts w:ascii="Times New Roman" w:eastAsia="宋体"/>
          <w:color w:val="auto"/>
          <w:spacing w:val="26"/>
          <w:sz w:val="24"/>
          <w:szCs w:val="14"/>
        </w:rPr>
        <w:t xml:space="preserve"> </w:t>
      </w:r>
      <w:r>
        <w:rPr>
          <w:rFonts w:ascii="Times New Roman" w:hAnsi="Times New Roman" w:eastAsia="宋体" w:cs="Times New Roman"/>
          <w:color w:val="auto"/>
          <w:sz w:val="24"/>
          <w:szCs w:val="19"/>
        </w:rPr>
        <w:t>scikit</w:t>
      </w:r>
      <w:r>
        <w:rPr>
          <w:rFonts w:ascii="Times New Roman" w:hAnsi="Times New Roman" w:eastAsia="宋体" w:cs="Times New Roman"/>
          <w:color w:val="auto"/>
          <w:spacing w:val="16"/>
          <w:sz w:val="24"/>
          <w:szCs w:val="19"/>
        </w:rPr>
        <w:t>-</w:t>
      </w:r>
      <w:r>
        <w:rPr>
          <w:rFonts w:ascii="Times New Roman" w:hAnsi="Times New Roman" w:eastAsia="宋体" w:cs="Times New Roman"/>
          <w:color w:val="auto"/>
          <w:sz w:val="24"/>
          <w:szCs w:val="19"/>
        </w:rPr>
        <w:t>learn</w:t>
      </w:r>
      <w:r>
        <w:rPr>
          <w:rFonts w:ascii="Times New Roman" w:eastAsia="宋体"/>
          <w:color w:val="auto"/>
          <w:spacing w:val="16"/>
          <w:sz w:val="24"/>
          <w:szCs w:val="14"/>
        </w:rPr>
        <w:t>、</w:t>
      </w:r>
      <w:r>
        <w:rPr>
          <w:rFonts w:ascii="Times New Roman" w:hAnsi="Times New Roman" w:eastAsia="宋体" w:cs="Times New Roman"/>
          <w:color w:val="auto"/>
          <w:sz w:val="24"/>
          <w:szCs w:val="19"/>
        </w:rPr>
        <w:t>XGBoost</w:t>
      </w:r>
      <w:r>
        <w:rPr>
          <w:rFonts w:ascii="Times New Roman" w:hAnsi="Times New Roman" w:eastAsia="宋体" w:cs="Times New Roman"/>
          <w:color w:val="auto"/>
          <w:spacing w:val="26"/>
          <w:w w:val="101"/>
          <w:sz w:val="24"/>
          <w:szCs w:val="19"/>
        </w:rPr>
        <w:t xml:space="preserve"> </w:t>
      </w:r>
      <w:r>
        <w:rPr>
          <w:rFonts w:ascii="Times New Roman" w:eastAsia="宋体"/>
          <w:color w:val="auto"/>
          <w:spacing w:val="16"/>
          <w:sz w:val="24"/>
          <w:szCs w:val="14"/>
        </w:rPr>
        <w:t>等主流框架的使用</w:t>
      </w:r>
    </w:p>
    <w:p w14:paraId="2D80E259">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5"/>
          <w:sz w:val="24"/>
          <w:szCs w:val="19"/>
        </w:rPr>
        <w:t xml:space="preserve">•  </w:t>
      </w:r>
      <w:r>
        <w:rPr>
          <w:rFonts w:ascii="Times New Roman" w:eastAsia="宋体"/>
          <w:color w:val="auto"/>
          <w:spacing w:val="5"/>
          <w:sz w:val="24"/>
          <w:szCs w:val="14"/>
        </w:rPr>
        <w:t>学会了模块化代码设计、命令行工具构建、</w:t>
      </w:r>
      <w:r>
        <w:rPr>
          <w:rFonts w:ascii="Times New Roman" w:eastAsia="宋体"/>
          <w:color w:val="auto"/>
          <w:spacing w:val="14"/>
          <w:w w:val="101"/>
          <w:sz w:val="24"/>
          <w:szCs w:val="14"/>
        </w:rPr>
        <w:t xml:space="preserve"> </w:t>
      </w:r>
      <w:r>
        <w:rPr>
          <w:rFonts w:ascii="Times New Roman" w:hAnsi="Times New Roman" w:eastAsia="宋体" w:cs="Times New Roman"/>
          <w:color w:val="auto"/>
          <w:sz w:val="24"/>
          <w:szCs w:val="19"/>
        </w:rPr>
        <w:t>GitHub</w:t>
      </w:r>
      <w:r>
        <w:rPr>
          <w:rFonts w:ascii="Times New Roman" w:hAnsi="Times New Roman" w:eastAsia="宋体" w:cs="Times New Roman"/>
          <w:color w:val="auto"/>
          <w:spacing w:val="25"/>
          <w:sz w:val="24"/>
          <w:szCs w:val="19"/>
        </w:rPr>
        <w:t xml:space="preserve"> </w:t>
      </w:r>
      <w:r>
        <w:rPr>
          <w:rFonts w:ascii="Times New Roman" w:eastAsia="宋体"/>
          <w:color w:val="auto"/>
          <w:spacing w:val="5"/>
          <w:sz w:val="24"/>
          <w:szCs w:val="14"/>
        </w:rPr>
        <w:t>项目展示等软</w:t>
      </w:r>
      <w:r>
        <w:rPr>
          <w:rFonts w:ascii="Times New Roman" w:eastAsia="宋体"/>
          <w:color w:val="auto"/>
          <w:spacing w:val="4"/>
          <w:sz w:val="24"/>
          <w:szCs w:val="14"/>
        </w:rPr>
        <w:t>件工程实践</w:t>
      </w:r>
    </w:p>
    <w:p w14:paraId="690ECF5E">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6"/>
          <w:sz w:val="24"/>
          <w:szCs w:val="19"/>
        </w:rPr>
        <w:t xml:space="preserve">•  </w:t>
      </w:r>
      <w:r>
        <w:rPr>
          <w:rFonts w:ascii="Times New Roman" w:eastAsia="宋体"/>
          <w:color w:val="auto"/>
          <w:spacing w:val="6"/>
          <w:sz w:val="24"/>
          <w:szCs w:val="14"/>
        </w:rPr>
        <w:t>通过</w:t>
      </w:r>
      <w:r>
        <w:rPr>
          <w:rFonts w:ascii="Times New Roman" w:eastAsia="宋体"/>
          <w:color w:val="auto"/>
          <w:spacing w:val="26"/>
          <w:w w:val="101"/>
          <w:sz w:val="24"/>
          <w:szCs w:val="14"/>
        </w:rPr>
        <w:t xml:space="preserve"> </w:t>
      </w:r>
      <w:r>
        <w:rPr>
          <w:rFonts w:ascii="Times New Roman" w:hAnsi="Times New Roman" w:eastAsia="宋体" w:cs="Times New Roman"/>
          <w:color w:val="auto"/>
          <w:sz w:val="24"/>
          <w:szCs w:val="19"/>
        </w:rPr>
        <w:t>Dry</w:t>
      </w:r>
      <w:r>
        <w:rPr>
          <w:rFonts w:ascii="Times New Roman" w:hAnsi="Times New Roman" w:eastAsia="宋体" w:cs="Times New Roman"/>
          <w:color w:val="auto"/>
          <w:spacing w:val="26"/>
          <w:sz w:val="24"/>
          <w:szCs w:val="19"/>
        </w:rPr>
        <w:t xml:space="preserve"> </w:t>
      </w:r>
      <w:r>
        <w:rPr>
          <w:rFonts w:ascii="Times New Roman" w:hAnsi="Times New Roman" w:eastAsia="宋体" w:cs="Times New Roman"/>
          <w:color w:val="auto"/>
          <w:sz w:val="24"/>
          <w:szCs w:val="19"/>
        </w:rPr>
        <w:t>Bean</w:t>
      </w:r>
      <w:r>
        <w:rPr>
          <w:rFonts w:ascii="Times New Roman" w:hAnsi="Times New Roman" w:eastAsia="宋体" w:cs="Times New Roman"/>
          <w:color w:val="auto"/>
          <w:spacing w:val="25"/>
          <w:sz w:val="24"/>
          <w:szCs w:val="19"/>
        </w:rPr>
        <w:t xml:space="preserve"> </w:t>
      </w:r>
      <w:r>
        <w:rPr>
          <w:rFonts w:ascii="Times New Roman" w:eastAsia="宋体"/>
          <w:color w:val="auto"/>
          <w:spacing w:val="6"/>
          <w:sz w:val="24"/>
          <w:szCs w:val="14"/>
        </w:rPr>
        <w:t>期末项目，体验了从”脏数据”到”可部署模型”的真实工业流程</w:t>
      </w:r>
    </w:p>
    <w:p w14:paraId="3516F7C4">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5"/>
          <w:sz w:val="24"/>
          <w:szCs w:val="14"/>
        </w:rPr>
        <w:t>项目能力：</w:t>
      </w:r>
    </w:p>
    <w:p w14:paraId="29B38098">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  </w:t>
      </w:r>
      <w:r>
        <w:rPr>
          <w:rFonts w:ascii="Times New Roman" w:eastAsia="宋体"/>
          <w:color w:val="auto"/>
          <w:spacing w:val="3"/>
          <w:sz w:val="24"/>
          <w:szCs w:val="14"/>
        </w:rPr>
        <w:t>学会了如何系统化地分析数据质量问题（标签错误、缺失值、格式异常、异常值）</w:t>
      </w:r>
    </w:p>
    <w:p w14:paraId="59F2E149">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  </w:t>
      </w:r>
      <w:r>
        <w:rPr>
          <w:rFonts w:ascii="Times New Roman" w:eastAsia="宋体"/>
          <w:color w:val="auto"/>
          <w:spacing w:val="3"/>
          <w:sz w:val="24"/>
          <w:szCs w:val="14"/>
        </w:rPr>
        <w:t>掌握了多维度模型对比的方法论（精度、速度、鲁棒性、泛化能力）</w:t>
      </w:r>
    </w:p>
    <w:p w14:paraId="5D373802">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  </w:t>
      </w:r>
      <w:r>
        <w:rPr>
          <w:rFonts w:ascii="Times New Roman" w:eastAsia="宋体"/>
          <w:color w:val="auto"/>
          <w:spacing w:val="3"/>
          <w:sz w:val="24"/>
          <w:szCs w:val="14"/>
        </w:rPr>
        <w:t>形成了”假设</w:t>
      </w:r>
      <w:r>
        <w:rPr>
          <w:rFonts w:ascii="Times New Roman" w:eastAsia="宋体"/>
          <w:color w:val="auto"/>
          <w:spacing w:val="30"/>
          <w:w w:val="101"/>
          <w:sz w:val="24"/>
          <w:szCs w:val="14"/>
        </w:rPr>
        <w:t xml:space="preserve"> </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9"/>
          <w:sz w:val="24"/>
          <w:szCs w:val="19"/>
        </w:rPr>
        <w:t xml:space="preserve"> </w:t>
      </w:r>
      <w:r>
        <w:rPr>
          <w:rFonts w:ascii="Times New Roman" w:eastAsia="宋体"/>
          <w:color w:val="auto"/>
          <w:spacing w:val="3"/>
          <w:sz w:val="24"/>
          <w:szCs w:val="14"/>
        </w:rPr>
        <w:t>实验</w:t>
      </w:r>
      <w:r>
        <w:rPr>
          <w:rFonts w:ascii="Times New Roman" w:eastAsia="宋体"/>
          <w:color w:val="auto"/>
          <w:spacing w:val="30"/>
          <w:w w:val="101"/>
          <w:sz w:val="24"/>
          <w:szCs w:val="14"/>
        </w:rPr>
        <w:t xml:space="preserve"> </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5"/>
          <w:sz w:val="24"/>
          <w:szCs w:val="19"/>
        </w:rPr>
        <w:t xml:space="preserve"> </w:t>
      </w:r>
      <w:r>
        <w:rPr>
          <w:rFonts w:ascii="Times New Roman" w:eastAsia="宋体"/>
          <w:color w:val="auto"/>
          <w:spacing w:val="3"/>
          <w:sz w:val="24"/>
          <w:szCs w:val="14"/>
        </w:rPr>
        <w:t>分析</w:t>
      </w:r>
      <w:r>
        <w:rPr>
          <w:rFonts w:ascii="Times New Roman" w:eastAsia="宋体"/>
          <w:color w:val="auto"/>
          <w:spacing w:val="31"/>
          <w:sz w:val="24"/>
          <w:szCs w:val="14"/>
        </w:rPr>
        <w:t xml:space="preserve"> </w:t>
      </w:r>
      <w:r>
        <w:rPr>
          <w:rFonts w:ascii="Times New Roman" w:hAnsi="Times New Roman" w:eastAsia="宋体" w:cs="Times New Roman"/>
          <w:color w:val="auto"/>
          <w:spacing w:val="3"/>
          <w:sz w:val="24"/>
          <w:szCs w:val="19"/>
        </w:rPr>
        <w:t>→</w:t>
      </w:r>
      <w:r>
        <w:rPr>
          <w:rFonts w:ascii="Times New Roman" w:hAnsi="Times New Roman" w:eastAsia="宋体" w:cs="Times New Roman"/>
          <w:color w:val="auto"/>
          <w:spacing w:val="26"/>
          <w:w w:val="101"/>
          <w:sz w:val="24"/>
          <w:szCs w:val="19"/>
        </w:rPr>
        <w:t xml:space="preserve"> </w:t>
      </w:r>
      <w:r>
        <w:rPr>
          <w:rFonts w:ascii="Times New Roman" w:eastAsia="宋体"/>
          <w:color w:val="auto"/>
          <w:spacing w:val="3"/>
          <w:sz w:val="24"/>
          <w:szCs w:val="14"/>
        </w:rPr>
        <w:t>结论”的科学</w:t>
      </w:r>
      <w:r>
        <w:rPr>
          <w:rFonts w:ascii="Times New Roman" w:eastAsia="宋体"/>
          <w:color w:val="auto"/>
          <w:spacing w:val="2"/>
          <w:sz w:val="24"/>
          <w:szCs w:val="14"/>
        </w:rPr>
        <w:t>研究思维</w:t>
      </w:r>
    </w:p>
    <w:p w14:paraId="36AD79A0">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10"/>
          <w:sz w:val="30"/>
          <w:szCs w:val="14"/>
        </w:rPr>
        <w:t>9.2</w:t>
      </w:r>
      <w:r>
        <w:rPr>
          <w:rFonts w:ascii="Times New Roman" w:eastAsia="黑体"/>
          <w:b/>
          <w:color w:val="auto"/>
          <w:spacing w:val="39"/>
          <w:sz w:val="30"/>
          <w:szCs w:val="14"/>
        </w:rPr>
        <w:t xml:space="preserve"> </w:t>
      </w:r>
      <w:r>
        <w:rPr>
          <w:rFonts w:ascii="Times New Roman" w:hAnsi="PingFang HK" w:eastAsia="黑体" w:cs="PingFang HK"/>
          <w:b/>
          <w:bCs/>
          <w:color w:val="auto"/>
          <w:spacing w:val="10"/>
          <w:sz w:val="30"/>
          <w:szCs w:val="14"/>
        </w:rPr>
        <w:t>课程评价</w:t>
      </w:r>
    </w:p>
    <w:p w14:paraId="1243719F">
      <w:pPr>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PingFang HK" w:eastAsia="宋体" w:cs="PingFang HK"/>
          <w:b/>
          <w:bCs/>
          <w:color w:val="auto"/>
          <w:spacing w:val="-4"/>
          <w:sz w:val="24"/>
          <w:szCs w:val="14"/>
        </w:rPr>
        <w:t>课程优点：</w:t>
      </w:r>
    </w:p>
    <w:p w14:paraId="1E09CC3A">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1.  </w:t>
      </w:r>
      <w:r>
        <w:rPr>
          <w:rFonts w:ascii="Times New Roman" w:hAnsi="PingFang HK" w:eastAsia="宋体" w:cs="PingFang HK"/>
          <w:b/>
          <w:bCs/>
          <w:color w:val="auto"/>
          <w:spacing w:val="3"/>
          <w:sz w:val="24"/>
          <w:szCs w:val="14"/>
        </w:rPr>
        <w:t>理论与实践紧密结合：</w:t>
      </w:r>
      <w:r>
        <w:rPr>
          <w:rFonts w:ascii="Times New Roman" w:hAnsi="PingFang HK" w:eastAsia="宋体" w:cs="PingFang HK"/>
          <w:color w:val="auto"/>
          <w:spacing w:val="3"/>
          <w:sz w:val="24"/>
          <w:szCs w:val="14"/>
        </w:rPr>
        <w:t xml:space="preserve"> </w:t>
      </w:r>
      <w:r>
        <w:rPr>
          <w:rFonts w:ascii="Times New Roman" w:eastAsia="宋体"/>
          <w:color w:val="auto"/>
          <w:spacing w:val="3"/>
          <w:sz w:val="24"/>
          <w:szCs w:val="14"/>
        </w:rPr>
        <w:t>每周实验作业配合课堂讲授，</w:t>
      </w:r>
      <w:r>
        <w:rPr>
          <w:rFonts w:ascii="Times New Roman" w:eastAsia="宋体"/>
          <w:color w:val="auto"/>
          <w:spacing w:val="-20"/>
          <w:sz w:val="24"/>
          <w:szCs w:val="14"/>
        </w:rPr>
        <w:t xml:space="preserve"> </w:t>
      </w:r>
      <w:r>
        <w:rPr>
          <w:rFonts w:ascii="Times New Roman" w:eastAsia="宋体"/>
          <w:color w:val="auto"/>
          <w:spacing w:val="2"/>
          <w:sz w:val="24"/>
          <w:szCs w:val="14"/>
        </w:rPr>
        <w:t>当天完成实验确保了知识的即时巩固。实验内容</w:t>
      </w:r>
      <w:r>
        <w:rPr>
          <w:rFonts w:ascii="Times New Roman" w:eastAsia="宋体"/>
          <w:color w:val="auto"/>
          <w:sz w:val="24"/>
          <w:szCs w:val="14"/>
        </w:rPr>
        <w:t xml:space="preserve"> </w:t>
      </w:r>
      <w:r>
        <w:rPr>
          <w:rFonts w:ascii="Times New Roman" w:eastAsia="宋体"/>
          <w:color w:val="auto"/>
          <w:spacing w:val="3"/>
          <w:sz w:val="24"/>
          <w:szCs w:val="14"/>
        </w:rPr>
        <w:t>从线性回归逐步推进到</w:t>
      </w:r>
      <w:r>
        <w:rPr>
          <w:rFonts w:ascii="Times New Roman" w:eastAsia="宋体"/>
          <w:color w:val="auto"/>
          <w:spacing w:val="35"/>
          <w:w w:val="101"/>
          <w:sz w:val="24"/>
          <w:szCs w:val="14"/>
        </w:rPr>
        <w:t xml:space="preserve"> </w:t>
      </w:r>
      <w:r>
        <w:rPr>
          <w:rFonts w:ascii="Times New Roman" w:hAnsi="Times New Roman" w:eastAsia="宋体" w:cs="Times New Roman"/>
          <w:color w:val="auto"/>
          <w:sz w:val="24"/>
          <w:szCs w:val="19"/>
        </w:rPr>
        <w:t>ANN</w:t>
      </w:r>
      <w:r>
        <w:rPr>
          <w:rFonts w:ascii="Times New Roman" w:eastAsia="宋体"/>
          <w:color w:val="auto"/>
          <w:spacing w:val="3"/>
          <w:sz w:val="24"/>
          <w:szCs w:val="14"/>
        </w:rPr>
        <w:t>，难度梯度合理。</w:t>
      </w:r>
    </w:p>
    <w:p w14:paraId="0EC6AFDF">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2"/>
          <w:sz w:val="24"/>
          <w:szCs w:val="19"/>
        </w:rPr>
        <w:t xml:space="preserve">2.  </w:t>
      </w:r>
      <w:r>
        <w:rPr>
          <w:rFonts w:ascii="Times New Roman" w:hAnsi="PingFang HK" w:eastAsia="宋体" w:cs="PingFang HK"/>
          <w:b/>
          <w:bCs/>
          <w:color w:val="auto"/>
          <w:spacing w:val="2"/>
          <w:sz w:val="24"/>
          <w:szCs w:val="14"/>
        </w:rPr>
        <w:t>“脏数据”设计巧妙：</w:t>
      </w:r>
      <w:r>
        <w:rPr>
          <w:rFonts w:ascii="Times New Roman" w:hAnsi="PingFang HK" w:eastAsia="宋体" w:cs="PingFang HK"/>
          <w:color w:val="auto"/>
          <w:spacing w:val="-9"/>
          <w:sz w:val="24"/>
          <w:szCs w:val="14"/>
        </w:rPr>
        <w:t xml:space="preserve"> </w:t>
      </w:r>
      <w:r>
        <w:rPr>
          <w:rFonts w:ascii="Times New Roman" w:eastAsia="宋体"/>
          <w:color w:val="auto"/>
          <w:spacing w:val="2"/>
          <w:sz w:val="24"/>
          <w:szCs w:val="14"/>
        </w:rPr>
        <w:t>期末数据集的污</w:t>
      </w:r>
      <w:r>
        <w:rPr>
          <w:rFonts w:ascii="Times New Roman" w:eastAsia="宋体"/>
          <w:color w:val="auto"/>
          <w:spacing w:val="1"/>
          <w:sz w:val="24"/>
          <w:szCs w:val="14"/>
        </w:rPr>
        <w:t>染设计（</w:t>
      </w:r>
      <w:r>
        <w:rPr>
          <w:rFonts w:ascii="Times New Roman" w:hAnsi="Times New Roman" w:eastAsia="宋体" w:cs="Times New Roman"/>
          <w:color w:val="auto"/>
          <w:sz w:val="24"/>
          <w:szCs w:val="19"/>
        </w:rPr>
        <w:t>Leet</w:t>
      </w:r>
      <w:r>
        <w:rPr>
          <w:rFonts w:ascii="Times New Roman" w:hAnsi="Times New Roman" w:eastAsia="宋体" w:cs="Times New Roman"/>
          <w:color w:val="auto"/>
          <w:spacing w:val="1"/>
          <w:sz w:val="24"/>
          <w:szCs w:val="19"/>
        </w:rPr>
        <w:t>-</w:t>
      </w:r>
      <w:r>
        <w:rPr>
          <w:rFonts w:ascii="Times New Roman" w:hAnsi="Times New Roman" w:eastAsia="宋体" w:cs="Times New Roman"/>
          <w:color w:val="auto"/>
          <w:sz w:val="24"/>
          <w:szCs w:val="19"/>
        </w:rPr>
        <w:t>speak</w:t>
      </w:r>
      <w:r>
        <w:rPr>
          <w:rFonts w:ascii="Times New Roman" w:eastAsia="宋体"/>
          <w:color w:val="auto"/>
          <w:spacing w:val="1"/>
          <w:sz w:val="24"/>
          <w:szCs w:val="14"/>
        </w:rPr>
        <w:t>、格式错误等）  高度模拟了真实世界的数</w:t>
      </w:r>
      <w:r>
        <w:rPr>
          <w:rFonts w:ascii="Times New Roman" w:eastAsia="宋体"/>
          <w:color w:val="auto"/>
          <w:sz w:val="24"/>
          <w:szCs w:val="14"/>
        </w:rPr>
        <w:t xml:space="preserve"> </w:t>
      </w:r>
      <w:r>
        <w:rPr>
          <w:rFonts w:ascii="Times New Roman" w:eastAsia="宋体"/>
          <w:color w:val="auto"/>
          <w:spacing w:val="2"/>
          <w:sz w:val="24"/>
          <w:szCs w:val="14"/>
        </w:rPr>
        <w:t>据质量问题，这种”先污染后治理”的方式比直接使用干净数据更有教学价值。</w:t>
      </w:r>
    </w:p>
    <w:p w14:paraId="69A1AF79">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5"/>
          <w:sz w:val="24"/>
          <w:szCs w:val="19"/>
        </w:rPr>
        <w:t xml:space="preserve">3.  </w:t>
      </w:r>
      <w:r>
        <w:rPr>
          <w:rFonts w:ascii="Times New Roman" w:hAnsi="PingFang HK" w:eastAsia="宋体" w:cs="PingFang HK"/>
          <w:b/>
          <w:bCs/>
          <w:color w:val="auto"/>
          <w:spacing w:val="5"/>
          <w:sz w:val="24"/>
          <w:szCs w:val="14"/>
        </w:rPr>
        <w:t>工程化导向明确：</w:t>
      </w:r>
      <w:r>
        <w:rPr>
          <w:rFonts w:ascii="Times New Roman" w:hAnsi="PingFang HK" w:eastAsia="宋体" w:cs="PingFang HK"/>
          <w:color w:val="auto"/>
          <w:spacing w:val="5"/>
          <w:sz w:val="24"/>
          <w:szCs w:val="14"/>
        </w:rPr>
        <w:t xml:space="preserve"> </w:t>
      </w:r>
      <w:r>
        <w:rPr>
          <w:rFonts w:ascii="Times New Roman" w:eastAsia="宋体"/>
          <w:color w:val="auto"/>
          <w:spacing w:val="5"/>
          <w:sz w:val="24"/>
          <w:szCs w:val="14"/>
        </w:rPr>
        <w:t>课程不仅关注算法精度，还强调代码架构、命令行接口、</w:t>
      </w:r>
      <w:r>
        <w:rPr>
          <w:rFonts w:ascii="Times New Roman" w:hAnsi="Times New Roman" w:eastAsia="宋体" w:cs="Times New Roman"/>
          <w:color w:val="auto"/>
          <w:sz w:val="24"/>
          <w:szCs w:val="19"/>
        </w:rPr>
        <w:t>GitHub</w:t>
      </w:r>
      <w:r>
        <w:rPr>
          <w:rFonts w:ascii="Times New Roman" w:hAnsi="Times New Roman" w:eastAsia="宋体" w:cs="Times New Roman"/>
          <w:color w:val="auto"/>
          <w:spacing w:val="27"/>
          <w:w w:val="101"/>
          <w:sz w:val="24"/>
          <w:szCs w:val="19"/>
        </w:rPr>
        <w:t xml:space="preserve"> </w:t>
      </w:r>
      <w:r>
        <w:rPr>
          <w:rFonts w:ascii="Times New Roman" w:eastAsia="宋体"/>
          <w:color w:val="auto"/>
          <w:spacing w:val="5"/>
          <w:sz w:val="24"/>
          <w:szCs w:val="14"/>
        </w:rPr>
        <w:t>展示等工程素</w:t>
      </w:r>
      <w:r>
        <w:rPr>
          <w:rFonts w:ascii="Times New Roman" w:eastAsia="宋体"/>
          <w:color w:val="auto"/>
          <w:sz w:val="24"/>
          <w:szCs w:val="14"/>
        </w:rPr>
        <w:t xml:space="preserve"> 养，符合业界实际需求。</w:t>
      </w:r>
    </w:p>
    <w:p w14:paraId="76BC3052">
      <w:pPr>
        <w:pStyle w:val="2"/>
        <w:snapToGrid/>
        <w:spacing w:beforeAutospacing="0" w:afterAutospacing="0" w:line="288" w:lineRule="auto"/>
        <w:ind w:left="0" w:leftChars="0" w:right="0" w:rightChars="0" w:firstLine="482" w:firstLineChars="0"/>
        <w:jc w:val="both"/>
        <w:rPr>
          <w:rFonts w:ascii="Times New Roman" w:hAnsi="PingFang HK" w:eastAsia="宋体" w:cs="PingFang HK"/>
          <w:color w:val="auto"/>
          <w:sz w:val="24"/>
          <w:szCs w:val="14"/>
        </w:rPr>
      </w:pPr>
      <w:r>
        <w:rPr>
          <w:rFonts w:ascii="Times New Roman" w:hAnsi="Times New Roman" w:eastAsia="宋体" w:cs="Times New Roman"/>
          <w:color w:val="auto"/>
          <w:spacing w:val="1"/>
          <w:sz w:val="24"/>
          <w:szCs w:val="19"/>
        </w:rPr>
        <w:t xml:space="preserve">4.  </w:t>
      </w:r>
      <w:r>
        <w:rPr>
          <w:rFonts w:ascii="Times New Roman" w:hAnsi="PingFang HK" w:eastAsia="宋体" w:cs="PingFang HK"/>
          <w:b/>
          <w:bCs/>
          <w:color w:val="auto"/>
          <w:spacing w:val="1"/>
          <w:sz w:val="24"/>
          <w:szCs w:val="14"/>
        </w:rPr>
        <w:t>课堂互动充分：</w:t>
      </w:r>
      <w:r>
        <w:rPr>
          <w:rFonts w:ascii="Times New Roman" w:hAnsi="PingFang HK" w:eastAsia="宋体" w:cs="PingFang HK"/>
          <w:color w:val="auto"/>
          <w:spacing w:val="1"/>
          <w:sz w:val="24"/>
          <w:szCs w:val="14"/>
        </w:rPr>
        <w:t xml:space="preserve"> </w:t>
      </w:r>
      <w:r>
        <w:rPr>
          <w:rFonts w:ascii="Times New Roman" w:eastAsia="宋体"/>
          <w:color w:val="auto"/>
          <w:spacing w:val="1"/>
          <w:sz w:val="24"/>
          <w:szCs w:val="14"/>
        </w:rPr>
        <w:t>当堂完成作业并检查的机制保证了学习效率，附加题的设置激励了深度探索。</w:t>
      </w:r>
      <w:r>
        <w:rPr>
          <w:rFonts w:ascii="Times New Roman" w:eastAsia="宋体"/>
          <w:color w:val="auto"/>
          <w:spacing w:val="17"/>
          <w:sz w:val="24"/>
          <w:szCs w:val="14"/>
        </w:rPr>
        <w:t xml:space="preserve"> </w:t>
      </w:r>
      <w:r>
        <w:rPr>
          <w:rFonts w:ascii="Times New Roman" w:hAnsi="PingFang HK" w:eastAsia="宋体" w:cs="PingFang HK"/>
          <w:b/>
          <w:bCs/>
          <w:color w:val="auto"/>
          <w:spacing w:val="-5"/>
          <w:sz w:val="24"/>
          <w:szCs w:val="14"/>
        </w:rPr>
        <w:t>改进建议：</w:t>
      </w:r>
    </w:p>
    <w:p w14:paraId="47E21323">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5"/>
          <w:sz w:val="24"/>
          <w:szCs w:val="19"/>
        </w:rPr>
        <w:t xml:space="preserve">1.  </w:t>
      </w:r>
      <w:r>
        <w:rPr>
          <w:rFonts w:ascii="Times New Roman" w:eastAsia="宋体"/>
          <w:color w:val="auto"/>
          <w:spacing w:val="5"/>
          <w:sz w:val="24"/>
          <w:szCs w:val="14"/>
        </w:rPr>
        <w:t xml:space="preserve">可引入更多关于深度学习的内容（如 </w:t>
      </w:r>
      <w:r>
        <w:rPr>
          <w:rFonts w:ascii="Times New Roman" w:eastAsia="宋体"/>
          <w:color w:val="auto"/>
          <w:spacing w:val="4"/>
          <w:sz w:val="24"/>
          <w:szCs w:val="14"/>
        </w:rPr>
        <w:t xml:space="preserve"> </w:t>
      </w:r>
      <w:r>
        <w:rPr>
          <w:rFonts w:ascii="Times New Roman" w:hAnsi="Times New Roman" w:eastAsia="宋体" w:cs="Times New Roman"/>
          <w:color w:val="auto"/>
          <w:sz w:val="24"/>
          <w:szCs w:val="19"/>
        </w:rPr>
        <w:t>CNN</w:t>
      </w:r>
      <w:r>
        <w:rPr>
          <w:rFonts w:ascii="Times New Roman" w:hAnsi="Times New Roman" w:eastAsia="宋体" w:cs="Times New Roman"/>
          <w:color w:val="auto"/>
          <w:spacing w:val="27"/>
          <w:w w:val="101"/>
          <w:sz w:val="24"/>
          <w:szCs w:val="19"/>
        </w:rPr>
        <w:t xml:space="preserve"> </w:t>
      </w:r>
      <w:r>
        <w:rPr>
          <w:rFonts w:ascii="Times New Roman" w:eastAsia="宋体"/>
          <w:color w:val="auto"/>
          <w:spacing w:val="4"/>
          <w:sz w:val="24"/>
          <w:szCs w:val="14"/>
        </w:rPr>
        <w:t>在图像分类中的应用，与本课程的图像特征数据集形成</w:t>
      </w:r>
      <w:r>
        <w:rPr>
          <w:rFonts w:ascii="Times New Roman" w:eastAsia="宋体"/>
          <w:color w:val="auto"/>
          <w:sz w:val="24"/>
          <w:szCs w:val="14"/>
        </w:rPr>
        <w:t xml:space="preserve"> </w:t>
      </w:r>
      <w:r>
        <w:rPr>
          <w:rFonts w:ascii="Times New Roman" w:eastAsia="宋体"/>
          <w:color w:val="auto"/>
          <w:spacing w:val="-8"/>
          <w:sz w:val="24"/>
          <w:szCs w:val="14"/>
        </w:rPr>
        <w:t>呼应）</w:t>
      </w:r>
    </w:p>
    <w:p w14:paraId="5B4AE7C2">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6"/>
          <w:sz w:val="24"/>
          <w:szCs w:val="19"/>
        </w:rPr>
        <w:t xml:space="preserve">2.  </w:t>
      </w:r>
      <w:r>
        <w:rPr>
          <w:rFonts w:ascii="Times New Roman" w:eastAsia="宋体"/>
          <w:color w:val="auto"/>
          <w:spacing w:val="6"/>
          <w:sz w:val="24"/>
          <w:szCs w:val="14"/>
        </w:rPr>
        <w:t>建议增加一次关于模型部署的专题（如</w:t>
      </w:r>
      <w:r>
        <w:rPr>
          <w:rFonts w:ascii="Times New Roman" w:eastAsia="宋体"/>
          <w:color w:val="auto"/>
          <w:spacing w:val="35"/>
          <w:w w:val="101"/>
          <w:sz w:val="24"/>
          <w:szCs w:val="14"/>
        </w:rPr>
        <w:t xml:space="preserve"> </w:t>
      </w:r>
      <w:r>
        <w:rPr>
          <w:rFonts w:ascii="Times New Roman" w:hAnsi="Times New Roman" w:eastAsia="宋体" w:cs="Times New Roman"/>
          <w:color w:val="auto"/>
          <w:sz w:val="24"/>
          <w:szCs w:val="19"/>
        </w:rPr>
        <w:t>Flask</w:t>
      </w:r>
      <w:r>
        <w:rPr>
          <w:rFonts w:ascii="Times New Roman" w:hAnsi="Times New Roman" w:eastAsia="宋体" w:cs="Times New Roman"/>
          <w:color w:val="auto"/>
          <w:spacing w:val="25"/>
          <w:sz w:val="24"/>
          <w:szCs w:val="19"/>
        </w:rPr>
        <w:t xml:space="preserve"> </w:t>
      </w:r>
      <w:r>
        <w:rPr>
          <w:rFonts w:ascii="Times New Roman" w:hAnsi="Times New Roman" w:eastAsia="宋体" w:cs="Times New Roman"/>
          <w:color w:val="auto"/>
          <w:sz w:val="24"/>
          <w:szCs w:val="19"/>
        </w:rPr>
        <w:t>API</w:t>
      </w:r>
      <w:r>
        <w:rPr>
          <w:rFonts w:ascii="Times New Roman" w:hAnsi="Times New Roman" w:eastAsia="宋体" w:cs="Times New Roman"/>
          <w:color w:val="auto"/>
          <w:spacing w:val="27"/>
          <w:sz w:val="24"/>
          <w:szCs w:val="19"/>
        </w:rPr>
        <w:t xml:space="preserve"> </w:t>
      </w:r>
      <w:r>
        <w:rPr>
          <w:rFonts w:ascii="Times New Roman" w:eastAsia="宋体"/>
          <w:color w:val="auto"/>
          <w:spacing w:val="6"/>
          <w:sz w:val="24"/>
          <w:szCs w:val="14"/>
        </w:rPr>
        <w:t>封装或</w:t>
      </w:r>
      <w:r>
        <w:rPr>
          <w:rFonts w:ascii="Times New Roman" w:eastAsia="宋体"/>
          <w:color w:val="auto"/>
          <w:spacing w:val="31"/>
          <w:sz w:val="24"/>
          <w:szCs w:val="14"/>
        </w:rPr>
        <w:t xml:space="preserve"> </w:t>
      </w:r>
      <w:r>
        <w:rPr>
          <w:rFonts w:ascii="Times New Roman" w:hAnsi="Times New Roman" w:eastAsia="宋体" w:cs="Times New Roman"/>
          <w:color w:val="auto"/>
          <w:sz w:val="24"/>
          <w:szCs w:val="19"/>
        </w:rPr>
        <w:t>ONNX</w:t>
      </w:r>
      <w:r>
        <w:rPr>
          <w:rFonts w:ascii="Times New Roman" w:hAnsi="Times New Roman" w:eastAsia="宋体" w:cs="Times New Roman"/>
          <w:color w:val="auto"/>
          <w:spacing w:val="23"/>
          <w:w w:val="101"/>
          <w:sz w:val="24"/>
          <w:szCs w:val="19"/>
        </w:rPr>
        <w:t xml:space="preserve"> </w:t>
      </w:r>
      <w:r>
        <w:rPr>
          <w:rFonts w:ascii="Times New Roman" w:eastAsia="宋体"/>
          <w:color w:val="auto"/>
          <w:spacing w:val="6"/>
          <w:sz w:val="24"/>
          <w:szCs w:val="14"/>
        </w:rPr>
        <w:t>模型导出）</w:t>
      </w:r>
    </w:p>
    <w:p w14:paraId="29905F36">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3"/>
          <w:sz w:val="24"/>
          <w:szCs w:val="19"/>
        </w:rPr>
        <w:t xml:space="preserve">3.  </w:t>
      </w:r>
      <w:r>
        <w:rPr>
          <w:rFonts w:ascii="Times New Roman" w:eastAsia="宋体"/>
          <w:color w:val="auto"/>
          <w:spacing w:val="3"/>
          <w:sz w:val="24"/>
          <w:szCs w:val="14"/>
        </w:rPr>
        <w:t>期末项目可增加同学互评环节，促进不同思路的交流碰撞</w:t>
      </w:r>
    </w:p>
    <w:p w14:paraId="525A4F8D">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hAnsi="Times New Roman" w:eastAsia="宋体" w:cs="Times New Roman"/>
          <w:color w:val="auto"/>
          <w:spacing w:val="4"/>
          <w:sz w:val="24"/>
          <w:szCs w:val="19"/>
        </w:rPr>
        <w:t xml:space="preserve">4.  </w:t>
      </w:r>
      <w:r>
        <w:rPr>
          <w:rFonts w:ascii="Times New Roman" w:eastAsia="宋体"/>
          <w:color w:val="auto"/>
          <w:spacing w:val="4"/>
          <w:sz w:val="24"/>
          <w:szCs w:val="14"/>
        </w:rPr>
        <w:t>可考虑引入</w:t>
      </w:r>
      <w:r>
        <w:rPr>
          <w:rFonts w:ascii="Times New Roman" w:eastAsia="宋体"/>
          <w:color w:val="auto"/>
          <w:spacing w:val="37"/>
          <w:w w:val="101"/>
          <w:sz w:val="24"/>
          <w:szCs w:val="14"/>
        </w:rPr>
        <w:t xml:space="preserve"> </w:t>
      </w:r>
      <w:r>
        <w:rPr>
          <w:rFonts w:ascii="Times New Roman" w:hAnsi="Times New Roman" w:eastAsia="宋体" w:cs="Times New Roman"/>
          <w:color w:val="auto"/>
          <w:sz w:val="24"/>
          <w:szCs w:val="19"/>
        </w:rPr>
        <w:t>Kaggle</w:t>
      </w:r>
      <w:r>
        <w:rPr>
          <w:rFonts w:ascii="Times New Roman" w:hAnsi="Times New Roman" w:eastAsia="宋体" w:cs="Times New Roman"/>
          <w:color w:val="auto"/>
          <w:spacing w:val="25"/>
          <w:w w:val="101"/>
          <w:sz w:val="24"/>
          <w:szCs w:val="19"/>
        </w:rPr>
        <w:t xml:space="preserve"> </w:t>
      </w:r>
      <w:r>
        <w:rPr>
          <w:rFonts w:ascii="Times New Roman" w:eastAsia="宋体"/>
          <w:color w:val="auto"/>
          <w:spacing w:val="4"/>
          <w:sz w:val="24"/>
          <w:szCs w:val="14"/>
        </w:rPr>
        <w:t>竞赛机制，增加课程的趣味性和挑战性</w:t>
      </w:r>
    </w:p>
    <w:p w14:paraId="4B659EF3">
      <w:pPr>
        <w:pStyle w:val="2"/>
        <w:snapToGrid/>
        <w:spacing w:before="260" w:beforeAutospacing="0" w:after="260" w:afterAutospacing="0" w:line="416" w:lineRule="auto"/>
        <w:ind w:left="0" w:leftChars="0" w:right="0" w:rightChars="0" w:firstLine="0" w:firstLineChars="0"/>
        <w:jc w:val="left"/>
        <w:outlineLvl w:val="1"/>
        <w:rPr>
          <w:rFonts w:ascii="Times New Roman" w:hAnsi="PingFang HK" w:eastAsia="黑体" w:cs="PingFang HK"/>
          <w:b/>
          <w:color w:val="auto"/>
          <w:sz w:val="30"/>
          <w:szCs w:val="14"/>
        </w:rPr>
      </w:pPr>
      <w:r>
        <w:rPr>
          <w:rFonts w:ascii="Times New Roman" w:eastAsia="黑体"/>
          <w:b/>
          <w:bCs/>
          <w:color w:val="auto"/>
          <w:spacing w:val="8"/>
          <w:sz w:val="30"/>
          <w:szCs w:val="14"/>
        </w:rPr>
        <w:t>9.3</w:t>
      </w:r>
      <w:r>
        <w:rPr>
          <w:rFonts w:ascii="Times New Roman" w:eastAsia="黑体"/>
          <w:b/>
          <w:color w:val="auto"/>
          <w:spacing w:val="4"/>
          <w:sz w:val="30"/>
          <w:szCs w:val="14"/>
        </w:rPr>
        <w:t xml:space="preserve">  </w:t>
      </w:r>
      <w:r>
        <w:rPr>
          <w:rFonts w:ascii="Times New Roman" w:hAnsi="PingFang HK" w:eastAsia="黑体" w:cs="PingFang HK"/>
          <w:b/>
          <w:bCs/>
          <w:color w:val="auto"/>
          <w:spacing w:val="8"/>
          <w:sz w:val="30"/>
          <w:szCs w:val="14"/>
        </w:rPr>
        <w:t>自我反思</w:t>
      </w:r>
    </w:p>
    <w:p w14:paraId="7FB1059C">
      <w:pPr>
        <w:pStyle w:val="2"/>
        <w:snapToGrid/>
        <w:spacing w:beforeAutospacing="0" w:afterAutospacing="0" w:line="288" w:lineRule="auto"/>
        <w:ind w:left="0" w:leftChars="0" w:right="0" w:rightChars="0" w:firstLine="482" w:firstLineChars="0"/>
        <w:jc w:val="both"/>
        <w:rPr>
          <w:rFonts w:ascii="Times New Roman" w:eastAsia="宋体"/>
          <w:color w:val="auto"/>
          <w:sz w:val="24"/>
          <w:szCs w:val="14"/>
        </w:rPr>
      </w:pPr>
      <w:r>
        <w:rPr>
          <w:rFonts w:ascii="Times New Roman" w:eastAsia="宋体"/>
          <w:color w:val="auto"/>
          <w:spacing w:val="3"/>
          <w:sz w:val="24"/>
          <w:szCs w:val="14"/>
        </w:rPr>
        <w:t>通过本课程，</w:t>
      </w:r>
      <w:r>
        <w:rPr>
          <w:rFonts w:ascii="Times New Roman" w:eastAsia="宋体"/>
          <w:color w:val="auto"/>
          <w:spacing w:val="-26"/>
          <w:sz w:val="24"/>
          <w:szCs w:val="14"/>
        </w:rPr>
        <w:t xml:space="preserve"> </w:t>
      </w:r>
      <w:r>
        <w:rPr>
          <w:rFonts w:ascii="Times New Roman" w:eastAsia="宋体"/>
          <w:color w:val="auto"/>
          <w:spacing w:val="3"/>
          <w:sz w:val="24"/>
          <w:szCs w:val="14"/>
        </w:rPr>
        <w:t>我最大的收获是认识到：</w:t>
      </w:r>
      <w:r>
        <w:rPr>
          <w:rFonts w:ascii="Times New Roman" w:hAnsi="PingFang HK" w:eastAsia="宋体" w:cs="PingFang HK"/>
          <w:b/>
          <w:bCs/>
          <w:color w:val="auto"/>
          <w:spacing w:val="3"/>
          <w:sz w:val="24"/>
          <w:szCs w:val="14"/>
        </w:rPr>
        <w:t>机器学习中</w:t>
      </w:r>
      <w:r>
        <w:rPr>
          <w:rFonts w:ascii="Times New Roman" w:hAnsi="PingFang HK" w:eastAsia="宋体" w:cs="PingFang HK"/>
          <w:color w:val="auto"/>
          <w:spacing w:val="46"/>
          <w:w w:val="101"/>
          <w:sz w:val="24"/>
          <w:szCs w:val="14"/>
        </w:rPr>
        <w:t xml:space="preserve"> </w:t>
      </w:r>
      <w:r>
        <w:rPr>
          <w:rFonts w:ascii="Times New Roman" w:eastAsia="宋体"/>
          <w:b/>
          <w:bCs/>
          <w:color w:val="auto"/>
          <w:spacing w:val="3"/>
          <w:sz w:val="24"/>
          <w:szCs w:val="19"/>
        </w:rPr>
        <w:t>80%</w:t>
      </w:r>
      <w:r>
        <w:rPr>
          <w:rFonts w:ascii="Times New Roman" w:eastAsia="宋体"/>
          <w:color w:val="auto"/>
          <w:spacing w:val="30"/>
          <w:sz w:val="24"/>
          <w:szCs w:val="19"/>
        </w:rPr>
        <w:t xml:space="preserve"> </w:t>
      </w:r>
      <w:r>
        <w:rPr>
          <w:rFonts w:ascii="Times New Roman" w:hAnsi="PingFang HK" w:eastAsia="宋体" w:cs="PingFang HK"/>
          <w:b/>
          <w:bCs/>
          <w:color w:val="auto"/>
          <w:spacing w:val="3"/>
          <w:sz w:val="24"/>
          <w:szCs w:val="14"/>
        </w:rPr>
        <w:t>的工作在于数据理解和处理，</w:t>
      </w:r>
      <w:r>
        <w:rPr>
          <w:rFonts w:ascii="Times New Roman" w:hAnsi="PingFang HK" w:eastAsia="宋体" w:cs="PingFang HK"/>
          <w:color w:val="auto"/>
          <w:spacing w:val="3"/>
          <w:sz w:val="24"/>
          <w:szCs w:val="14"/>
        </w:rPr>
        <w:t xml:space="preserve"> </w:t>
      </w:r>
      <w:r>
        <w:rPr>
          <w:rFonts w:ascii="Times New Roman" w:hAnsi="PingFang HK" w:eastAsia="宋体" w:cs="PingFang HK"/>
          <w:b/>
          <w:bCs/>
          <w:color w:val="auto"/>
          <w:spacing w:val="3"/>
          <w:sz w:val="24"/>
          <w:szCs w:val="14"/>
        </w:rPr>
        <w:t>而不</w:t>
      </w:r>
      <w:r>
        <w:rPr>
          <w:rFonts w:ascii="Times New Roman" w:hAnsi="PingFang HK" w:eastAsia="宋体" w:cs="PingFang HK"/>
          <w:b/>
          <w:bCs/>
          <w:color w:val="auto"/>
          <w:spacing w:val="2"/>
          <w:sz w:val="24"/>
          <w:szCs w:val="14"/>
        </w:rPr>
        <w:t>仅仅是模型调</w:t>
      </w:r>
      <w:r>
        <w:rPr>
          <w:rFonts w:ascii="Times New Roman" w:hAnsi="PingFang HK" w:eastAsia="宋体" w:cs="PingFang HK"/>
          <w:color w:val="auto"/>
          <w:sz w:val="24"/>
          <w:szCs w:val="14"/>
        </w:rPr>
        <w:t xml:space="preserve">   </w:t>
      </w:r>
      <w:r>
        <w:rPr>
          <w:rFonts w:ascii="Times New Roman" w:hAnsi="PingFang HK" w:eastAsia="宋体" w:cs="PingFang HK"/>
          <w:b/>
          <w:bCs/>
          <w:color w:val="auto"/>
          <w:spacing w:val="2"/>
          <w:sz w:val="24"/>
          <w:szCs w:val="14"/>
        </w:rPr>
        <w:t>参。</w:t>
      </w:r>
      <w:r>
        <w:rPr>
          <w:rFonts w:ascii="Times New Roman" w:hAnsi="PingFang HK" w:eastAsia="宋体" w:cs="PingFang HK"/>
          <w:color w:val="auto"/>
          <w:spacing w:val="2"/>
          <w:sz w:val="24"/>
          <w:szCs w:val="14"/>
        </w:rPr>
        <w:t xml:space="preserve"> </w:t>
      </w:r>
      <w:r>
        <w:rPr>
          <w:rFonts w:ascii="Times New Roman" w:eastAsia="宋体"/>
          <w:color w:val="auto"/>
          <w:spacing w:val="2"/>
          <w:sz w:val="24"/>
          <w:szCs w:val="14"/>
        </w:rPr>
        <w:t>本次期末项目中，数据清洗和特征工程阶段占据了大量时间——识别污染类型、设计修复策略、验证清洗</w:t>
      </w:r>
      <w:r>
        <w:rPr>
          <w:rFonts w:ascii="Times New Roman" w:eastAsia="宋体"/>
          <w:color w:val="auto"/>
          <w:sz w:val="24"/>
          <w:szCs w:val="14"/>
        </w:rPr>
        <w:t xml:space="preserve">  </w:t>
      </w:r>
      <w:r>
        <w:rPr>
          <w:rFonts w:ascii="Times New Roman" w:eastAsia="宋体"/>
          <w:color w:val="auto"/>
          <w:spacing w:val="4"/>
          <w:sz w:val="24"/>
          <w:szCs w:val="14"/>
        </w:rPr>
        <w:t>效果。这段经历让我深刻理解了工业界”数据和特征决定了机器学习的上限，而模型和算法只是逼近这</w:t>
      </w:r>
      <w:r>
        <w:rPr>
          <w:rFonts w:ascii="Times New Roman" w:eastAsia="宋体"/>
          <w:color w:val="auto"/>
          <w:spacing w:val="3"/>
          <w:sz w:val="24"/>
          <w:szCs w:val="14"/>
        </w:rPr>
        <w:t>个上限”</w:t>
      </w:r>
      <w:r>
        <w:rPr>
          <w:rFonts w:ascii="Times New Roman" w:eastAsia="宋体"/>
          <w:color w:val="auto"/>
          <w:sz w:val="24"/>
          <w:szCs w:val="14"/>
        </w:rPr>
        <w:t xml:space="preserve"> </w:t>
      </w:r>
      <w:r>
        <w:rPr>
          <w:rFonts w:ascii="Times New Roman" w:eastAsia="宋体"/>
          <w:color w:val="auto"/>
          <w:spacing w:val="-1"/>
          <w:sz w:val="24"/>
          <w:szCs w:val="14"/>
        </w:rPr>
        <w:t>这一经典论断。</w:t>
      </w:r>
    </w:p>
    <w:p w14:paraId="1CC25421">
      <w:pPr>
        <w:spacing w:line="282" w:lineRule="auto"/>
        <w:rPr>
          <w:rFonts w:ascii="Times New Roman" w:eastAsia="宋体"/>
          <w:sz w:val="24"/>
        </w:rPr>
      </w:pPr>
      <w:r>
        <w:rPr>
          <w:rFonts w:ascii="Times New Roman" w:eastAsia="宋体"/>
          <w:sz w:val="24"/>
        </w:rPr>
        <w:pict>
          <v:shape id="_x0000_s1039" o:spid="_x0000_s1039" style="position:absolute;left:0pt;margin-left:128.1pt;margin-top:12.3pt;height:0.5pt;width:171.9pt;z-index:251670528;mso-width-relative:page;mso-height-relative:page;" filled="f" stroked="t" coordsize="3438,10" path="m0,4l3437,4e">
            <v:fill on="f" focussize="0,0"/>
            <v:stroke weight="0.5pt" color="#000000" miterlimit="10" joinstyle="miter"/>
            <v:imagedata o:title=""/>
            <o:lock v:ext="edit"/>
          </v:shape>
        </w:pict>
      </w:r>
    </w:p>
    <w:p w14:paraId="6D5F9EFC">
      <w:pPr>
        <w:snapToGrid/>
        <w:spacing w:beforeAutospacing="0" w:afterAutospacing="0" w:line="288" w:lineRule="auto"/>
        <w:ind w:left="0" w:leftChars="0" w:right="0" w:rightChars="0" w:firstLine="482" w:firstLineChars="0"/>
        <w:jc w:val="both"/>
        <w:rPr>
          <w:rFonts w:ascii="Times New Roman" w:eastAsia="宋体"/>
          <w:color w:val="auto"/>
          <w:sz w:val="24"/>
        </w:rPr>
      </w:pPr>
    </w:p>
    <w:p w14:paraId="6463F88D">
      <w:pPr>
        <w:spacing w:before="78" w:line="214" w:lineRule="auto"/>
        <w:ind w:left="851"/>
        <w:rPr>
          <w:rFonts w:ascii="PingFang HK" w:hAnsi="PingFang HK" w:eastAsia="PingFang HK" w:cs="PingFang HK"/>
          <w:sz w:val="17"/>
          <w:szCs w:val="17"/>
        </w:rPr>
      </w:pPr>
      <w:r>
        <w:rPr>
          <w:rFonts w:ascii="PingFang HK" w:hAnsi="PingFang HK" w:eastAsia="PingFang HK" w:cs="PingFang HK"/>
          <w:b/>
          <w:bCs/>
          <w:spacing w:val="-4"/>
          <w:sz w:val="17"/>
          <w:szCs w:val="17"/>
        </w:rPr>
        <w:t>附录</w:t>
      </w:r>
    </w:p>
    <w:p w14:paraId="7E84EFC6">
      <w:pPr>
        <w:pStyle w:val="2"/>
        <w:spacing w:before="115" w:line="181" w:lineRule="auto"/>
        <w:ind w:left="847"/>
        <w:outlineLvl w:val="4"/>
        <w:rPr>
          <w:rFonts w:ascii="PingFang HK" w:hAnsi="PingFang HK" w:eastAsia="PingFang HK" w:cs="PingFang HK"/>
          <w:sz w:val="14"/>
          <w:szCs w:val="14"/>
        </w:rPr>
      </w:pPr>
      <w:r>
        <w:rPr>
          <w:b/>
          <w:bCs/>
          <w:spacing w:val="7"/>
          <w:sz w:val="19"/>
          <w:szCs w:val="19"/>
        </w:rPr>
        <w:t>A.</w:t>
      </w:r>
      <w:r>
        <w:rPr>
          <w:spacing w:val="26"/>
          <w:sz w:val="19"/>
          <w:szCs w:val="19"/>
        </w:rPr>
        <w:t xml:space="preserve"> </w:t>
      </w:r>
      <w:r>
        <w:rPr>
          <w:rFonts w:ascii="PingFang HK" w:hAnsi="PingFang HK" w:eastAsia="PingFang HK" w:cs="PingFang HK"/>
          <w:b/>
          <w:bCs/>
          <w:spacing w:val="7"/>
          <w:sz w:val="14"/>
          <w:szCs w:val="14"/>
        </w:rPr>
        <w:t>实验环境</w:t>
      </w:r>
    </w:p>
    <w:p w14:paraId="0504ABF1">
      <w:pPr>
        <w:spacing w:line="144" w:lineRule="exact"/>
      </w:pPr>
    </w:p>
    <w:tbl>
      <w:tblPr>
        <w:tblStyle w:val="6"/>
        <w:tblW w:w="4372" w:type="dxa"/>
        <w:tblInd w:w="209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723"/>
        <w:gridCol w:w="3649"/>
      </w:tblGrid>
      <w:tr w14:paraId="4352FEFF">
        <w:trPr>
          <w:trHeight w:val="335" w:hRule="atLeast"/>
        </w:trPr>
        <w:tc>
          <w:tcPr>
            <w:tcW w:w="723" w:type="dxa"/>
            <w:tcBorders>
              <w:top w:val="single" w:color="000000" w:sz="6" w:space="0"/>
              <w:bottom w:val="single" w:color="000000" w:sz="2" w:space="0"/>
            </w:tcBorders>
            <w:vAlign w:val="top"/>
          </w:tcPr>
          <w:p w14:paraId="71565274">
            <w:pPr>
              <w:spacing w:before="111" w:line="179" w:lineRule="auto"/>
              <w:ind w:left="6"/>
              <w:rPr>
                <w:rFonts w:ascii="PingFang SC" w:hAnsi="PingFang SC" w:eastAsia="PingFang SC" w:cs="PingFang SC"/>
                <w:sz w:val="14"/>
                <w:szCs w:val="14"/>
              </w:rPr>
            </w:pPr>
            <w:r>
              <w:rPr>
                <w:rFonts w:ascii="PingFang SC" w:hAnsi="PingFang SC" w:eastAsia="PingFang SC" w:cs="PingFang SC"/>
                <w:spacing w:val="-1"/>
                <w:sz w:val="14"/>
                <w:szCs w:val="14"/>
              </w:rPr>
              <w:t>项目</w:t>
            </w:r>
          </w:p>
        </w:tc>
        <w:tc>
          <w:tcPr>
            <w:tcW w:w="3649" w:type="dxa"/>
            <w:tcBorders>
              <w:top w:val="single" w:color="000000" w:sz="6" w:space="0"/>
              <w:bottom w:val="single" w:color="000000" w:sz="2" w:space="0"/>
            </w:tcBorders>
            <w:vAlign w:val="top"/>
          </w:tcPr>
          <w:p w14:paraId="155D964C">
            <w:pPr>
              <w:spacing w:before="72" w:line="238" w:lineRule="auto"/>
              <w:ind w:left="481"/>
              <w:rPr>
                <w:rFonts w:ascii="PingFang SC" w:hAnsi="PingFang SC" w:eastAsia="PingFang SC" w:cs="PingFang SC"/>
                <w:sz w:val="14"/>
                <w:szCs w:val="14"/>
              </w:rPr>
            </w:pPr>
            <w:r>
              <w:rPr>
                <w:rFonts w:ascii="PingFang SC" w:hAnsi="PingFang SC" w:eastAsia="PingFang SC" w:cs="PingFang SC"/>
                <w:spacing w:val="10"/>
                <w:sz w:val="14"/>
                <w:szCs w:val="14"/>
              </w:rPr>
              <w:t>版本</w:t>
            </w:r>
            <w:r>
              <w:rPr>
                <w:rFonts w:ascii="Times New Roman" w:hAnsi="Times New Roman" w:eastAsia="Times New Roman" w:cs="Times New Roman"/>
                <w:spacing w:val="10"/>
                <w:sz w:val="19"/>
                <w:szCs w:val="19"/>
              </w:rPr>
              <w:t>/</w:t>
            </w:r>
            <w:r>
              <w:rPr>
                <w:rFonts w:ascii="PingFang SC" w:hAnsi="PingFang SC" w:eastAsia="PingFang SC" w:cs="PingFang SC"/>
                <w:spacing w:val="10"/>
                <w:sz w:val="14"/>
                <w:szCs w:val="14"/>
              </w:rPr>
              <w:t>信息</w:t>
            </w:r>
          </w:p>
        </w:tc>
      </w:tr>
    </w:tbl>
    <w:p w14:paraId="20CC6180">
      <w:pPr>
        <w:pStyle w:val="2"/>
        <w:spacing w:before="71" w:line="224" w:lineRule="auto"/>
        <w:ind w:left="2096"/>
        <w:rPr>
          <w:rFonts w:ascii="Times New Roman" w:hAnsi="Times New Roman" w:eastAsia="Times New Roman" w:cs="Times New Roman"/>
          <w:sz w:val="19"/>
          <w:szCs w:val="19"/>
        </w:rPr>
      </w:pPr>
      <w:r>
        <w:rPr>
          <w:spacing w:val="11"/>
          <w:sz w:val="14"/>
          <w:szCs w:val="14"/>
        </w:rPr>
        <w:t xml:space="preserve">操作系统            </w:t>
      </w:r>
      <w:r>
        <w:rPr>
          <w:rFonts w:ascii="Times New Roman" w:hAnsi="Times New Roman" w:eastAsia="Times New Roman" w:cs="Times New Roman"/>
          <w:sz w:val="19"/>
          <w:szCs w:val="19"/>
        </w:rPr>
        <w:t>macOS</w:t>
      </w:r>
      <w:r>
        <w:rPr>
          <w:rFonts w:ascii="Times New Roman" w:hAnsi="Times New Roman" w:eastAsia="Times New Roman" w:cs="Times New Roman"/>
          <w:spacing w:val="46"/>
          <w:sz w:val="19"/>
          <w:szCs w:val="19"/>
        </w:rPr>
        <w:t xml:space="preserve"> </w:t>
      </w:r>
      <w:r>
        <w:rPr>
          <w:rFonts w:ascii="Times New Roman" w:hAnsi="Times New Roman" w:eastAsia="Times New Roman" w:cs="Times New Roman"/>
          <w:spacing w:val="11"/>
          <w:sz w:val="19"/>
          <w:szCs w:val="19"/>
        </w:rPr>
        <w:t>26  (</w:t>
      </w:r>
      <w:r>
        <w:rPr>
          <w:rFonts w:ascii="Times New Roman" w:hAnsi="Times New Roman" w:eastAsia="Times New Roman" w:cs="Times New Roman"/>
          <w:sz w:val="19"/>
          <w:szCs w:val="19"/>
        </w:rPr>
        <w:t>ARM</w:t>
      </w:r>
      <w:r>
        <w:rPr>
          <w:rFonts w:ascii="Times New Roman" w:hAnsi="Times New Roman" w:eastAsia="Times New Roman" w:cs="Times New Roman"/>
          <w:spacing w:val="11"/>
          <w:sz w:val="19"/>
          <w:szCs w:val="19"/>
        </w:rPr>
        <w:t>64</w:t>
      </w:r>
      <w:r>
        <w:rPr>
          <w:rFonts w:ascii="Times New Roman" w:hAnsi="Times New Roman" w:eastAsia="Times New Roman" w:cs="Times New Roman"/>
          <w:spacing w:val="30"/>
          <w:sz w:val="19"/>
          <w:szCs w:val="19"/>
        </w:rPr>
        <w:t xml:space="preserve"> </w:t>
      </w:r>
      <w:r>
        <w:rPr>
          <w:rFonts w:ascii="Times New Roman" w:hAnsi="Times New Roman" w:eastAsia="Times New Roman" w:cs="Times New Roman"/>
          <w:spacing w:val="11"/>
          <w:sz w:val="19"/>
          <w:szCs w:val="19"/>
        </w:rPr>
        <w:t>/</w:t>
      </w:r>
      <w:r>
        <w:rPr>
          <w:rFonts w:ascii="Times New Roman" w:hAnsi="Times New Roman" w:eastAsia="Times New Roman" w:cs="Times New Roman"/>
          <w:spacing w:val="25"/>
          <w:sz w:val="19"/>
          <w:szCs w:val="19"/>
        </w:rPr>
        <w:t xml:space="preserve"> </w:t>
      </w:r>
      <w:r>
        <w:rPr>
          <w:rFonts w:ascii="Times New Roman" w:hAnsi="Times New Roman" w:eastAsia="Times New Roman" w:cs="Times New Roman"/>
          <w:sz w:val="19"/>
          <w:szCs w:val="19"/>
        </w:rPr>
        <w:t>Apple</w:t>
      </w:r>
      <w:r>
        <w:rPr>
          <w:rFonts w:ascii="Times New Roman" w:hAnsi="Times New Roman" w:eastAsia="Times New Roman" w:cs="Times New Roman"/>
          <w:spacing w:val="30"/>
          <w:sz w:val="19"/>
          <w:szCs w:val="19"/>
        </w:rPr>
        <w:t xml:space="preserve"> </w:t>
      </w:r>
      <w:r>
        <w:rPr>
          <w:rFonts w:ascii="Times New Roman" w:hAnsi="Times New Roman" w:eastAsia="Times New Roman" w:cs="Times New Roman"/>
          <w:sz w:val="19"/>
          <w:szCs w:val="19"/>
        </w:rPr>
        <w:t>Silicon</w:t>
      </w:r>
      <w:r>
        <w:rPr>
          <w:rFonts w:ascii="Times New Roman" w:hAnsi="Times New Roman" w:eastAsia="Times New Roman" w:cs="Times New Roman"/>
          <w:spacing w:val="11"/>
          <w:sz w:val="19"/>
          <w:szCs w:val="19"/>
        </w:rPr>
        <w:t>)</w:t>
      </w:r>
    </w:p>
    <w:p w14:paraId="2F81F31A">
      <w:pPr>
        <w:spacing w:before="14" w:line="232" w:lineRule="auto"/>
        <w:ind w:left="2096" w:right="4869"/>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Python</w:t>
      </w:r>
      <w:r>
        <w:rPr>
          <w:rFonts w:ascii="Times New Roman" w:hAnsi="Times New Roman" w:eastAsia="Times New Roman" w:cs="Times New Roman"/>
          <w:spacing w:val="4"/>
          <w:sz w:val="19"/>
          <w:szCs w:val="19"/>
        </w:rPr>
        <w:t xml:space="preserve">           </w:t>
      </w:r>
      <w:r>
        <w:rPr>
          <w:rFonts w:ascii="Times New Roman" w:hAnsi="Times New Roman" w:eastAsia="Times New Roman" w:cs="Times New Roman"/>
          <w:spacing w:val="10"/>
          <w:sz w:val="19"/>
          <w:szCs w:val="19"/>
        </w:rPr>
        <w:t>3.9.6</w:t>
      </w:r>
      <w:r>
        <w:rPr>
          <w:rFonts w:ascii="Times New Roman" w:hAnsi="Times New Roman" w:eastAsia="Times New Roman" w:cs="Times New Roman"/>
          <w:spacing w:val="5"/>
          <w:sz w:val="19"/>
          <w:szCs w:val="19"/>
        </w:rPr>
        <w:t xml:space="preserve"> </w:t>
      </w:r>
      <w:r>
        <w:rPr>
          <w:rFonts w:ascii="Times New Roman" w:hAnsi="Times New Roman" w:eastAsia="Times New Roman" w:cs="Times New Roman"/>
          <w:spacing w:val="6"/>
          <w:sz w:val="19"/>
          <w:szCs w:val="19"/>
        </w:rPr>
        <w:t>scikit-learn     1.x</w:t>
      </w:r>
    </w:p>
    <w:p w14:paraId="6840E131">
      <w:pPr>
        <w:spacing w:before="52" w:line="261" w:lineRule="auto"/>
        <w:ind w:left="2095" w:right="4869" w:hanging="1"/>
        <w:rPr>
          <w:rFonts w:ascii="Times New Roman" w:hAnsi="Times New Roman" w:eastAsia="Times New Roman" w:cs="Times New Roman"/>
          <w:sz w:val="19"/>
          <w:szCs w:val="19"/>
        </w:rPr>
      </w:pPr>
      <w:r>
        <w:rPr>
          <w:rFonts w:ascii="Times New Roman" w:hAnsi="Times New Roman" w:eastAsia="Times New Roman" w:cs="Times New Roman"/>
          <w:sz w:val="19"/>
          <w:szCs w:val="19"/>
        </w:rPr>
        <w:t>XGBoost</w:t>
      </w:r>
      <w:r>
        <w:rPr>
          <w:rFonts w:ascii="Times New Roman" w:hAnsi="Times New Roman" w:eastAsia="Times New Roman" w:cs="Times New Roman"/>
          <w:spacing w:val="3"/>
          <w:sz w:val="19"/>
          <w:szCs w:val="19"/>
        </w:rPr>
        <w:t xml:space="preserve">        </w:t>
      </w:r>
      <w:r>
        <w:rPr>
          <w:rFonts w:ascii="Times New Roman" w:hAnsi="Times New Roman" w:eastAsia="Times New Roman" w:cs="Times New Roman"/>
          <w:spacing w:val="19"/>
          <w:sz w:val="19"/>
          <w:szCs w:val="19"/>
        </w:rPr>
        <w:t>2.1.4</w:t>
      </w:r>
      <w:r>
        <w:rPr>
          <w:rFonts w:ascii="Times New Roman" w:hAnsi="Times New Roman" w:eastAsia="Times New Roman" w:cs="Times New Roman"/>
          <w:spacing w:val="5"/>
          <w:sz w:val="19"/>
          <w:szCs w:val="19"/>
        </w:rPr>
        <w:t xml:space="preserve"> </w:t>
      </w:r>
      <w:r>
        <w:rPr>
          <w:rFonts w:ascii="Times New Roman" w:hAnsi="Times New Roman" w:eastAsia="Times New Roman" w:cs="Times New Roman"/>
          <w:spacing w:val="10"/>
          <w:sz w:val="19"/>
          <w:szCs w:val="19"/>
        </w:rPr>
        <w:t>NumPy</w:t>
      </w:r>
      <w:r>
        <w:rPr>
          <w:rFonts w:ascii="Times New Roman" w:hAnsi="Times New Roman" w:eastAsia="Times New Roman" w:cs="Times New Roman"/>
          <w:spacing w:val="2"/>
          <w:sz w:val="19"/>
          <w:szCs w:val="19"/>
        </w:rPr>
        <w:t xml:space="preserve">           </w:t>
      </w:r>
      <w:r>
        <w:rPr>
          <w:rFonts w:ascii="Times New Roman" w:hAnsi="Times New Roman" w:eastAsia="Times New Roman" w:cs="Times New Roman"/>
          <w:spacing w:val="10"/>
          <w:sz w:val="19"/>
          <w:szCs w:val="19"/>
        </w:rPr>
        <w:t>1.x</w:t>
      </w:r>
    </w:p>
    <w:p w14:paraId="24DBC8E1">
      <w:pPr>
        <w:spacing w:line="261" w:lineRule="auto"/>
        <w:rPr>
          <w:rFonts w:ascii="Times New Roman" w:hAnsi="Times New Roman" w:eastAsia="Times New Roman" w:cs="Times New Roman"/>
          <w:sz w:val="19"/>
          <w:szCs w:val="19"/>
        </w:rPr>
        <w:sectPr>
          <w:footerReference r:id="rId16" w:type="default"/>
          <w:pgSz w:w="12240" w:h="15840"/>
          <w:pgMar w:top="1346" w:right="1836" w:bottom="1921" w:left="1836" w:header="0" w:footer="1746" w:gutter="0"/>
          <w:cols w:space="720" w:num="1"/>
        </w:sectPr>
      </w:pPr>
    </w:p>
    <w:p w14:paraId="7C0AE28E">
      <w:pPr>
        <w:spacing w:before="46"/>
      </w:pPr>
    </w:p>
    <w:p w14:paraId="74B08F90">
      <w:pPr>
        <w:spacing w:before="46"/>
      </w:pPr>
    </w:p>
    <w:p w14:paraId="4D7B0D88">
      <w:pPr>
        <w:spacing w:before="46"/>
      </w:pPr>
    </w:p>
    <w:p w14:paraId="09C6BE84">
      <w:pPr>
        <w:spacing w:before="45"/>
      </w:pPr>
    </w:p>
    <w:tbl>
      <w:tblPr>
        <w:tblStyle w:val="6"/>
        <w:tblW w:w="4372" w:type="dxa"/>
        <w:tblInd w:w="209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984"/>
        <w:gridCol w:w="3388"/>
      </w:tblGrid>
      <w:tr w14:paraId="0AE99495">
        <w:trPr>
          <w:trHeight w:val="330" w:hRule="atLeast"/>
        </w:trPr>
        <w:tc>
          <w:tcPr>
            <w:tcW w:w="984" w:type="dxa"/>
            <w:tcBorders>
              <w:top w:val="single" w:color="000000" w:sz="6" w:space="0"/>
              <w:bottom w:val="single" w:color="000000" w:sz="2" w:space="0"/>
            </w:tcBorders>
            <w:vAlign w:val="top"/>
          </w:tcPr>
          <w:p w14:paraId="79189119">
            <w:pPr>
              <w:spacing w:before="111" w:line="179" w:lineRule="auto"/>
              <w:ind w:left="6"/>
              <w:rPr>
                <w:rFonts w:ascii="PingFang HK" w:hAnsi="PingFang HK" w:eastAsia="PingFang HK" w:cs="PingFang HK"/>
                <w:sz w:val="14"/>
                <w:szCs w:val="14"/>
              </w:rPr>
            </w:pPr>
            <w:r>
              <w:rPr>
                <w:rFonts w:ascii="PingFang HK" w:hAnsi="PingFang HK" w:eastAsia="PingFang HK" w:cs="PingFang HK"/>
                <w:spacing w:val="-1"/>
                <w:sz w:val="14"/>
                <w:szCs w:val="14"/>
              </w:rPr>
              <w:t>项目</w:t>
            </w:r>
          </w:p>
        </w:tc>
        <w:tc>
          <w:tcPr>
            <w:tcW w:w="3388" w:type="dxa"/>
            <w:tcBorders>
              <w:top w:val="single" w:color="000000" w:sz="6" w:space="0"/>
              <w:bottom w:val="single" w:color="000000" w:sz="2" w:space="0"/>
            </w:tcBorders>
            <w:vAlign w:val="top"/>
          </w:tcPr>
          <w:p w14:paraId="1805D7B0">
            <w:pPr>
              <w:spacing w:before="72" w:line="233" w:lineRule="auto"/>
              <w:ind w:left="220"/>
              <w:rPr>
                <w:rFonts w:ascii="PingFang HK" w:hAnsi="PingFang HK" w:eastAsia="PingFang HK" w:cs="PingFang HK"/>
                <w:sz w:val="14"/>
                <w:szCs w:val="14"/>
              </w:rPr>
            </w:pPr>
            <w:r>
              <w:rPr>
                <w:rFonts w:ascii="PingFang HK" w:hAnsi="PingFang HK" w:eastAsia="PingFang HK" w:cs="PingFang HK"/>
                <w:spacing w:val="10"/>
                <w:sz w:val="14"/>
                <w:szCs w:val="14"/>
              </w:rPr>
              <w:t>版本</w:t>
            </w:r>
            <w:r>
              <w:rPr>
                <w:rFonts w:ascii="Times New Roman" w:hAnsi="Times New Roman" w:eastAsia="Times New Roman" w:cs="Times New Roman"/>
                <w:spacing w:val="10"/>
                <w:sz w:val="19"/>
                <w:szCs w:val="19"/>
              </w:rPr>
              <w:t>/</w:t>
            </w:r>
            <w:r>
              <w:rPr>
                <w:rFonts w:ascii="PingFang HK" w:hAnsi="PingFang HK" w:eastAsia="PingFang HK" w:cs="PingFang HK"/>
                <w:spacing w:val="10"/>
                <w:sz w:val="14"/>
                <w:szCs w:val="14"/>
              </w:rPr>
              <w:t>信息</w:t>
            </w:r>
          </w:p>
        </w:tc>
      </w:tr>
      <w:tr w14:paraId="385F0D63">
        <w:trPr>
          <w:trHeight w:val="269" w:hRule="atLeast"/>
        </w:trPr>
        <w:tc>
          <w:tcPr>
            <w:tcW w:w="984" w:type="dxa"/>
            <w:tcBorders>
              <w:top w:val="single" w:color="000000" w:sz="2" w:space="0"/>
            </w:tcBorders>
            <w:vAlign w:val="top"/>
          </w:tcPr>
          <w:p w14:paraId="364E7220">
            <w:pPr>
              <w:spacing w:before="87" w:line="188" w:lineRule="auto"/>
              <w:ind w:left="6"/>
              <w:rPr>
                <w:rFonts w:ascii="Times New Roman" w:hAnsi="Times New Roman" w:eastAsia="Times New Roman" w:cs="Times New Roman"/>
                <w:sz w:val="19"/>
                <w:szCs w:val="19"/>
              </w:rPr>
            </w:pPr>
            <w:r>
              <w:rPr>
                <w:rFonts w:ascii="Times New Roman" w:hAnsi="Times New Roman" w:eastAsia="Times New Roman" w:cs="Times New Roman"/>
                <w:spacing w:val="14"/>
                <w:sz w:val="19"/>
                <w:szCs w:val="19"/>
              </w:rPr>
              <w:t>Pandas</w:t>
            </w:r>
          </w:p>
        </w:tc>
        <w:tc>
          <w:tcPr>
            <w:tcW w:w="3388" w:type="dxa"/>
            <w:tcBorders>
              <w:top w:val="single" w:color="000000" w:sz="2" w:space="0"/>
            </w:tcBorders>
            <w:vAlign w:val="top"/>
          </w:tcPr>
          <w:p w14:paraId="2B4E6DCE">
            <w:pPr>
              <w:spacing w:before="93" w:line="182" w:lineRule="auto"/>
              <w:ind w:left="232"/>
              <w:rPr>
                <w:rFonts w:ascii="Times New Roman" w:hAnsi="Times New Roman" w:eastAsia="Times New Roman" w:cs="Times New Roman"/>
                <w:sz w:val="19"/>
                <w:szCs w:val="19"/>
              </w:rPr>
            </w:pPr>
            <w:r>
              <w:rPr>
                <w:rFonts w:ascii="Times New Roman" w:hAnsi="Times New Roman" w:eastAsia="Times New Roman" w:cs="Times New Roman"/>
                <w:spacing w:val="1"/>
                <w:sz w:val="19"/>
                <w:szCs w:val="19"/>
              </w:rPr>
              <w:t>1.x</w:t>
            </w:r>
          </w:p>
        </w:tc>
      </w:tr>
      <w:tr w14:paraId="31AA6BA7">
        <w:trPr>
          <w:trHeight w:val="255" w:hRule="atLeast"/>
        </w:trPr>
        <w:tc>
          <w:tcPr>
            <w:tcW w:w="984" w:type="dxa"/>
            <w:vAlign w:val="top"/>
          </w:tcPr>
          <w:p w14:paraId="2B24B4CA">
            <w:pPr>
              <w:spacing w:before="62" w:line="172" w:lineRule="auto"/>
              <w:ind w:left="7"/>
              <w:rPr>
                <w:rFonts w:ascii="PingFang HK" w:hAnsi="PingFang HK" w:eastAsia="PingFang HK" w:cs="PingFang HK"/>
                <w:sz w:val="14"/>
                <w:szCs w:val="14"/>
              </w:rPr>
            </w:pPr>
            <w:r>
              <w:rPr>
                <w:rFonts w:ascii="PingFang HK" w:hAnsi="PingFang HK" w:eastAsia="PingFang HK" w:cs="PingFang HK"/>
                <w:sz w:val="14"/>
                <w:szCs w:val="14"/>
              </w:rPr>
              <w:t>可视化</w:t>
            </w:r>
          </w:p>
        </w:tc>
        <w:tc>
          <w:tcPr>
            <w:tcW w:w="3388" w:type="dxa"/>
            <w:vAlign w:val="top"/>
          </w:tcPr>
          <w:p w14:paraId="544ED0E3">
            <w:pPr>
              <w:spacing w:before="56" w:line="199" w:lineRule="auto"/>
              <w:ind w:left="221"/>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Matplotlib</w:t>
            </w:r>
            <w:r>
              <w:rPr>
                <w:rFonts w:ascii="Times New Roman" w:hAnsi="Times New Roman" w:eastAsia="Times New Roman" w:cs="Times New Roman"/>
                <w:spacing w:val="27"/>
                <w:sz w:val="19"/>
                <w:szCs w:val="19"/>
              </w:rPr>
              <w:t xml:space="preserve"> </w:t>
            </w:r>
            <w:r>
              <w:rPr>
                <w:rFonts w:ascii="Times New Roman" w:hAnsi="Times New Roman" w:eastAsia="Times New Roman" w:cs="Times New Roman"/>
                <w:spacing w:val="10"/>
                <w:sz w:val="19"/>
                <w:szCs w:val="19"/>
              </w:rPr>
              <w:t>3.x</w:t>
            </w:r>
            <w:r>
              <w:rPr>
                <w:rFonts w:ascii="Times New Roman" w:hAnsi="Times New Roman" w:eastAsia="Times New Roman" w:cs="Times New Roman"/>
                <w:spacing w:val="30"/>
                <w:sz w:val="19"/>
                <w:szCs w:val="19"/>
              </w:rPr>
              <w:t xml:space="preserve"> </w:t>
            </w:r>
            <w:r>
              <w:rPr>
                <w:rFonts w:ascii="Times New Roman" w:hAnsi="Times New Roman" w:eastAsia="Times New Roman" w:cs="Times New Roman"/>
                <w:spacing w:val="10"/>
                <w:sz w:val="19"/>
                <w:szCs w:val="19"/>
              </w:rPr>
              <w:t>+</w:t>
            </w:r>
            <w:r>
              <w:rPr>
                <w:rFonts w:ascii="Times New Roman" w:hAnsi="Times New Roman" w:eastAsia="Times New Roman" w:cs="Times New Roman"/>
                <w:spacing w:val="30"/>
                <w:sz w:val="19"/>
                <w:szCs w:val="19"/>
              </w:rPr>
              <w:t xml:space="preserve"> </w:t>
            </w:r>
            <w:r>
              <w:rPr>
                <w:rFonts w:ascii="Times New Roman" w:hAnsi="Times New Roman" w:eastAsia="Times New Roman" w:cs="Times New Roman"/>
                <w:spacing w:val="10"/>
                <w:sz w:val="19"/>
                <w:szCs w:val="19"/>
              </w:rPr>
              <w:t>Seaborn</w:t>
            </w:r>
            <w:r>
              <w:rPr>
                <w:rFonts w:ascii="Times New Roman" w:hAnsi="Times New Roman" w:eastAsia="Times New Roman" w:cs="Times New Roman"/>
                <w:spacing w:val="26"/>
                <w:w w:val="101"/>
                <w:sz w:val="19"/>
                <w:szCs w:val="19"/>
              </w:rPr>
              <w:t xml:space="preserve"> </w:t>
            </w:r>
            <w:r>
              <w:rPr>
                <w:rFonts w:ascii="Times New Roman" w:hAnsi="Times New Roman" w:eastAsia="Times New Roman" w:cs="Times New Roman"/>
                <w:spacing w:val="10"/>
                <w:sz w:val="19"/>
                <w:szCs w:val="19"/>
              </w:rPr>
              <w:t>0.13</w:t>
            </w:r>
          </w:p>
        </w:tc>
      </w:tr>
      <w:tr w14:paraId="3F044B8C">
        <w:trPr>
          <w:trHeight w:val="289" w:hRule="atLeast"/>
        </w:trPr>
        <w:tc>
          <w:tcPr>
            <w:tcW w:w="984" w:type="dxa"/>
            <w:tcBorders>
              <w:bottom w:val="single" w:color="000000" w:sz="6" w:space="0"/>
            </w:tcBorders>
            <w:vAlign w:val="top"/>
          </w:tcPr>
          <w:p w14:paraId="24D5DADD">
            <w:pPr>
              <w:spacing w:before="44" w:line="218" w:lineRule="auto"/>
              <w:ind w:left="6"/>
              <w:rPr>
                <w:rFonts w:ascii="PingFang HK" w:hAnsi="PingFang HK" w:eastAsia="PingFang HK" w:cs="PingFang HK"/>
                <w:sz w:val="14"/>
                <w:szCs w:val="14"/>
              </w:rPr>
            </w:pPr>
            <w:r>
              <w:rPr>
                <w:rFonts w:ascii="Times New Roman" w:hAnsi="Times New Roman" w:eastAsia="Times New Roman" w:cs="Times New Roman"/>
                <w:sz w:val="19"/>
                <w:szCs w:val="19"/>
              </w:rPr>
              <w:t>PDF</w:t>
            </w:r>
            <w:r>
              <w:rPr>
                <w:rFonts w:ascii="Times New Roman" w:hAnsi="Times New Roman" w:eastAsia="Times New Roman" w:cs="Times New Roman"/>
                <w:spacing w:val="24"/>
                <w:w w:val="101"/>
                <w:sz w:val="19"/>
                <w:szCs w:val="19"/>
              </w:rPr>
              <w:t xml:space="preserve"> </w:t>
            </w:r>
            <w:r>
              <w:rPr>
                <w:rFonts w:ascii="PingFang HK" w:hAnsi="PingFang HK" w:eastAsia="PingFang HK" w:cs="PingFang HK"/>
                <w:spacing w:val="31"/>
                <w:sz w:val="14"/>
                <w:szCs w:val="14"/>
              </w:rPr>
              <w:t>生成</w:t>
            </w:r>
          </w:p>
        </w:tc>
        <w:tc>
          <w:tcPr>
            <w:tcW w:w="3388" w:type="dxa"/>
            <w:tcBorders>
              <w:bottom w:val="single" w:color="000000" w:sz="6" w:space="0"/>
            </w:tcBorders>
            <w:vAlign w:val="top"/>
          </w:tcPr>
          <w:p w14:paraId="41DEAE21">
            <w:pPr>
              <w:spacing w:before="42" w:line="214" w:lineRule="auto"/>
              <w:ind w:left="221"/>
              <w:rPr>
                <w:rFonts w:ascii="Times New Roman" w:hAnsi="Times New Roman" w:eastAsia="Times New Roman" w:cs="Times New Roman"/>
                <w:sz w:val="19"/>
                <w:szCs w:val="19"/>
              </w:rPr>
            </w:pPr>
            <w:r>
              <w:rPr>
                <w:rFonts w:ascii="Times New Roman" w:hAnsi="Times New Roman" w:eastAsia="Times New Roman" w:cs="Times New Roman"/>
                <w:spacing w:val="10"/>
                <w:sz w:val="19"/>
                <w:szCs w:val="19"/>
              </w:rPr>
              <w:t>Pandoc</w:t>
            </w:r>
            <w:r>
              <w:rPr>
                <w:rFonts w:ascii="Times New Roman" w:hAnsi="Times New Roman" w:eastAsia="Times New Roman" w:cs="Times New Roman"/>
                <w:spacing w:val="34"/>
                <w:w w:val="101"/>
                <w:sz w:val="19"/>
                <w:szCs w:val="19"/>
              </w:rPr>
              <w:t xml:space="preserve"> </w:t>
            </w:r>
            <w:r>
              <w:rPr>
                <w:rFonts w:ascii="Times New Roman" w:hAnsi="Times New Roman" w:eastAsia="Times New Roman" w:cs="Times New Roman"/>
                <w:spacing w:val="10"/>
                <w:sz w:val="19"/>
                <w:szCs w:val="19"/>
              </w:rPr>
              <w:t>3.9</w:t>
            </w:r>
            <w:r>
              <w:rPr>
                <w:rFonts w:ascii="Times New Roman" w:hAnsi="Times New Roman" w:eastAsia="Times New Roman" w:cs="Times New Roman"/>
                <w:spacing w:val="30"/>
                <w:sz w:val="19"/>
                <w:szCs w:val="19"/>
              </w:rPr>
              <w:t xml:space="preserve"> </w:t>
            </w:r>
            <w:r>
              <w:rPr>
                <w:rFonts w:ascii="Times New Roman" w:hAnsi="Times New Roman" w:eastAsia="Times New Roman" w:cs="Times New Roman"/>
                <w:spacing w:val="10"/>
                <w:sz w:val="19"/>
                <w:szCs w:val="19"/>
              </w:rPr>
              <w:t>+</w:t>
            </w:r>
            <w:r>
              <w:rPr>
                <w:rFonts w:ascii="Times New Roman" w:hAnsi="Times New Roman" w:eastAsia="Times New Roman" w:cs="Times New Roman"/>
                <w:spacing w:val="26"/>
                <w:sz w:val="19"/>
                <w:szCs w:val="19"/>
              </w:rPr>
              <w:t xml:space="preserve"> </w:t>
            </w:r>
            <w:r>
              <w:rPr>
                <w:rFonts w:ascii="Times New Roman" w:hAnsi="Times New Roman" w:eastAsia="Times New Roman" w:cs="Times New Roman"/>
                <w:spacing w:val="10"/>
                <w:sz w:val="19"/>
                <w:szCs w:val="19"/>
              </w:rPr>
              <w:t>Tectonic</w:t>
            </w:r>
          </w:p>
        </w:tc>
      </w:tr>
    </w:tbl>
    <w:p w14:paraId="62B258F4">
      <w:pPr>
        <w:spacing w:line="370" w:lineRule="auto"/>
        <w:rPr>
          <w:rFonts w:ascii="Arial"/>
          <w:sz w:val="21"/>
        </w:rPr>
      </w:pPr>
    </w:p>
    <w:p w14:paraId="4CB7C7AC">
      <w:pPr>
        <w:pStyle w:val="2"/>
        <w:spacing w:before="86" w:line="180" w:lineRule="auto"/>
        <w:ind w:left="847"/>
        <w:outlineLvl w:val="4"/>
        <w:rPr>
          <w:rFonts w:ascii="PingFang HK" w:hAnsi="PingFang HK" w:eastAsia="PingFang HK" w:cs="PingFang HK"/>
          <w:sz w:val="14"/>
          <w:szCs w:val="14"/>
        </w:rPr>
      </w:pPr>
      <w:r>
        <w:rPr>
          <w:b/>
          <w:bCs/>
          <w:spacing w:val="5"/>
          <w:sz w:val="19"/>
          <w:szCs w:val="19"/>
        </w:rPr>
        <w:t>B.</w:t>
      </w:r>
      <w:r>
        <w:rPr>
          <w:spacing w:val="24"/>
          <w:w w:val="101"/>
          <w:sz w:val="19"/>
          <w:szCs w:val="19"/>
        </w:rPr>
        <w:t xml:space="preserve"> </w:t>
      </w:r>
      <w:r>
        <w:rPr>
          <w:rFonts w:ascii="PingFang HK" w:hAnsi="PingFang HK" w:eastAsia="PingFang HK" w:cs="PingFang HK"/>
          <w:b/>
          <w:bCs/>
          <w:spacing w:val="5"/>
          <w:sz w:val="14"/>
          <w:szCs w:val="14"/>
        </w:rPr>
        <w:t>图表索引</w:t>
      </w:r>
    </w:p>
    <w:p w14:paraId="1A199258">
      <w:pPr>
        <w:spacing w:line="142" w:lineRule="exact"/>
      </w:pPr>
    </w:p>
    <w:tbl>
      <w:tblPr>
        <w:tblStyle w:val="6"/>
        <w:tblW w:w="6873" w:type="dxa"/>
        <w:tblInd w:w="839"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0" w:type="dxa"/>
          <w:bottom w:w="0" w:type="dxa"/>
          <w:right w:w="0" w:type="dxa"/>
        </w:tblCellMar>
      </w:tblPr>
      <w:tblGrid>
        <w:gridCol w:w="1496"/>
        <w:gridCol w:w="1621"/>
        <w:gridCol w:w="3756"/>
      </w:tblGrid>
      <w:tr w14:paraId="13156248">
        <w:trPr>
          <w:trHeight w:val="335" w:hRule="atLeast"/>
        </w:trPr>
        <w:tc>
          <w:tcPr>
            <w:tcW w:w="1496" w:type="dxa"/>
            <w:tcBorders>
              <w:top w:val="single" w:color="000000" w:sz="6" w:space="0"/>
              <w:bottom w:val="single" w:color="000000" w:sz="2" w:space="0"/>
            </w:tcBorders>
            <w:vAlign w:val="top"/>
          </w:tcPr>
          <w:p w14:paraId="2D98D9BC">
            <w:pPr>
              <w:spacing w:before="88" w:line="216" w:lineRule="auto"/>
              <w:ind w:left="734"/>
              <w:rPr>
                <w:rFonts w:ascii="PingFang HK" w:hAnsi="PingFang HK" w:eastAsia="PingFang HK" w:cs="PingFang HK"/>
                <w:sz w:val="14"/>
                <w:szCs w:val="14"/>
              </w:rPr>
            </w:pPr>
            <w:r>
              <w:rPr>
                <w:rFonts w:ascii="PingFang HK" w:hAnsi="PingFang HK" w:eastAsia="PingFang HK" w:cs="PingFang HK"/>
                <w:sz w:val="14"/>
                <w:szCs w:val="14"/>
              </w:rPr>
              <w:t>编号</w:t>
            </w:r>
          </w:p>
        </w:tc>
        <w:tc>
          <w:tcPr>
            <w:tcW w:w="1621" w:type="dxa"/>
            <w:tcBorders>
              <w:top w:val="single" w:color="000000" w:sz="6" w:space="0"/>
              <w:bottom w:val="single" w:color="000000" w:sz="2" w:space="0"/>
            </w:tcBorders>
            <w:vAlign w:val="top"/>
          </w:tcPr>
          <w:p w14:paraId="0CA2F6E9">
            <w:pPr>
              <w:spacing w:before="88" w:line="216" w:lineRule="auto"/>
              <w:ind w:left="502"/>
              <w:rPr>
                <w:rFonts w:ascii="PingFang HK" w:hAnsi="PingFang HK" w:eastAsia="PingFang HK" w:cs="PingFang HK"/>
                <w:sz w:val="14"/>
                <w:szCs w:val="14"/>
              </w:rPr>
            </w:pPr>
            <w:r>
              <w:rPr>
                <w:rFonts w:ascii="PingFang HK" w:hAnsi="PingFang HK" w:eastAsia="PingFang HK" w:cs="PingFang HK"/>
                <w:spacing w:val="-3"/>
                <w:sz w:val="14"/>
                <w:szCs w:val="14"/>
              </w:rPr>
              <w:t>内容</w:t>
            </w:r>
          </w:p>
        </w:tc>
        <w:tc>
          <w:tcPr>
            <w:tcW w:w="3756" w:type="dxa"/>
            <w:tcBorders>
              <w:top w:val="single" w:color="000000" w:sz="6" w:space="0"/>
              <w:bottom w:val="single" w:color="000000" w:sz="2" w:space="0"/>
            </w:tcBorders>
            <w:vAlign w:val="top"/>
          </w:tcPr>
          <w:p w14:paraId="6FB541F9">
            <w:pPr>
              <w:spacing w:before="87" w:line="216" w:lineRule="auto"/>
              <w:ind w:left="856"/>
              <w:rPr>
                <w:rFonts w:ascii="PingFang HK" w:hAnsi="PingFang HK" w:eastAsia="PingFang HK" w:cs="PingFang HK"/>
                <w:sz w:val="14"/>
                <w:szCs w:val="14"/>
              </w:rPr>
            </w:pPr>
            <w:r>
              <w:rPr>
                <w:rFonts w:ascii="PingFang HK" w:hAnsi="PingFang HK" w:eastAsia="PingFang HK" w:cs="PingFang HK"/>
                <w:spacing w:val="1"/>
                <w:sz w:val="14"/>
                <w:szCs w:val="14"/>
              </w:rPr>
              <w:t>文件路径</w:t>
            </w:r>
          </w:p>
        </w:tc>
      </w:tr>
    </w:tbl>
    <w:p w14:paraId="46ABEE9E">
      <w:pPr>
        <w:spacing w:before="83" w:line="198" w:lineRule="auto"/>
        <w:ind w:left="1679"/>
        <w:rPr>
          <w:rFonts w:ascii="Courier New" w:hAnsi="Courier New" w:eastAsia="Courier New" w:cs="Courier New"/>
          <w:sz w:val="19"/>
          <w:szCs w:val="19"/>
        </w:rPr>
      </w:pPr>
      <w:r>
        <w:rPr>
          <w:rFonts w:ascii="Times New Roman" w:hAnsi="Times New Roman" w:eastAsia="Times New Roman" w:cs="Times New Roman"/>
          <w:spacing w:val="-5"/>
          <w:sz w:val="19"/>
          <w:szCs w:val="19"/>
        </w:rPr>
        <w:t xml:space="preserve">1                        </w:t>
      </w:r>
      <w:r>
        <w:rPr>
          <w:rFonts w:ascii="PingFang HK" w:hAnsi="PingFang HK" w:eastAsia="PingFang HK" w:cs="PingFang HK"/>
          <w:spacing w:val="-5"/>
          <w:sz w:val="14"/>
          <w:szCs w:val="14"/>
        </w:rPr>
        <w:t xml:space="preserve">类别分布柱状图                      </w:t>
      </w:r>
      <w:r>
        <w:rPr>
          <w:rFonts w:ascii="Courier New" w:hAnsi="Courier New" w:eastAsia="Courier New" w:cs="Courier New"/>
          <w:spacing w:val="-5"/>
          <w:sz w:val="19"/>
          <w:szCs w:val="19"/>
        </w:rPr>
        <w:t>output/figures/01_class_dis</w:t>
      </w:r>
      <w:r>
        <w:rPr>
          <w:rFonts w:ascii="Courier New" w:hAnsi="Courier New" w:eastAsia="Courier New" w:cs="Courier New"/>
          <w:spacing w:val="-6"/>
          <w:sz w:val="19"/>
          <w:szCs w:val="19"/>
        </w:rPr>
        <w:t>tribution.png</w:t>
      </w:r>
    </w:p>
    <w:p w14:paraId="6848F11E">
      <w:pPr>
        <w:spacing w:before="29" w:line="198" w:lineRule="auto"/>
        <w:ind w:left="1671"/>
        <w:rPr>
          <w:rFonts w:ascii="Courier New" w:hAnsi="Courier New" w:eastAsia="Courier New" w:cs="Courier New"/>
          <w:sz w:val="19"/>
          <w:szCs w:val="19"/>
        </w:rPr>
      </w:pPr>
      <w:r>
        <w:rPr>
          <w:rFonts w:ascii="Times New Roman" w:hAnsi="Times New Roman" w:eastAsia="Times New Roman" w:cs="Times New Roman"/>
          <w:spacing w:val="-5"/>
          <w:sz w:val="19"/>
          <w:szCs w:val="19"/>
        </w:rPr>
        <w:t xml:space="preserve">2                        </w:t>
      </w:r>
      <w:r>
        <w:rPr>
          <w:rFonts w:ascii="PingFang HK" w:hAnsi="PingFang HK" w:eastAsia="PingFang HK" w:cs="PingFang HK"/>
          <w:spacing w:val="-5"/>
          <w:sz w:val="14"/>
          <w:szCs w:val="14"/>
        </w:rPr>
        <w:t xml:space="preserve">特征箱线图                             </w:t>
      </w:r>
      <w:r>
        <w:rPr>
          <w:rFonts w:ascii="Courier New" w:hAnsi="Courier New" w:eastAsia="Courier New" w:cs="Courier New"/>
          <w:spacing w:val="-5"/>
          <w:sz w:val="19"/>
          <w:szCs w:val="19"/>
        </w:rPr>
        <w:t>output/figures/02_featur</w:t>
      </w:r>
      <w:r>
        <w:rPr>
          <w:rFonts w:ascii="Courier New" w:hAnsi="Courier New" w:eastAsia="Courier New" w:cs="Courier New"/>
          <w:spacing w:val="-6"/>
          <w:sz w:val="19"/>
          <w:szCs w:val="19"/>
        </w:rPr>
        <w:t>e_boxplot.png</w:t>
      </w:r>
    </w:p>
    <w:p w14:paraId="485B3BDB">
      <w:pPr>
        <w:spacing w:before="29" w:line="198" w:lineRule="auto"/>
        <w:ind w:left="1670"/>
        <w:rPr>
          <w:rFonts w:ascii="Courier New" w:hAnsi="Courier New" w:eastAsia="Courier New" w:cs="Courier New"/>
          <w:sz w:val="19"/>
          <w:szCs w:val="19"/>
        </w:rPr>
      </w:pPr>
      <w:r>
        <w:rPr>
          <w:rFonts w:ascii="Times New Roman" w:hAnsi="Times New Roman" w:eastAsia="Times New Roman" w:cs="Times New Roman"/>
          <w:spacing w:val="-5"/>
          <w:sz w:val="19"/>
          <w:szCs w:val="19"/>
        </w:rPr>
        <w:t xml:space="preserve">3                       </w:t>
      </w:r>
      <w:r>
        <w:rPr>
          <w:rFonts w:ascii="PingFang HK" w:hAnsi="PingFang HK" w:eastAsia="PingFang HK" w:cs="PingFang HK"/>
          <w:spacing w:val="-5"/>
          <w:sz w:val="14"/>
          <w:szCs w:val="14"/>
        </w:rPr>
        <w:t xml:space="preserve">特征相关性热力图                    </w:t>
      </w:r>
      <w:r>
        <w:rPr>
          <w:rFonts w:ascii="Courier New" w:hAnsi="Courier New" w:eastAsia="Courier New" w:cs="Courier New"/>
          <w:spacing w:val="-5"/>
          <w:sz w:val="19"/>
          <w:szCs w:val="19"/>
        </w:rPr>
        <w:t>output/figures/03_correl</w:t>
      </w:r>
      <w:r>
        <w:rPr>
          <w:rFonts w:ascii="Courier New" w:hAnsi="Courier New" w:eastAsia="Courier New" w:cs="Courier New"/>
          <w:spacing w:val="-6"/>
          <w:sz w:val="19"/>
          <w:szCs w:val="19"/>
        </w:rPr>
        <w:t>ation_heatmap.png</w:t>
      </w:r>
    </w:p>
    <w:p w14:paraId="6A0B86A0">
      <w:pPr>
        <w:spacing w:before="28" w:line="220" w:lineRule="auto"/>
        <w:ind w:left="1588" w:firstLine="78"/>
        <w:rPr>
          <w:rFonts w:ascii="Courier New" w:hAnsi="Courier New" w:eastAsia="Courier New" w:cs="Courier New"/>
          <w:sz w:val="19"/>
          <w:szCs w:val="19"/>
        </w:rPr>
      </w:pPr>
      <w:r>
        <w:rPr>
          <w:rFonts w:ascii="Times New Roman" w:hAnsi="Times New Roman" w:eastAsia="Times New Roman" w:cs="Times New Roman"/>
          <w:spacing w:val="-5"/>
          <w:sz w:val="19"/>
          <w:szCs w:val="19"/>
        </w:rPr>
        <w:t xml:space="preserve">4                       </w:t>
      </w:r>
      <w:r>
        <w:rPr>
          <w:rFonts w:ascii="PingFang HK" w:hAnsi="PingFang HK" w:eastAsia="PingFang HK" w:cs="PingFang HK"/>
          <w:spacing w:val="-5"/>
          <w:sz w:val="14"/>
          <w:szCs w:val="14"/>
        </w:rPr>
        <w:t xml:space="preserve">按类特征分布直方图                 </w:t>
      </w:r>
      <w:r>
        <w:rPr>
          <w:rFonts w:ascii="Courier New" w:hAnsi="Courier New" w:eastAsia="Courier New" w:cs="Courier New"/>
          <w:spacing w:val="-5"/>
          <w:sz w:val="19"/>
          <w:szCs w:val="19"/>
        </w:rPr>
        <w:t>o</w:t>
      </w:r>
      <w:r>
        <w:rPr>
          <w:rFonts w:ascii="Courier New" w:hAnsi="Courier New" w:eastAsia="Courier New" w:cs="Courier New"/>
          <w:spacing w:val="-6"/>
          <w:sz w:val="19"/>
          <w:szCs w:val="19"/>
        </w:rPr>
        <w:t>utput/figures/04_feature_hist_by_class.png</w:t>
      </w:r>
      <w:r>
        <w:rPr>
          <w:rFonts w:ascii="Courier New" w:hAnsi="Courier New" w:eastAsia="Courier New" w:cs="Courier New"/>
          <w:sz w:val="19"/>
          <w:szCs w:val="19"/>
        </w:rPr>
        <w:t xml:space="preserve"> </w:t>
      </w:r>
      <w:r>
        <w:rPr>
          <w:rFonts w:ascii="Times New Roman" w:hAnsi="Times New Roman" w:eastAsia="Times New Roman" w:cs="Times New Roman"/>
          <w:spacing w:val="-4"/>
          <w:sz w:val="19"/>
          <w:szCs w:val="19"/>
        </w:rPr>
        <w:t xml:space="preserve">5-8                      </w:t>
      </w:r>
      <w:r>
        <w:rPr>
          <w:rFonts w:ascii="PingFang HK" w:hAnsi="PingFang HK" w:eastAsia="PingFang HK" w:cs="PingFang HK"/>
          <w:spacing w:val="-4"/>
          <w:sz w:val="14"/>
          <w:szCs w:val="14"/>
        </w:rPr>
        <w:t xml:space="preserve">混淆矩阵                                </w:t>
      </w:r>
      <w:r>
        <w:rPr>
          <w:rFonts w:ascii="Courier New" w:hAnsi="Courier New" w:eastAsia="Courier New" w:cs="Courier New"/>
          <w:spacing w:val="-4"/>
          <w:sz w:val="19"/>
          <w:szCs w:val="19"/>
        </w:rPr>
        <w:t>output/figures/cm_</w:t>
      </w:r>
      <w:r>
        <w:rPr>
          <w:rFonts w:ascii="Courier New" w:hAnsi="Courier New" w:eastAsia="Courier New" w:cs="Courier New"/>
          <w:spacing w:val="-5"/>
          <w:sz w:val="19"/>
          <w:szCs w:val="19"/>
        </w:rPr>
        <w:t>*.png</w:t>
      </w:r>
    </w:p>
    <w:p w14:paraId="6819E792">
      <w:pPr>
        <w:spacing w:before="1" w:line="183" w:lineRule="auto"/>
        <w:ind w:left="2752"/>
        <w:rPr>
          <w:rFonts w:ascii="PingFang HK" w:hAnsi="PingFang HK" w:eastAsia="PingFang HK" w:cs="PingFang HK"/>
          <w:sz w:val="14"/>
          <w:szCs w:val="14"/>
        </w:rPr>
      </w:pPr>
      <w:r>
        <w:rPr>
          <w:rFonts w:ascii="PingFang HK" w:hAnsi="PingFang HK" w:eastAsia="PingFang HK" w:cs="PingFang HK"/>
          <w:spacing w:val="17"/>
          <w:sz w:val="14"/>
          <w:szCs w:val="14"/>
        </w:rPr>
        <w:t>（</w:t>
      </w:r>
      <w:r>
        <w:rPr>
          <w:rFonts w:ascii="Times New Roman" w:hAnsi="Times New Roman" w:eastAsia="Times New Roman" w:cs="Times New Roman"/>
          <w:spacing w:val="17"/>
          <w:sz w:val="19"/>
          <w:szCs w:val="19"/>
        </w:rPr>
        <w:t>SVM/RF/XGB/MLP</w:t>
      </w:r>
      <w:r>
        <w:rPr>
          <w:rFonts w:ascii="PingFang HK" w:hAnsi="PingFang HK" w:eastAsia="PingFang HK" w:cs="PingFang HK"/>
          <w:spacing w:val="17"/>
          <w:sz w:val="14"/>
          <w:szCs w:val="14"/>
        </w:rPr>
        <w:t>）</w:t>
      </w:r>
    </w:p>
    <w:p w14:paraId="48D137B6">
      <w:pPr>
        <w:spacing w:line="231" w:lineRule="auto"/>
        <w:ind w:left="1670"/>
        <w:rPr>
          <w:rFonts w:ascii="Courier New" w:hAnsi="Courier New" w:eastAsia="Courier New" w:cs="Courier New"/>
          <w:sz w:val="19"/>
          <w:szCs w:val="19"/>
        </w:rPr>
      </w:pPr>
      <w:r>
        <w:rPr>
          <w:rFonts w:ascii="Times New Roman" w:hAnsi="Times New Roman" w:eastAsia="Times New Roman" w:cs="Times New Roman"/>
          <w:spacing w:val="-5"/>
          <w:sz w:val="19"/>
          <w:szCs w:val="19"/>
        </w:rPr>
        <w:t xml:space="preserve">9                       </w:t>
      </w:r>
      <w:r>
        <w:rPr>
          <w:rFonts w:ascii="PingFang HK" w:hAnsi="PingFang HK" w:eastAsia="PingFang HK" w:cs="PingFang HK"/>
          <w:spacing w:val="-5"/>
          <w:sz w:val="14"/>
          <w:szCs w:val="14"/>
        </w:rPr>
        <w:t xml:space="preserve">模型性能指标对比                    </w:t>
      </w:r>
      <w:r>
        <w:rPr>
          <w:rFonts w:ascii="Courier New" w:hAnsi="Courier New" w:eastAsia="Courier New" w:cs="Courier New"/>
          <w:spacing w:val="-5"/>
          <w:sz w:val="19"/>
          <w:szCs w:val="19"/>
        </w:rPr>
        <w:t>output/figures/metrics_comparison.png</w:t>
      </w:r>
    </w:p>
    <w:p w14:paraId="05535C25">
      <w:pPr>
        <w:spacing w:line="225" w:lineRule="auto"/>
        <w:ind w:left="1629"/>
        <w:rPr>
          <w:rFonts w:ascii="Courier New" w:hAnsi="Courier New" w:eastAsia="Courier New" w:cs="Courier New"/>
          <w:sz w:val="19"/>
          <w:szCs w:val="19"/>
        </w:rPr>
      </w:pPr>
      <w:r>
        <w:rPr>
          <w:rFonts w:ascii="Times New Roman" w:hAnsi="Times New Roman" w:eastAsia="Times New Roman" w:cs="Times New Roman"/>
          <w:spacing w:val="-5"/>
          <w:sz w:val="19"/>
          <w:szCs w:val="19"/>
        </w:rPr>
        <w:t xml:space="preserve">10                       </w:t>
      </w:r>
      <w:r>
        <w:rPr>
          <w:rFonts w:ascii="PingFang HK" w:hAnsi="PingFang HK" w:eastAsia="PingFang HK" w:cs="PingFang HK"/>
          <w:spacing w:val="-5"/>
          <w:sz w:val="14"/>
          <w:szCs w:val="14"/>
        </w:rPr>
        <w:t xml:space="preserve">噪声鲁棒性曲线                      </w:t>
      </w:r>
      <w:r>
        <w:rPr>
          <w:rFonts w:ascii="Courier New" w:hAnsi="Courier New" w:eastAsia="Courier New" w:cs="Courier New"/>
          <w:spacing w:val="-5"/>
          <w:sz w:val="19"/>
          <w:szCs w:val="19"/>
        </w:rPr>
        <w:t>output/figures/robustness_curves.png</w:t>
      </w:r>
    </w:p>
    <w:p w14:paraId="2EC9EF61">
      <w:pPr>
        <w:spacing w:before="1" w:line="225" w:lineRule="auto"/>
        <w:ind w:left="1629"/>
        <w:rPr>
          <w:rFonts w:ascii="Courier New" w:hAnsi="Courier New" w:eastAsia="Courier New" w:cs="Courier New"/>
          <w:sz w:val="19"/>
          <w:szCs w:val="19"/>
        </w:rPr>
      </w:pPr>
      <w:r>
        <w:rPr>
          <w:rFonts w:ascii="Times New Roman" w:hAnsi="Times New Roman" w:eastAsia="Times New Roman" w:cs="Times New Roman"/>
          <w:spacing w:val="-4"/>
          <w:sz w:val="19"/>
          <w:szCs w:val="19"/>
        </w:rPr>
        <w:t xml:space="preserve">11                      </w:t>
      </w:r>
      <w:r>
        <w:rPr>
          <w:rFonts w:ascii="PingFang HK" w:hAnsi="PingFang HK" w:eastAsia="PingFang HK" w:cs="PingFang HK"/>
          <w:spacing w:val="-4"/>
          <w:sz w:val="14"/>
          <w:szCs w:val="14"/>
        </w:rPr>
        <w:t>训练</w:t>
      </w:r>
      <w:r>
        <w:rPr>
          <w:rFonts w:ascii="Times New Roman" w:hAnsi="Times New Roman" w:eastAsia="Times New Roman" w:cs="Times New Roman"/>
          <w:spacing w:val="-4"/>
          <w:sz w:val="19"/>
          <w:szCs w:val="19"/>
        </w:rPr>
        <w:t>/</w:t>
      </w:r>
      <w:r>
        <w:rPr>
          <w:rFonts w:ascii="PingFang HK" w:hAnsi="PingFang HK" w:eastAsia="PingFang HK" w:cs="PingFang HK"/>
          <w:spacing w:val="-4"/>
          <w:sz w:val="14"/>
          <w:szCs w:val="14"/>
        </w:rPr>
        <w:t>验证</w:t>
      </w:r>
      <w:r>
        <w:rPr>
          <w:rFonts w:ascii="PingFang HK" w:hAnsi="PingFang HK" w:eastAsia="PingFang HK" w:cs="PingFang HK"/>
          <w:spacing w:val="30"/>
          <w:w w:val="101"/>
          <w:sz w:val="14"/>
          <w:szCs w:val="14"/>
        </w:rPr>
        <w:t xml:space="preserve"> </w:t>
      </w:r>
      <w:r>
        <w:rPr>
          <w:rFonts w:ascii="Times New Roman" w:hAnsi="Times New Roman" w:eastAsia="Times New Roman" w:cs="Times New Roman"/>
          <w:spacing w:val="-4"/>
          <w:sz w:val="19"/>
          <w:szCs w:val="19"/>
        </w:rPr>
        <w:t xml:space="preserve">Loss  </w:t>
      </w:r>
      <w:r>
        <w:rPr>
          <w:rFonts w:ascii="PingFang HK" w:hAnsi="PingFang HK" w:eastAsia="PingFang HK" w:cs="PingFang HK"/>
          <w:spacing w:val="-4"/>
          <w:sz w:val="14"/>
          <w:szCs w:val="14"/>
        </w:rPr>
        <w:t xml:space="preserve">曲线            </w:t>
      </w:r>
      <w:r>
        <w:rPr>
          <w:rFonts w:ascii="Courier New" w:hAnsi="Courier New" w:eastAsia="Courier New" w:cs="Courier New"/>
          <w:spacing w:val="-4"/>
          <w:sz w:val="19"/>
          <w:szCs w:val="19"/>
        </w:rPr>
        <w:t>output/figures/loss_curves.png</w:t>
      </w:r>
    </w:p>
    <w:p w14:paraId="39F6EB33">
      <w:pPr>
        <w:spacing w:line="277" w:lineRule="exact"/>
        <w:ind w:left="1629"/>
        <w:rPr>
          <w:rFonts w:ascii="Courier New" w:hAnsi="Courier New" w:eastAsia="Courier New" w:cs="Courier New"/>
          <w:sz w:val="19"/>
          <w:szCs w:val="19"/>
        </w:rPr>
      </w:pPr>
      <w:r>
        <w:rPr>
          <w:rFonts w:ascii="Times New Roman" w:hAnsi="Times New Roman" w:eastAsia="Times New Roman" w:cs="Times New Roman"/>
          <w:spacing w:val="-5"/>
          <w:position w:val="4"/>
          <w:sz w:val="19"/>
          <w:szCs w:val="19"/>
        </w:rPr>
        <w:t xml:space="preserve">12                      </w:t>
      </w:r>
      <w:r>
        <w:rPr>
          <w:rFonts w:ascii="PingFang HK" w:hAnsi="PingFang HK" w:eastAsia="PingFang HK" w:cs="PingFang HK"/>
          <w:spacing w:val="-5"/>
          <w:position w:val="4"/>
          <w:sz w:val="14"/>
          <w:szCs w:val="14"/>
        </w:rPr>
        <w:t>过拟合分析（训练</w:t>
      </w:r>
      <w:r>
        <w:rPr>
          <w:rFonts w:ascii="PingFang HK" w:hAnsi="PingFang HK" w:eastAsia="PingFang HK" w:cs="PingFang HK"/>
          <w:spacing w:val="21"/>
          <w:w w:val="101"/>
          <w:position w:val="4"/>
          <w:sz w:val="14"/>
          <w:szCs w:val="14"/>
        </w:rPr>
        <w:t xml:space="preserve"> </w:t>
      </w:r>
      <w:r>
        <w:rPr>
          <w:rFonts w:ascii="Times New Roman" w:hAnsi="Times New Roman" w:eastAsia="Times New Roman" w:cs="Times New Roman"/>
          <w:spacing w:val="-5"/>
          <w:position w:val="4"/>
          <w:sz w:val="19"/>
          <w:szCs w:val="19"/>
        </w:rPr>
        <w:t>vs</w:t>
      </w:r>
      <w:r>
        <w:rPr>
          <w:rFonts w:ascii="Times New Roman" w:hAnsi="Times New Roman" w:eastAsia="Times New Roman" w:cs="Times New Roman"/>
          <w:spacing w:val="17"/>
          <w:w w:val="101"/>
          <w:position w:val="4"/>
          <w:sz w:val="19"/>
          <w:szCs w:val="19"/>
        </w:rPr>
        <w:t xml:space="preserve"> </w:t>
      </w:r>
      <w:r>
        <w:rPr>
          <w:rFonts w:ascii="PingFang HK" w:hAnsi="PingFang HK" w:eastAsia="PingFang HK" w:cs="PingFang HK"/>
          <w:spacing w:val="-6"/>
          <w:position w:val="4"/>
          <w:sz w:val="14"/>
          <w:szCs w:val="14"/>
        </w:rPr>
        <w:t xml:space="preserve">测试）    </w:t>
      </w:r>
      <w:r>
        <w:rPr>
          <w:rFonts w:ascii="Courier New" w:hAnsi="Courier New" w:eastAsia="Courier New" w:cs="Courier New"/>
          <w:spacing w:val="-6"/>
          <w:position w:val="4"/>
          <w:sz w:val="19"/>
          <w:szCs w:val="19"/>
        </w:rPr>
        <w:t>output/figures/overfitting_analysis.png</w:t>
      </w:r>
    </w:p>
    <w:p w14:paraId="13FF63A4">
      <w:pPr>
        <w:spacing w:line="402" w:lineRule="auto"/>
        <w:rPr>
          <w:rFonts w:ascii="Arial"/>
          <w:sz w:val="21"/>
        </w:rPr>
      </w:pPr>
      <w:r>
        <w:pict>
          <v:shape id="_x0000_s1040" o:spid="_x0000_s1040" style="position:absolute;left:0pt;margin-left:42.3pt;margin-top:1.3pt;height:0.8pt;width:343.7pt;z-index:251671552;mso-width-relative:page;mso-height-relative:page;" filled="f" stroked="t" coordsize="6874,16" path="m0,7l6873,7e">
            <v:fill on="f" focussize="0,0"/>
            <v:stroke weight="0.8pt" color="#000000" miterlimit="10" joinstyle="miter"/>
            <v:imagedata o:title=""/>
            <o:lock v:ext="edit"/>
          </v:shape>
        </w:pict>
      </w:r>
    </w:p>
    <w:p w14:paraId="4591420E">
      <w:pPr>
        <w:pStyle w:val="2"/>
        <w:spacing w:before="86" w:line="181" w:lineRule="auto"/>
        <w:ind w:left="852"/>
        <w:outlineLvl w:val="4"/>
        <w:rPr>
          <w:rFonts w:ascii="PingFang HK" w:hAnsi="PingFang HK" w:eastAsia="PingFang HK" w:cs="PingFang HK"/>
          <w:sz w:val="14"/>
          <w:szCs w:val="14"/>
        </w:rPr>
      </w:pPr>
      <w:r>
        <w:rPr>
          <w:b/>
          <w:bCs/>
          <w:spacing w:val="3"/>
          <w:sz w:val="19"/>
          <w:szCs w:val="19"/>
        </w:rPr>
        <w:t>C.</w:t>
      </w:r>
      <w:r>
        <w:rPr>
          <w:spacing w:val="21"/>
          <w:w w:val="101"/>
          <w:sz w:val="19"/>
          <w:szCs w:val="19"/>
        </w:rPr>
        <w:t xml:space="preserve"> </w:t>
      </w:r>
      <w:r>
        <w:rPr>
          <w:rFonts w:ascii="PingFang HK" w:hAnsi="PingFang HK" w:eastAsia="PingFang HK" w:cs="PingFang HK"/>
          <w:b/>
          <w:bCs/>
          <w:spacing w:val="3"/>
          <w:sz w:val="14"/>
          <w:szCs w:val="14"/>
        </w:rPr>
        <w:t>项目代码链接</w:t>
      </w:r>
    </w:p>
    <w:p w14:paraId="532C02C5">
      <w:pPr>
        <w:pStyle w:val="2"/>
        <w:spacing w:before="104" w:line="168" w:lineRule="auto"/>
        <w:ind w:left="1343" w:right="1557" w:hanging="212"/>
        <w:rPr>
          <w:rFonts w:ascii="PingFang HK" w:hAnsi="PingFang HK" w:eastAsia="PingFang HK" w:cs="PingFang HK"/>
          <w:sz w:val="14"/>
          <w:szCs w:val="14"/>
        </w:rPr>
      </w:pPr>
      <w:r>
        <w:rPr>
          <w:rFonts w:ascii="Times New Roman" w:hAnsi="Times New Roman" w:eastAsia="Times New Roman" w:cs="Times New Roman"/>
          <w:spacing w:val="13"/>
          <w:sz w:val="19"/>
          <w:szCs w:val="19"/>
        </w:rPr>
        <w:t xml:space="preserve">•  </w:t>
      </w:r>
      <w:r>
        <w:rPr>
          <w:b/>
          <w:bCs/>
          <w:sz w:val="19"/>
          <w:szCs w:val="19"/>
        </w:rPr>
        <w:t>GitHub</w:t>
      </w:r>
      <w:r>
        <w:rPr>
          <w:spacing w:val="13"/>
          <w:sz w:val="19"/>
          <w:szCs w:val="19"/>
        </w:rPr>
        <w:t xml:space="preserve"> </w:t>
      </w:r>
      <w:r>
        <w:rPr>
          <w:rFonts w:ascii="PingFang HK" w:hAnsi="PingFang HK" w:eastAsia="PingFang HK" w:cs="PingFang HK"/>
          <w:b/>
          <w:bCs/>
          <w:spacing w:val="13"/>
          <w:sz w:val="14"/>
          <w:szCs w:val="14"/>
        </w:rPr>
        <w:t>文件夹：</w:t>
      </w:r>
      <w:r>
        <w:rPr>
          <w:rFonts w:ascii="PingFang HK" w:hAnsi="PingFang HK" w:eastAsia="PingFang HK" w:cs="PingFang HK"/>
          <w:spacing w:val="13"/>
          <w:sz w:val="14"/>
          <w:szCs w:val="14"/>
        </w:rPr>
        <w:t xml:space="preserve">  </w:t>
      </w:r>
      <w:r>
        <w:rPr>
          <w:rFonts w:ascii="Courier New" w:hAnsi="Courier New" w:eastAsia="Courier New" w:cs="Courier New"/>
          <w:sz w:val="19"/>
          <w:szCs w:val="19"/>
        </w:rPr>
        <w:t>GitHub</w:t>
      </w:r>
      <w:r>
        <w:rPr>
          <w:rFonts w:ascii="Courier New" w:hAnsi="Courier New" w:eastAsia="Courier New" w:cs="Courier New"/>
          <w:spacing w:val="13"/>
          <w:sz w:val="19"/>
          <w:szCs w:val="19"/>
        </w:rPr>
        <w:t>/</w:t>
      </w:r>
      <w:r>
        <w:rPr>
          <w:rFonts w:ascii="PingFang HK" w:hAnsi="PingFang HK" w:eastAsia="PingFang HK" w:cs="PingFang HK"/>
          <w:spacing w:val="13"/>
          <w:sz w:val="14"/>
          <w:szCs w:val="14"/>
        </w:rPr>
        <w:t>（包含完整源码、</w:t>
      </w:r>
      <w:r>
        <w:rPr>
          <w:rFonts w:ascii="PingFang HK" w:hAnsi="PingFang HK" w:eastAsia="PingFang HK" w:cs="PingFang HK"/>
          <w:spacing w:val="-17"/>
          <w:sz w:val="14"/>
          <w:szCs w:val="14"/>
        </w:rPr>
        <w:t xml:space="preserve"> </w:t>
      </w:r>
      <w:r>
        <w:rPr>
          <w:rFonts w:ascii="Times New Roman" w:hAnsi="Times New Roman" w:eastAsia="Times New Roman" w:cs="Times New Roman"/>
          <w:sz w:val="19"/>
          <w:szCs w:val="19"/>
        </w:rPr>
        <w:t>README</w:t>
      </w:r>
      <w:r>
        <w:rPr>
          <w:rFonts w:ascii="PingFang HK" w:hAnsi="PingFang HK" w:eastAsia="PingFang HK" w:cs="PingFang HK"/>
          <w:spacing w:val="13"/>
          <w:sz w:val="14"/>
          <w:szCs w:val="14"/>
        </w:rPr>
        <w:t>、</w:t>
      </w:r>
      <w:r>
        <w:rPr>
          <w:rFonts w:ascii="PingFang HK" w:hAnsi="PingFang HK" w:eastAsia="PingFang HK" w:cs="PingFang HK"/>
          <w:spacing w:val="-18"/>
          <w:sz w:val="14"/>
          <w:szCs w:val="14"/>
        </w:rPr>
        <w:t xml:space="preserve"> </w:t>
      </w:r>
      <w:r>
        <w:rPr>
          <w:rFonts w:ascii="Times New Roman" w:hAnsi="Times New Roman" w:eastAsia="Times New Roman" w:cs="Times New Roman"/>
          <w:sz w:val="19"/>
          <w:szCs w:val="19"/>
        </w:rPr>
        <w:t>requirements</w:t>
      </w:r>
      <w:r>
        <w:rPr>
          <w:rFonts w:ascii="Times New Roman" w:hAnsi="Times New Roman" w:eastAsia="Times New Roman" w:cs="Times New Roman"/>
          <w:spacing w:val="12"/>
          <w:sz w:val="19"/>
          <w:szCs w:val="19"/>
        </w:rPr>
        <w:t>.</w:t>
      </w:r>
      <w:r>
        <w:rPr>
          <w:rFonts w:ascii="Times New Roman" w:hAnsi="Times New Roman" w:eastAsia="Times New Roman" w:cs="Times New Roman"/>
          <w:sz w:val="19"/>
          <w:szCs w:val="19"/>
        </w:rPr>
        <w:t>txt</w:t>
      </w:r>
      <w:r>
        <w:rPr>
          <w:rFonts w:ascii="PingFang HK" w:hAnsi="PingFang HK" w:eastAsia="PingFang HK" w:cs="PingFang HK"/>
          <w:spacing w:val="12"/>
          <w:sz w:val="14"/>
          <w:szCs w:val="14"/>
        </w:rPr>
        <w:t>、</w:t>
      </w:r>
      <w:r>
        <w:rPr>
          <w:rFonts w:ascii="PingFang HK" w:hAnsi="PingFang HK" w:eastAsia="PingFang HK" w:cs="PingFang HK"/>
          <w:spacing w:val="-7"/>
          <w:sz w:val="14"/>
          <w:szCs w:val="14"/>
        </w:rPr>
        <w:t xml:space="preserve"> </w:t>
      </w:r>
      <w:r>
        <w:rPr>
          <w:rFonts w:ascii="Times New Roman" w:hAnsi="Times New Roman" w:eastAsia="Times New Roman" w:cs="Times New Roman"/>
          <w:spacing w:val="12"/>
          <w:sz w:val="19"/>
          <w:szCs w:val="19"/>
        </w:rPr>
        <w:t>.</w:t>
      </w:r>
      <w:r>
        <w:rPr>
          <w:rFonts w:ascii="Times New Roman" w:hAnsi="Times New Roman" w:eastAsia="Times New Roman" w:cs="Times New Roman"/>
          <w:sz w:val="19"/>
          <w:szCs w:val="19"/>
        </w:rPr>
        <w:t>gitig</w:t>
      </w:r>
      <w:r>
        <w:rPr>
          <w:rFonts w:ascii="Times New Roman" w:hAnsi="Times New Roman" w:eastAsia="Times New Roman" w:cs="Times New Roman"/>
          <w:spacing w:val="12"/>
          <w:sz w:val="19"/>
          <w:szCs w:val="19"/>
        </w:rPr>
        <w:t>-</w:t>
      </w:r>
      <w:r>
        <w:rPr>
          <w:rFonts w:ascii="Times New Roman" w:hAnsi="Times New Roman" w:eastAsia="Times New Roman" w:cs="Times New Roman"/>
          <w:sz w:val="19"/>
          <w:szCs w:val="19"/>
        </w:rPr>
        <w:t xml:space="preserve"> nore</w:t>
      </w:r>
      <w:r>
        <w:rPr>
          <w:rFonts w:ascii="PingFang HK" w:hAnsi="PingFang HK" w:eastAsia="PingFang HK" w:cs="PingFang HK"/>
          <w:spacing w:val="33"/>
          <w:sz w:val="14"/>
          <w:szCs w:val="14"/>
        </w:rPr>
        <w:t>）</w:t>
      </w:r>
    </w:p>
    <w:p w14:paraId="3838E467">
      <w:pPr>
        <w:spacing w:line="265" w:lineRule="exact"/>
        <w:ind w:left="1131"/>
        <w:rPr>
          <w:rFonts w:ascii="PingFang HK" w:hAnsi="PingFang HK" w:eastAsia="PingFang HK" w:cs="PingFang HK"/>
          <w:sz w:val="14"/>
          <w:szCs w:val="14"/>
        </w:rPr>
      </w:pPr>
      <w:r>
        <w:rPr>
          <w:rFonts w:ascii="Times New Roman" w:hAnsi="Times New Roman" w:eastAsia="Times New Roman" w:cs="Times New Roman"/>
          <w:spacing w:val="3"/>
          <w:position w:val="2"/>
          <w:sz w:val="19"/>
          <w:szCs w:val="19"/>
        </w:rPr>
        <w:t xml:space="preserve">•  </w:t>
      </w:r>
      <w:r>
        <w:rPr>
          <w:rFonts w:ascii="PingFang HK" w:hAnsi="PingFang HK" w:eastAsia="PingFang HK" w:cs="PingFang HK"/>
          <w:b/>
          <w:bCs/>
          <w:spacing w:val="3"/>
          <w:position w:val="2"/>
          <w:sz w:val="14"/>
          <w:szCs w:val="14"/>
        </w:rPr>
        <w:t>作业提交文件夹：</w:t>
      </w:r>
      <w:r>
        <w:rPr>
          <w:rFonts w:ascii="PingFang HK" w:hAnsi="PingFang HK" w:eastAsia="PingFang HK" w:cs="PingFang HK"/>
          <w:spacing w:val="3"/>
          <w:position w:val="2"/>
          <w:sz w:val="14"/>
          <w:szCs w:val="14"/>
        </w:rPr>
        <w:t xml:space="preserve">  作业提交</w:t>
      </w:r>
      <w:r>
        <w:rPr>
          <w:rFonts w:ascii="Courier New" w:hAnsi="Courier New" w:eastAsia="Courier New" w:cs="Courier New"/>
          <w:spacing w:val="3"/>
          <w:position w:val="2"/>
          <w:sz w:val="19"/>
          <w:szCs w:val="19"/>
        </w:rPr>
        <w:t>/</w:t>
      </w:r>
      <w:r>
        <w:rPr>
          <w:rFonts w:ascii="PingFang HK" w:hAnsi="PingFang HK" w:eastAsia="PingFang HK" w:cs="PingFang HK"/>
          <w:spacing w:val="3"/>
          <w:position w:val="2"/>
          <w:sz w:val="14"/>
          <w:szCs w:val="14"/>
        </w:rPr>
        <w:t>（包含源码</w:t>
      </w:r>
      <w:r>
        <w:rPr>
          <w:rFonts w:ascii="PingFang HK" w:hAnsi="PingFang HK" w:eastAsia="PingFang HK" w:cs="PingFang HK"/>
          <w:spacing w:val="2"/>
          <w:position w:val="2"/>
          <w:sz w:val="14"/>
          <w:szCs w:val="14"/>
        </w:rPr>
        <w:t xml:space="preserve">  </w:t>
      </w:r>
      <w:r>
        <w:rPr>
          <w:rFonts w:ascii="Times New Roman" w:hAnsi="Times New Roman" w:eastAsia="Times New Roman" w:cs="Times New Roman"/>
          <w:spacing w:val="2"/>
          <w:position w:val="2"/>
          <w:sz w:val="19"/>
          <w:szCs w:val="19"/>
        </w:rPr>
        <w:t>+</w:t>
      </w:r>
      <w:r>
        <w:rPr>
          <w:rFonts w:ascii="Times New Roman" w:hAnsi="Times New Roman" w:eastAsia="Times New Roman" w:cs="Times New Roman"/>
          <w:spacing w:val="25"/>
          <w:w w:val="101"/>
          <w:position w:val="2"/>
          <w:sz w:val="19"/>
          <w:szCs w:val="19"/>
        </w:rPr>
        <w:t xml:space="preserve"> </w:t>
      </w:r>
      <w:r>
        <w:rPr>
          <w:rFonts w:ascii="PingFang HK" w:hAnsi="PingFang HK" w:eastAsia="PingFang HK" w:cs="PingFang HK"/>
          <w:spacing w:val="2"/>
          <w:position w:val="2"/>
          <w:sz w:val="14"/>
          <w:szCs w:val="14"/>
        </w:rPr>
        <w:t>数据集</w:t>
      </w:r>
      <w:r>
        <w:rPr>
          <w:rFonts w:ascii="PingFang HK" w:hAnsi="PingFang HK" w:eastAsia="PingFang HK" w:cs="PingFang HK"/>
          <w:spacing w:val="31"/>
          <w:position w:val="2"/>
          <w:sz w:val="14"/>
          <w:szCs w:val="14"/>
        </w:rPr>
        <w:t xml:space="preserve"> </w:t>
      </w:r>
      <w:r>
        <w:rPr>
          <w:rFonts w:ascii="Times New Roman" w:hAnsi="Times New Roman" w:eastAsia="Times New Roman" w:cs="Times New Roman"/>
          <w:spacing w:val="2"/>
          <w:position w:val="2"/>
          <w:sz w:val="19"/>
          <w:szCs w:val="19"/>
        </w:rPr>
        <w:t>+</w:t>
      </w:r>
      <w:r>
        <w:rPr>
          <w:rFonts w:ascii="Times New Roman" w:hAnsi="Times New Roman" w:eastAsia="Times New Roman" w:cs="Times New Roman"/>
          <w:spacing w:val="23"/>
          <w:w w:val="101"/>
          <w:position w:val="2"/>
          <w:sz w:val="19"/>
          <w:szCs w:val="19"/>
        </w:rPr>
        <w:t xml:space="preserve"> </w:t>
      </w:r>
      <w:r>
        <w:rPr>
          <w:rFonts w:ascii="PingFang HK" w:hAnsi="PingFang HK" w:eastAsia="PingFang HK" w:cs="PingFang HK"/>
          <w:spacing w:val="2"/>
          <w:position w:val="2"/>
          <w:sz w:val="14"/>
          <w:szCs w:val="14"/>
        </w:rPr>
        <w:t>所有生成结果）</w:t>
      </w:r>
    </w:p>
    <w:p w14:paraId="50193A46">
      <w:pPr>
        <w:spacing w:line="420" w:lineRule="auto"/>
        <w:rPr>
          <w:rFonts w:ascii="Arial"/>
          <w:sz w:val="21"/>
        </w:rPr>
      </w:pPr>
      <w:r>
        <w:pict>
          <v:shape id="_x0000_s1041" o:spid="_x0000_s1041" style="position:absolute;left:0pt;margin-left:128.1pt;margin-top:14.5pt;height:0.5pt;width:171.9pt;z-index:251672576;mso-width-relative:page;mso-height-relative:page;" filled="f" stroked="t" coordsize="3438,10" path="m0,4l3437,4e">
            <v:fill on="f" focussize="0,0"/>
            <v:stroke weight="0.5pt" color="#000000" miterlimit="10" joinstyle="miter"/>
            <v:imagedata o:title=""/>
            <o:lock v:ext="edit"/>
          </v:shape>
        </w:pict>
      </w:r>
    </w:p>
    <w:p w14:paraId="32F8691B">
      <w:pPr>
        <w:pStyle w:val="2"/>
        <w:spacing w:before="87" w:line="175" w:lineRule="auto"/>
        <w:ind w:left="844"/>
        <w:rPr>
          <w:rFonts w:ascii="PingFang HK" w:hAnsi="PingFang HK" w:eastAsia="PingFang HK" w:cs="PingFang HK"/>
          <w:sz w:val="14"/>
          <w:szCs w:val="14"/>
        </w:rPr>
      </w:pPr>
      <w:r>
        <w:rPr>
          <w:rFonts w:ascii="PingFang HK" w:hAnsi="PingFang HK" w:eastAsia="PingFang HK" w:cs="PingFang HK"/>
          <w:sz w:val="14"/>
          <w:szCs w:val="14"/>
        </w:rPr>
        <w:t>本报告由</w:t>
      </w:r>
      <w:r>
        <w:rPr>
          <w:rFonts w:ascii="PingFang HK" w:hAnsi="PingFang HK" w:eastAsia="PingFang HK" w:cs="PingFang HK"/>
          <w:spacing w:val="47"/>
          <w:sz w:val="14"/>
          <w:szCs w:val="14"/>
        </w:rPr>
        <w:t xml:space="preserve"> </w:t>
      </w:r>
      <w:r>
        <w:rPr>
          <w:i/>
          <w:iCs/>
          <w:sz w:val="19"/>
          <w:szCs w:val="19"/>
        </w:rPr>
        <w:t>Joyboy</w:t>
      </w:r>
      <w:r>
        <w:rPr>
          <w:sz w:val="19"/>
          <w:szCs w:val="19"/>
        </w:rPr>
        <w:t xml:space="preserve"> </w:t>
      </w:r>
      <w:r>
        <w:rPr>
          <w:rFonts w:ascii="PingFang HK" w:hAnsi="PingFang HK" w:eastAsia="PingFang HK" w:cs="PingFang HK"/>
          <w:sz w:val="14"/>
          <w:szCs w:val="14"/>
        </w:rPr>
        <w:t xml:space="preserve">完成，作为  </w:t>
      </w:r>
      <w:r>
        <w:rPr>
          <w:i/>
          <w:iCs/>
          <w:sz w:val="19"/>
          <w:szCs w:val="19"/>
        </w:rPr>
        <w:t>2026</w:t>
      </w:r>
      <w:r>
        <w:rPr>
          <w:sz w:val="19"/>
          <w:szCs w:val="19"/>
        </w:rPr>
        <w:t xml:space="preserve"> </w:t>
      </w:r>
      <w:r>
        <w:rPr>
          <w:i/>
          <w:iCs/>
          <w:sz w:val="19"/>
          <w:szCs w:val="19"/>
        </w:rPr>
        <w:t>AIT209</w:t>
      </w:r>
      <w:r>
        <w:rPr>
          <w:sz w:val="19"/>
          <w:szCs w:val="19"/>
        </w:rPr>
        <w:t xml:space="preserve"> </w:t>
      </w:r>
      <w:r>
        <w:rPr>
          <w:rFonts w:ascii="PingFang HK" w:hAnsi="PingFang HK" w:eastAsia="PingFang HK" w:cs="PingFang HK"/>
          <w:sz w:val="14"/>
          <w:szCs w:val="14"/>
        </w:rPr>
        <w:t>机器学习与项目实践课程的期末考核作业。</w:t>
      </w:r>
    </w:p>
    <w:sectPr>
      <w:footerReference r:id="rId17" w:type="default"/>
      <w:pgSz w:w="12240" w:h="15840"/>
      <w:pgMar w:top="1346" w:right="1099" w:bottom="1921" w:left="1836" w:header="0" w:footer="1744"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PingFang SC">
    <w:panose1 w:val="020B0400000000000000"/>
    <w:charset w:val="86"/>
    <w:family w:val="auto"/>
    <w:pitch w:val="default"/>
    <w:sig w:usb0="A00002FF" w:usb1="7ACFFDFB" w:usb2="00000017" w:usb3="00000000" w:csb0="00040001" w:csb1="00000000"/>
  </w:font>
  <w:font w:name="PingFang HK">
    <w:panose1 w:val="020B0400000000000000"/>
    <w:charset w:val="88"/>
    <w:family w:val="auto"/>
    <w:pitch w:val="default"/>
    <w:sig w:usb0="A00002FF" w:usb1="7ACFFDFB" w:usb2="00000017" w:usb3="00000000" w:csb0="00100001" w:csb1="00000000"/>
  </w:font>
  <w:font w:name="楷体_GB2312">
    <w:altName w:val="汉仪楷体简"/>
    <w:panose1 w:val="02010609030001010101"/>
    <w:charset w:val="00"/>
    <w:family w:val="modern"/>
    <w:pitch w:val="default"/>
    <w:sig w:usb0="00000000" w:usb1="00000000" w:usb2="00000010" w:usb3="00000000" w:csb0="00040000" w:csb1="00000000"/>
  </w:font>
  <w:font w:name="新宋体">
    <w:altName w:val="方正书宋_GBK"/>
    <w:panose1 w:val="02010609030001010101"/>
    <w:charset w:val="00"/>
    <w:family w:val="modern"/>
    <w:pitch w:val="default"/>
    <w:sig w:usb0="00000000" w:usb1="00000000" w:usb2="00000006" w:usb3="00000000" w:csb0="0004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黑体">
    <w:altName w:val="汉仪中黑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方正书宋_GBK">
    <w:panose1 w:val="02000000000000000000"/>
    <w:charset w:val="86"/>
    <w:family w:val="auto"/>
    <w:pitch w:val="default"/>
    <w:sig w:usb0="A00002BF" w:usb1="38CF7CFA" w:usb2="00082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86F173">
    <w:pPr>
      <w:spacing w:line="182" w:lineRule="auto"/>
      <w:ind w:left="4244"/>
      <w:rPr>
        <w:rFonts w:ascii="Times New Roman" w:hAnsi="Times New Roman" w:eastAsia="Times New Roman" w:cs="Times New Roman"/>
        <w:sz w:val="19"/>
        <w:szCs w:val="19"/>
      </w:rPr>
    </w:pPr>
    <w:r>
      <w:rPr>
        <w:rFonts w:ascii="Times New Roman" w:hAnsi="Times New Roman" w:eastAsia="Times New Roman" w:cs="Times New Roman"/>
        <w:sz w:val="19"/>
        <w:szCs w:val="19"/>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1ACAA">
    <w:pPr>
      <w:spacing w:line="182" w:lineRule="auto"/>
      <w:ind w:left="4236"/>
      <w:rPr>
        <w:rFonts w:ascii="Times New Roman" w:hAnsi="Times New Roman" w:eastAsia="Times New Roman" w:cs="Times New Roman"/>
        <w:sz w:val="19"/>
        <w:szCs w:val="19"/>
      </w:rPr>
    </w:pPr>
    <w:r>
      <w:rPr>
        <w:rFonts w:ascii="Times New Roman" w:hAnsi="Times New Roman" w:eastAsia="Times New Roman" w:cs="Times New Roman"/>
        <w:sz w:val="19"/>
        <w:szCs w:val="19"/>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FBC723">
    <w:pPr>
      <w:spacing w:line="184" w:lineRule="auto"/>
      <w:ind w:left="4235"/>
      <w:rPr>
        <w:rFonts w:ascii="Times New Roman" w:hAnsi="Times New Roman" w:eastAsia="Times New Roman" w:cs="Times New Roman"/>
        <w:sz w:val="19"/>
        <w:szCs w:val="19"/>
      </w:rPr>
    </w:pPr>
    <w:r>
      <w:rPr>
        <w:rFonts w:ascii="Times New Roman" w:hAnsi="Times New Roman" w:eastAsia="Times New Roman" w:cs="Times New Roman"/>
        <w:sz w:val="19"/>
        <w:szCs w:val="19"/>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94B94">
    <w:pPr>
      <w:spacing w:line="184" w:lineRule="auto"/>
      <w:ind w:left="4232"/>
      <w:rPr>
        <w:rFonts w:ascii="Times New Roman" w:hAnsi="Times New Roman" w:eastAsia="Times New Roman" w:cs="Times New Roman"/>
        <w:sz w:val="19"/>
        <w:szCs w:val="19"/>
      </w:rPr>
    </w:pPr>
    <w:r>
      <w:rPr>
        <w:rFonts w:ascii="Times New Roman" w:hAnsi="Times New Roman" w:eastAsia="Times New Roman" w:cs="Times New Roman"/>
        <w:sz w:val="19"/>
        <w:szCs w:val="19"/>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B04AF4">
    <w:pPr>
      <w:spacing w:line="184" w:lineRule="auto"/>
      <w:ind w:left="4236"/>
      <w:rPr>
        <w:rFonts w:ascii="Times New Roman" w:hAnsi="Times New Roman" w:eastAsia="Times New Roman" w:cs="Times New Roman"/>
        <w:sz w:val="19"/>
        <w:szCs w:val="19"/>
      </w:rPr>
    </w:pPr>
    <w:r>
      <w:rPr>
        <w:rFonts w:ascii="Times New Roman" w:hAnsi="Times New Roman" w:eastAsia="Times New Roman" w:cs="Times New Roman"/>
        <w:sz w:val="19"/>
        <w:szCs w:val="19"/>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F85C1">
    <w:pPr>
      <w:spacing w:line="184" w:lineRule="auto"/>
      <w:ind w:left="4235"/>
      <w:rPr>
        <w:rFonts w:ascii="Times New Roman" w:hAnsi="Times New Roman" w:eastAsia="Times New Roman" w:cs="Times New Roman"/>
        <w:sz w:val="19"/>
        <w:szCs w:val="19"/>
      </w:rPr>
    </w:pPr>
    <w:r>
      <w:rPr>
        <w:rFonts w:ascii="Times New Roman" w:hAnsi="Times New Roman" w:eastAsia="Times New Roman" w:cs="Times New Roman"/>
        <w:sz w:val="19"/>
        <w:szCs w:val="19"/>
      </w:rPr>
      <w:t>6</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3100D">
    <w:pPr>
      <w:spacing w:line="186" w:lineRule="auto"/>
      <w:ind w:left="4237"/>
      <w:rPr>
        <w:rFonts w:ascii="Times New Roman" w:hAnsi="Times New Roman" w:eastAsia="Times New Roman" w:cs="Times New Roman"/>
        <w:sz w:val="19"/>
        <w:szCs w:val="19"/>
      </w:rPr>
    </w:pPr>
    <w:r>
      <w:rPr>
        <w:rFonts w:ascii="Times New Roman" w:hAnsi="Times New Roman" w:eastAsia="Times New Roman" w:cs="Times New Roman"/>
        <w:sz w:val="19"/>
        <w:szCs w:val="19"/>
      </w:rPr>
      <w:t>7</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9E7D6">
    <w:pPr>
      <w:spacing w:line="184" w:lineRule="auto"/>
      <w:ind w:left="4235"/>
      <w:rPr>
        <w:rFonts w:ascii="Times New Roman" w:hAnsi="Times New Roman" w:eastAsia="Times New Roman" w:cs="Times New Roman"/>
        <w:sz w:val="19"/>
        <w:szCs w:val="19"/>
      </w:rPr>
    </w:pPr>
    <w:r>
      <w:rPr>
        <w:rFonts w:ascii="Times New Roman" w:hAnsi="Times New Roman" w:eastAsia="Times New Roman" w:cs="Times New Roman"/>
        <w:sz w:val="19"/>
        <w:szCs w:val="19"/>
      </w:rPr>
      <w:t>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751F5">
    <w:pPr>
      <w:spacing w:line="183" w:lineRule="auto"/>
      <w:ind w:left="4235"/>
      <w:rPr>
        <w:rFonts w:ascii="Times New Roman" w:hAnsi="Times New Roman" w:eastAsia="Times New Roman" w:cs="Times New Roman"/>
        <w:sz w:val="19"/>
        <w:szCs w:val="19"/>
      </w:rPr>
    </w:pPr>
    <w:r>
      <w:rPr>
        <w:rFonts w:ascii="Times New Roman" w:hAnsi="Times New Roman" w:eastAsia="Times New Roman" w:cs="Times New Roman"/>
        <w:sz w:val="19"/>
        <w:szCs w:val="19"/>
      </w:rPr>
      <w:t>9</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5FCC0D">
    <w:pPr>
      <w:spacing w:line="184" w:lineRule="auto"/>
      <w:ind w:left="4194"/>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10</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5C1B4">
    <w:pPr>
      <w:spacing w:line="182" w:lineRule="auto"/>
      <w:ind w:left="4194"/>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11</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473EC">
    <w:pPr>
      <w:spacing w:line="182" w:lineRule="auto"/>
      <w:ind w:left="4194"/>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12</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E2354">
    <w:pPr>
      <w:spacing w:line="184" w:lineRule="auto"/>
      <w:ind w:left="4194"/>
      <w:rPr>
        <w:rFonts w:ascii="Times New Roman" w:hAnsi="Times New Roman" w:eastAsia="Times New Roman" w:cs="Times New Roman"/>
        <w:sz w:val="19"/>
        <w:szCs w:val="19"/>
      </w:rPr>
    </w:pPr>
    <w:r>
      <w:rPr>
        <w:rFonts w:ascii="Times New Roman" w:hAnsi="Times New Roman" w:eastAsia="Times New Roman" w:cs="Times New Roman"/>
        <w:spacing w:val="-3"/>
        <w:sz w:val="19"/>
        <w:szCs w:val="19"/>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documentProtection w:enforcement="0"/>
  <w:characterSpacingControl w:val="doNotCompress"/>
  <w:footnotePr>
    <w:footnote w:id="0"/>
    <w:footnote w:id="1"/>
  </w:footnotePr>
  <w:endnotePr>
    <w:endnote w:id="0"/>
    <w:endnote w:id="1"/>
  </w:endnotePr>
  <w:compat>
    <w:spaceForUL/>
    <w:ulTrailSpace/>
    <w:useFELayout/>
    <w:compatSetting w:name="compatibilityMode" w:uri="http://schemas.microsoft.com/office/word" w:val="14"/>
  </w:compat>
  <w:rsids>
    <w:rsidRoot w:val="00000000"/>
    <w:rsid w:val="6A2BA198"/>
    <w:rsid w:val="99CEFC8D"/>
    <w:rsid w:val="DF7FE2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uiPriority w:val="0"/>
  </w:style>
  <w:style w:type="table" w:default="1" w:styleId="4">
    <w:name w:val="Normal Table"/>
    <w:uiPriority w:val="0"/>
    <w:rPr>
      <w:rFonts w:ascii="Times New Roman" w:hAnsi="Times New Roman" w:eastAsia="宋体" w:cs="Times New Roman"/>
    </w:rPr>
    <w:tblPr>
      <w:tblCellMar>
        <w:top w:w="0" w:type="dxa"/>
        <w:left w:w="108" w:type="dxa"/>
        <w:bottom w:w="0" w:type="dxa"/>
        <w:right w:w="108" w:type="dxa"/>
      </w:tblCellMar>
    </w:tblPr>
  </w:style>
  <w:style w:type="paragraph" w:styleId="2">
    <w:name w:val="Body Text"/>
    <w:basedOn w:val="1"/>
    <w:semiHidden/>
    <w:qFormat/>
    <w:uiPriority w:val="0"/>
    <w:rPr>
      <w:rFonts w:ascii="PingFang SC" w:hAnsi="PingFang SC" w:eastAsia="PingFang SC" w:cs="PingFang SC"/>
      <w:sz w:val="28"/>
      <w:szCs w:val="28"/>
      <w:lang w:val="en-US" w:eastAsia="en-US" w:bidi="ar-SA"/>
    </w:rPr>
  </w:style>
  <w:style w:type="paragraph" w:styleId="3">
    <w:name w:val="header"/>
    <w:basedOn w:val="1"/>
    <w:uiPriority w:val="0"/>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27</Pages>
  <TotalTime>1</TotalTime>
  <ScaleCrop>false</ScaleCrop>
  <LinksUpToDate>false</LinksUpToDate>
  <Application>WPS Office_7.2.2.8955_F1E327BC-269C-435d-A152-05C5408002CA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2026-06-12T22:11:00Z</dcterms:created>
  <cp:lastModifiedBy>落霞与孤鹜齐飞</cp:lastModifiedBy>
  <dcterms:modified xsi:type="dcterms:W3CDTF">2026-06-12T14:17:49Z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2026-06-12T14:11:31Z</vt:filetime>
  </property>
  <property fmtid="{D5CDD505-2E9C-101B-9397-08002B2CF9AE}" pid="4" name="KSOProductBuildVer">
    <vt:lpwstr>2052-7.2.2.8955</vt:lpwstr>
  </property>
  <property fmtid="{D5CDD505-2E9C-101B-9397-08002B2CF9AE}" pid="5" name="ICV">
    <vt:lpwstr>0E152D57F36B8C0370A42B6AF103EC67_43</vt:lpwstr>
  </property>
</Properties>
</file>