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97ADE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</w:rPr>
        <w:t>🧭</w:t>
      </w:r>
      <w:r>
        <w:rPr>
          <w:b/>
          <w:bCs/>
        </w:rPr>
        <w:t xml:space="preserve"> </w:t>
      </w:r>
      <w:r>
        <w:rPr>
          <w:b/>
          <w:bCs/>
          <w:sz w:val="28"/>
          <w:szCs w:val="28"/>
        </w:rPr>
        <w:t>SECTION 1 — SALES OVERVIEW (Wine &amp; Spirits)</w:t>
      </w:r>
    </w:p>
    <w:p w14:paraId="780EEE3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🧩</w:t>
      </w:r>
      <w:r>
        <w:rPr>
          <w:b/>
          <w:bCs/>
        </w:rPr>
        <w:t xml:space="preserve"> DASHBOARD PAGE STRUCTURE (Layout Flow)</w:t>
      </w:r>
    </w:p>
    <w:p w14:paraId="72009951">
      <w:r>
        <w:t xml:space="preserve">KPI Cards </w:t>
      </w:r>
    </w:p>
    <w:p w14:paraId="497583C5">
      <w:pPr>
        <w:numPr>
          <w:ilvl w:val="0"/>
          <w:numId w:val="1"/>
        </w:numPr>
      </w:pPr>
      <w:r>
        <w:t xml:space="preserve">Total Sales </w:t>
      </w:r>
    </w:p>
    <w:p w14:paraId="483306E5">
      <w:pPr>
        <w:numPr>
          <w:ilvl w:val="0"/>
          <w:numId w:val="1"/>
        </w:numPr>
      </w:pPr>
      <w:r>
        <w:t>Sales Quantity</w:t>
      </w:r>
    </w:p>
    <w:p w14:paraId="2A52E0DE">
      <w:pPr>
        <w:numPr>
          <w:ilvl w:val="0"/>
          <w:numId w:val="1"/>
        </w:numPr>
      </w:pPr>
      <w:r>
        <w:t>% Sales by Category</w:t>
      </w:r>
    </w:p>
    <w:p w14:paraId="1446520E">
      <w:pPr>
        <w:numPr>
          <w:ilvl w:val="0"/>
          <w:numId w:val="1"/>
        </w:numPr>
      </w:pPr>
      <w:r>
        <w:t>Average Selling Price</w:t>
      </w:r>
    </w:p>
    <w:p w14:paraId="162B92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KPIs and Formulas</w:t>
      </w:r>
    </w:p>
    <w:p w14:paraId="209A82B4">
      <w:r>
        <w:rPr>
          <w:b/>
          <w:bCs/>
        </w:rPr>
        <w:t>1. Total Sales ($)</w:t>
      </w:r>
      <w:r>
        <w:br w:type="textWrapping"/>
      </w:r>
      <w:r>
        <w:t>Total Sales = SUM(SalesFINAL[SalesDollars])</w:t>
      </w:r>
    </w:p>
    <w:p w14:paraId="6294FE78">
      <w:r>
        <w:rPr>
          <w:b/>
          <w:bCs/>
        </w:rPr>
        <w:t>2. Total Sales Quantity</w:t>
      </w:r>
      <w:r>
        <w:br w:type="textWrapping"/>
      </w:r>
      <w:r>
        <w:t>Sales Quantity = SUM(SalesFINAL[SalesQuantity])</w:t>
      </w:r>
    </w:p>
    <w:p w14:paraId="08F31B96">
      <w:r>
        <w:rPr>
          <w:b/>
          <w:bCs/>
        </w:rPr>
        <w:t>3. Percentage Breakdown (Wine vs Spirits)</w:t>
      </w:r>
      <w:r>
        <w:br w:type="textWrapping"/>
      </w:r>
      <w:r>
        <w:t>% Sales by Category = DIVIDE([Total Sales], CALCULATE([Total Sales], ALL(SalesFINAL[Category])))</w:t>
      </w:r>
    </w:p>
    <w:p w14:paraId="2C4E9D37">
      <w:r>
        <w:rPr>
          <w:b/>
          <w:bCs/>
        </w:rPr>
        <w:t>4. Average Selling Price (ASP)</w:t>
      </w:r>
      <w:r>
        <w:br w:type="textWrapping"/>
      </w:r>
      <w:r>
        <w:t>Average Selling Price = DIVIDE([Total Sales], [Sales Quantity])</w:t>
      </w:r>
    </w:p>
    <w:p w14:paraId="5F390E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Charts and Axes</w:t>
      </w:r>
    </w:p>
    <w:p w14:paraId="2ADB3FCA">
      <w:r>
        <w:rPr>
          <w:b/>
          <w:bCs/>
        </w:rPr>
        <w:t>1. Donut Chart – Sales Breakdown (Wine vs Spirits)</w:t>
      </w:r>
    </w:p>
    <w:p w14:paraId="382AF2CA">
      <w:pPr>
        <w:numPr>
          <w:ilvl w:val="0"/>
          <w:numId w:val="2"/>
        </w:numPr>
      </w:pPr>
      <w:r>
        <w:rPr>
          <w:b/>
          <w:bCs/>
        </w:rPr>
        <w:t>X-axis (Legend):</w:t>
      </w:r>
      <w:r>
        <w:t xml:space="preserve"> SalesFINAL[Category]</w:t>
      </w:r>
    </w:p>
    <w:p w14:paraId="62B0F105">
      <w:pPr>
        <w:numPr>
          <w:ilvl w:val="0"/>
          <w:numId w:val="2"/>
        </w:numPr>
      </w:pPr>
      <w:r>
        <w:rPr>
          <w:b/>
          <w:bCs/>
        </w:rPr>
        <w:t>Y-axis (Values):</w:t>
      </w:r>
      <w:r>
        <w:t xml:space="preserve"> [Total Sales]</w:t>
      </w:r>
    </w:p>
    <w:p w14:paraId="391B2B27">
      <w:pPr>
        <w:numPr>
          <w:ilvl w:val="0"/>
          <w:numId w:val="2"/>
        </w:numPr>
      </w:pPr>
      <w:r>
        <w:rPr>
          <w:b/>
          <w:bCs/>
        </w:rPr>
        <w:t>Purpose:</w:t>
      </w:r>
      <w:r>
        <w:t xml:space="preserve"> Shows each category’s share of total revenue.</w:t>
      </w:r>
    </w:p>
    <w:p w14:paraId="625344F1">
      <w:r>
        <w:rPr>
          <w:b/>
          <w:bCs/>
        </w:rPr>
        <w:t>2. Clustered Column Chart – Sales by Category and Vendor</w:t>
      </w:r>
    </w:p>
    <w:p w14:paraId="243438EC">
      <w:pPr>
        <w:numPr>
          <w:ilvl w:val="0"/>
          <w:numId w:val="3"/>
        </w:numPr>
      </w:pPr>
      <w:r>
        <w:rPr>
          <w:b/>
          <w:bCs/>
        </w:rPr>
        <w:t>X-axis: SalesFINAL[VendorName]</w:t>
      </w:r>
    </w:p>
    <w:p w14:paraId="2C43090D">
      <w:pPr>
        <w:numPr>
          <w:ilvl w:val="0"/>
          <w:numId w:val="3"/>
        </w:numPr>
      </w:pPr>
      <w:r>
        <w:rPr>
          <w:b/>
          <w:bCs/>
        </w:rPr>
        <w:t>Y-axis:</w:t>
      </w:r>
      <w:r>
        <w:t xml:space="preserve"> [Total Sales]</w:t>
      </w:r>
    </w:p>
    <w:p w14:paraId="22BEEFFF">
      <w:pPr>
        <w:numPr>
          <w:ilvl w:val="0"/>
          <w:numId w:val="3"/>
        </w:numPr>
      </w:pPr>
      <w:r>
        <w:rPr>
          <w:b/>
          <w:bCs/>
        </w:rPr>
        <w:t>Legend:</w:t>
      </w:r>
      <w:r>
        <w:t xml:space="preserve"> SalesFINAL[Category]</w:t>
      </w:r>
    </w:p>
    <w:p w14:paraId="1209CCED">
      <w:pPr>
        <w:numPr>
          <w:ilvl w:val="0"/>
          <w:numId w:val="3"/>
        </w:numPr>
      </w:pPr>
      <w:r>
        <w:rPr>
          <w:b/>
          <w:bCs/>
        </w:rPr>
        <w:t>Purpose:</w:t>
      </w:r>
      <w:r>
        <w:t xml:space="preserve"> Shows which vendor performs best in Wine vs Spirit</w:t>
      </w:r>
    </w:p>
    <w:p w14:paraId="4D15B0C4">
      <w:pPr>
        <w:rPr>
          <w:b/>
          <w:bCs/>
        </w:rPr>
      </w:pPr>
    </w:p>
    <w:p w14:paraId="1D0757EC">
      <w:r>
        <w:rPr>
          <w:b/>
          <w:bCs/>
        </w:rPr>
        <w:t>3. Bar Chart – Most Popular Product Size</w:t>
      </w:r>
    </w:p>
    <w:p w14:paraId="3DC4B893">
      <w:pPr>
        <w:numPr>
          <w:ilvl w:val="0"/>
          <w:numId w:val="4"/>
        </w:numPr>
      </w:pPr>
      <w:r>
        <w:rPr>
          <w:b/>
          <w:bCs/>
        </w:rPr>
        <w:t>X-axis:</w:t>
      </w:r>
      <w:r>
        <w:t xml:space="preserve"> SalesFINAL[ISize]</w:t>
      </w:r>
    </w:p>
    <w:p w14:paraId="3EE9AFF3">
      <w:pPr>
        <w:numPr>
          <w:ilvl w:val="0"/>
          <w:numId w:val="4"/>
        </w:numPr>
      </w:pPr>
      <w:r>
        <w:rPr>
          <w:b/>
          <w:bCs/>
        </w:rPr>
        <w:t>Y-axis:</w:t>
      </w:r>
      <w:r>
        <w:t xml:space="preserve"> [Total Sales] or [Sales Quantity]</w:t>
      </w:r>
    </w:p>
    <w:p w14:paraId="260FE13C">
      <w:pPr>
        <w:numPr>
          <w:ilvl w:val="0"/>
          <w:numId w:val="4"/>
        </w:numPr>
      </w:pPr>
      <w:r>
        <w:rPr>
          <w:b/>
          <w:bCs/>
        </w:rPr>
        <w:t>Purpose:</w:t>
      </w:r>
      <w:r>
        <w:t xml:space="preserve"> Identifies which bottle size is most purchased or generates the highest revenue.</w:t>
      </w:r>
    </w:p>
    <w:p w14:paraId="4A407A1C">
      <w:r>
        <w:rPr>
          <w:b/>
          <w:bCs/>
        </w:rPr>
        <w:t>4. Column Chart – Average Selling Price by Vendor</w:t>
      </w:r>
    </w:p>
    <w:p w14:paraId="269970AB">
      <w:pPr>
        <w:numPr>
          <w:ilvl w:val="0"/>
          <w:numId w:val="5"/>
        </w:numPr>
      </w:pPr>
      <w:r>
        <w:rPr>
          <w:b/>
          <w:bCs/>
        </w:rPr>
        <w:t>X-axis:</w:t>
      </w:r>
      <w:r>
        <w:t xml:space="preserve"> SalesFINAL[VendorName]</w:t>
      </w:r>
    </w:p>
    <w:p w14:paraId="67842A8F">
      <w:pPr>
        <w:numPr>
          <w:ilvl w:val="0"/>
          <w:numId w:val="5"/>
        </w:numPr>
      </w:pPr>
      <w:r>
        <w:rPr>
          <w:b/>
          <w:bCs/>
        </w:rPr>
        <w:t>Y-axis:</w:t>
      </w:r>
      <w:r>
        <w:t xml:space="preserve"> [Average Selling Price]</w:t>
      </w:r>
    </w:p>
    <w:p w14:paraId="54619301">
      <w:pPr>
        <w:numPr>
          <w:ilvl w:val="0"/>
          <w:numId w:val="5"/>
        </w:numPr>
      </w:pPr>
      <w:r>
        <w:rPr>
          <w:b/>
          <w:bCs/>
        </w:rPr>
        <w:t>Purpose:</w:t>
      </w:r>
      <w:r>
        <w:t xml:space="preserve"> Reveals which Vendor sell products at higher or lower average prices.</w:t>
      </w:r>
    </w:p>
    <w:p w14:paraId="648A5F91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F62D9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</w:rPr>
        <w:t>📦</w:t>
      </w:r>
      <w:r>
        <w:rPr>
          <w:b/>
          <w:bCs/>
        </w:rPr>
        <w:t xml:space="preserve"> </w:t>
      </w:r>
      <w:r>
        <w:rPr>
          <w:b/>
          <w:bCs/>
          <w:sz w:val="28"/>
          <w:szCs w:val="28"/>
        </w:rPr>
        <w:t>SECTION 2 — VENDOR ACTIVITY &amp; PERFORMANCE</w:t>
      </w:r>
    </w:p>
    <w:p w14:paraId="56B7D8D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🧩</w:t>
      </w:r>
      <w:r>
        <w:rPr>
          <w:b/>
          <w:bCs/>
        </w:rPr>
        <w:t xml:space="preserve"> DASHBOARD PAGE STRUCTURE (Layout Flow)</w:t>
      </w:r>
    </w:p>
    <w:p w14:paraId="42F655B4">
      <w:pPr>
        <w:ind w:left="720"/>
      </w:pPr>
      <w:r>
        <w:t xml:space="preserve">KPI Cards </w:t>
      </w:r>
    </w:p>
    <w:p w14:paraId="67BEFA99">
      <w:pPr>
        <w:numPr>
          <w:ilvl w:val="0"/>
          <w:numId w:val="1"/>
        </w:numPr>
      </w:pPr>
      <w:r>
        <w:t>Total Vendor Purchase Value</w:t>
      </w:r>
    </w:p>
    <w:p w14:paraId="63856678">
      <w:pPr>
        <w:numPr>
          <w:ilvl w:val="0"/>
          <w:numId w:val="1"/>
        </w:numPr>
      </w:pPr>
      <w:r>
        <w:t>Purchase Quantity</w:t>
      </w:r>
    </w:p>
    <w:p w14:paraId="754AEADC">
      <w:pPr>
        <w:numPr>
          <w:ilvl w:val="0"/>
          <w:numId w:val="1"/>
        </w:numPr>
      </w:pPr>
      <w:r>
        <w:t>Average Vendor Price</w:t>
      </w:r>
    </w:p>
    <w:p w14:paraId="5A341BE2">
      <w:pPr>
        <w:numPr>
          <w:ilvl w:val="0"/>
          <w:numId w:val="1"/>
        </w:numPr>
      </w:pPr>
      <w:r>
        <w:t xml:space="preserve"> Purchase Frequency</w:t>
      </w:r>
    </w:p>
    <w:p w14:paraId="15C5A413">
      <w:pPr>
        <w:numPr>
          <w:ilvl w:val="0"/>
          <w:numId w:val="1"/>
        </w:numPr>
      </w:pPr>
      <w:r>
        <w:t>Vendor Contribution %</w:t>
      </w:r>
    </w:p>
    <w:p w14:paraId="11DFD1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KPIs and Formulas</w:t>
      </w:r>
    </w:p>
    <w:p w14:paraId="527FD347">
      <w:pPr>
        <w:numPr>
          <w:ilvl w:val="0"/>
          <w:numId w:val="6"/>
        </w:numPr>
      </w:pPr>
      <w:r>
        <w:rPr>
          <w:b/>
          <w:bCs/>
        </w:rPr>
        <w:t>Total Vendor Purchase Value</w:t>
      </w:r>
      <w:r>
        <w:br w:type="textWrapping"/>
      </w:r>
      <w:r>
        <w:t>Total Vendor Purchase Value = SUM(2017PurchaseapriceDec[Purchase Price])</w:t>
      </w:r>
    </w:p>
    <w:p w14:paraId="61195FF3">
      <w:pPr>
        <w:numPr>
          <w:numId w:val="0"/>
        </w:numPr>
      </w:pPr>
    </w:p>
    <w:p w14:paraId="0CD91AAC">
      <w:r>
        <w:rPr>
          <w:b/>
          <w:bCs/>
        </w:rPr>
        <w:t>2. Total Purchase Quantity</w:t>
      </w:r>
      <w:r>
        <w:br w:type="textWrapping"/>
      </w:r>
      <w:r>
        <w:t>Purchase Quantity = SUM(PurchaseFINAL[Quantity])</w:t>
      </w:r>
    </w:p>
    <w:p w14:paraId="7FE0DDB8">
      <w:r>
        <w:rPr>
          <w:b/>
          <w:bCs/>
        </w:rPr>
        <w:t>3. Average Vendor Price</w:t>
      </w:r>
      <w:r>
        <w:br w:type="textWrapping"/>
      </w:r>
      <w:r>
        <w:t>Average Vendor Price = AVERAGE(2017PurchaseapriceDec[Purchase Price])</w:t>
      </w:r>
    </w:p>
    <w:p w14:paraId="70A6E69C">
      <w:r>
        <w:rPr>
          <w:b/>
          <w:bCs/>
        </w:rPr>
        <w:t>4. Purchase Frequency</w:t>
      </w:r>
      <w:r>
        <w:rPr>
          <w:rFonts w:hint="default"/>
          <w:b/>
          <w:bCs/>
          <w:lang w:val="en-US"/>
        </w:rPr>
        <w:t>(All Vendors)</w:t>
      </w:r>
      <w:r>
        <w:br w:type="textWrapping"/>
      </w:r>
      <w:r>
        <w:rPr>
          <w:rFonts w:hint="default"/>
          <w:lang w:val="en-US"/>
        </w:rPr>
        <w:t xml:space="preserve">Total </w:t>
      </w:r>
      <w:r>
        <w:t>Purchase</w:t>
      </w:r>
      <w:r>
        <w:rPr>
          <w:rFonts w:hint="default"/>
          <w:lang w:val="en-US"/>
        </w:rPr>
        <w:t xml:space="preserve"> (All Vendors)</w:t>
      </w:r>
      <w:r>
        <w:t xml:space="preserve">  = DISTINCTCOUNT(PurchaseFINAL[InvoiceNo])</w:t>
      </w:r>
    </w:p>
    <w:p w14:paraId="4DE9D7CC">
      <w:r>
        <w:rPr>
          <w:b/>
          <w:bCs/>
        </w:rPr>
        <w:t>5. Vendor Contribution %</w:t>
      </w:r>
      <w:r>
        <w:br w:type="textWrapping"/>
      </w:r>
      <w:r>
        <w:t>Vendor Contribution % = DIVIDE([Total Vendor Purchase Value], CALCULATE([Total Vendor Purchase Value], ALL('2017PurchaseapriceDec'[VendorName])))</w:t>
      </w:r>
    </w:p>
    <w:p w14:paraId="1F0880F5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7F44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Charts and Axes</w:t>
      </w:r>
    </w:p>
    <w:p w14:paraId="3F336AA7">
      <w:pPr>
        <w:pStyle w:val="1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b/>
          <w:bCs/>
        </w:rPr>
        <w:t xml:space="preserve">1. 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 </w:t>
      </w:r>
      <w:r>
        <w:rPr>
          <w:rFonts w:hint="default"/>
          <w:b/>
          <w:bCs/>
          <w:lang w:val="en-US"/>
        </w:rPr>
        <w:t>Table</w:t>
      </w:r>
    </w:p>
    <w:p w14:paraId="26C789DE">
      <w:pPr>
        <w:pStyle w:val="15"/>
        <w:keepNext w:val="0"/>
        <w:keepLines w:val="0"/>
        <w:widowControl/>
        <w:suppressLineNumbers w:val="0"/>
        <w:rPr>
          <w:rStyle w:val="13"/>
          <w:rFonts w:hint="default" w:asciiTheme="minorAscii" w:hAnsiTheme="minorAscii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eastAsia="SimSun" w:cs="SimSun" w:asciiTheme="minorAscii" w:hAnsiTheme="minorAscii"/>
          <w:sz w:val="24"/>
        </w:rPr>
        <w:t xml:space="preserve"> </w:t>
      </w:r>
      <w:r>
        <w:rPr>
          <w:rStyle w:val="16"/>
          <w:rFonts w:hint="default" w:asciiTheme="minorAscii" w:hAnsiTheme="minorAscii"/>
        </w:rPr>
        <w:t>Y-axis</w:t>
      </w:r>
      <w:r>
        <w:rPr>
          <w:rFonts w:hint="default" w:asciiTheme="minorAscii" w:hAnsiTheme="minorAscii"/>
        </w:rPr>
        <w:t xml:space="preserve"> → </w:t>
      </w:r>
      <w:r>
        <w:rPr>
          <w:rStyle w:val="13"/>
          <w:rFonts w:hint="default" w:asciiTheme="minorAscii" w:hAnsiTheme="minorAscii"/>
          <w:sz w:val="24"/>
          <w:szCs w:val="24"/>
        </w:rPr>
        <w:t>[VendorName]</w:t>
      </w:r>
    </w:p>
    <w:p w14:paraId="4F1A5C32">
      <w:pPr>
        <w:pStyle w:val="15"/>
        <w:keepNext w:val="0"/>
        <w:keepLines w:val="0"/>
        <w:widowControl/>
        <w:suppressLineNumbers w:val="0"/>
        <w:rPr>
          <w:rStyle w:val="13"/>
          <w:rFonts w:hint="default" w:asciiTheme="minorAscii" w:hAnsiTheme="minorAscii"/>
          <w:sz w:val="24"/>
          <w:szCs w:val="24"/>
          <w:lang w:val="en-US"/>
        </w:rPr>
      </w:pPr>
      <w:r>
        <w:rPr>
          <w:rStyle w:val="13"/>
          <w:rFonts w:hint="default" w:asciiTheme="minorAscii" w:hAnsiTheme="minorAscii"/>
          <w:sz w:val="24"/>
          <w:szCs w:val="24"/>
          <w:lang w:val="en-US"/>
        </w:rPr>
        <w:t>Filter top 10</w:t>
      </w:r>
    </w:p>
    <w:p w14:paraId="0BB8E236">
      <w:pPr>
        <w:pStyle w:val="15"/>
        <w:keepNext w:val="0"/>
        <w:keepLines w:val="0"/>
        <w:widowControl/>
        <w:suppressLineNumbers w:val="0"/>
        <w:rPr>
          <w:rStyle w:val="13"/>
          <w:rFonts w:hint="default" w:asciiTheme="minorAscii" w:hAnsiTheme="minorAscii"/>
          <w:sz w:val="24"/>
          <w:szCs w:val="24"/>
        </w:rPr>
      </w:pPr>
      <w:r>
        <w:rPr>
          <w:rFonts w:hint="default" w:eastAsia="Symbol" w:cs="Symbol" w:asciiTheme="minorAscii" w:hAnsiTheme="minorAscii"/>
          <w:sz w:val="24"/>
        </w:rPr>
        <w:t>·</w:t>
      </w:r>
      <w:r>
        <w:rPr>
          <w:rFonts w:hint="default" w:eastAsia="SimSun" w:cs="SimSun" w:asciiTheme="minorAscii" w:hAnsiTheme="minorAscii"/>
          <w:sz w:val="24"/>
        </w:rPr>
        <w:t xml:space="preserve">   </w:t>
      </w:r>
      <w:r>
        <w:rPr>
          <w:rStyle w:val="16"/>
          <w:rFonts w:hint="default" w:asciiTheme="minorAscii" w:hAnsiTheme="minorAscii"/>
        </w:rPr>
        <w:t>X-axis</w:t>
      </w:r>
      <w:r>
        <w:rPr>
          <w:rFonts w:hint="default" w:asciiTheme="minorAscii" w:hAnsiTheme="minorAscii"/>
        </w:rPr>
        <w:t xml:space="preserve"> →</w:t>
      </w:r>
      <w:r>
        <w:rPr>
          <w:rFonts w:hint="default" w:asciiTheme="minorAscii" w:hAnsiTheme="minorAscii"/>
          <w:sz w:val="24"/>
          <w:szCs w:val="24"/>
        </w:rPr>
        <w:t xml:space="preserve"> </w:t>
      </w:r>
      <w:r>
        <w:rPr>
          <w:rStyle w:val="13"/>
          <w:rFonts w:hint="default" w:asciiTheme="minorAscii" w:hAnsiTheme="minorAscii"/>
          <w:sz w:val="24"/>
          <w:szCs w:val="24"/>
        </w:rPr>
        <w:t>[TotalPurchaseValue]</w:t>
      </w:r>
    </w:p>
    <w:p w14:paraId="654F63A2">
      <w:pPr>
        <w:pStyle w:val="1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3"/>
          <w:rFonts w:hint="default" w:asciiTheme="minorAscii" w:hAnsiTheme="minorAscii"/>
          <w:b/>
          <w:bCs/>
          <w:sz w:val="24"/>
          <w:szCs w:val="24"/>
          <w:lang w:val="en-US"/>
        </w:rPr>
        <w:t>Purpose</w:t>
      </w:r>
      <w:r>
        <w:rPr>
          <w:rStyle w:val="13"/>
          <w:rFonts w:hint="default" w:asciiTheme="minorAscii" w:hAnsiTheme="minorAscii"/>
          <w:sz w:val="24"/>
          <w:szCs w:val="24"/>
          <w:lang w:val="en-US"/>
        </w:rPr>
        <w:t xml:space="preserve">: </w:t>
      </w:r>
      <w:r>
        <w:rPr>
          <w:rStyle w:val="16"/>
        </w:rPr>
        <w:t>“</w:t>
      </w:r>
      <w:r>
        <w:rPr>
          <w:rStyle w:val="16"/>
          <w:b w:val="0"/>
          <w:bCs w:val="0"/>
        </w:rPr>
        <w:t>Displays the top 10 vendors based on total purchase value, allowing quick identification of the vendors contributing the most to overall spending.”</w:t>
      </w:r>
    </w:p>
    <w:p w14:paraId="74B1CD06">
      <w:pPr>
        <w:pStyle w:val="1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Focuses on </w:t>
      </w:r>
      <w:r>
        <w:rPr>
          <w:rStyle w:val="16"/>
          <w:b w:val="0"/>
          <w:bCs w:val="0"/>
        </w:rPr>
        <w:t>total spend per vendor</w:t>
      </w:r>
      <w:r>
        <w:rPr>
          <w:b w:val="0"/>
          <w:bCs w:val="0"/>
        </w:rPr>
        <w:t xml:space="preserve"> rather than quantity.</w:t>
      </w:r>
    </w:p>
    <w:p w14:paraId="716B1B6C">
      <w:pPr>
        <w:pStyle w:val="1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Highlights the </w:t>
      </w:r>
      <w:r>
        <w:rPr>
          <w:rStyle w:val="16"/>
          <w:b w:val="0"/>
          <w:bCs w:val="0"/>
        </w:rPr>
        <w:t>most important vendors in terms of money spent</w:t>
      </w:r>
      <w:r>
        <w:rPr>
          <w:b w:val="0"/>
          <w:bCs w:val="0"/>
        </w:rPr>
        <w:t>.</w:t>
      </w:r>
    </w:p>
    <w:p w14:paraId="0F8868EE">
      <w:pPr>
        <w:pStyle w:val="15"/>
        <w:keepNext w:val="0"/>
        <w:keepLines w:val="0"/>
        <w:widowControl/>
        <w:suppressLineNumbers w:val="0"/>
        <w:rPr>
          <w:rStyle w:val="13"/>
          <w:rFonts w:hint="default" w:asciiTheme="minorAscii" w:hAnsiTheme="minorAscii"/>
          <w:sz w:val="24"/>
          <w:szCs w:val="24"/>
          <w:lang w:val="en-US"/>
        </w:rPr>
      </w:pPr>
      <w:r>
        <w:rPr>
          <w:b w:val="0"/>
          <w:bCs w:val="0"/>
        </w:rPr>
        <w:t xml:space="preserve">Useful for </w:t>
      </w:r>
      <w:r>
        <w:rPr>
          <w:rStyle w:val="16"/>
          <w:b w:val="0"/>
          <w:bCs w:val="0"/>
        </w:rPr>
        <w:t>supplier management, budget review, or procurement decision</w:t>
      </w:r>
      <w:r>
        <w:rPr>
          <w:rStyle w:val="16"/>
        </w:rPr>
        <w:t>s</w:t>
      </w:r>
      <w:r>
        <w:t>.</w:t>
      </w:r>
    </w:p>
    <w:p w14:paraId="6B1099C4">
      <w:r>
        <w:rPr>
          <w:b/>
          <w:bCs/>
        </w:rPr>
        <w:t>2. Clustered Column Chart – Top Vendors by Quantity Purchased</w:t>
      </w:r>
    </w:p>
    <w:p w14:paraId="76E7F23B">
      <w:pPr>
        <w:numPr>
          <w:ilvl w:val="0"/>
          <w:numId w:val="7"/>
        </w:numPr>
      </w:pPr>
      <w:r>
        <w:rPr>
          <w:b/>
          <w:bCs/>
        </w:rPr>
        <w:t>X-axis:</w:t>
      </w:r>
      <w:r>
        <w:t xml:space="preserve"> PurchaseFINAL[VendorName]</w:t>
      </w:r>
      <w:r>
        <w:rPr>
          <w:rFonts w:hint="default"/>
          <w:lang w:val="en-US"/>
        </w:rPr>
        <w:t xml:space="preserve"> FILTER TOP 5</w:t>
      </w:r>
    </w:p>
    <w:p w14:paraId="3B44AF5B">
      <w:pPr>
        <w:numPr>
          <w:ilvl w:val="0"/>
          <w:numId w:val="7"/>
        </w:numPr>
      </w:pPr>
      <w:r>
        <w:rPr>
          <w:b/>
          <w:bCs/>
        </w:rPr>
        <w:t>Y-axis:</w:t>
      </w:r>
      <w:r>
        <w:t xml:space="preserve"> [Purchase Quantity]</w:t>
      </w:r>
    </w:p>
    <w:p w14:paraId="5507FB84">
      <w:pPr>
        <w:numPr>
          <w:ilvl w:val="0"/>
          <w:numId w:val="7"/>
        </w:numPr>
      </w:pPr>
      <w:r>
        <w:rPr>
          <w:b/>
          <w:bCs/>
        </w:rPr>
        <w:t>Purpose:</w:t>
      </w:r>
      <w:r>
        <w:t xml:space="preserve"> Displays vendors supplying the most product volume.</w:t>
      </w:r>
    </w:p>
    <w:p w14:paraId="2E48DF68">
      <w:r>
        <w:rPr>
          <w:b/>
          <w:bCs/>
        </w:rPr>
        <w:t xml:space="preserve">3. </w:t>
      </w:r>
      <w:r>
        <w:rPr>
          <w:rFonts w:hint="default"/>
          <w:b/>
          <w:bCs/>
          <w:lang w:val="en-US"/>
        </w:rPr>
        <w:t xml:space="preserve">Table </w:t>
      </w:r>
      <w:r>
        <w:rPr>
          <w:b/>
          <w:bCs/>
        </w:rPr>
        <w:t xml:space="preserve">Chart – Monthly Purchase </w:t>
      </w:r>
    </w:p>
    <w:p w14:paraId="3CAF5433">
      <w:pPr>
        <w:numPr>
          <w:ilvl w:val="0"/>
          <w:numId w:val="8"/>
        </w:numPr>
      </w:pPr>
      <w:r>
        <w:rPr>
          <w:b/>
          <w:bCs/>
        </w:rPr>
        <w:t>X-axis:</w:t>
      </w:r>
      <w:r>
        <w:t xml:space="preserve"> PurchaseFINAL[Purchase Month]</w:t>
      </w:r>
    </w:p>
    <w:p w14:paraId="2D3E03F1">
      <w:pPr>
        <w:numPr>
          <w:ilvl w:val="0"/>
          <w:numId w:val="8"/>
        </w:numPr>
      </w:pPr>
      <w:r>
        <w:rPr>
          <w:b/>
          <w:bCs/>
        </w:rPr>
        <w:t>Y-axis:</w:t>
      </w:r>
      <w:r>
        <w:t xml:space="preserve"> [ Purchase </w:t>
      </w:r>
      <w:r>
        <w:rPr>
          <w:rFonts w:hint="default"/>
          <w:lang w:val="en-US"/>
        </w:rPr>
        <w:t>Quantity</w:t>
      </w:r>
      <w:r>
        <w:t>]</w:t>
      </w:r>
    </w:p>
    <w:p w14:paraId="3F29FF1B">
      <w:pPr>
        <w:numPr>
          <w:ilvl w:val="0"/>
          <w:numId w:val="8"/>
        </w:numPr>
      </w:pPr>
      <w:r>
        <w:rPr>
          <w:b/>
          <w:bCs/>
        </w:rPr>
        <w:t>Purpose:</w:t>
      </w:r>
      <w:r>
        <w:t xml:space="preserve"> Tracks vendor purchase activity across the 12-month period.</w:t>
      </w:r>
    </w:p>
    <w:p w14:paraId="345766AB">
      <w:pPr>
        <w:numPr>
          <w:ilvl w:val="0"/>
          <w:numId w:val="9"/>
        </w:numPr>
      </w:pPr>
      <w:r>
        <w:rPr>
          <w:b/>
          <w:bCs/>
        </w:rPr>
        <w:t>Purpose:</w:t>
      </w:r>
      <w:r>
        <w:t xml:space="preserve"> Identifies critical or strategic suppliers based on activity and value.</w:t>
      </w:r>
    </w:p>
    <w:p w14:paraId="180A9081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A1BE7">
      <w:pPr>
        <w:rPr>
          <w:rFonts w:ascii="Segoe UI Emoji" w:hAnsi="Segoe UI Emoji" w:cs="Segoe UI Emoji"/>
          <w:b/>
          <w:bCs/>
        </w:rPr>
      </w:pPr>
    </w:p>
    <w:p w14:paraId="19795330">
      <w:pPr>
        <w:rPr>
          <w:rFonts w:ascii="Segoe UI Emoji" w:hAnsi="Segoe UI Emoji" w:cs="Segoe UI Emoji"/>
          <w:b/>
          <w:bCs/>
        </w:rPr>
      </w:pPr>
    </w:p>
    <w:p w14:paraId="63EAABC4">
      <w:pPr>
        <w:rPr>
          <w:rFonts w:ascii="Segoe UI Emoji" w:hAnsi="Segoe UI Emoji" w:cs="Segoe UI Emoji"/>
          <w:b/>
          <w:bCs/>
        </w:rPr>
      </w:pPr>
    </w:p>
    <w:p w14:paraId="68566B4B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</w:rPr>
        <w:t>🏬</w:t>
      </w:r>
      <w:r>
        <w:rPr>
          <w:b/>
          <w:bCs/>
        </w:rPr>
        <w:t xml:space="preserve"> </w:t>
      </w:r>
      <w:r>
        <w:rPr>
          <w:b/>
          <w:bCs/>
          <w:sz w:val="28"/>
          <w:szCs w:val="28"/>
        </w:rPr>
        <w:t>SECTION 3 — INVENTORY DYNAMICS &amp; SHELF-TIME ANALYSIS</w:t>
      </w:r>
    </w:p>
    <w:p w14:paraId="52308FF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🧩</w:t>
      </w:r>
      <w:r>
        <w:rPr>
          <w:b/>
          <w:bCs/>
        </w:rPr>
        <w:t xml:space="preserve"> DASHBOARD PAGE STRUCTURE (Layout Flow)</w:t>
      </w:r>
    </w:p>
    <w:p w14:paraId="030207B5">
      <w:r>
        <w:t xml:space="preserve">KPI Cards </w:t>
      </w:r>
    </w:p>
    <w:p w14:paraId="64F47078">
      <w:pPr>
        <w:pStyle w:val="32"/>
        <w:numPr>
          <w:ilvl w:val="0"/>
          <w:numId w:val="10"/>
        </w:numPr>
      </w:pPr>
      <w:r>
        <w:t>Beginning Inventory Value</w:t>
      </w:r>
    </w:p>
    <w:p w14:paraId="488F52B2">
      <w:pPr>
        <w:pStyle w:val="32"/>
        <w:numPr>
          <w:ilvl w:val="0"/>
          <w:numId w:val="10"/>
        </w:numPr>
      </w:pPr>
      <w:r>
        <w:t>Ending Inventory Value</w:t>
      </w:r>
    </w:p>
    <w:p w14:paraId="7ECB84D4">
      <w:pPr>
        <w:pStyle w:val="32"/>
        <w:numPr>
          <w:ilvl w:val="0"/>
          <w:numId w:val="10"/>
        </w:numPr>
      </w:pPr>
      <w:r>
        <w:t>Average Inventory</w:t>
      </w:r>
    </w:p>
    <w:p w14:paraId="41053B6A">
      <w:pPr>
        <w:pStyle w:val="32"/>
        <w:numPr>
          <w:ilvl w:val="0"/>
          <w:numId w:val="10"/>
        </w:numPr>
      </w:pPr>
      <w:r>
        <w:t>Inventory Turnover Ratio</w:t>
      </w:r>
    </w:p>
    <w:p w14:paraId="4B377913">
      <w:pPr>
        <w:pStyle w:val="32"/>
        <w:numPr>
          <w:ilvl w:val="0"/>
          <w:numId w:val="10"/>
        </w:numPr>
      </w:pPr>
      <w:r>
        <w:t>Average Shelf Time</w:t>
      </w:r>
    </w:p>
    <w:p w14:paraId="565F12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KPIs and Formulas</w:t>
      </w:r>
    </w:p>
    <w:p w14:paraId="1857CA86">
      <w:r>
        <w:rPr>
          <w:b/>
          <w:bCs/>
        </w:rPr>
        <w:t>1. Beginning Inventory Value</w:t>
      </w:r>
      <w:r>
        <w:br w:type="textWrapping"/>
      </w:r>
      <w:r>
        <w:t>Beginning Inventory Value = SUMX(BegInvFINAL, VALUE(BegInvFINAL[On hand]) * VALUE(BegInvFINAL[Price]))</w:t>
      </w:r>
    </w:p>
    <w:p w14:paraId="7B013099">
      <w:r>
        <w:rPr>
          <w:b/>
          <w:bCs/>
        </w:rPr>
        <w:t>2. Ending Inventory Value</w:t>
      </w:r>
      <w:r>
        <w:br w:type="textWrapping"/>
      </w:r>
      <w:r>
        <w:t>Ending Inventory Value = SUMX(EndFINAL, VALUE(EndFINAL[On hand]) * VALUE(EndFINAL[Price]))</w:t>
      </w:r>
    </w:p>
    <w:p w14:paraId="77B24714">
      <w:r>
        <w:rPr>
          <w:b/>
          <w:bCs/>
        </w:rPr>
        <w:t>3. Average Inventory</w:t>
      </w:r>
      <w:r>
        <w:br w:type="textWrapping"/>
      </w:r>
      <w:r>
        <w:t>Average Inventory = ([Beginning Inventory Value] + [Ending Inventory Value]) / 2</w:t>
      </w:r>
    </w:p>
    <w:p w14:paraId="0D5DC0E1">
      <w:r>
        <w:rPr>
          <w:b/>
          <w:bCs/>
        </w:rPr>
        <w:t>4. Inventory Turnover Ratio</w:t>
      </w:r>
      <w:r>
        <w:br w:type="textWrapping"/>
      </w:r>
      <w:r>
        <w:t>Inventory Turnover Ratio = DIVIDE([Total Sales], [Average Inventory])</w:t>
      </w:r>
    </w:p>
    <w:p w14:paraId="7F9DFFFB">
      <w:pPr>
        <w:rPr>
          <w:rFonts w:hint="default"/>
        </w:rPr>
      </w:pPr>
      <w:r>
        <w:rPr>
          <w:b/>
          <w:bCs/>
        </w:rPr>
        <w:t xml:space="preserve">5. </w:t>
      </w:r>
      <w:r>
        <w:rPr>
          <w:rFonts w:hint="default"/>
          <w:b/>
          <w:bCs/>
          <w:lang w:val="en-US"/>
        </w:rPr>
        <w:t>TOTAL SALES BY MONTH</w:t>
      </w:r>
      <w:r>
        <w:br w:type="textWrapping"/>
      </w:r>
      <w:r>
        <w:rPr>
          <w:rFonts w:hint="default"/>
        </w:rPr>
        <w:t xml:space="preserve">TotalSalesByMonth = </w:t>
      </w:r>
    </w:p>
    <w:p w14:paraId="6A791F3C">
      <w:pPr>
        <w:rPr>
          <w:rFonts w:hint="default"/>
        </w:rPr>
      </w:pPr>
      <w:r>
        <w:rPr>
          <w:rFonts w:hint="default"/>
        </w:rPr>
        <w:t>CALCULATE(</w:t>
      </w:r>
    </w:p>
    <w:p w14:paraId="4C3D308B">
      <w:pPr>
        <w:rPr>
          <w:rFonts w:hint="default"/>
        </w:rPr>
      </w:pPr>
      <w:r>
        <w:rPr>
          <w:rFonts w:hint="default"/>
        </w:rPr>
        <w:t xml:space="preserve">    SUM(SalesFINAL[Quantity]), </w:t>
      </w:r>
    </w:p>
    <w:p w14:paraId="04FCDE50">
      <w:pPr>
        <w:rPr>
          <w:rFonts w:hint="default"/>
        </w:rPr>
      </w:pPr>
      <w:r>
        <w:rPr>
          <w:rFonts w:hint="default"/>
        </w:rPr>
        <w:t xml:space="preserve">    DATESMTD(SalesFINAL[SalesDate])</w:t>
      </w:r>
    </w:p>
    <w:p w14:paraId="2DE733B9">
      <w:pPr>
        <w:rPr>
          <w:rFonts w:hint="default"/>
        </w:rPr>
      </w:pPr>
      <w:r>
        <w:rPr>
          <w:rFonts w:hint="default"/>
        </w:rPr>
        <w:t>)</w:t>
      </w:r>
    </w:p>
    <w:p w14:paraId="44AE8DC7"/>
    <w:p w14:paraId="5F8D028A"/>
    <w:p w14:paraId="57490AF5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63F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Charts and Axes</w:t>
      </w:r>
    </w:p>
    <w:p w14:paraId="443D83A3">
      <w:r>
        <w:rPr>
          <w:b/>
          <w:bCs/>
        </w:rPr>
        <w:t>1. Line Chart – Purchased vs Sold Inventory</w:t>
      </w:r>
    </w:p>
    <w:p w14:paraId="06EFE972">
      <w:pPr>
        <w:numPr>
          <w:ilvl w:val="0"/>
          <w:numId w:val="11"/>
        </w:numPr>
      </w:pPr>
      <w:r>
        <w:rPr>
          <w:b/>
          <w:bCs/>
        </w:rPr>
        <w:t>X-axis:</w:t>
      </w:r>
      <w:r>
        <w:t xml:space="preserve"> SalesFINAL[Sales Month]</w:t>
      </w:r>
    </w:p>
    <w:p w14:paraId="3CDB7D1A">
      <w:pPr>
        <w:numPr>
          <w:ilvl w:val="0"/>
          <w:numId w:val="11"/>
        </w:numPr>
      </w:pPr>
      <w:r>
        <w:rPr>
          <w:b/>
          <w:bCs/>
        </w:rPr>
        <w:t>Y-axis (Line 1):</w:t>
      </w:r>
      <w:r>
        <w:t xml:space="preserve"> [Total Purchases]</w:t>
      </w:r>
    </w:p>
    <w:p w14:paraId="4B5B1B3F">
      <w:pPr>
        <w:numPr>
          <w:ilvl w:val="0"/>
          <w:numId w:val="11"/>
        </w:numPr>
      </w:pPr>
      <w:r>
        <w:rPr>
          <w:b/>
          <w:bCs/>
        </w:rPr>
        <w:t>Y-axis (Line 2):</w:t>
      </w:r>
      <w:r>
        <w:t xml:space="preserve"> [Total Sales]</w:t>
      </w:r>
    </w:p>
    <w:p w14:paraId="013120B3">
      <w:pPr>
        <w:numPr>
          <w:ilvl w:val="0"/>
          <w:numId w:val="11"/>
        </w:numPr>
      </w:pPr>
      <w:r>
        <w:rPr>
          <w:b/>
          <w:bCs/>
        </w:rPr>
        <w:t>Purpose:</w:t>
      </w:r>
      <w:r>
        <w:t xml:space="preserve"> Compares the pace of purchasing and sales throughout the year.</w:t>
      </w:r>
    </w:p>
    <w:p w14:paraId="2C66882F">
      <w:pPr>
        <w:pStyle w:val="4"/>
        <w:keepNext w:val="0"/>
        <w:keepLines w:val="0"/>
        <w:widowControl/>
        <w:suppressLineNumbers w:val="0"/>
      </w:pPr>
      <w:r>
        <w:rPr>
          <w:rStyle w:val="16"/>
        </w:rPr>
        <w:t>2. Table Chart – Total Sales by Month vs Category</w:t>
      </w:r>
    </w:p>
    <w:p w14:paraId="2C284D46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Category</w:t>
      </w:r>
      <w:r>
        <w:t xml:space="preserve"> → </w:t>
      </w:r>
      <w:r>
        <w:rPr>
          <w:rStyle w:val="13"/>
        </w:rPr>
        <w:t>SalesFINAL[Category]</w:t>
      </w:r>
    </w:p>
    <w:p w14:paraId="4D7AF809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MonthYear</w:t>
      </w:r>
      <w:r>
        <w:t xml:space="preserve"> → Text column showing month and year (e.g., Jan 2016)</w:t>
      </w:r>
    </w:p>
    <w:p w14:paraId="18ADAB15">
      <w:pPr>
        <w:pStyle w:val="15"/>
        <w:keepNext w:val="0"/>
        <w:keepLines w:val="0"/>
        <w:widowControl/>
        <w:suppressLineNumbers w:val="0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MonthYear = FORMAT(SalesFINAL[SalesDate], "MMM YYYY")</w:t>
      </w:r>
    </w:p>
    <w:p w14:paraId="5A8A9022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MonthYearSort</w:t>
      </w:r>
      <w:r>
        <w:t xml:space="preserve"> → Numeric column used to sort MonthYear chronologically (e.g., 201601, 201602)</w:t>
      </w:r>
    </w:p>
    <w:p w14:paraId="0B691840">
      <w:pPr>
        <w:pStyle w:val="15"/>
        <w:keepNext w:val="0"/>
        <w:keepLines w:val="0"/>
        <w:widowControl/>
        <w:suppressLineNumbers w:val="0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MonthYearSort = YEAR(SalesFINAL[SalesDate])*100 + MONTH(SalesFINAL[SalesDate])</w:t>
      </w:r>
    </w:p>
    <w:p w14:paraId="65E95D65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Important:</w:t>
      </w:r>
      <w:r>
        <w:t xml:space="preserve"> Sort the </w:t>
      </w:r>
      <w:r>
        <w:rPr>
          <w:rStyle w:val="13"/>
        </w:rPr>
        <w:t>MonthYear</w:t>
      </w:r>
      <w:r>
        <w:t xml:space="preserve"> column by </w:t>
      </w:r>
      <w:r>
        <w:rPr>
          <w:rStyle w:val="13"/>
        </w:rPr>
        <w:t>MonthYearSort</w:t>
      </w:r>
      <w:r>
        <w:t xml:space="preserve"> in Power BI (</w:t>
      </w:r>
      <w:r>
        <w:rPr>
          <w:rStyle w:val="16"/>
        </w:rPr>
        <w:t>Column tools → Sort by Column → MonthYearSort</w:t>
      </w:r>
      <w:r>
        <w:t>)</w:t>
      </w:r>
    </w:p>
    <w:p w14:paraId="6389F631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Total Sales</w:t>
      </w:r>
      <w:r>
        <w:t xml:space="preserve"> → Sum of sales or total cost</w:t>
      </w:r>
    </w:p>
    <w:p w14:paraId="713736C5">
      <w:pPr>
        <w:keepNext w:val="0"/>
        <w:keepLines w:val="0"/>
        <w:widowControl/>
        <w:suppressLineNumbers w:val="0"/>
        <w:bidi w:val="0"/>
        <w:jc w:val="left"/>
      </w:pP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t>TotalSales = SUM(SalesFINAL[Total Cost])</w:t>
      </w:r>
    </w:p>
    <w:p w14:paraId="39C069E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1BF68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Table Setup in Power BI:</w:t>
      </w:r>
    </w:p>
    <w:p w14:paraId="4CCEB03D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Rows / X-axis:</w:t>
      </w:r>
      <w:r>
        <w:t xml:space="preserve"> </w:t>
      </w:r>
      <w:r>
        <w:rPr>
          <w:rStyle w:val="13"/>
        </w:rPr>
        <w:t>SalesFINAL[Category]</w:t>
      </w:r>
    </w:p>
    <w:p w14:paraId="36476F27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Columns / Month:</w:t>
      </w:r>
      <w:r>
        <w:t xml:space="preserve"> </w:t>
      </w:r>
      <w:r>
        <w:rPr>
          <w:rStyle w:val="13"/>
        </w:rPr>
        <w:t>MonthYear</w:t>
      </w:r>
      <w:r>
        <w:t xml:space="preserve"> (sorted by </w:t>
      </w:r>
      <w:r>
        <w:rPr>
          <w:rStyle w:val="13"/>
        </w:rPr>
        <w:t>MonthYearSort</w:t>
      </w:r>
      <w:r>
        <w:t>)</w:t>
      </w:r>
    </w:p>
    <w:p w14:paraId="19948E27">
      <w:pPr>
        <w:pStyle w:val="15"/>
        <w:keepNext w:val="0"/>
        <w:keepLines w:val="0"/>
        <w:widowControl/>
        <w:suppressLineNumbers w:val="0"/>
        <w:rPr>
          <w:rStyle w:val="13"/>
        </w:rPr>
      </w:pPr>
      <w:r>
        <w:rPr>
          <w:rStyle w:val="16"/>
        </w:rPr>
        <w:t>Values / Y-axis:</w:t>
      </w:r>
      <w:r>
        <w:t xml:space="preserve"> </w:t>
      </w:r>
      <w:r>
        <w:rPr>
          <w:rStyle w:val="13"/>
        </w:rPr>
        <w:t>TotalSales</w:t>
      </w:r>
    </w:p>
    <w:p w14:paraId="4B4FBA5C">
      <w:pPr>
        <w:pStyle w:val="15"/>
        <w:keepNext w:val="0"/>
        <w:keepLines w:val="0"/>
        <w:widowControl/>
        <w:suppressLineNumbers w:val="0"/>
      </w:pPr>
      <w:r>
        <w:rPr>
          <w:rStyle w:val="16"/>
        </w:rPr>
        <w:t>Purpose:</w:t>
      </w:r>
      <w:r>
        <w:br w:type="textWrapping"/>
      </w:r>
      <w:r>
        <w:rPr>
          <w:rStyle w:val="16"/>
        </w:rPr>
        <w:t xml:space="preserve">“Displays total sales for each product category by month, allowing easy comparison of high- and low-performing categories and identification of seasonal or monthly trends. </w:t>
      </w:r>
    </w:p>
    <w:p w14:paraId="725CF5C5">
      <w:r>
        <w:rPr>
          <w:b/>
          <w:bCs/>
        </w:rPr>
        <w:t>3. Line Chart – Inventory Turnover Trend</w:t>
      </w:r>
    </w:p>
    <w:p w14:paraId="734D68CB">
      <w:pPr>
        <w:numPr>
          <w:ilvl w:val="0"/>
          <w:numId w:val="12"/>
        </w:numPr>
      </w:pPr>
      <w:r>
        <w:rPr>
          <w:b/>
          <w:bCs/>
        </w:rPr>
        <w:t>X-axis:</w:t>
      </w:r>
      <w:r>
        <w:t xml:space="preserve"> SalesFINAL[Sales Month]</w:t>
      </w:r>
    </w:p>
    <w:p w14:paraId="7BBA390A">
      <w:pPr>
        <w:numPr>
          <w:ilvl w:val="0"/>
          <w:numId w:val="12"/>
        </w:numPr>
      </w:pPr>
      <w:r>
        <w:rPr>
          <w:b/>
          <w:bCs/>
        </w:rPr>
        <w:t>Y-axis:</w:t>
      </w:r>
      <w:r>
        <w:t xml:space="preserve"> [Inventory Turnover Ratio]</w:t>
      </w:r>
    </w:p>
    <w:p w14:paraId="322B3A3B">
      <w:pPr>
        <w:numPr>
          <w:ilvl w:val="0"/>
          <w:numId w:val="12"/>
        </w:numPr>
      </w:pPr>
      <w:r>
        <w:rPr>
          <w:b/>
          <w:bCs/>
        </w:rPr>
        <w:t>Purpose:</w:t>
      </w:r>
      <w:r>
        <w:t xml:space="preserve"> Shows stock movement efficiency over time.</w:t>
      </w:r>
    </w:p>
    <w:p w14:paraId="3F65BE2E">
      <w:r>
        <w:rPr>
          <w:b/>
          <w:bCs/>
        </w:rPr>
        <w:t>4. Area Chart – Seasonal Sales Pattern</w:t>
      </w:r>
    </w:p>
    <w:p w14:paraId="3D3DAEE5">
      <w:pPr>
        <w:numPr>
          <w:ilvl w:val="0"/>
          <w:numId w:val="13"/>
        </w:numPr>
      </w:pPr>
      <w:r>
        <w:rPr>
          <w:b/>
          <w:bCs/>
        </w:rPr>
        <w:t>X-axis:</w:t>
      </w:r>
      <w:r>
        <w:t xml:space="preserve"> SalesFINAL[Sales Month]</w:t>
      </w:r>
    </w:p>
    <w:p w14:paraId="026B6C46">
      <w:pPr>
        <w:numPr>
          <w:ilvl w:val="0"/>
          <w:numId w:val="13"/>
        </w:numPr>
      </w:pPr>
      <w:r>
        <w:rPr>
          <w:b/>
          <w:bCs/>
        </w:rPr>
        <w:t>Y-axis:</w:t>
      </w:r>
      <w:r>
        <w:t xml:space="preserve"> [Sales Quantity]</w:t>
      </w:r>
    </w:p>
    <w:p w14:paraId="6E256E2D">
      <w:pPr>
        <w:numPr>
          <w:ilvl w:val="0"/>
          <w:numId w:val="13"/>
        </w:numPr>
      </w:pPr>
      <w:r>
        <w:rPr>
          <w:b/>
          <w:bCs/>
        </w:rPr>
        <w:t>Purpose:</w:t>
      </w:r>
      <w:r>
        <w:t xml:space="preserve"> Visualizes sales peaks or dips during festive periods.</w:t>
      </w:r>
    </w:p>
    <w:p w14:paraId="2D00AFC2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3762D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</w:rPr>
        <w:t>💰</w:t>
      </w:r>
      <w:r>
        <w:rPr>
          <w:b/>
          <w:bCs/>
        </w:rPr>
        <w:t xml:space="preserve"> </w:t>
      </w:r>
      <w:r>
        <w:rPr>
          <w:b/>
          <w:bCs/>
          <w:sz w:val="28"/>
          <w:szCs w:val="28"/>
        </w:rPr>
        <w:t>SECTION 4 — SALES &amp; STORE PERFORMANCE</w:t>
      </w:r>
    </w:p>
    <w:p w14:paraId="7874573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🧩</w:t>
      </w:r>
      <w:r>
        <w:rPr>
          <w:b/>
          <w:bCs/>
        </w:rPr>
        <w:t xml:space="preserve"> DASHBOARD PAGE STRUCTURE (Layout Flow)</w:t>
      </w:r>
    </w:p>
    <w:p w14:paraId="2243987A">
      <w:r>
        <w:t xml:space="preserve">KPI Cards </w:t>
      </w:r>
    </w:p>
    <w:p w14:paraId="3CD61546">
      <w:pPr>
        <w:pStyle w:val="32"/>
        <w:numPr>
          <w:ilvl w:val="0"/>
          <w:numId w:val="14"/>
        </w:numPr>
      </w:pPr>
      <w:r>
        <w:t>Total Sales</w:t>
      </w:r>
    </w:p>
    <w:p w14:paraId="1259DAE9">
      <w:pPr>
        <w:pStyle w:val="32"/>
        <w:numPr>
          <w:ilvl w:val="0"/>
          <w:numId w:val="14"/>
        </w:numPr>
      </w:pPr>
      <w:r>
        <w:t>Profit</w:t>
      </w:r>
    </w:p>
    <w:p w14:paraId="06A80FD7">
      <w:pPr>
        <w:pStyle w:val="32"/>
        <w:numPr>
          <w:ilvl w:val="0"/>
          <w:numId w:val="14"/>
        </w:numPr>
      </w:pPr>
      <w:r>
        <w:t>Profit Margin %</w:t>
      </w:r>
    </w:p>
    <w:p w14:paraId="4DC253FD">
      <w:pPr>
        <w:pStyle w:val="32"/>
        <w:numPr>
          <w:ilvl w:val="0"/>
          <w:numId w:val="14"/>
        </w:numPr>
      </w:pPr>
      <w:r>
        <w:t>Average Selling Price</w:t>
      </w:r>
    </w:p>
    <w:p w14:paraId="3E3805D3">
      <w:pPr>
        <w:pStyle w:val="32"/>
        <w:numPr>
          <w:ilvl w:val="0"/>
          <w:numId w:val="14"/>
        </w:numPr>
      </w:pPr>
      <w:r>
        <w:t>Top Size</w:t>
      </w:r>
    </w:p>
    <w:p w14:paraId="18B967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KPIs and Formulas</w:t>
      </w:r>
    </w:p>
    <w:p w14:paraId="1BD2D9D0">
      <w:r>
        <w:rPr>
          <w:b/>
          <w:bCs/>
        </w:rPr>
        <w:t>1. Total Sales</w:t>
      </w:r>
      <w:r>
        <w:br w:type="textWrapping"/>
      </w:r>
      <w:r>
        <w:t>Total Sales = SUM(SalesFINAL[SalesDollars])</w:t>
      </w:r>
    </w:p>
    <w:p w14:paraId="02FAC773">
      <w:r>
        <w:rPr>
          <w:b/>
          <w:bCs/>
        </w:rPr>
        <w:t>2. Profit</w:t>
      </w:r>
      <w:r>
        <w:br w:type="textWrapping"/>
      </w:r>
      <w:r>
        <w:t>Profit = [Total Sales] - [Total Purchases]</w:t>
      </w:r>
    </w:p>
    <w:p w14:paraId="69C233CF">
      <w:r>
        <w:rPr>
          <w:b/>
          <w:bCs/>
        </w:rPr>
        <w:t>3. Profit Margin %</w:t>
      </w:r>
      <w:r>
        <w:br w:type="textWrapping"/>
      </w:r>
      <w:r>
        <w:t>Profit Margin % = DIVIDE([Profit], [Total Sales], 0)</w:t>
      </w:r>
    </w:p>
    <w:p w14:paraId="5A4A6C69">
      <w:r>
        <w:rPr>
          <w:b/>
          <w:bCs/>
        </w:rPr>
        <w:t>4. Average Selling Price</w:t>
      </w:r>
      <w:r>
        <w:br w:type="textWrapping"/>
      </w:r>
      <w:r>
        <w:t>Average Selling Price = DIVIDE([Total Sales], [Sales Quantity])</w:t>
      </w:r>
    </w:p>
    <w:p w14:paraId="742DCB50">
      <w:r>
        <w:rPr>
          <w:b/>
          <w:bCs/>
        </w:rPr>
        <w:t xml:space="preserve">5. </w:t>
      </w:r>
      <w:bookmarkStart w:id="0" w:name="_GoBack"/>
      <w:r>
        <w:rPr>
          <w:b/>
          <w:bCs/>
        </w:rPr>
        <w:t>Top Product Size by Revenue</w:t>
      </w:r>
      <w:bookmarkEnd w:id="0"/>
      <w:r>
        <w:br w:type="textWrapping"/>
      </w:r>
      <w:r>
        <w:t>Top Size = RANKX(ALL(SalesFINAL[ProductSize]), [Total Sales], , DESC)</w:t>
      </w:r>
    </w:p>
    <w:p w14:paraId="1BDDADBB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EA7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Charts and Axes</w:t>
      </w:r>
    </w:p>
    <w:p w14:paraId="244E3359">
      <w:r>
        <w:rPr>
          <w:b/>
          <w:bCs/>
        </w:rPr>
        <w:t>1. Donut Chart – Sales Breakdown (Wine vs Spirits)</w:t>
      </w:r>
    </w:p>
    <w:p w14:paraId="6714AB7B">
      <w:pPr>
        <w:numPr>
          <w:ilvl w:val="0"/>
          <w:numId w:val="15"/>
        </w:numPr>
      </w:pPr>
      <w:r>
        <w:rPr>
          <w:b/>
          <w:bCs/>
        </w:rPr>
        <w:t>Legend:</w:t>
      </w:r>
      <w:r>
        <w:t xml:space="preserve"> SalesFINAL[Category]</w:t>
      </w:r>
    </w:p>
    <w:p w14:paraId="1F0378D5">
      <w:pPr>
        <w:numPr>
          <w:ilvl w:val="0"/>
          <w:numId w:val="15"/>
        </w:numPr>
      </w:pPr>
      <w:r>
        <w:rPr>
          <w:b/>
          <w:bCs/>
        </w:rPr>
        <w:t>Values:</w:t>
      </w:r>
      <w:r>
        <w:t xml:space="preserve"> [Total Sales]</w:t>
      </w:r>
    </w:p>
    <w:p w14:paraId="633F537A">
      <w:pPr>
        <w:numPr>
          <w:ilvl w:val="0"/>
          <w:numId w:val="15"/>
        </w:numPr>
      </w:pPr>
      <w:r>
        <w:rPr>
          <w:b/>
          <w:bCs/>
        </w:rPr>
        <w:t>Purpose:</w:t>
      </w:r>
      <w:r>
        <w:t xml:space="preserve"> Illustrates the sales distribution between categories.</w:t>
      </w:r>
    </w:p>
    <w:p w14:paraId="0F724FD5">
      <w:r>
        <w:rPr>
          <w:b/>
          <w:bCs/>
        </w:rPr>
        <w:t>2. Column Chart – Store Sales and ASP</w:t>
      </w:r>
    </w:p>
    <w:p w14:paraId="2F6D500F">
      <w:pPr>
        <w:numPr>
          <w:ilvl w:val="0"/>
          <w:numId w:val="16"/>
        </w:numPr>
      </w:pPr>
      <w:r>
        <w:rPr>
          <w:b/>
          <w:bCs/>
        </w:rPr>
        <w:t>X-axis:</w:t>
      </w:r>
      <w:r>
        <w:t xml:space="preserve"> SalesFINAL[StoreName]</w:t>
      </w:r>
    </w:p>
    <w:p w14:paraId="0FA51356">
      <w:pPr>
        <w:numPr>
          <w:ilvl w:val="0"/>
          <w:numId w:val="16"/>
        </w:numPr>
      </w:pPr>
      <w:r>
        <w:rPr>
          <w:b/>
          <w:bCs/>
        </w:rPr>
        <w:t>Y-axis (Column 1):</w:t>
      </w:r>
      <w:r>
        <w:t xml:space="preserve"> [Total Sales]</w:t>
      </w:r>
    </w:p>
    <w:p w14:paraId="4AE39372">
      <w:pPr>
        <w:numPr>
          <w:ilvl w:val="0"/>
          <w:numId w:val="16"/>
        </w:numPr>
      </w:pPr>
      <w:r>
        <w:rPr>
          <w:b/>
          <w:bCs/>
        </w:rPr>
        <w:t>Y-axis (Line overlay):</w:t>
      </w:r>
      <w:r>
        <w:t xml:space="preserve"> [ASP]</w:t>
      </w:r>
    </w:p>
    <w:p w14:paraId="179C6804">
      <w:pPr>
        <w:numPr>
          <w:ilvl w:val="0"/>
          <w:numId w:val="16"/>
        </w:numPr>
      </w:pPr>
      <w:r>
        <w:rPr>
          <w:b/>
          <w:bCs/>
        </w:rPr>
        <w:t>Purpose:</w:t>
      </w:r>
      <w:r>
        <w:t xml:space="preserve"> Compares revenue and pricing performance per store.</w:t>
      </w:r>
    </w:p>
    <w:p w14:paraId="664F0EA2">
      <w:r>
        <w:rPr>
          <w:b/>
          <w:bCs/>
        </w:rPr>
        <w:t>3. Bar Chart – Sales by Product Size</w:t>
      </w:r>
    </w:p>
    <w:p w14:paraId="01F14B00">
      <w:pPr>
        <w:numPr>
          <w:ilvl w:val="0"/>
          <w:numId w:val="17"/>
        </w:numPr>
      </w:pPr>
      <w:r>
        <w:rPr>
          <w:b/>
          <w:bCs/>
        </w:rPr>
        <w:t>X-axis:</w:t>
      </w:r>
      <w:r>
        <w:t xml:space="preserve"> SalesFINAL[ProductSize]</w:t>
      </w:r>
    </w:p>
    <w:p w14:paraId="20D6F2ED">
      <w:pPr>
        <w:numPr>
          <w:ilvl w:val="0"/>
          <w:numId w:val="17"/>
        </w:numPr>
      </w:pPr>
      <w:r>
        <w:rPr>
          <w:b/>
          <w:bCs/>
        </w:rPr>
        <w:t>Y-axis:</w:t>
      </w:r>
      <w:r>
        <w:t xml:space="preserve"> [Total Sales]</w:t>
      </w:r>
    </w:p>
    <w:p w14:paraId="71324337">
      <w:pPr>
        <w:numPr>
          <w:ilvl w:val="0"/>
          <w:numId w:val="17"/>
        </w:numPr>
      </w:pPr>
      <w:r>
        <w:rPr>
          <w:b/>
          <w:bCs/>
        </w:rPr>
        <w:t>Purpose:</w:t>
      </w:r>
      <w:r>
        <w:t xml:space="preserve"> Shows which bottle sizes contribute most revenue.</w:t>
      </w:r>
    </w:p>
    <w:p w14:paraId="30499303">
      <w:r>
        <w:rPr>
          <w:b/>
          <w:bCs/>
        </w:rPr>
        <w:t>4. Bar Chart – Profit Margin by Store</w:t>
      </w:r>
    </w:p>
    <w:p w14:paraId="1199A1A6">
      <w:pPr>
        <w:numPr>
          <w:ilvl w:val="0"/>
          <w:numId w:val="18"/>
        </w:numPr>
      </w:pPr>
      <w:r>
        <w:rPr>
          <w:b/>
          <w:bCs/>
        </w:rPr>
        <w:t>X-axis:</w:t>
      </w:r>
      <w:r>
        <w:t xml:space="preserve"> SalesFINAL[StoreName]</w:t>
      </w:r>
    </w:p>
    <w:p w14:paraId="4DDB22B0">
      <w:pPr>
        <w:numPr>
          <w:ilvl w:val="0"/>
          <w:numId w:val="18"/>
        </w:numPr>
      </w:pPr>
      <w:r>
        <w:rPr>
          <w:b/>
          <w:bCs/>
        </w:rPr>
        <w:t>Y-axis:</w:t>
      </w:r>
      <w:r>
        <w:t xml:space="preserve"> [Profit Margin %]</w:t>
      </w:r>
    </w:p>
    <w:p w14:paraId="6ACE9B6B">
      <w:pPr>
        <w:numPr>
          <w:ilvl w:val="0"/>
          <w:numId w:val="18"/>
        </w:numPr>
      </w:pPr>
      <w:r>
        <w:rPr>
          <w:b/>
          <w:bCs/>
        </w:rPr>
        <w:t>Purpose:</w:t>
      </w:r>
      <w:r>
        <w:t xml:space="preserve"> Reveals the most and least profitable outlets.</w:t>
      </w:r>
    </w:p>
    <w:p w14:paraId="132D3DC7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2005F">
      <w:pPr>
        <w:rPr>
          <w:rFonts w:ascii="Segoe UI Emoji" w:hAnsi="Segoe UI Emoji" w:cs="Segoe UI Emoji"/>
          <w:b/>
          <w:bCs/>
        </w:rPr>
      </w:pPr>
    </w:p>
    <w:p w14:paraId="49A7AFF8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</w:rPr>
        <w:t>📈</w:t>
      </w:r>
      <w:r>
        <w:rPr>
          <w:b/>
          <w:bCs/>
        </w:rPr>
        <w:t xml:space="preserve"> </w:t>
      </w:r>
      <w:r>
        <w:rPr>
          <w:b/>
          <w:bCs/>
          <w:sz w:val="28"/>
          <w:szCs w:val="28"/>
        </w:rPr>
        <w:t>SECTION 5 — STRATEGIC &amp; EXECUTIVE INSIGHTS</w:t>
      </w:r>
    </w:p>
    <w:p w14:paraId="5AF45D5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🧩</w:t>
      </w:r>
      <w:r>
        <w:rPr>
          <w:b/>
          <w:bCs/>
        </w:rPr>
        <w:t xml:space="preserve"> DASHBOARD PAGE STRUCTURE (Layout Flow)</w:t>
      </w:r>
    </w:p>
    <w:p w14:paraId="6BAE82D0">
      <w:r>
        <w:t xml:space="preserve">KPI Cards </w:t>
      </w:r>
    </w:p>
    <w:p w14:paraId="61DF9F6F">
      <w:pPr>
        <w:pStyle w:val="32"/>
        <w:numPr>
          <w:ilvl w:val="0"/>
          <w:numId w:val="19"/>
        </w:numPr>
        <w:rPr>
          <w:b/>
          <w:bCs/>
          <w:sz w:val="28"/>
          <w:szCs w:val="28"/>
        </w:rPr>
      </w:pPr>
      <w:r>
        <w:t>Total Profit</w:t>
      </w:r>
    </w:p>
    <w:p w14:paraId="0CDCED0D">
      <w:pPr>
        <w:pStyle w:val="32"/>
        <w:numPr>
          <w:ilvl w:val="0"/>
          <w:numId w:val="19"/>
        </w:numPr>
        <w:rPr>
          <w:b/>
          <w:bCs/>
          <w:sz w:val="28"/>
          <w:szCs w:val="28"/>
        </w:rPr>
      </w:pPr>
      <w:r>
        <w:t>Profit Margin %</w:t>
      </w:r>
    </w:p>
    <w:p w14:paraId="3E158DAC">
      <w:pPr>
        <w:pStyle w:val="32"/>
        <w:numPr>
          <w:ilvl w:val="0"/>
          <w:numId w:val="19"/>
        </w:numPr>
        <w:rPr>
          <w:b/>
          <w:bCs/>
          <w:sz w:val="28"/>
          <w:szCs w:val="28"/>
        </w:rPr>
      </w:pPr>
      <w:r>
        <w:t>Inventory Turnover Ratio</w:t>
      </w:r>
    </w:p>
    <w:p w14:paraId="278D21A3">
      <w:pPr>
        <w:pStyle w:val="32"/>
        <w:numPr>
          <w:ilvl w:val="0"/>
          <w:numId w:val="19"/>
        </w:numPr>
        <w:rPr>
          <w:b/>
          <w:bCs/>
          <w:sz w:val="28"/>
          <w:szCs w:val="28"/>
        </w:rPr>
      </w:pPr>
      <w:r>
        <w:t>Sales Growth %</w:t>
      </w:r>
    </w:p>
    <w:p w14:paraId="79B17988">
      <w:pPr>
        <w:pStyle w:val="32"/>
        <w:numPr>
          <w:ilvl w:val="0"/>
          <w:numId w:val="19"/>
        </w:numPr>
        <w:rPr>
          <w:b/>
          <w:bCs/>
          <w:sz w:val="28"/>
          <w:szCs w:val="28"/>
        </w:rPr>
      </w:pPr>
      <w:r>
        <w:t>Top Vendor</w:t>
      </w:r>
    </w:p>
    <w:p w14:paraId="5BB1A889">
      <w:pPr>
        <w:pStyle w:val="32"/>
        <w:numPr>
          <w:ilvl w:val="0"/>
          <w:numId w:val="19"/>
        </w:numPr>
        <w:rPr>
          <w:b/>
          <w:bCs/>
          <w:sz w:val="28"/>
          <w:szCs w:val="28"/>
        </w:rPr>
      </w:pPr>
      <w:r>
        <w:t>Top Store</w:t>
      </w:r>
    </w:p>
    <w:p w14:paraId="41168B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KPIs and Formulas</w:t>
      </w:r>
    </w:p>
    <w:p w14:paraId="18E5D4CE">
      <w:r>
        <w:rPr>
          <w:b/>
          <w:bCs/>
        </w:rPr>
        <w:t>1. Total Profit</w:t>
      </w:r>
      <w:r>
        <w:br w:type="textWrapping"/>
      </w:r>
      <w:r>
        <w:t>Total Profit = [Total Sales] - [Total Purchases]</w:t>
      </w:r>
    </w:p>
    <w:p w14:paraId="442190B1">
      <w:r>
        <w:rPr>
          <w:b/>
          <w:bCs/>
        </w:rPr>
        <w:t>2. Profit Margin %</w:t>
      </w:r>
      <w:r>
        <w:br w:type="textWrapping"/>
      </w:r>
      <w:r>
        <w:t>Profit Margin % = DIVIDE([Total Profit], [Total Sales], 0)</w:t>
      </w:r>
    </w:p>
    <w:p w14:paraId="56B8B66F">
      <w:r>
        <w:rPr>
          <w:b/>
          <w:bCs/>
        </w:rPr>
        <w:t>3. Inventory Turnover Ratio</w:t>
      </w:r>
      <w:r>
        <w:br w:type="textWrapping"/>
      </w:r>
      <w:r>
        <w:t>Inventory Turnover Ratio = DIVIDE([Total Sales], [Average Inventory])</w:t>
      </w:r>
    </w:p>
    <w:p w14:paraId="073B9BE4">
      <w:r>
        <w:rPr>
          <w:b/>
          <w:bCs/>
        </w:rPr>
        <w:t>4. Sales Growth %</w:t>
      </w:r>
      <w:r>
        <w:br w:type="textWrapping"/>
      </w:r>
      <w:r>
        <w:t>Sales Growth % = DIVIDE(([Total Sales] - [Previous Month Sales]), [Previous Month Sales], 0)</w:t>
      </w:r>
    </w:p>
    <w:p w14:paraId="14D82BF5">
      <w:r>
        <w:rPr>
          <w:b/>
          <w:bCs/>
        </w:rPr>
        <w:t>5. Top Performing Vendor/Store</w:t>
      </w:r>
      <w:r>
        <w:br w:type="textWrapping"/>
      </w:r>
      <w:r>
        <w:t>Top Vendor = TOPN(1, VALUES(2017PurchaseapriceDec[VendorName]), [Total Vendor Purchase Value], DESC)</w:t>
      </w:r>
      <w:r>
        <w:br w:type="textWrapping"/>
      </w:r>
      <w:r>
        <w:t>Top Store = TOPN(1, VALUES(SalesFINAL[StoreName]), [Total Sales], DESC)</w:t>
      </w:r>
    </w:p>
    <w:p w14:paraId="441B1D56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1431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Charts and Axes</w:t>
      </w:r>
    </w:p>
    <w:p w14:paraId="65B76A79">
      <w:r>
        <w:rPr>
          <w:b/>
          <w:bCs/>
        </w:rPr>
        <w:t>1. Bar Chart – Top Profit Drivers</w:t>
      </w:r>
    </w:p>
    <w:p w14:paraId="487C88BC">
      <w:pPr>
        <w:numPr>
          <w:ilvl w:val="0"/>
          <w:numId w:val="20"/>
        </w:numPr>
      </w:pPr>
      <w:r>
        <w:rPr>
          <w:b/>
          <w:bCs/>
        </w:rPr>
        <w:t>X-axis:</w:t>
      </w:r>
      <w:r>
        <w:t xml:space="preserve"> SalesFINAL[ProductName] or SalesFINAL[StoreName]</w:t>
      </w:r>
    </w:p>
    <w:p w14:paraId="6C9679E6">
      <w:pPr>
        <w:numPr>
          <w:ilvl w:val="0"/>
          <w:numId w:val="20"/>
        </w:numPr>
      </w:pPr>
      <w:r>
        <w:rPr>
          <w:b/>
          <w:bCs/>
        </w:rPr>
        <w:t>Y-axis:</w:t>
      </w:r>
      <w:r>
        <w:t xml:space="preserve"> [Profit]</w:t>
      </w:r>
    </w:p>
    <w:p w14:paraId="63CF5215">
      <w:pPr>
        <w:numPr>
          <w:ilvl w:val="0"/>
          <w:numId w:val="20"/>
        </w:numPr>
      </w:pPr>
      <w:r>
        <w:rPr>
          <w:b/>
          <w:bCs/>
        </w:rPr>
        <w:t>Purpose:</w:t>
      </w:r>
      <w:r>
        <w:t xml:space="preserve"> Highlights products or stores contributing most to total profit.</w:t>
      </w:r>
    </w:p>
    <w:p w14:paraId="238CCE44">
      <w:r>
        <w:rPr>
          <w:b/>
          <w:bCs/>
        </w:rPr>
        <w:t>2. Scatter Chart – Sales Growth vs Inventory Turnover</w:t>
      </w:r>
    </w:p>
    <w:p w14:paraId="6BD1C9FD">
      <w:pPr>
        <w:numPr>
          <w:ilvl w:val="0"/>
          <w:numId w:val="21"/>
        </w:numPr>
      </w:pPr>
      <w:r>
        <w:rPr>
          <w:b/>
          <w:bCs/>
        </w:rPr>
        <w:t>X-axis:</w:t>
      </w:r>
      <w:r>
        <w:t xml:space="preserve"> [Inventory Turnover Ratio]</w:t>
      </w:r>
    </w:p>
    <w:p w14:paraId="6A3ECD18">
      <w:pPr>
        <w:numPr>
          <w:ilvl w:val="0"/>
          <w:numId w:val="21"/>
        </w:numPr>
      </w:pPr>
      <w:r>
        <w:rPr>
          <w:b/>
          <w:bCs/>
        </w:rPr>
        <w:t>Y-axis:</w:t>
      </w:r>
      <w:r>
        <w:t xml:space="preserve"> [Sales Growth %]</w:t>
      </w:r>
    </w:p>
    <w:p w14:paraId="064EF800">
      <w:pPr>
        <w:numPr>
          <w:ilvl w:val="0"/>
          <w:numId w:val="21"/>
        </w:numPr>
      </w:pPr>
      <w:r>
        <w:rPr>
          <w:b/>
          <w:bCs/>
        </w:rPr>
        <w:t>Bubble Size:</w:t>
      </w:r>
      <w:r>
        <w:t xml:space="preserve"> [Profit Margin %]</w:t>
      </w:r>
    </w:p>
    <w:p w14:paraId="1E8CC928">
      <w:pPr>
        <w:numPr>
          <w:ilvl w:val="0"/>
          <w:numId w:val="21"/>
        </w:numPr>
      </w:pPr>
      <w:r>
        <w:rPr>
          <w:b/>
          <w:bCs/>
        </w:rPr>
        <w:t>Purpose:</w:t>
      </w:r>
      <w:r>
        <w:t xml:space="preserve"> Correlates stock movement speed with growth and profitability.</w:t>
      </w:r>
    </w:p>
    <w:p w14:paraId="1A0DBD01">
      <w:r>
        <w:rPr>
          <w:b/>
          <w:bCs/>
        </w:rPr>
        <w:t>3. Line Chart – Profit Margin and Sales Growth Over Time</w:t>
      </w:r>
    </w:p>
    <w:p w14:paraId="1C188F0E">
      <w:pPr>
        <w:numPr>
          <w:ilvl w:val="0"/>
          <w:numId w:val="22"/>
        </w:numPr>
      </w:pPr>
      <w:r>
        <w:rPr>
          <w:b/>
          <w:bCs/>
        </w:rPr>
        <w:t>X-axis:</w:t>
      </w:r>
      <w:r>
        <w:t xml:space="preserve"> SalesFINAL[Sales Month]</w:t>
      </w:r>
    </w:p>
    <w:p w14:paraId="7534CEB2">
      <w:pPr>
        <w:numPr>
          <w:ilvl w:val="0"/>
          <w:numId w:val="22"/>
        </w:numPr>
      </w:pPr>
      <w:r>
        <w:rPr>
          <w:b/>
          <w:bCs/>
        </w:rPr>
        <w:t>Y-axis (Line 1):</w:t>
      </w:r>
      <w:r>
        <w:t xml:space="preserve"> [Profit Margin %]</w:t>
      </w:r>
    </w:p>
    <w:p w14:paraId="05EA6EDD">
      <w:pPr>
        <w:numPr>
          <w:ilvl w:val="0"/>
          <w:numId w:val="22"/>
        </w:numPr>
      </w:pPr>
      <w:r>
        <w:rPr>
          <w:b/>
          <w:bCs/>
        </w:rPr>
        <w:t>Y-axis (Line 2):</w:t>
      </w:r>
      <w:r>
        <w:t xml:space="preserve"> [Sales Growth %]</w:t>
      </w:r>
    </w:p>
    <w:p w14:paraId="0DABD2DB">
      <w:pPr>
        <w:numPr>
          <w:ilvl w:val="0"/>
          <w:numId w:val="22"/>
        </w:numPr>
      </w:pPr>
      <w:r>
        <w:rPr>
          <w:b/>
          <w:bCs/>
        </w:rPr>
        <w:t>Purpose:</w:t>
      </w:r>
      <w:r>
        <w:t xml:space="preserve"> Tracks how profit and growth trend across the year.</w:t>
      </w:r>
    </w:p>
    <w:p w14:paraId="13C4C260">
      <w:r>
        <w:rPr>
          <w:b/>
          <w:bCs/>
        </w:rPr>
        <w:t>4. KPI Card Visuals (Top of Dashboard)</w:t>
      </w:r>
      <w:r>
        <w:br w:type="textWrapping"/>
      </w:r>
      <w:r>
        <w:t>Display:</w:t>
      </w:r>
    </w:p>
    <w:p w14:paraId="7E6193CB">
      <w:pPr>
        <w:numPr>
          <w:ilvl w:val="0"/>
          <w:numId w:val="23"/>
        </w:numPr>
      </w:pPr>
      <w:r>
        <w:t>Total Sales</w:t>
      </w:r>
    </w:p>
    <w:p w14:paraId="006FD86C">
      <w:pPr>
        <w:numPr>
          <w:ilvl w:val="0"/>
          <w:numId w:val="23"/>
        </w:numPr>
      </w:pPr>
      <w:r>
        <w:t>Total Profit</w:t>
      </w:r>
    </w:p>
    <w:p w14:paraId="5DCE5C82">
      <w:pPr>
        <w:numPr>
          <w:ilvl w:val="0"/>
          <w:numId w:val="23"/>
        </w:numPr>
      </w:pPr>
      <w:r>
        <w:t>Profit Margin %</w:t>
      </w:r>
    </w:p>
    <w:p w14:paraId="50BFC6B0">
      <w:pPr>
        <w:numPr>
          <w:ilvl w:val="0"/>
          <w:numId w:val="23"/>
        </w:numPr>
      </w:pPr>
      <w:r>
        <w:t>Inventory Turnover Ratio</w:t>
      </w:r>
    </w:p>
    <w:p w14:paraId="68361C9C">
      <w:pPr>
        <w:numPr>
          <w:ilvl w:val="0"/>
          <w:numId w:val="23"/>
        </w:numPr>
      </w:pPr>
      <w:r>
        <w:t>Top Store (Dynamic Card using SELECTEDVALUE)</w:t>
      </w:r>
    </w:p>
    <w:p w14:paraId="7EF4823B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F3F1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🔮 SECTION 6 — FUTURE DATA COLLECTION &amp; METRIC EXPANSION </w:t>
      </w:r>
    </w:p>
    <w:p w14:paraId="1463C51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This section answers these three final case study questions:</w:t>
      </w:r>
    </w:p>
    <w:p w14:paraId="528D19F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1️⃣ </w:t>
      </w:r>
      <w:r>
        <w:rPr>
          <w:rFonts w:ascii="Segoe UI Emoji" w:hAnsi="Segoe UI Emoji" w:cs="Segoe UI Emoji"/>
          <w:b/>
          <w:bCs/>
          <w:i/>
          <w:iCs/>
        </w:rPr>
        <w:t>What additional customer or vendor data would help improve future analysis?</w:t>
      </w:r>
      <w:r>
        <w:rPr>
          <w:rFonts w:ascii="Segoe UI Emoji" w:hAnsi="Segoe UI Emoji" w:cs="Segoe UI Emoji"/>
          <w:b/>
          <w:bCs/>
        </w:rPr>
        <w:br w:type="textWrapping"/>
      </w:r>
      <w:r>
        <w:rPr>
          <w:rFonts w:ascii="Segoe UI Emoji" w:hAnsi="Segoe UI Emoji" w:cs="Segoe UI Emoji"/>
          <w:b/>
          <w:bCs/>
        </w:rPr>
        <w:t xml:space="preserve">2️⃣ </w:t>
      </w:r>
      <w:r>
        <w:rPr>
          <w:rFonts w:ascii="Segoe UI Emoji" w:hAnsi="Segoe UI Emoji" w:cs="Segoe UI Emoji"/>
          <w:b/>
          <w:bCs/>
          <w:i/>
          <w:iCs/>
        </w:rPr>
        <w:t>How could tracking promotions, discounts, or delivery times improve accuracy?</w:t>
      </w:r>
      <w:r>
        <w:rPr>
          <w:rFonts w:ascii="Segoe UI Emoji" w:hAnsi="Segoe UI Emoji" w:cs="Segoe UI Emoji"/>
          <w:b/>
          <w:bCs/>
        </w:rPr>
        <w:br w:type="textWrapping"/>
      </w:r>
      <w:r>
        <w:rPr>
          <w:rFonts w:ascii="Segoe UI Emoji" w:hAnsi="Segoe UI Emoji" w:cs="Segoe UI Emoji"/>
          <w:b/>
          <w:bCs/>
        </w:rPr>
        <w:t xml:space="preserve">3️⃣ </w:t>
      </w:r>
      <w:r>
        <w:rPr>
          <w:rFonts w:ascii="Segoe UI Emoji" w:hAnsi="Segoe UI Emoji" w:cs="Segoe UI Emoji"/>
          <w:b/>
          <w:bCs/>
          <w:i/>
          <w:iCs/>
        </w:rPr>
        <w:t>Which new metrics (profit margin, waste, sustainability, etc.) should be added for better decisions?</w:t>
      </w:r>
    </w:p>
    <w:p w14:paraId="0A29CFF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So here, you’re not calculating KPIs — you’re suggesting new types of data to collect in the future.</w:t>
      </w:r>
    </w:p>
    <w:p w14:paraId="011B987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9220B">
      <w:pPr>
        <w:rPr>
          <w:rFonts w:ascii="Segoe UI Emoji" w:hAnsi="Segoe UI Emoji" w:cs="Segoe UI Emoji"/>
          <w:b/>
          <w:bCs/>
        </w:rPr>
      </w:pPr>
    </w:p>
    <w:p w14:paraId="3D7FB83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A. Title: Customer Data Improvements</w:t>
      </w:r>
    </w:p>
    <w:p w14:paraId="67CB3D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🗂 Text to write:</w:t>
      </w:r>
    </w:p>
    <w:p w14:paraId="7AFB573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“Collect more customer-level information such as age, region, loyalty status, and preferred product type to personalize marketing and predict demand.”</w:t>
      </w:r>
    </w:p>
    <w:p w14:paraId="0BF5950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Visual </w:t>
      </w:r>
      <w:r>
        <w:rPr>
          <w:rFonts w:ascii="Segoe UI Emoji" w:hAnsi="Segoe UI Emoji" w:cs="Segoe UI Emoji"/>
          <w:b/>
          <w:bCs/>
        </w:rPr>
        <w:br w:type="textWrapping"/>
      </w:r>
      <w:r>
        <w:rPr>
          <w:rFonts w:ascii="Segoe UI Emoji" w:hAnsi="Segoe UI Emoji" w:cs="Segoe UI Emoji"/>
          <w:b/>
          <w:bCs/>
        </w:rPr>
        <w:t>Donut chart with segments labelled “Loyalty,” “Region,” “Age Group,” showing how future segmentation could look (no numeric axis needed).</w:t>
      </w:r>
    </w:p>
    <w:p w14:paraId="5F7911C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Quick method — create a Donut chart with manual data</w:t>
      </w:r>
    </w:p>
    <w:p w14:paraId="42AB3DC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Go to Home → Enter Data.</w:t>
      </w:r>
    </w:p>
    <w:p w14:paraId="3E6EEB1E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In the small grid that pops up, just type:  Segment, Value </w:t>
      </w:r>
    </w:p>
    <w:p w14:paraId="5EB2C65F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Under Segment: “Loyalty,” “Region,” “Age Group,”</w:t>
      </w:r>
    </w:p>
    <w:p w14:paraId="59FBB498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Under Value: 1</w:t>
      </w:r>
    </w:p>
    <w:p w14:paraId="35053DCC">
      <w:pPr>
        <w:rPr>
          <w:rFonts w:ascii="Segoe UI Emoji" w:hAnsi="Segoe UI Emoji" w:cs="Segoe UI Emoji"/>
          <w:b/>
          <w:bCs/>
        </w:rPr>
      </w:pPr>
    </w:p>
    <w:p w14:paraId="0DB51DB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2E74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B. </w:t>
      </w:r>
      <w:r>
        <w:rPr>
          <w:rFonts w:ascii="Segoe UI Emoji" w:hAnsi="Segoe UI Emoji" w:cs="Segoe UI Emoji"/>
          <w:b/>
          <w:bCs/>
          <w:sz w:val="28"/>
          <w:szCs w:val="28"/>
        </w:rPr>
        <w:t>Title: Vendor Performance Data</w:t>
      </w:r>
    </w:p>
    <w:p w14:paraId="7840F34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Text: “Start tracking vendor reliability (delivery time, defect rate, consistency) to improve supplier management.”</w:t>
      </w:r>
    </w:p>
    <w:p w14:paraId="2D33F1D5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Measures for Gauge</w:t>
      </w:r>
    </w:p>
    <w:p w14:paraId="3CD1487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KPI value</w:t>
      </w:r>
    </w:p>
    <w:p w14:paraId="0FE7AD0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a.Vendor Reliability (%) = DIVIDE(48, 50, 0) * 100</w:t>
      </w:r>
    </w:p>
    <w:p w14:paraId="39A8390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b.Target valueVendor Reliability Target (%) = 95</w:t>
      </w:r>
    </w:p>
    <w:p w14:paraId="658563F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c.Minimum value for gaugeVendor Reliability Min (%) = 0</w:t>
      </w:r>
    </w:p>
    <w:p w14:paraId="6297B016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d.Maximum value for gaugeVendor Reliability Min (%) = 100</w:t>
      </w:r>
    </w:p>
    <w:p w14:paraId="12EE86BA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Visuals:</w:t>
      </w:r>
    </w:p>
    <w:p w14:paraId="63B34ED5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Gauge / KPI Card:</w:t>
      </w:r>
    </w:p>
    <w:p w14:paraId="70E4233C">
      <w:pPr>
        <w:numPr>
          <w:ilvl w:val="1"/>
          <w:numId w:val="2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Value = Vendor Reliability (%)</w:t>
      </w:r>
    </w:p>
    <w:p w14:paraId="7B28972D">
      <w:pPr>
        <w:numPr>
          <w:ilvl w:val="1"/>
          <w:numId w:val="2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Target = Vendor Reliability Target (%)</w:t>
      </w:r>
    </w:p>
    <w:p w14:paraId="6840999B">
      <w:pPr>
        <w:numPr>
          <w:ilvl w:val="1"/>
          <w:numId w:val="2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Min = Minimum value for gaugeVendor Reliability Min (%)</w:t>
      </w:r>
    </w:p>
    <w:p w14:paraId="49D4D973">
      <w:pPr>
        <w:numPr>
          <w:ilvl w:val="1"/>
          <w:numId w:val="2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Max = Maximum value for gaugeVendor Reliability Min (%)</w:t>
      </w:r>
    </w:p>
    <w:p w14:paraId="5F3C8638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Line Chart (trend over months):</w:t>
      </w:r>
    </w:p>
    <w:p w14:paraId="2FF5E956">
      <w:pPr>
        <w:numPr>
          <w:ilvl w:val="1"/>
          <w:numId w:val="2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X-Axis = Month</w:t>
      </w:r>
    </w:p>
    <w:p w14:paraId="08055DAA">
      <w:pPr>
        <w:numPr>
          <w:ilvl w:val="1"/>
          <w:numId w:val="25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Y-Axis = Vendor Reliability (%)</w:t>
      </w:r>
    </w:p>
    <w:p w14:paraId="2FB56E6D">
      <w:pPr>
        <w:rPr>
          <w:rFonts w:ascii="Segoe UI Emoji" w:hAnsi="Segoe UI Emoji" w:cs="Segoe UI Emoji"/>
          <w:b/>
          <w:bCs/>
        </w:rPr>
      </w:pPr>
    </w:p>
    <w:p w14:paraId="16A51DBF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Why: Helps identify reliable suppliers and negotiate better contracts.</w:t>
      </w:r>
    </w:p>
    <w:p w14:paraId="5772D30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24882">
      <w:pPr>
        <w:rPr>
          <w:rFonts w:ascii="Segoe UI Emoji" w:hAnsi="Segoe UI Emoji" w:cs="Segoe UI Emoji"/>
          <w:b/>
          <w:bCs/>
        </w:rPr>
      </w:pPr>
    </w:p>
    <w:p w14:paraId="51C3874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C.  Marketing &amp; Promotion Tracking</w:t>
      </w:r>
    </w:p>
    <w:p w14:paraId="0293DFB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Text:</w:t>
      </w:r>
    </w:p>
    <w:p w14:paraId="363BA5D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“</w:t>
      </w:r>
      <w:r>
        <w:rPr>
          <w:rFonts w:ascii="Segoe UI Emoji" w:hAnsi="Segoe UI Emoji" w:cs="Segoe UI Emoji"/>
        </w:rPr>
        <w:t>Add promotion and campaign data (discounts, campaign names, ad spend) to measure marketing effectiveness.”</w:t>
      </w:r>
    </w:p>
    <w:p w14:paraId="4CE0546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Measures:</w:t>
      </w:r>
    </w:p>
    <w:p w14:paraId="55128CB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Promo Lift (%) = DIVIDE(2000 - 1500, 1500, 0) * 100</w:t>
      </w:r>
    </w:p>
    <w:p w14:paraId="48EECD2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Total Sales (</w:t>
      </w:r>
      <w:r>
        <w:rPr>
          <w:rFonts w:ascii="Arial" w:hAnsi="Arial" w:cs="Arial"/>
        </w:rPr>
        <w:t>₦</w:t>
      </w:r>
      <w:r>
        <w:rPr>
          <w:rFonts w:ascii="Segoe UI Emoji" w:hAnsi="Segoe UI Emoji" w:cs="Segoe UI Emoji"/>
        </w:rPr>
        <w:t>) = 2000  -- mock number</w:t>
      </w:r>
    </w:p>
    <w:p w14:paraId="3EA0F57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Mock Table Columns (for X-axis):</w:t>
      </w:r>
    </w:p>
    <w:p w14:paraId="3FF4C9BE">
      <w:pPr>
        <w:numPr>
          <w:ilvl w:val="0"/>
          <w:numId w:val="26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CampaignName = {"Promo A", "Promo B", "Promo C"}</w:t>
      </w:r>
    </w:p>
    <w:p w14:paraId="2CEC41C3">
      <w:pPr>
        <w:numPr>
          <w:ilvl w:val="0"/>
          <w:numId w:val="26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DiscountPercent = {10, 20, 15}</w:t>
      </w:r>
    </w:p>
    <w:p w14:paraId="7EA3911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Visual — Clustered Column Chart:</w:t>
      </w:r>
    </w:p>
    <w:p w14:paraId="6402ACA5">
      <w:pPr>
        <w:numPr>
          <w:ilvl w:val="0"/>
          <w:numId w:val="27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X-Axis: CampaignName</w:t>
      </w:r>
    </w:p>
    <w:p w14:paraId="55A62F40">
      <w:pPr>
        <w:numPr>
          <w:ilvl w:val="0"/>
          <w:numId w:val="27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Y-Axis: Total Sales (</w:t>
      </w:r>
      <w:r>
        <w:rPr>
          <w:rFonts w:ascii="Arial" w:hAnsi="Arial" w:cs="Arial"/>
        </w:rPr>
        <w:t>₦</w:t>
      </w:r>
      <w:r>
        <w:rPr>
          <w:rFonts w:ascii="Segoe UI Emoji" w:hAnsi="Segoe UI Emoji" w:cs="Segoe UI Emoji"/>
        </w:rPr>
        <w:t>)</w:t>
      </w:r>
    </w:p>
    <w:p w14:paraId="636F8702">
      <w:pPr>
        <w:numPr>
          <w:ilvl w:val="0"/>
          <w:numId w:val="27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Legend (optional): DiscountPercent</w:t>
      </w:r>
    </w:p>
    <w:p w14:paraId="263ACEC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Why: Lets you measure how promotions or campaigns affect sales and profit.</w:t>
      </w:r>
    </w:p>
    <w:p w14:paraId="391C8BF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7995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D.  Sustainability &amp; Waste Tracking</w:t>
      </w:r>
    </w:p>
    <w:p w14:paraId="54815D2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Text to display:</w:t>
      </w:r>
    </w:p>
    <w:p w14:paraId="01DF081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“Track waste, return rate, and packaging sustainability to support efficient and eco-friendly operations.”</w:t>
      </w:r>
    </w:p>
    <w:p w14:paraId="2A4F6F4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Measures</w:t>
      </w:r>
      <w:r>
        <w:rPr>
          <w:rFonts w:ascii="Segoe UI Emoji" w:hAnsi="Segoe UI Emoji" w:cs="Segoe UI Emoji"/>
          <w:b/>
          <w:bCs/>
        </w:rPr>
        <w:br w:type="textWrapping"/>
      </w:r>
      <w:r>
        <w:rPr>
          <w:rFonts w:ascii="Segoe UI Emoji" w:hAnsi="Segoe UI Emoji" w:cs="Segoe UI Emoji"/>
        </w:rPr>
        <w:t>a. Waste Rate Target (%) = 5</w:t>
      </w:r>
    </w:p>
    <w:p w14:paraId="692770B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b. Waste Rate (%) = DIVIDE(20, 500, 0) * 100</w:t>
      </w:r>
    </w:p>
    <w:p w14:paraId="65DE051A">
      <w:pPr>
        <w:rPr>
          <w:rFonts w:ascii="Segoe UI Emoji" w:hAnsi="Segoe UI Emoji" w:cs="Segoe UI Emoji"/>
          <w:b/>
          <w:bCs/>
        </w:rPr>
      </w:pPr>
    </w:p>
    <w:p w14:paraId="0FA08EA1">
      <w:pPr>
        <w:rPr>
          <w:rFonts w:ascii="Segoe UI Emoji" w:hAnsi="Segoe UI Emoji" w:cs="Segoe UI Emoji"/>
          <w:b/>
          <w:bCs/>
        </w:rPr>
      </w:pPr>
    </w:p>
    <w:p w14:paraId="20562DA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Mock Table Columns (for X-axis):</w:t>
      </w:r>
    </w:p>
    <w:p w14:paraId="2522A123">
      <w:pPr>
        <w:numPr>
          <w:ilvl w:val="0"/>
          <w:numId w:val="28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Month = {"Jan", "Feb", "Mar"}</w:t>
      </w:r>
    </w:p>
    <w:p w14:paraId="3C8C6F0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Visual — Area Chart:</w:t>
      </w:r>
    </w:p>
    <w:p w14:paraId="728CBCBA">
      <w:pPr>
        <w:numPr>
          <w:ilvl w:val="0"/>
          <w:numId w:val="29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X-Axis: Month</w:t>
      </w:r>
    </w:p>
    <w:p w14:paraId="1C313391">
      <w:pPr>
        <w:numPr>
          <w:ilvl w:val="0"/>
          <w:numId w:val="29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Y-Axis: Waste Rate (%)</w:t>
      </w:r>
    </w:p>
    <w:p w14:paraId="26940F3A">
      <w:pPr>
        <w:numPr>
          <w:ilvl w:val="0"/>
          <w:numId w:val="29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Purpose: Show trend of waste over time.</w:t>
      </w:r>
    </w:p>
    <w:p w14:paraId="1918FDD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Optional KPI Card: If you want a snapshot, you can have a small KPI card with:</w:t>
      </w:r>
    </w:p>
    <w:p w14:paraId="6ECEC571">
      <w:pPr>
        <w:numPr>
          <w:ilvl w:val="0"/>
          <w:numId w:val="30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Value = Waste Rate (%)</w:t>
      </w:r>
    </w:p>
    <w:p w14:paraId="0D7983EE">
      <w:pPr>
        <w:numPr>
          <w:ilvl w:val="0"/>
          <w:numId w:val="30"/>
        </w:num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Target = 5</w:t>
      </w:r>
    </w:p>
    <w:p w14:paraId="58542FA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Why: Supports smarter stock management and sustainable business reporting.</w:t>
      </w:r>
    </w:p>
    <w:p w14:paraId="0971FB2E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C196C"/>
    <w:p w14:paraId="35D7F96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🧩</w:t>
      </w:r>
      <w:r>
        <w:rPr>
          <w:b/>
          <w:bCs/>
        </w:rPr>
        <w:t xml:space="preserve"> DASHBOARD PAGE STRUCTURE (Layout Flow)</w:t>
      </w:r>
    </w:p>
    <w:p w14:paraId="3988EFD1">
      <w:r>
        <w:rPr>
          <w:b/>
          <w:bCs/>
        </w:rPr>
        <w:t>Page 1: Executive Overview</w:t>
      </w:r>
    </w:p>
    <w:p w14:paraId="5564EC42">
      <w:pPr>
        <w:numPr>
          <w:ilvl w:val="0"/>
          <w:numId w:val="1"/>
        </w:numPr>
      </w:pPr>
      <w:r>
        <w:t>KPI Cards (Sales, Profit, Margin, Turnover)</w:t>
      </w:r>
    </w:p>
    <w:p w14:paraId="1BC876D2">
      <w:pPr>
        <w:numPr>
          <w:ilvl w:val="0"/>
          <w:numId w:val="1"/>
        </w:numPr>
      </w:pPr>
      <w:r>
        <w:t>Donut Chart (Wine vs Spirits)</w:t>
      </w:r>
    </w:p>
    <w:p w14:paraId="74831DC5">
      <w:pPr>
        <w:numPr>
          <w:ilvl w:val="0"/>
          <w:numId w:val="1"/>
        </w:numPr>
      </w:pPr>
      <w:r>
        <w:t>Line Chart (Sales Trend by Month)</w:t>
      </w:r>
    </w:p>
    <w:p w14:paraId="6519F358">
      <w:r>
        <w:rPr>
          <w:b/>
          <w:bCs/>
        </w:rPr>
        <w:t>Page 2: Sales Analysis</w:t>
      </w:r>
    </w:p>
    <w:p w14:paraId="2F995CA6">
      <w:pPr>
        <w:numPr>
          <w:ilvl w:val="0"/>
          <w:numId w:val="31"/>
        </w:numPr>
      </w:pPr>
      <w:r>
        <w:t>Bar Chart (Sales by Size)</w:t>
      </w:r>
    </w:p>
    <w:p w14:paraId="29841270">
      <w:pPr>
        <w:numPr>
          <w:ilvl w:val="0"/>
          <w:numId w:val="31"/>
        </w:numPr>
      </w:pPr>
      <w:r>
        <w:t>Column Chart (Store Sales &amp; ASP)</w:t>
      </w:r>
    </w:p>
    <w:p w14:paraId="4AC42D20">
      <w:pPr>
        <w:numPr>
          <w:ilvl w:val="0"/>
          <w:numId w:val="31"/>
        </w:numPr>
      </w:pPr>
      <w:r>
        <w:t>Donut Chart (Sales Breakdown)</w:t>
      </w:r>
    </w:p>
    <w:p w14:paraId="630407AE">
      <w:r>
        <w:rPr>
          <w:b/>
          <w:bCs/>
        </w:rPr>
        <w:t>Page 3: Vendor Analysis</w:t>
      </w:r>
    </w:p>
    <w:p w14:paraId="2CA77CFF">
      <w:pPr>
        <w:numPr>
          <w:ilvl w:val="0"/>
          <w:numId w:val="32"/>
        </w:numPr>
      </w:pPr>
      <w:r>
        <w:t>Horizontal Bar (Top Vendors)</w:t>
      </w:r>
    </w:p>
    <w:p w14:paraId="307313DC">
      <w:pPr>
        <w:numPr>
          <w:ilvl w:val="0"/>
          <w:numId w:val="32"/>
        </w:numPr>
      </w:pPr>
      <w:r>
        <w:t>Line Chart (Vendor Purchase Trend)</w:t>
      </w:r>
    </w:p>
    <w:p w14:paraId="49CDB4DD">
      <w:pPr>
        <w:numPr>
          <w:ilvl w:val="0"/>
          <w:numId w:val="32"/>
        </w:numPr>
      </w:pPr>
      <w:r>
        <w:t>Scatter (Critical Vendors)</w:t>
      </w:r>
    </w:p>
    <w:p w14:paraId="73A0693C">
      <w:r>
        <w:rPr>
          <w:b/>
          <w:bCs/>
        </w:rPr>
        <w:t>Page 4: Inventory Dynamics</w:t>
      </w:r>
    </w:p>
    <w:p w14:paraId="6BF212AA">
      <w:pPr>
        <w:numPr>
          <w:ilvl w:val="0"/>
          <w:numId w:val="33"/>
        </w:numPr>
      </w:pPr>
      <w:r>
        <w:t>Line Chart (Purchased vs Sold Inventory)</w:t>
      </w:r>
    </w:p>
    <w:p w14:paraId="40C2E4F1">
      <w:pPr>
        <w:numPr>
          <w:ilvl w:val="0"/>
          <w:numId w:val="33"/>
        </w:numPr>
      </w:pPr>
      <w:r>
        <w:t>Bar Chart (Shelf Time)</w:t>
      </w:r>
    </w:p>
    <w:p w14:paraId="0FD5BBA8">
      <w:pPr>
        <w:numPr>
          <w:ilvl w:val="0"/>
          <w:numId w:val="33"/>
        </w:numPr>
      </w:pPr>
      <w:r>
        <w:t>Area Chart (Turnover Trend)</w:t>
      </w:r>
    </w:p>
    <w:p w14:paraId="158CE829">
      <w:r>
        <w:rPr>
          <w:b/>
          <w:bCs/>
        </w:rPr>
        <w:t>Page 5: Profitability Insights</w:t>
      </w:r>
    </w:p>
    <w:p w14:paraId="59B33559">
      <w:pPr>
        <w:numPr>
          <w:ilvl w:val="0"/>
          <w:numId w:val="34"/>
        </w:numPr>
      </w:pPr>
      <w:r>
        <w:t>Bar Chart (Profit by Product/Store)</w:t>
      </w:r>
    </w:p>
    <w:p w14:paraId="4B1289F9">
      <w:pPr>
        <w:numPr>
          <w:ilvl w:val="0"/>
          <w:numId w:val="34"/>
        </w:numPr>
      </w:pPr>
      <w:r>
        <w:t>Scatter (Sales Growth vs Turnover)</w:t>
      </w:r>
    </w:p>
    <w:p w14:paraId="2143EBDA">
      <w:pPr>
        <w:numPr>
          <w:ilvl w:val="0"/>
          <w:numId w:val="34"/>
        </w:numPr>
      </w:pPr>
      <w:r>
        <w:t>Line (Profit Margin Trend)</w:t>
      </w:r>
    </w:p>
    <w:p w14:paraId="45BBCE3B">
      <w:pPr>
        <w:numPr>
          <w:ilvl w:val="0"/>
          <w:numId w:val="34"/>
        </w:numPr>
      </w:pPr>
      <w:r>
        <w:t>KPI Cards (Profit, Margin, Growth)</w:t>
      </w:r>
    </w:p>
    <w:p w14:paraId="50E38493">
      <w:r>
        <w:rPr>
          <w:b/>
          <w:bCs/>
        </w:rPr>
        <w:t>Page 6: Recommendations</w:t>
      </w:r>
    </w:p>
    <w:p w14:paraId="4361DEC2">
      <w:pPr>
        <w:numPr>
          <w:ilvl w:val="0"/>
          <w:numId w:val="35"/>
        </w:numPr>
      </w:pPr>
      <w:r>
        <w:t>Matrix + Smart Narrative (Future Data Collection)</w:t>
      </w:r>
    </w:p>
    <w:p w14:paraId="6ED9794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F8283"/>
    <w:multiLevelType w:val="singleLevel"/>
    <w:tmpl w:val="882F828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4A31DF2"/>
    <w:multiLevelType w:val="multilevel"/>
    <w:tmpl w:val="04A31D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6017246"/>
    <w:multiLevelType w:val="multilevel"/>
    <w:tmpl w:val="06017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CB81A0D"/>
    <w:multiLevelType w:val="multilevel"/>
    <w:tmpl w:val="0CB81A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F957EF0"/>
    <w:multiLevelType w:val="multilevel"/>
    <w:tmpl w:val="0F957E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15C85E93"/>
    <w:multiLevelType w:val="multilevel"/>
    <w:tmpl w:val="15C85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7677A73"/>
    <w:multiLevelType w:val="multilevel"/>
    <w:tmpl w:val="17677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B0C59B1"/>
    <w:multiLevelType w:val="multilevel"/>
    <w:tmpl w:val="1B0C59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C010328"/>
    <w:multiLevelType w:val="multilevel"/>
    <w:tmpl w:val="1C0103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18B7A02"/>
    <w:multiLevelType w:val="multilevel"/>
    <w:tmpl w:val="218B7A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2414490"/>
    <w:multiLevelType w:val="multilevel"/>
    <w:tmpl w:val="224144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8877443"/>
    <w:multiLevelType w:val="multilevel"/>
    <w:tmpl w:val="28877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DC06CAA"/>
    <w:multiLevelType w:val="multilevel"/>
    <w:tmpl w:val="2DC06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0C07E5F"/>
    <w:multiLevelType w:val="multilevel"/>
    <w:tmpl w:val="30C07E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8D20396"/>
    <w:multiLevelType w:val="multilevel"/>
    <w:tmpl w:val="38D203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39CF01A5"/>
    <w:multiLevelType w:val="multilevel"/>
    <w:tmpl w:val="39CF0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E311A52"/>
    <w:multiLevelType w:val="multilevel"/>
    <w:tmpl w:val="3E311A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422254EF"/>
    <w:multiLevelType w:val="multilevel"/>
    <w:tmpl w:val="422254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2B42DBC"/>
    <w:multiLevelType w:val="multilevel"/>
    <w:tmpl w:val="42B42D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6E86B5B"/>
    <w:multiLevelType w:val="multilevel"/>
    <w:tmpl w:val="46E86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BA52EBE"/>
    <w:multiLevelType w:val="multilevel"/>
    <w:tmpl w:val="4BA52E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4144BCC"/>
    <w:multiLevelType w:val="multilevel"/>
    <w:tmpl w:val="54144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80E4E6D"/>
    <w:multiLevelType w:val="multilevel"/>
    <w:tmpl w:val="580E4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D8F0462"/>
    <w:multiLevelType w:val="multilevel"/>
    <w:tmpl w:val="5D8F04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5E5774CC"/>
    <w:multiLevelType w:val="multilevel"/>
    <w:tmpl w:val="5E577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0D92F43"/>
    <w:multiLevelType w:val="multilevel"/>
    <w:tmpl w:val="60D92F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1705E4E"/>
    <w:multiLevelType w:val="multilevel"/>
    <w:tmpl w:val="61705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41E17E3"/>
    <w:multiLevelType w:val="multilevel"/>
    <w:tmpl w:val="641E17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7403CEF"/>
    <w:multiLevelType w:val="multilevel"/>
    <w:tmpl w:val="67403C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CC509F6"/>
    <w:multiLevelType w:val="multilevel"/>
    <w:tmpl w:val="6CC509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7537CFB"/>
    <w:multiLevelType w:val="multilevel"/>
    <w:tmpl w:val="77537C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B7A4203"/>
    <w:multiLevelType w:val="multilevel"/>
    <w:tmpl w:val="7B7A4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BE54DEE"/>
    <w:multiLevelType w:val="multilevel"/>
    <w:tmpl w:val="7BE54D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CBC0B1B"/>
    <w:multiLevelType w:val="multilevel"/>
    <w:tmpl w:val="7CBC0B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E903EA5"/>
    <w:multiLevelType w:val="multilevel"/>
    <w:tmpl w:val="7E903E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7"/>
  </w:num>
  <w:num w:numId="2">
    <w:abstractNumId w:val="5"/>
  </w:num>
  <w:num w:numId="3">
    <w:abstractNumId w:val="29"/>
  </w:num>
  <w:num w:numId="4">
    <w:abstractNumId w:val="2"/>
  </w:num>
  <w:num w:numId="5">
    <w:abstractNumId w:val="30"/>
  </w:num>
  <w:num w:numId="6">
    <w:abstractNumId w:val="0"/>
  </w:num>
  <w:num w:numId="7">
    <w:abstractNumId w:val="1"/>
  </w:num>
  <w:num w:numId="8">
    <w:abstractNumId w:val="25"/>
  </w:num>
  <w:num w:numId="9">
    <w:abstractNumId w:val="32"/>
  </w:num>
  <w:num w:numId="10">
    <w:abstractNumId w:val="14"/>
  </w:num>
  <w:num w:numId="11">
    <w:abstractNumId w:val="11"/>
  </w:num>
  <w:num w:numId="12">
    <w:abstractNumId w:val="24"/>
  </w:num>
  <w:num w:numId="13">
    <w:abstractNumId w:val="22"/>
  </w:num>
  <w:num w:numId="14">
    <w:abstractNumId w:val="4"/>
  </w:num>
  <w:num w:numId="15">
    <w:abstractNumId w:val="33"/>
  </w:num>
  <w:num w:numId="16">
    <w:abstractNumId w:val="20"/>
  </w:num>
  <w:num w:numId="17">
    <w:abstractNumId w:val="31"/>
  </w:num>
  <w:num w:numId="18">
    <w:abstractNumId w:val="9"/>
  </w:num>
  <w:num w:numId="19">
    <w:abstractNumId w:val="16"/>
  </w:num>
  <w:num w:numId="20">
    <w:abstractNumId w:val="15"/>
  </w:num>
  <w:num w:numId="21">
    <w:abstractNumId w:val="3"/>
  </w:num>
  <w:num w:numId="22">
    <w:abstractNumId w:val="26"/>
  </w:num>
  <w:num w:numId="23">
    <w:abstractNumId w:val="18"/>
  </w:num>
  <w:num w:numId="24">
    <w:abstractNumId w:val="23"/>
  </w:num>
  <w:num w:numId="25">
    <w:abstractNumId w:val="13"/>
  </w:num>
  <w:num w:numId="26">
    <w:abstractNumId w:val="34"/>
  </w:num>
  <w:num w:numId="27">
    <w:abstractNumId w:val="6"/>
  </w:num>
  <w:num w:numId="28">
    <w:abstractNumId w:val="8"/>
  </w:num>
  <w:num w:numId="29">
    <w:abstractNumId w:val="7"/>
  </w:num>
  <w:num w:numId="30">
    <w:abstractNumId w:val="28"/>
  </w:num>
  <w:num w:numId="31">
    <w:abstractNumId w:val="10"/>
  </w:num>
  <w:num w:numId="32">
    <w:abstractNumId w:val="17"/>
  </w:num>
  <w:num w:numId="33">
    <w:abstractNumId w:val="21"/>
  </w:num>
  <w:num w:numId="34">
    <w:abstractNumId w:val="19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973"/>
    <w:rsid w:val="00077231"/>
    <w:rsid w:val="00147F4D"/>
    <w:rsid w:val="002F4766"/>
    <w:rsid w:val="00363087"/>
    <w:rsid w:val="00387880"/>
    <w:rsid w:val="007B11F9"/>
    <w:rsid w:val="008316A4"/>
    <w:rsid w:val="008576BE"/>
    <w:rsid w:val="00976DBE"/>
    <w:rsid w:val="00A61501"/>
    <w:rsid w:val="00A810AE"/>
    <w:rsid w:val="00AE7B6D"/>
    <w:rsid w:val="00BD602B"/>
    <w:rsid w:val="00C4196A"/>
    <w:rsid w:val="00D00176"/>
    <w:rsid w:val="00D27CFE"/>
    <w:rsid w:val="00E03973"/>
    <w:rsid w:val="00E172BC"/>
    <w:rsid w:val="00E21CB2"/>
    <w:rsid w:val="00FC0677"/>
    <w:rsid w:val="00FD7190"/>
    <w:rsid w:val="0BA51EB3"/>
    <w:rsid w:val="2FD463C8"/>
    <w:rsid w:val="6DFE6CEB"/>
    <w:rsid w:val="7920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1646</Words>
  <Characters>9387</Characters>
  <Lines>78</Lines>
  <Paragraphs>22</Paragraphs>
  <TotalTime>233</TotalTime>
  <ScaleCrop>false</ScaleCrop>
  <LinksUpToDate>false</LinksUpToDate>
  <CharactersWithSpaces>11011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2025-11-08T08:39:00Z</dcterms:created>
  <dc:creator>JOYCE EBRUPHIYO ETATA</dc:creator>
  <cp:lastModifiedBy>Joyce Ebruphiyo Etata</cp:lastModifiedBy>
  <dcterms:modified xsi:type="dcterms:W3CDTF">2025-11-09T17:46:41Z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1F09C2835E224C4C98A47D5C85A602BD_12</vt:lpwstr>
  </property>
</Properties>
</file>