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1F" w:rsidRPr="00E3531F" w:rsidRDefault="00E3531F" w:rsidP="00E3531F">
      <w:pPr>
        <w:widowControl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E3531F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測試站網址</w:t>
      </w:r>
      <w:r w:rsidRPr="00E3531F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: </w:t>
      </w:r>
      <w:hyperlink r:id="rId5" w:tgtFrame="_blank" w:history="1">
        <w:r w:rsidRPr="00E3531F">
          <w:rPr>
            <w:rFonts w:ascii="新細明體" w:eastAsia="新細明體" w:hAnsi="新細明體" w:cs="新細明體"/>
            <w:color w:val="6611CC"/>
            <w:kern w:val="0"/>
            <w:szCs w:val="24"/>
            <w:u w:val="single"/>
            <w:bdr w:val="none" w:sz="0" w:space="0" w:color="auto" w:frame="1"/>
          </w:rPr>
          <w:t>https://test.fliprobot.com/twtest/</w:t>
        </w:r>
      </w:hyperlink>
    </w:p>
    <w:p w:rsidR="00E3531F" w:rsidRPr="00E3531F" w:rsidRDefault="00E3531F" w:rsidP="00E3531F">
      <w:pPr>
        <w:widowControl/>
        <w:rPr>
          <w:rFonts w:ascii="新細明體" w:eastAsia="新細明體" w:hAnsi="新細明體" w:cs="新細明體"/>
          <w:color w:val="222222"/>
          <w:kern w:val="0"/>
          <w:szCs w:val="24"/>
        </w:rPr>
      </w:pPr>
    </w:p>
    <w:p w:rsidR="00E3531F" w:rsidRPr="00E3531F" w:rsidRDefault="00E3531F" w:rsidP="00E3531F">
      <w:pPr>
        <w:widowControl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E3531F">
        <w:rPr>
          <w:rFonts w:ascii="新細明體" w:eastAsia="新細明體" w:hAnsi="新細明體" w:cs="新細明體"/>
          <w:b/>
          <w:bCs/>
          <w:color w:val="222222"/>
          <w:kern w:val="0"/>
          <w:sz w:val="27"/>
          <w:szCs w:val="27"/>
          <w:bdr w:val="none" w:sz="0" w:space="0" w:color="auto" w:frame="1"/>
        </w:rPr>
        <w:t>討論內容</w:t>
      </w:r>
    </w:p>
    <w:p w:rsidR="00E3531F" w:rsidRPr="00E3531F" w:rsidRDefault="00E3531F" w:rsidP="00E3531F">
      <w:pPr>
        <w:widowControl/>
        <w:numPr>
          <w:ilvl w:val="0"/>
          <w:numId w:val="1"/>
        </w:numPr>
        <w:spacing w:beforeAutospacing="1" w:afterAutospacing="1" w:line="255" w:lineRule="atLeast"/>
        <w:ind w:left="1380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E3531F">
        <w:rPr>
          <w:rFonts w:ascii="新細明體" w:eastAsia="新細明體" w:hAnsi="新細明體" w:cs="新細明體"/>
          <w:color w:val="222222"/>
          <w:kern w:val="0"/>
          <w:sz w:val="20"/>
          <w:szCs w:val="20"/>
          <w:bdr w:val="none" w:sz="0" w:space="0" w:color="auto" w:frame="1"/>
        </w:rPr>
        <w:t>課程首頁：</w:t>
      </w:r>
      <w:r w:rsidRPr="00E3531F">
        <w:rPr>
          <w:rFonts w:ascii="新細明體" w:eastAsia="新細明體" w:hAnsi="新細明體" w:cs="新細明體"/>
          <w:color w:val="222222"/>
          <w:kern w:val="0"/>
          <w:szCs w:val="24"/>
          <w:bdr w:val="none" w:sz="0" w:space="0" w:color="auto" w:frame="1"/>
        </w:rPr>
        <w:br/>
      </w:r>
      <w:r w:rsidRPr="00E3531F">
        <w:rPr>
          <w:rFonts w:ascii="新細明體" w:eastAsia="新細明體" w:hAnsi="新細明體" w:cs="新細明體"/>
          <w:color w:val="222222"/>
          <w:kern w:val="0"/>
          <w:sz w:val="20"/>
          <w:szCs w:val="20"/>
          <w:bdr w:val="none" w:sz="0" w:space="0" w:color="auto" w:frame="1"/>
        </w:rPr>
        <w:t>[1]   簡短描述及圖片，要讓人看懂</w:t>
      </w:r>
      <w:r w:rsidRPr="00E3531F">
        <w:rPr>
          <w:rFonts w:ascii="新細明體" w:eastAsia="新細明體" w:hAnsi="新細明體" w:cs="新細明體"/>
          <w:color w:val="222222"/>
          <w:kern w:val="0"/>
          <w:sz w:val="20"/>
          <w:szCs w:val="20"/>
          <w:bdr w:val="none" w:sz="0" w:space="0" w:color="auto" w:frame="1"/>
        </w:rPr>
        <w:br/>
      </w:r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t>[2] 內容：以table呈現，並設置</w:t>
      </w:r>
      <w:proofErr w:type="spellStart"/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t>botton</w:t>
      </w:r>
      <w:proofErr w:type="spellEnd"/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t>連結到課程</w:t>
      </w:r>
    </w:p>
    <w:p w:rsidR="00E3531F" w:rsidRPr="00E3531F" w:rsidRDefault="00E3531F" w:rsidP="00E3531F">
      <w:pPr>
        <w:widowControl/>
        <w:numPr>
          <w:ilvl w:val="0"/>
          <w:numId w:val="1"/>
        </w:numPr>
        <w:spacing w:before="100" w:beforeAutospacing="1" w:after="100" w:afterAutospacing="1" w:line="255" w:lineRule="atLeast"/>
        <w:ind w:left="1380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t>課程版面：</w:t>
      </w:r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br/>
        <w:t>[1] 內容包含：課程名稱、簡短描述、建議學齡</w:t>
      </w:r>
    </w:p>
    <w:p w:rsidR="00E3531F" w:rsidRPr="00E3531F" w:rsidRDefault="00E3531F" w:rsidP="00E3531F">
      <w:pPr>
        <w:widowControl/>
        <w:numPr>
          <w:ilvl w:val="0"/>
          <w:numId w:val="1"/>
        </w:numPr>
        <w:spacing w:before="100" w:beforeAutospacing="1" w:after="100" w:afterAutospacing="1" w:line="255" w:lineRule="atLeast"/>
        <w:ind w:left="1380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t>需呈現"現階段"與"最終版本"：</w:t>
      </w:r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br/>
        <w:t>[1] 現階段：Level 1, 2, 4, 5 先以文字描述及圖片做交代</w:t>
      </w:r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br/>
        <w:t>[2] 最終版本：Level 1~5 呈現全部課程</w:t>
      </w:r>
    </w:p>
    <w:p w:rsidR="00E3531F" w:rsidRPr="00E3531F" w:rsidRDefault="00E3531F" w:rsidP="00E3531F">
      <w:pPr>
        <w:widowControl/>
        <w:numPr>
          <w:ilvl w:val="0"/>
          <w:numId w:val="1"/>
        </w:numPr>
        <w:spacing w:before="100" w:beforeAutospacing="1" w:after="100" w:afterAutospacing="1" w:line="255" w:lineRule="atLeast"/>
        <w:ind w:left="1380"/>
        <w:rPr>
          <w:rFonts w:ascii="新細明體" w:eastAsia="新細明體" w:hAnsi="新細明體" w:cs="新細明體"/>
          <w:color w:val="222222"/>
          <w:kern w:val="0"/>
          <w:szCs w:val="24"/>
        </w:rPr>
      </w:pPr>
    </w:p>
    <w:p w:rsidR="00E3531F" w:rsidRPr="00E3531F" w:rsidRDefault="00E3531F" w:rsidP="00E3531F">
      <w:pPr>
        <w:widowControl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E3531F">
        <w:rPr>
          <w:rFonts w:ascii="新細明體" w:eastAsia="新細明體" w:hAnsi="新細明體" w:cs="新細明體"/>
          <w:b/>
          <w:bCs/>
          <w:color w:val="222222"/>
          <w:kern w:val="0"/>
          <w:sz w:val="27"/>
          <w:szCs w:val="27"/>
          <w:bdr w:val="none" w:sz="0" w:space="0" w:color="auto" w:frame="1"/>
        </w:rPr>
        <w:t>6/1(五) 會議前須完成進度</w:t>
      </w:r>
    </w:p>
    <w:p w:rsidR="00E3531F" w:rsidRPr="00E3531F" w:rsidRDefault="00E3531F" w:rsidP="00E3531F">
      <w:pPr>
        <w:widowControl/>
        <w:numPr>
          <w:ilvl w:val="0"/>
          <w:numId w:val="2"/>
        </w:numPr>
        <w:spacing w:before="100" w:beforeAutospacing="1" w:after="100" w:afterAutospacing="1" w:line="255" w:lineRule="atLeast"/>
        <w:ind w:left="1380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t>將CASE課程主頁完成</w:t>
      </w:r>
    </w:p>
    <w:p w:rsidR="00E3531F" w:rsidRPr="00E3531F" w:rsidRDefault="00E3531F" w:rsidP="00E3531F">
      <w:pPr>
        <w:widowControl/>
        <w:numPr>
          <w:ilvl w:val="0"/>
          <w:numId w:val="2"/>
        </w:numPr>
        <w:spacing w:before="100" w:beforeAutospacing="1" w:after="100" w:afterAutospacing="1" w:line="255" w:lineRule="atLeast"/>
        <w:ind w:left="1380"/>
        <w:rPr>
          <w:rFonts w:ascii="新細明體" w:eastAsia="新細明體" w:hAnsi="新細明體" w:cs="新細明體"/>
          <w:color w:val="222222"/>
          <w:kern w:val="0"/>
          <w:szCs w:val="24"/>
        </w:rPr>
      </w:pPr>
      <w:r w:rsidRPr="00E3531F">
        <w:rPr>
          <w:rFonts w:ascii="新細明體" w:eastAsia="新細明體" w:hAnsi="新細明體" w:cs="新細明體"/>
          <w:color w:val="222222"/>
          <w:kern w:val="0"/>
          <w:szCs w:val="24"/>
        </w:rPr>
        <w:t>CASE課程內頁的草圖</w:t>
      </w:r>
    </w:p>
    <w:p w:rsidR="009864F6" w:rsidRPr="00E3531F" w:rsidRDefault="00E3531F" w:rsidP="00E3531F">
      <w:bookmarkStart w:id="0" w:name="_GoBack"/>
      <w:bookmarkEnd w:id="0"/>
    </w:p>
    <w:sectPr w:rsidR="009864F6" w:rsidRPr="00E35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F30FB"/>
    <w:multiLevelType w:val="multilevel"/>
    <w:tmpl w:val="7312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776CF"/>
    <w:multiLevelType w:val="multilevel"/>
    <w:tmpl w:val="63E0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1F"/>
    <w:rsid w:val="009343BD"/>
    <w:rsid w:val="00E3531F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2E498-0670-4B7B-AD46-7EC0B4D9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147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4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8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fliprobot.com/tw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2018-06-27T10:10:00Z</dcterms:created>
  <dcterms:modified xsi:type="dcterms:W3CDTF">2018-06-27T10:11:00Z</dcterms:modified>
</cp:coreProperties>
</file>