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9E" w:rsidRPr="00B1229E" w:rsidRDefault="00B1229E" w:rsidP="00B122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  <w:shd w:val="clear" w:color="auto" w:fill="FFFFFF"/>
        </w:rPr>
        <w:t>首頁架構區塊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主視覺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關於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FlipCloud</w:t>
      </w:r>
      <w:proofErr w:type="spellEnd"/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影片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連結至推薦課程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認證師資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/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最新開班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連結至報名頁面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優良師資推薦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熱門小專題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認識學習工具</w:t>
      </w:r>
    </w:p>
    <w:p w:rsidR="00B1229E" w:rsidRPr="00B1229E" w:rsidRDefault="00B1229E" w:rsidP="00B12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熱門問題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學習手冊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學習手冊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原為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學習問答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")</w:t>
      </w:r>
    </w:p>
    <w:p w:rsidR="00B1229E" w:rsidRPr="00B1229E" w:rsidRDefault="00B1229E" w:rsidP="00B1229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各分類名稱修改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名稱待修改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所有課程目前只顯示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Level 3, SA1 ( SA2, SA3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會顯示但尚未開啟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關於課程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: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課程架構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課程</w:t>
      </w:r>
      <w:proofErr w:type="gram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階數圖</w:t>
      </w:r>
      <w:proofErr w:type="gram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), CASE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認證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教師認證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原為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認證師資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")</w:t>
      </w:r>
    </w:p>
    <w:p w:rsidR="00B1229E" w:rsidRPr="00B1229E" w:rsidRDefault="00B1229E" w:rsidP="00B1229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教師認證制度</w:t>
      </w:r>
    </w:p>
    <w:p w:rsidR="00B1229E" w:rsidRPr="00B1229E" w:rsidRDefault="00B1229E" w:rsidP="00B1229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最新開班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連結至課程列表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proofErr w:type="gram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師培見證</w:t>
      </w:r>
      <w:proofErr w:type="gram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教師經驗分享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目的導向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點按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我要報名師</w:t>
      </w:r>
      <w:proofErr w:type="gram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培</w:t>
      </w:r>
      <w:proofErr w:type="gram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課程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")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學習玩家</w:t>
      </w:r>
    </w:p>
    <w:p w:rsidR="00B1229E" w:rsidRPr="00B1229E" w:rsidRDefault="00B1229E" w:rsidP="00B1229E">
      <w:pPr>
        <w:widowControl/>
        <w:numPr>
          <w:ilvl w:val="0"/>
          <w:numId w:val="5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未登入時的頁面呈現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: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[1]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最新開班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會顯示但尚未開啟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[2]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玩家小專題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(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會顯示但尚未開啟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)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[3]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認識學習玩家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內容待修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[4]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成為學習玩家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連結至註冊帳號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B1229E" w:rsidRPr="00B1229E" w:rsidRDefault="00B1229E" w:rsidP="00B1229E">
      <w:pPr>
        <w:widowControl/>
        <w:numPr>
          <w:ilvl w:val="0"/>
          <w:numId w:val="5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登入時的頁面呈現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: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[1]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最新開班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會顯示但尚未開啟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[2]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玩家小專題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(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登入後即可使用</w:t>
      </w:r>
      <w:r w:rsidRPr="00B1229E">
        <w:rPr>
          <w:rFonts w:ascii="Arial" w:eastAsia="新細明體" w:hAnsi="Arial" w:cs="Arial"/>
          <w:color w:val="0000FF"/>
          <w:kern w:val="0"/>
          <w:sz w:val="20"/>
          <w:szCs w:val="20"/>
          <w:bdr w:val="none" w:sz="0" w:space="0" w:color="auto" w:frame="1"/>
        </w:rPr>
        <w:t>)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[3]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認識學習玩家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內容待修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) 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[4]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其他服務待開發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登入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/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註冊</w:t>
      </w:r>
    </w:p>
    <w:p w:rsidR="00B1229E" w:rsidRPr="00B1229E" w:rsidRDefault="00B1229E" w:rsidP="00B122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>教師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[1]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教師註冊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[2]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教師登入</w:t>
      </w:r>
    </w:p>
    <w:p w:rsidR="00B1229E" w:rsidRPr="00B1229E" w:rsidRDefault="00B1229E" w:rsidP="00B122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學習玩家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[1]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學習玩家註冊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[2]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學習玩家登入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其他待辦事項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CASE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課程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- Level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的呈現方法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注意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RWD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列出使用者的線性使用流程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老師與學生的互動關係是什麼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老師回答問題的權限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課程階</w:t>
      </w:r>
      <w:proofErr w:type="gram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數圖要</w:t>
      </w:r>
      <w:proofErr w:type="gram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修改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主題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/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年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</w:p>
    <w:p w:rsidR="00B1229E" w:rsidRPr="00B1229E" w:rsidRDefault="00B1229E" w:rsidP="00B1229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proofErr w:type="spell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FlipRobot</w:t>
      </w:r>
      <w:proofErr w:type="spell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與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FlipCloud</w:t>
      </w:r>
      <w:proofErr w:type="spellEnd"/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B1229E">
        <w:rPr>
          <w:rFonts w:ascii="Arial" w:eastAsia="新細明體" w:hAnsi="Arial" w:cs="Arial"/>
          <w:color w:val="222222"/>
          <w:kern w:val="0"/>
          <w:sz w:val="20"/>
          <w:szCs w:val="20"/>
        </w:rPr>
        <w:t>怎麼合併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細節請見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FlipCloud</w:t>
      </w:r>
      <w:proofErr w:type="spellEnd"/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 xml:space="preserve"> Functional Map 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圖</w:t>
      </w:r>
      <w:r w:rsidRPr="00B1229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</w:t>
      </w:r>
    </w:p>
    <w:p w:rsidR="00B1229E" w:rsidRPr="00B1229E" w:rsidRDefault="00B1229E" w:rsidP="00B1229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1229E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516047" cy="10763018"/>
            <wp:effectExtent l="0" t="0" r="8890" b="635"/>
            <wp:docPr id="1" name="圖片 1" descr="https://lh3.googleusercontent.com/-uAIL5P5VGd8/Wvj811J3pMI/AAAAAAAAAFE/no0FBiSbdj4x99SpCpKxUdrHTGWkeUeCQCLcBGAs/s1600/FlipCloud%2BFunctional%2BMap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uAIL5P5VGd8/Wvj811J3pMI/AAAAAAAAAFE/no0FBiSbdj4x99SpCpKxUdrHTGWkeUeCQCLcBGAs/s1600/FlipCloud%2BFunctional%2BMap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61" cy="107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4F6" w:rsidRDefault="00B1229E"/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37A1"/>
    <w:multiLevelType w:val="multilevel"/>
    <w:tmpl w:val="D25A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73FF9"/>
    <w:multiLevelType w:val="multilevel"/>
    <w:tmpl w:val="E5FA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446D6"/>
    <w:multiLevelType w:val="multilevel"/>
    <w:tmpl w:val="6E5A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771F4"/>
    <w:multiLevelType w:val="multilevel"/>
    <w:tmpl w:val="CFF2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63FF8"/>
    <w:multiLevelType w:val="multilevel"/>
    <w:tmpl w:val="99B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82CF0"/>
    <w:multiLevelType w:val="multilevel"/>
    <w:tmpl w:val="6EA8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D5DB4"/>
    <w:multiLevelType w:val="multilevel"/>
    <w:tmpl w:val="1C30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9E"/>
    <w:rsid w:val="009343BD"/>
    <w:rsid w:val="00B1229E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757E-9D62-4C87-8E00-7794DFCD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122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h3.googleusercontent.com/-uAIL5P5VGd8/Wvj811J3pMI/AAAAAAAAAFE/no0FBiSbdj4x99SpCpKxUdrHTGWkeUeCQCLcBGAs/s1600/FlipCloud%2BFunctional%2BM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2018-06-27T10:04:00Z</dcterms:created>
  <dcterms:modified xsi:type="dcterms:W3CDTF">2018-06-27T10:05:00Z</dcterms:modified>
</cp:coreProperties>
</file>