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B53" w:rsidRDefault="00552B53" w:rsidP="00552B53"/>
    <w:p w:rsidR="00552B53" w:rsidRDefault="00552B53" w:rsidP="00552B53"/>
    <w:p w:rsidR="00552B53" w:rsidRDefault="00552B53" w:rsidP="00552B53"/>
    <w:p w:rsidR="00552B53" w:rsidRDefault="00552B53" w:rsidP="00552B53"/>
    <w:p w:rsidR="00552B53" w:rsidRDefault="00552B53" w:rsidP="00552B53"/>
    <w:p w:rsidR="00552B53" w:rsidRDefault="00552B53" w:rsidP="00552B53"/>
    <w:p w:rsidR="008A1C11" w:rsidRDefault="008A1C11" w:rsidP="00552B53"/>
    <w:p w:rsidR="008A1C11" w:rsidRDefault="008A1C11" w:rsidP="00552B53"/>
    <w:p w:rsidR="00552B53" w:rsidRPr="00732F02" w:rsidRDefault="00F447BC" w:rsidP="00552B53">
      <w:pPr>
        <w:jc w:val="center"/>
        <w:rPr>
          <w:rFonts w:ascii="微軟正黑體" w:eastAsia="微軟正黑體" w:hAnsi="微軟正黑體"/>
          <w:sz w:val="44"/>
        </w:rPr>
      </w:pPr>
      <w:proofErr w:type="spellStart"/>
      <w:r w:rsidRPr="00732F02">
        <w:rPr>
          <w:rFonts w:ascii="微軟正黑體" w:eastAsia="微軟正黑體" w:hAnsi="微軟正黑體" w:hint="eastAsia"/>
          <w:sz w:val="44"/>
        </w:rPr>
        <w:t>F</w:t>
      </w:r>
      <w:r w:rsidRPr="00732F02">
        <w:rPr>
          <w:rFonts w:ascii="微軟正黑體" w:eastAsia="微軟正黑體" w:hAnsi="微軟正黑體"/>
          <w:sz w:val="44"/>
        </w:rPr>
        <w:t>lipRobot</w:t>
      </w:r>
      <w:proofErr w:type="spellEnd"/>
      <w:r w:rsidRPr="00732F02">
        <w:rPr>
          <w:rFonts w:ascii="微軟正黑體" w:eastAsia="微軟正黑體" w:hAnsi="微軟正黑體"/>
          <w:sz w:val="44"/>
        </w:rPr>
        <w:t xml:space="preserve"> </w:t>
      </w:r>
      <w:r w:rsidR="00A3265D">
        <w:rPr>
          <w:rFonts w:ascii="微軟正黑體" w:eastAsia="微軟正黑體" w:hAnsi="微軟正黑體"/>
          <w:sz w:val="44"/>
        </w:rPr>
        <w:t>2.0</w:t>
      </w:r>
      <w:r w:rsidRPr="00732F02">
        <w:rPr>
          <w:rFonts w:ascii="微軟正黑體" w:eastAsia="微軟正黑體" w:hAnsi="微軟正黑體" w:hint="eastAsia"/>
          <w:sz w:val="44"/>
        </w:rPr>
        <w:t>雲平台</w:t>
      </w:r>
      <w:r w:rsidR="008A1C11">
        <w:rPr>
          <w:rFonts w:ascii="微軟正黑體" w:eastAsia="微軟正黑體" w:hAnsi="微軟正黑體" w:hint="eastAsia"/>
          <w:sz w:val="44"/>
        </w:rPr>
        <w:t>開發</w:t>
      </w:r>
      <w:r w:rsidR="008B2FE0" w:rsidRPr="008B2FE0">
        <w:rPr>
          <w:rFonts w:ascii="微軟正黑體" w:eastAsia="微軟正黑體" w:hAnsi="微軟正黑體" w:hint="eastAsia"/>
          <w:sz w:val="44"/>
        </w:rPr>
        <w:t>規格書</w:t>
      </w:r>
    </w:p>
    <w:p w:rsidR="00F447BC" w:rsidRPr="00732F02" w:rsidRDefault="00552B53" w:rsidP="00552B53">
      <w:pPr>
        <w:jc w:val="center"/>
        <w:rPr>
          <w:rFonts w:ascii="微軟正黑體" w:eastAsia="微軟正黑體" w:hAnsi="微軟正黑體"/>
        </w:rPr>
      </w:pPr>
      <w:r w:rsidRPr="00732F02">
        <w:rPr>
          <w:rFonts w:ascii="微軟正黑體" w:eastAsia="微軟正黑體" w:hAnsi="微軟正黑體" w:hint="eastAsia"/>
        </w:rPr>
        <w:t xml:space="preserve">版本 </w:t>
      </w:r>
      <w:r w:rsidR="007E707F" w:rsidRPr="00732F02">
        <w:rPr>
          <w:rFonts w:ascii="微軟正黑體" w:eastAsia="微軟正黑體" w:hAnsi="微軟正黑體"/>
        </w:rPr>
        <w:t>1812</w:t>
      </w:r>
      <w:r w:rsidRPr="00732F02">
        <w:rPr>
          <w:rFonts w:ascii="微軟正黑體" w:eastAsia="微軟正黑體" w:hAnsi="微軟正黑體"/>
        </w:rPr>
        <w:t>1</w:t>
      </w:r>
      <w:r w:rsidR="00E9331B">
        <w:rPr>
          <w:rFonts w:ascii="微軟正黑體" w:eastAsia="微軟正黑體" w:hAnsi="微軟正黑體"/>
        </w:rPr>
        <w:t>401</w:t>
      </w:r>
    </w:p>
    <w:p w:rsidR="00552B53" w:rsidRDefault="00732F02" w:rsidP="00732F02">
      <w:pPr>
        <w:jc w:val="center"/>
      </w:pPr>
      <w:r>
        <w:rPr>
          <w:rFonts w:hint="eastAsia"/>
        </w:rPr>
        <w:t>H</w:t>
      </w:r>
      <w:r>
        <w:t>oward Chao</w:t>
      </w:r>
    </w:p>
    <w:p w:rsidR="00732F02" w:rsidRDefault="00732F02" w:rsidP="00732F02"/>
    <w:p w:rsidR="00CE2B67" w:rsidRDefault="00CE2B67">
      <w:pPr>
        <w:widowControl/>
      </w:pPr>
      <w:r>
        <w:br w:type="page"/>
      </w:r>
    </w:p>
    <w:sdt>
      <w:sdtPr>
        <w:rPr>
          <w:rFonts w:asciiTheme="minorHAnsi" w:eastAsiaTheme="minorEastAsia" w:hAnsiTheme="minorHAnsi" w:cstheme="minorBidi"/>
          <w:b w:val="0"/>
          <w:bCs w:val="0"/>
          <w:color w:val="auto"/>
          <w:kern w:val="2"/>
          <w:sz w:val="24"/>
          <w:szCs w:val="24"/>
          <w:lang w:val="zh-TW"/>
        </w:rPr>
        <w:id w:val="-690676867"/>
        <w:docPartObj>
          <w:docPartGallery w:val="Table of Contents"/>
          <w:docPartUnique/>
        </w:docPartObj>
      </w:sdtPr>
      <w:sdtEndPr>
        <w:rPr>
          <w:noProof/>
          <w:lang w:val="en-US"/>
        </w:rPr>
      </w:sdtEndPr>
      <w:sdtContent>
        <w:p w:rsidR="00CE2B67" w:rsidRPr="0036785F" w:rsidRDefault="00CE2B67">
          <w:pPr>
            <w:pStyle w:val="a9"/>
          </w:pPr>
          <w:r w:rsidRPr="00CE2B67">
            <w:rPr>
              <w:rFonts w:ascii="微軟正黑體" w:eastAsia="微軟正黑體" w:hAnsi="微軟正黑體"/>
              <w:lang w:val="zh-TW"/>
            </w:rPr>
            <w:t>目錄</w:t>
          </w:r>
        </w:p>
        <w:p w:rsidR="00E9331B" w:rsidRDefault="00252033">
          <w:pPr>
            <w:pStyle w:val="11"/>
            <w:tabs>
              <w:tab w:val="right" w:leader="dot" w:pos="8290"/>
            </w:tabs>
            <w:rPr>
              <w:rFonts w:eastAsiaTheme="minorEastAsia" w:cstheme="minorBidi"/>
              <w:bCs w:val="0"/>
              <w:caps w:val="0"/>
              <w:noProof/>
              <w:sz w:val="24"/>
              <w:szCs w:val="24"/>
            </w:rPr>
          </w:pPr>
          <w:r>
            <w:rPr>
              <w:b/>
              <w:bCs w:val="0"/>
            </w:rPr>
            <w:fldChar w:fldCharType="begin"/>
          </w:r>
          <w:r>
            <w:rPr>
              <w:b/>
              <w:bCs w:val="0"/>
            </w:rPr>
            <w:instrText xml:space="preserve"> TOC \o "1-3" \h \z \u </w:instrText>
          </w:r>
          <w:r>
            <w:rPr>
              <w:b/>
              <w:bCs w:val="0"/>
            </w:rPr>
            <w:fldChar w:fldCharType="separate"/>
          </w:r>
          <w:hyperlink w:anchor="_Toc532582903" w:history="1">
            <w:r w:rsidR="00E9331B" w:rsidRPr="002C0FAC">
              <w:rPr>
                <w:rStyle w:val="aa"/>
                <w:rFonts w:hint="eastAsia"/>
                <w:noProof/>
              </w:rPr>
              <w:t>平台目的：</w:t>
            </w:r>
            <w:r w:rsidR="00E9331B">
              <w:rPr>
                <w:noProof/>
                <w:webHidden/>
              </w:rPr>
              <w:tab/>
            </w:r>
            <w:r w:rsidR="00E9331B">
              <w:rPr>
                <w:noProof/>
                <w:webHidden/>
              </w:rPr>
              <w:fldChar w:fldCharType="begin"/>
            </w:r>
            <w:r w:rsidR="00E9331B">
              <w:rPr>
                <w:noProof/>
                <w:webHidden/>
              </w:rPr>
              <w:instrText xml:space="preserve"> PAGEREF _Toc532582903 \h </w:instrText>
            </w:r>
            <w:r w:rsidR="00E9331B">
              <w:rPr>
                <w:noProof/>
                <w:webHidden/>
              </w:rPr>
            </w:r>
            <w:r w:rsidR="00E9331B">
              <w:rPr>
                <w:noProof/>
                <w:webHidden/>
              </w:rPr>
              <w:fldChar w:fldCharType="separate"/>
            </w:r>
            <w:r w:rsidR="00E9331B">
              <w:rPr>
                <w:noProof/>
                <w:webHidden/>
              </w:rPr>
              <w:t>3</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04" w:history="1">
            <w:r w:rsidR="00E9331B" w:rsidRPr="002C0FAC">
              <w:rPr>
                <w:rStyle w:val="aa"/>
                <w:rFonts w:hint="eastAsia"/>
                <w:noProof/>
              </w:rPr>
              <w:t>運作原理：</w:t>
            </w:r>
            <w:r w:rsidR="00E9331B">
              <w:rPr>
                <w:noProof/>
                <w:webHidden/>
              </w:rPr>
              <w:tab/>
            </w:r>
            <w:r w:rsidR="00E9331B">
              <w:rPr>
                <w:noProof/>
                <w:webHidden/>
              </w:rPr>
              <w:fldChar w:fldCharType="begin"/>
            </w:r>
            <w:r w:rsidR="00E9331B">
              <w:rPr>
                <w:noProof/>
                <w:webHidden/>
              </w:rPr>
              <w:instrText xml:space="preserve"> PAGEREF _Toc532582904 \h </w:instrText>
            </w:r>
            <w:r w:rsidR="00E9331B">
              <w:rPr>
                <w:noProof/>
                <w:webHidden/>
              </w:rPr>
            </w:r>
            <w:r w:rsidR="00E9331B">
              <w:rPr>
                <w:noProof/>
                <w:webHidden/>
              </w:rPr>
              <w:fldChar w:fldCharType="separate"/>
            </w:r>
            <w:r w:rsidR="00E9331B">
              <w:rPr>
                <w:noProof/>
                <w:webHidden/>
              </w:rPr>
              <w:t>3</w:t>
            </w:r>
            <w:r w:rsidR="00E9331B">
              <w:rPr>
                <w:noProof/>
                <w:webHidden/>
              </w:rPr>
              <w:fldChar w:fldCharType="end"/>
            </w:r>
          </w:hyperlink>
        </w:p>
        <w:p w:rsidR="00E9331B" w:rsidRDefault="00F208EA">
          <w:pPr>
            <w:pStyle w:val="21"/>
            <w:tabs>
              <w:tab w:val="right" w:leader="dot" w:pos="8290"/>
            </w:tabs>
            <w:rPr>
              <w:rFonts w:eastAsiaTheme="minorEastAsia" w:cstheme="minorBidi"/>
              <w:smallCaps w:val="0"/>
              <w:noProof/>
              <w:sz w:val="24"/>
              <w:szCs w:val="24"/>
            </w:rPr>
          </w:pPr>
          <w:hyperlink w:anchor="_Toc532582905" w:history="1">
            <w:r w:rsidR="00E9331B" w:rsidRPr="002C0FAC">
              <w:rPr>
                <w:rStyle w:val="aa"/>
                <w:rFonts w:hint="eastAsia"/>
                <w:noProof/>
              </w:rPr>
              <w:t>關於身份邏輯：</w:t>
            </w:r>
            <w:r w:rsidR="00E9331B">
              <w:rPr>
                <w:noProof/>
                <w:webHidden/>
              </w:rPr>
              <w:tab/>
            </w:r>
            <w:r w:rsidR="00E9331B">
              <w:rPr>
                <w:noProof/>
                <w:webHidden/>
              </w:rPr>
              <w:fldChar w:fldCharType="begin"/>
            </w:r>
            <w:r w:rsidR="00E9331B">
              <w:rPr>
                <w:noProof/>
                <w:webHidden/>
              </w:rPr>
              <w:instrText xml:space="preserve"> PAGEREF _Toc532582905 \h </w:instrText>
            </w:r>
            <w:r w:rsidR="00E9331B">
              <w:rPr>
                <w:noProof/>
                <w:webHidden/>
              </w:rPr>
            </w:r>
            <w:r w:rsidR="00E9331B">
              <w:rPr>
                <w:noProof/>
                <w:webHidden/>
              </w:rPr>
              <w:fldChar w:fldCharType="separate"/>
            </w:r>
            <w:r w:rsidR="00E9331B">
              <w:rPr>
                <w:noProof/>
                <w:webHidden/>
              </w:rPr>
              <w:t>3</w:t>
            </w:r>
            <w:r w:rsidR="00E9331B">
              <w:rPr>
                <w:noProof/>
                <w:webHidden/>
              </w:rPr>
              <w:fldChar w:fldCharType="end"/>
            </w:r>
          </w:hyperlink>
        </w:p>
        <w:p w:rsidR="00E9331B" w:rsidRDefault="00F208EA">
          <w:pPr>
            <w:pStyle w:val="21"/>
            <w:tabs>
              <w:tab w:val="right" w:leader="dot" w:pos="8290"/>
            </w:tabs>
            <w:rPr>
              <w:rFonts w:eastAsiaTheme="minorEastAsia" w:cstheme="minorBidi"/>
              <w:smallCaps w:val="0"/>
              <w:noProof/>
              <w:sz w:val="24"/>
              <w:szCs w:val="24"/>
            </w:rPr>
          </w:pPr>
          <w:hyperlink w:anchor="_Toc532582906" w:history="1">
            <w:r w:rsidR="00E9331B" w:rsidRPr="002C0FAC">
              <w:rPr>
                <w:rStyle w:val="aa"/>
                <w:rFonts w:hint="eastAsia"/>
                <w:noProof/>
              </w:rPr>
              <w:t>關於身份別：</w:t>
            </w:r>
            <w:r w:rsidR="00E9331B">
              <w:rPr>
                <w:noProof/>
                <w:webHidden/>
              </w:rPr>
              <w:tab/>
            </w:r>
            <w:r w:rsidR="00E9331B">
              <w:rPr>
                <w:noProof/>
                <w:webHidden/>
              </w:rPr>
              <w:fldChar w:fldCharType="begin"/>
            </w:r>
            <w:r w:rsidR="00E9331B">
              <w:rPr>
                <w:noProof/>
                <w:webHidden/>
              </w:rPr>
              <w:instrText xml:space="preserve"> PAGEREF _Toc532582906 \h </w:instrText>
            </w:r>
            <w:r w:rsidR="00E9331B">
              <w:rPr>
                <w:noProof/>
                <w:webHidden/>
              </w:rPr>
            </w:r>
            <w:r w:rsidR="00E9331B">
              <w:rPr>
                <w:noProof/>
                <w:webHidden/>
              </w:rPr>
              <w:fldChar w:fldCharType="separate"/>
            </w:r>
            <w:r w:rsidR="00E9331B">
              <w:rPr>
                <w:noProof/>
                <w:webHidden/>
              </w:rPr>
              <w:t>4</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07" w:history="1">
            <w:r w:rsidR="00E9331B" w:rsidRPr="002C0FAC">
              <w:rPr>
                <w:rStyle w:val="aa"/>
                <w:rFonts w:hint="eastAsia"/>
                <w:noProof/>
              </w:rPr>
              <w:t>平台目標</w:t>
            </w:r>
            <w:r w:rsidR="00E9331B">
              <w:rPr>
                <w:noProof/>
                <w:webHidden/>
              </w:rPr>
              <w:tab/>
            </w:r>
            <w:r w:rsidR="00E9331B">
              <w:rPr>
                <w:noProof/>
                <w:webHidden/>
              </w:rPr>
              <w:fldChar w:fldCharType="begin"/>
            </w:r>
            <w:r w:rsidR="00E9331B">
              <w:rPr>
                <w:noProof/>
                <w:webHidden/>
              </w:rPr>
              <w:instrText xml:space="preserve"> PAGEREF _Toc532582907 \h </w:instrText>
            </w:r>
            <w:r w:rsidR="00E9331B">
              <w:rPr>
                <w:noProof/>
                <w:webHidden/>
              </w:rPr>
            </w:r>
            <w:r w:rsidR="00E9331B">
              <w:rPr>
                <w:noProof/>
                <w:webHidden/>
              </w:rPr>
              <w:fldChar w:fldCharType="separate"/>
            </w:r>
            <w:r w:rsidR="00E9331B">
              <w:rPr>
                <w:noProof/>
                <w:webHidden/>
              </w:rPr>
              <w:t>4</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08" w:history="1">
            <w:r w:rsidR="00E9331B" w:rsidRPr="002C0FAC">
              <w:rPr>
                <w:rStyle w:val="aa"/>
                <w:rFonts w:hint="eastAsia"/>
                <w:noProof/>
              </w:rPr>
              <w:t>架設環境</w:t>
            </w:r>
            <w:r w:rsidR="00E9331B">
              <w:rPr>
                <w:noProof/>
                <w:webHidden/>
              </w:rPr>
              <w:tab/>
            </w:r>
            <w:r w:rsidR="00E9331B">
              <w:rPr>
                <w:noProof/>
                <w:webHidden/>
              </w:rPr>
              <w:fldChar w:fldCharType="begin"/>
            </w:r>
            <w:r w:rsidR="00E9331B">
              <w:rPr>
                <w:noProof/>
                <w:webHidden/>
              </w:rPr>
              <w:instrText xml:space="preserve"> PAGEREF _Toc532582908 \h </w:instrText>
            </w:r>
            <w:r w:rsidR="00E9331B">
              <w:rPr>
                <w:noProof/>
                <w:webHidden/>
              </w:rPr>
            </w:r>
            <w:r w:rsidR="00E9331B">
              <w:rPr>
                <w:noProof/>
                <w:webHidden/>
              </w:rPr>
              <w:fldChar w:fldCharType="separate"/>
            </w:r>
            <w:r w:rsidR="00E9331B">
              <w:rPr>
                <w:noProof/>
                <w:webHidden/>
              </w:rPr>
              <w:t>4</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09" w:history="1">
            <w:r w:rsidR="00E9331B" w:rsidRPr="002C0FAC">
              <w:rPr>
                <w:rStyle w:val="aa"/>
                <w:rFonts w:hint="eastAsia"/>
                <w:noProof/>
              </w:rPr>
              <w:t>網址結構</w:t>
            </w:r>
            <w:r w:rsidR="00E9331B">
              <w:rPr>
                <w:noProof/>
                <w:webHidden/>
              </w:rPr>
              <w:tab/>
            </w:r>
            <w:r w:rsidR="00E9331B">
              <w:rPr>
                <w:noProof/>
                <w:webHidden/>
              </w:rPr>
              <w:fldChar w:fldCharType="begin"/>
            </w:r>
            <w:r w:rsidR="00E9331B">
              <w:rPr>
                <w:noProof/>
                <w:webHidden/>
              </w:rPr>
              <w:instrText xml:space="preserve"> PAGEREF _Toc532582909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10" w:history="1">
            <w:r w:rsidR="00E9331B" w:rsidRPr="002C0FAC">
              <w:rPr>
                <w:rStyle w:val="aa"/>
                <w:rFonts w:hint="eastAsia"/>
                <w:noProof/>
              </w:rPr>
              <w:t>語系</w:t>
            </w:r>
            <w:r w:rsidR="00E9331B">
              <w:rPr>
                <w:noProof/>
                <w:webHidden/>
              </w:rPr>
              <w:tab/>
            </w:r>
            <w:r w:rsidR="00E9331B">
              <w:rPr>
                <w:noProof/>
                <w:webHidden/>
              </w:rPr>
              <w:fldChar w:fldCharType="begin"/>
            </w:r>
            <w:r w:rsidR="00E9331B">
              <w:rPr>
                <w:noProof/>
                <w:webHidden/>
              </w:rPr>
              <w:instrText xml:space="preserve"> PAGEREF _Toc532582910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11" w:history="1">
            <w:r w:rsidR="00E9331B" w:rsidRPr="002C0FAC">
              <w:rPr>
                <w:rStyle w:val="aa"/>
                <w:rFonts w:hint="eastAsia"/>
                <w:noProof/>
              </w:rPr>
              <w:t>模組開發需求：</w:t>
            </w:r>
            <w:r w:rsidR="00E9331B">
              <w:rPr>
                <w:noProof/>
                <w:webHidden/>
              </w:rPr>
              <w:tab/>
            </w:r>
            <w:r w:rsidR="00E9331B">
              <w:rPr>
                <w:noProof/>
                <w:webHidden/>
              </w:rPr>
              <w:fldChar w:fldCharType="begin"/>
            </w:r>
            <w:r w:rsidR="00E9331B">
              <w:rPr>
                <w:noProof/>
                <w:webHidden/>
              </w:rPr>
              <w:instrText xml:space="preserve"> PAGEREF _Toc532582911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hyperlink>
        </w:p>
        <w:p w:rsidR="00E9331B" w:rsidRDefault="00F208EA">
          <w:pPr>
            <w:pStyle w:val="21"/>
            <w:tabs>
              <w:tab w:val="right" w:leader="dot" w:pos="8290"/>
            </w:tabs>
            <w:rPr>
              <w:rFonts w:eastAsiaTheme="minorEastAsia" w:cstheme="minorBidi"/>
              <w:smallCaps w:val="0"/>
              <w:noProof/>
              <w:sz w:val="24"/>
              <w:szCs w:val="24"/>
            </w:rPr>
          </w:pPr>
          <w:hyperlink w:anchor="_Toc532582912" w:history="1">
            <w:r w:rsidR="00E9331B" w:rsidRPr="002C0FAC">
              <w:rPr>
                <w:rStyle w:val="aa"/>
                <w:rFonts w:hint="eastAsia"/>
                <w:noProof/>
              </w:rPr>
              <w:t>主頁模組：</w:t>
            </w:r>
            <w:r w:rsidR="00E9331B">
              <w:rPr>
                <w:noProof/>
                <w:webHidden/>
              </w:rPr>
              <w:tab/>
            </w:r>
            <w:r w:rsidR="00E9331B">
              <w:rPr>
                <w:noProof/>
                <w:webHidden/>
              </w:rPr>
              <w:fldChar w:fldCharType="begin"/>
            </w:r>
            <w:r w:rsidR="00E9331B">
              <w:rPr>
                <w:noProof/>
                <w:webHidden/>
              </w:rPr>
              <w:instrText xml:space="preserve"> PAGEREF _Toc532582912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hyperlink>
        </w:p>
        <w:p w:rsidR="00E9331B" w:rsidRDefault="00516854">
          <w:pPr>
            <w:pStyle w:val="21"/>
            <w:tabs>
              <w:tab w:val="right" w:leader="dot" w:pos="8290"/>
            </w:tabs>
            <w:rPr>
              <w:rFonts w:eastAsiaTheme="minorEastAsia" w:cstheme="minorBidi"/>
              <w:smallCaps w:val="0"/>
              <w:noProof/>
              <w:sz w:val="24"/>
              <w:szCs w:val="24"/>
            </w:rPr>
          </w:pPr>
          <w:r w:rsidRPr="00516854">
            <w:rPr>
              <w:rFonts w:hint="eastAsia"/>
            </w:rPr>
            <w:t>翻轉學具模組</w:t>
          </w:r>
          <w:r w:rsidR="00F208EA">
            <w:fldChar w:fldCharType="begin"/>
          </w:r>
          <w:r w:rsidR="00F208EA">
            <w:instrText xml:space="preserve"> HYPERLINK \l "_Toc532582913"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_Toc532582913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r w:rsidR="00F208EA">
            <w:rPr>
              <w:noProof/>
            </w:rPr>
            <w:fldChar w:fldCharType="end"/>
          </w:r>
        </w:p>
        <w:p w:rsidR="00E9331B" w:rsidRDefault="00F208EA">
          <w:pPr>
            <w:pStyle w:val="21"/>
            <w:tabs>
              <w:tab w:val="right" w:leader="dot" w:pos="8290"/>
            </w:tabs>
            <w:rPr>
              <w:rFonts w:eastAsiaTheme="minorEastAsia" w:cstheme="minorBidi"/>
              <w:smallCaps w:val="0"/>
              <w:noProof/>
              <w:sz w:val="24"/>
              <w:szCs w:val="24"/>
            </w:rPr>
          </w:pPr>
          <w:hyperlink w:anchor="_Toc532582914" w:history="1">
            <w:r w:rsidR="00E9331B" w:rsidRPr="002C0FAC">
              <w:rPr>
                <w:rStyle w:val="aa"/>
                <w:rFonts w:hint="eastAsia"/>
                <w:noProof/>
              </w:rPr>
              <w:t>翻轉課程模組：</w:t>
            </w:r>
            <w:r w:rsidR="00E9331B">
              <w:rPr>
                <w:noProof/>
                <w:webHidden/>
              </w:rPr>
              <w:tab/>
            </w:r>
            <w:r w:rsidR="00E9331B">
              <w:rPr>
                <w:noProof/>
                <w:webHidden/>
              </w:rPr>
              <w:fldChar w:fldCharType="begin"/>
            </w:r>
            <w:r w:rsidR="00E9331B">
              <w:rPr>
                <w:noProof/>
                <w:webHidden/>
              </w:rPr>
              <w:instrText xml:space="preserve"> PAGEREF _Toc532582914 \h </w:instrText>
            </w:r>
            <w:r w:rsidR="00E9331B">
              <w:rPr>
                <w:noProof/>
                <w:webHidden/>
              </w:rPr>
            </w:r>
            <w:r w:rsidR="00E9331B">
              <w:rPr>
                <w:noProof/>
                <w:webHidden/>
              </w:rPr>
              <w:fldChar w:fldCharType="separate"/>
            </w:r>
            <w:r w:rsidR="00E9331B">
              <w:rPr>
                <w:noProof/>
                <w:webHidden/>
              </w:rPr>
              <w:t>5</w:t>
            </w:r>
            <w:r w:rsidR="00E9331B">
              <w:rPr>
                <w:noProof/>
                <w:webHidden/>
              </w:rPr>
              <w:fldChar w:fldCharType="end"/>
            </w:r>
          </w:hyperlink>
        </w:p>
        <w:p w:rsidR="00E9331B" w:rsidRDefault="00516854">
          <w:pPr>
            <w:pStyle w:val="21"/>
            <w:tabs>
              <w:tab w:val="right" w:leader="dot" w:pos="8290"/>
            </w:tabs>
            <w:rPr>
              <w:rFonts w:eastAsiaTheme="minorEastAsia" w:cstheme="minorBidi"/>
              <w:smallCaps w:val="0"/>
              <w:noProof/>
              <w:sz w:val="24"/>
              <w:szCs w:val="24"/>
            </w:rPr>
          </w:pPr>
          <w:r w:rsidRPr="00516854">
            <w:rPr>
              <w:rFonts w:hint="eastAsia"/>
            </w:rPr>
            <w:t>學習工具模組</w:t>
          </w:r>
          <w:r w:rsidR="00F208EA">
            <w:fldChar w:fldCharType="begin"/>
          </w:r>
          <w:r w:rsidR="00F208EA">
            <w:instrText xml:space="preserve"> HYPERLINK \l "_Toc532582915"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_Toc532582915 \h </w:instrText>
          </w:r>
          <w:r w:rsidR="00E9331B">
            <w:rPr>
              <w:noProof/>
              <w:webHidden/>
            </w:rPr>
          </w:r>
          <w:r w:rsidR="00E9331B">
            <w:rPr>
              <w:noProof/>
              <w:webHidden/>
            </w:rPr>
            <w:fldChar w:fldCharType="separate"/>
          </w:r>
          <w:r w:rsidR="00E9331B">
            <w:rPr>
              <w:noProof/>
              <w:webHidden/>
            </w:rPr>
            <w:t>6</w:t>
          </w:r>
          <w:r w:rsidR="00E9331B">
            <w:rPr>
              <w:noProof/>
              <w:webHidden/>
            </w:rPr>
            <w:fldChar w:fldCharType="end"/>
          </w:r>
          <w:r w:rsidR="00F208EA">
            <w:rPr>
              <w:noProof/>
            </w:rPr>
            <w:fldChar w:fldCharType="end"/>
          </w:r>
        </w:p>
        <w:p w:rsidR="00E9331B" w:rsidRDefault="00516854">
          <w:pPr>
            <w:pStyle w:val="21"/>
            <w:tabs>
              <w:tab w:val="right" w:leader="dot" w:pos="8290"/>
            </w:tabs>
            <w:rPr>
              <w:rFonts w:eastAsiaTheme="minorEastAsia" w:cstheme="minorBidi"/>
              <w:smallCaps w:val="0"/>
              <w:noProof/>
              <w:sz w:val="24"/>
              <w:szCs w:val="24"/>
            </w:rPr>
          </w:pPr>
          <w:r w:rsidRPr="00516854">
            <w:rPr>
              <w:rFonts w:hint="eastAsia"/>
            </w:rPr>
            <w:t>小專題模組</w:t>
          </w:r>
          <w:hyperlink w:anchor="_Toc532582916" w:history="1">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_Toc532582916 \h </w:instrText>
            </w:r>
            <w:r w:rsidR="00E9331B">
              <w:rPr>
                <w:noProof/>
                <w:webHidden/>
              </w:rPr>
            </w:r>
            <w:r w:rsidR="00E9331B">
              <w:rPr>
                <w:noProof/>
                <w:webHidden/>
              </w:rPr>
              <w:fldChar w:fldCharType="separate"/>
            </w:r>
            <w:r w:rsidR="00E9331B">
              <w:rPr>
                <w:noProof/>
                <w:webHidden/>
              </w:rPr>
              <w:t>7</w:t>
            </w:r>
            <w:r w:rsidR="00E9331B">
              <w:rPr>
                <w:noProof/>
                <w:webHidden/>
              </w:rPr>
              <w:fldChar w:fldCharType="end"/>
            </w:r>
          </w:hyperlink>
        </w:p>
        <w:p w:rsidR="00E9331B" w:rsidRDefault="00516854">
          <w:pPr>
            <w:pStyle w:val="21"/>
            <w:tabs>
              <w:tab w:val="right" w:leader="dot" w:pos="8290"/>
            </w:tabs>
            <w:rPr>
              <w:rFonts w:eastAsiaTheme="minorEastAsia" w:cstheme="minorBidi"/>
              <w:smallCaps w:val="0"/>
              <w:noProof/>
              <w:sz w:val="24"/>
              <w:szCs w:val="24"/>
            </w:rPr>
          </w:pPr>
          <w:proofErr w:type="gramStart"/>
          <w:r w:rsidRPr="00516854">
            <w:rPr>
              <w:rFonts w:hint="eastAsia"/>
            </w:rPr>
            <w:t>師培中心</w:t>
          </w:r>
          <w:proofErr w:type="gramEnd"/>
          <w:r w:rsidRPr="00516854">
            <w:rPr>
              <w:rFonts w:hint="eastAsia"/>
            </w:rPr>
            <w:t>模組</w:t>
          </w:r>
          <w:r w:rsidR="00F208EA">
            <w:fldChar w:fldCharType="begin"/>
          </w:r>
          <w:r w:rsidR="00F208EA">
            <w:instrText xml:space="preserve"> HYPERLINK \l "_Toc532582917"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_Toc532582917 \h </w:instrText>
          </w:r>
          <w:r w:rsidR="00E9331B">
            <w:rPr>
              <w:noProof/>
              <w:webHidden/>
            </w:rPr>
          </w:r>
          <w:r w:rsidR="00E9331B">
            <w:rPr>
              <w:noProof/>
              <w:webHidden/>
            </w:rPr>
            <w:fldChar w:fldCharType="separate"/>
          </w:r>
          <w:r w:rsidR="00E9331B">
            <w:rPr>
              <w:noProof/>
              <w:webHidden/>
            </w:rPr>
            <w:t>7</w:t>
          </w:r>
          <w:r w:rsidR="00E9331B">
            <w:rPr>
              <w:noProof/>
              <w:webHidden/>
            </w:rPr>
            <w:fldChar w:fldCharType="end"/>
          </w:r>
          <w:r w:rsidR="00F208EA">
            <w:rPr>
              <w:noProof/>
            </w:rPr>
            <w:fldChar w:fldCharType="end"/>
          </w:r>
        </w:p>
        <w:p w:rsidR="00E9331B" w:rsidRDefault="00516854">
          <w:pPr>
            <w:pStyle w:val="21"/>
            <w:tabs>
              <w:tab w:val="right" w:leader="dot" w:pos="8290"/>
            </w:tabs>
            <w:rPr>
              <w:rFonts w:eastAsiaTheme="minorEastAsia" w:cstheme="minorBidi"/>
              <w:smallCaps w:val="0"/>
              <w:noProof/>
              <w:sz w:val="24"/>
              <w:szCs w:val="24"/>
            </w:rPr>
          </w:pPr>
          <w:r w:rsidRPr="00516854">
            <w:rPr>
              <w:rFonts w:hint="eastAsia"/>
            </w:rPr>
            <w:t>知識庫模組</w:t>
          </w:r>
          <w:r w:rsidR="00F208EA">
            <w:fldChar w:fldCharType="begin"/>
          </w:r>
          <w:r w:rsidR="00F208EA">
            <w:instrText xml:space="preserve"> HYPERLINK \l "_Toc532582918"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_Toc532582918 \h </w:instrText>
          </w:r>
          <w:r w:rsidR="00E9331B">
            <w:rPr>
              <w:noProof/>
              <w:webHidden/>
            </w:rPr>
          </w:r>
          <w:r w:rsidR="00E9331B">
            <w:rPr>
              <w:noProof/>
              <w:webHidden/>
            </w:rPr>
            <w:fldChar w:fldCharType="separate"/>
          </w:r>
          <w:r w:rsidR="00E9331B">
            <w:rPr>
              <w:noProof/>
              <w:webHidden/>
            </w:rPr>
            <w:t>7</w:t>
          </w:r>
          <w:r w:rsidR="00E9331B">
            <w:rPr>
              <w:noProof/>
              <w:webHidden/>
            </w:rPr>
            <w:fldChar w:fldCharType="end"/>
          </w:r>
          <w:r w:rsidR="00F208EA">
            <w:rPr>
              <w:noProof/>
            </w:rPr>
            <w:fldChar w:fldCharType="end"/>
          </w:r>
        </w:p>
        <w:p w:rsidR="00E9331B" w:rsidRDefault="00516854">
          <w:pPr>
            <w:pStyle w:val="21"/>
            <w:tabs>
              <w:tab w:val="right" w:leader="dot" w:pos="8290"/>
            </w:tabs>
            <w:rPr>
              <w:rFonts w:eastAsiaTheme="minorEastAsia" w:cstheme="minorBidi"/>
              <w:smallCaps w:val="0"/>
              <w:noProof/>
              <w:sz w:val="24"/>
              <w:szCs w:val="24"/>
            </w:rPr>
          </w:pPr>
          <w:r w:rsidRPr="00516854">
            <w:rPr>
              <w:rFonts w:hint="eastAsia"/>
            </w:rPr>
            <w:t>我的專頁模組</w:t>
          </w:r>
          <w:r w:rsidR="00F208EA">
            <w:fldChar w:fldCharType="begin"/>
          </w:r>
          <w:r w:rsidR="00F208EA">
            <w:instrText xml:space="preserve"> HYPERLINK \l "</w:instrText>
          </w:r>
          <w:r w:rsidR="00F208EA">
            <w:instrText xml:space="preserve">_Toc532582919"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_Toc532582919 \h </w:instrText>
          </w:r>
          <w:r w:rsidR="00E9331B">
            <w:rPr>
              <w:noProof/>
              <w:webHidden/>
            </w:rPr>
          </w:r>
          <w:r w:rsidR="00E9331B">
            <w:rPr>
              <w:noProof/>
              <w:webHidden/>
            </w:rPr>
            <w:fldChar w:fldCharType="separate"/>
          </w:r>
          <w:r w:rsidR="00E9331B">
            <w:rPr>
              <w:noProof/>
              <w:webHidden/>
            </w:rPr>
            <w:t>8</w:t>
          </w:r>
          <w:r w:rsidR="00E9331B">
            <w:rPr>
              <w:noProof/>
              <w:webHidden/>
            </w:rPr>
            <w:fldChar w:fldCharType="end"/>
          </w:r>
          <w:r w:rsidR="00F208EA">
            <w:rPr>
              <w:noProof/>
            </w:rPr>
            <w:fldChar w:fldCharType="end"/>
          </w:r>
        </w:p>
        <w:p w:rsidR="00E9331B" w:rsidRDefault="00545A1C">
          <w:pPr>
            <w:pStyle w:val="21"/>
            <w:tabs>
              <w:tab w:val="right" w:leader="dot" w:pos="8290"/>
            </w:tabs>
            <w:rPr>
              <w:rFonts w:eastAsiaTheme="minorEastAsia" w:cstheme="minorBidi"/>
              <w:smallCaps w:val="0"/>
              <w:noProof/>
              <w:sz w:val="24"/>
              <w:szCs w:val="24"/>
            </w:rPr>
          </w:pPr>
          <w:r>
            <w:rPr>
              <w:rFonts w:hint="eastAsia"/>
            </w:rPr>
            <w:t>購物車</w:t>
          </w:r>
          <w:r w:rsidR="00516854" w:rsidRPr="00516854">
            <w:rPr>
              <w:rFonts w:hint="eastAsia"/>
            </w:rPr>
            <w:t>模組</w:t>
          </w:r>
          <w:hyperlink w:anchor="_Toc532582920" w:history="1">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_Toc532582920 \h </w:instrText>
            </w:r>
            <w:r w:rsidR="00E9331B">
              <w:rPr>
                <w:noProof/>
                <w:webHidden/>
              </w:rPr>
            </w:r>
            <w:r w:rsidR="00E9331B">
              <w:rPr>
                <w:noProof/>
                <w:webHidden/>
              </w:rPr>
              <w:fldChar w:fldCharType="separate"/>
            </w:r>
            <w:r w:rsidR="00E9331B">
              <w:rPr>
                <w:noProof/>
                <w:webHidden/>
              </w:rPr>
              <w:t>8</w:t>
            </w:r>
            <w:r w:rsidR="00E9331B">
              <w:rPr>
                <w:noProof/>
                <w:webHidden/>
              </w:rPr>
              <w:fldChar w:fldCharType="end"/>
            </w:r>
          </w:hyperlink>
        </w:p>
        <w:p w:rsidR="00E9331B" w:rsidRDefault="00545A1C">
          <w:pPr>
            <w:pStyle w:val="21"/>
            <w:tabs>
              <w:tab w:val="right" w:leader="dot" w:pos="8290"/>
            </w:tabs>
            <w:rPr>
              <w:rFonts w:eastAsiaTheme="minorEastAsia" w:cstheme="minorBidi"/>
              <w:smallCaps w:val="0"/>
              <w:noProof/>
              <w:sz w:val="24"/>
              <w:szCs w:val="24"/>
            </w:rPr>
          </w:pPr>
          <w:r w:rsidRPr="00516854">
            <w:rPr>
              <w:rFonts w:hint="eastAsia"/>
            </w:rPr>
            <w:t>產品碼與機制模組</w:t>
          </w:r>
          <w:r w:rsidR="00F208EA">
            <w:fldChar w:fldCharType="begin"/>
          </w:r>
          <w:r w:rsidR="00F208EA">
            <w:instrText xml:space="preserve"> HYPERLINK \l "_Toc532582921"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_Toc532582921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r w:rsidR="00F208EA">
            <w:rPr>
              <w:noProof/>
            </w:rPr>
            <w:fldChar w:fldCharType="end"/>
          </w:r>
        </w:p>
        <w:p w:rsidR="00E9331B" w:rsidRDefault="00545A1C">
          <w:pPr>
            <w:pStyle w:val="21"/>
            <w:tabs>
              <w:tab w:val="right" w:leader="dot" w:pos="8290"/>
            </w:tabs>
            <w:rPr>
              <w:rFonts w:eastAsiaTheme="minorEastAsia" w:cstheme="minorBidi"/>
              <w:smallCaps w:val="0"/>
              <w:noProof/>
              <w:sz w:val="24"/>
              <w:szCs w:val="24"/>
            </w:rPr>
          </w:pPr>
          <w:r w:rsidRPr="00516854">
            <w:rPr>
              <w:rFonts w:hint="eastAsia"/>
            </w:rPr>
            <w:t>部落格與新聞模組</w:t>
          </w:r>
          <w:r w:rsidR="00F208EA">
            <w:fldChar w:fldCharType="begin"/>
          </w:r>
          <w:r w:rsidR="00F208EA">
            <w:instrText xml:space="preserve"> HYPERLINK \l "_Toc532582922"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_Toc532582922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r w:rsidR="00F208EA">
            <w:rPr>
              <w:noProof/>
            </w:rPr>
            <w:fldChar w:fldCharType="end"/>
          </w:r>
        </w:p>
        <w:p w:rsidR="00E9331B" w:rsidRDefault="00545A1C">
          <w:pPr>
            <w:pStyle w:val="21"/>
            <w:tabs>
              <w:tab w:val="right" w:leader="dot" w:pos="8290"/>
            </w:tabs>
            <w:rPr>
              <w:rFonts w:eastAsiaTheme="minorEastAsia" w:cstheme="minorBidi"/>
              <w:smallCaps w:val="0"/>
              <w:noProof/>
              <w:sz w:val="24"/>
              <w:szCs w:val="24"/>
            </w:rPr>
          </w:pPr>
          <w:r w:rsidRPr="00516854">
            <w:rPr>
              <w:rFonts w:hint="eastAsia"/>
            </w:rPr>
            <w:t>關於我們模組</w:t>
          </w:r>
          <w:r w:rsidR="00F208EA">
            <w:fldChar w:fldCharType="begin"/>
          </w:r>
          <w:r w:rsidR="00F208EA">
            <w:instrText xml:space="preserve"> HYPERLINK \l "_Toc532582923"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_Toc532582923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r w:rsidR="00F208EA">
            <w:rPr>
              <w:noProof/>
            </w:rPr>
            <w:fldChar w:fldCharType="end"/>
          </w:r>
        </w:p>
        <w:p w:rsidR="00E9331B" w:rsidRDefault="00545A1C">
          <w:pPr>
            <w:pStyle w:val="21"/>
            <w:tabs>
              <w:tab w:val="right" w:leader="dot" w:pos="8290"/>
            </w:tabs>
            <w:rPr>
              <w:rFonts w:eastAsiaTheme="minorEastAsia" w:cstheme="minorBidi"/>
              <w:smallCaps w:val="0"/>
              <w:noProof/>
              <w:sz w:val="24"/>
              <w:szCs w:val="24"/>
            </w:rPr>
          </w:pPr>
          <w:r w:rsidRPr="00516854">
            <w:rPr>
              <w:rFonts w:hint="eastAsia"/>
            </w:rPr>
            <w:t>聯絡我們模組</w:t>
          </w:r>
          <w:r w:rsidR="00F208EA">
            <w:fldChar w:fldCharType="begin"/>
          </w:r>
          <w:r w:rsidR="00F208EA">
            <w:instrText xml:space="preserve"> HYPERLINK \l "_Toc532582924" </w:instrText>
          </w:r>
          <w:r w:rsidR="00F208EA">
            <w:fldChar w:fldCharType="separate"/>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_Toc532582924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r w:rsidR="00F208EA">
            <w:rPr>
              <w:noProof/>
            </w:rPr>
            <w:fldChar w:fldCharType="end"/>
          </w:r>
        </w:p>
        <w:p w:rsidR="00E9331B" w:rsidRDefault="00F208EA">
          <w:pPr>
            <w:pStyle w:val="21"/>
            <w:tabs>
              <w:tab w:val="right" w:leader="dot" w:pos="8290"/>
            </w:tabs>
            <w:rPr>
              <w:noProof/>
            </w:rPr>
          </w:pPr>
          <w:hyperlink w:anchor="_Toc532582925" w:history="1">
            <w:r w:rsidR="00545A1C" w:rsidRPr="00516854">
              <w:rPr>
                <w:rFonts w:hint="eastAsia"/>
              </w:rPr>
              <w:t>學習班組模組</w:t>
            </w:r>
            <w:r w:rsidR="00E9331B" w:rsidRPr="002C0FAC">
              <w:rPr>
                <w:rStyle w:val="aa"/>
                <w:rFonts w:hint="eastAsia"/>
                <w:noProof/>
              </w:rPr>
              <w:t>：</w:t>
            </w:r>
            <w:r w:rsidR="00E9331B">
              <w:rPr>
                <w:noProof/>
                <w:webHidden/>
              </w:rPr>
              <w:tab/>
            </w:r>
            <w:r w:rsidR="00E9331B">
              <w:rPr>
                <w:noProof/>
                <w:webHidden/>
              </w:rPr>
              <w:fldChar w:fldCharType="begin"/>
            </w:r>
            <w:r w:rsidR="00E9331B">
              <w:rPr>
                <w:noProof/>
                <w:webHidden/>
              </w:rPr>
              <w:instrText xml:space="preserve"> PAGEREF _Toc532582925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hyperlink>
        </w:p>
        <w:p w:rsidR="00545A1C" w:rsidRPr="00545A1C" w:rsidRDefault="00545A1C" w:rsidP="00545A1C">
          <w:pPr>
            <w:pStyle w:val="21"/>
            <w:tabs>
              <w:tab w:val="right" w:leader="dot" w:pos="8290"/>
            </w:tabs>
            <w:rPr>
              <w:rFonts w:eastAsiaTheme="minorEastAsia" w:cstheme="minorBidi" w:hint="eastAsia"/>
              <w:smallCaps w:val="0"/>
              <w:noProof/>
              <w:sz w:val="24"/>
              <w:szCs w:val="24"/>
            </w:rPr>
          </w:pPr>
          <w:hyperlink w:anchor="_Toc532582925" w:history="1">
            <w:r w:rsidRPr="002C0FAC">
              <w:rPr>
                <w:rStyle w:val="aa"/>
                <w:noProof/>
              </w:rPr>
              <w:t>NS</w:t>
            </w:r>
            <w:r w:rsidRPr="002C0FAC">
              <w:rPr>
                <w:rStyle w:val="aa"/>
                <w:rFonts w:hint="eastAsia"/>
                <w:noProof/>
              </w:rPr>
              <w:t>客製化模組：</w:t>
            </w:r>
            <w:r>
              <w:rPr>
                <w:noProof/>
                <w:webHidden/>
              </w:rPr>
              <w:tab/>
            </w:r>
            <w:r>
              <w:rPr>
                <w:noProof/>
                <w:webHidden/>
              </w:rPr>
              <w:fldChar w:fldCharType="begin"/>
            </w:r>
            <w:r>
              <w:rPr>
                <w:noProof/>
                <w:webHidden/>
              </w:rPr>
              <w:instrText xml:space="preserve"> PAGEREF _Toc532582925 \h </w:instrText>
            </w:r>
            <w:r>
              <w:rPr>
                <w:noProof/>
                <w:webHidden/>
              </w:rPr>
            </w:r>
            <w:r>
              <w:rPr>
                <w:noProof/>
                <w:webHidden/>
              </w:rPr>
              <w:fldChar w:fldCharType="separate"/>
            </w:r>
            <w:r>
              <w:rPr>
                <w:noProof/>
                <w:webHidden/>
              </w:rPr>
              <w:t>9</w:t>
            </w:r>
            <w:r>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26" w:history="1">
            <w:r w:rsidR="00E9331B" w:rsidRPr="002C0FAC">
              <w:rPr>
                <w:rStyle w:val="aa"/>
                <w:rFonts w:hint="eastAsia"/>
                <w:noProof/>
              </w:rPr>
              <w:t>情境流程：</w:t>
            </w:r>
            <w:r w:rsidR="00E9331B">
              <w:rPr>
                <w:noProof/>
                <w:webHidden/>
              </w:rPr>
              <w:tab/>
            </w:r>
            <w:r w:rsidR="00E9331B">
              <w:rPr>
                <w:noProof/>
                <w:webHidden/>
              </w:rPr>
              <w:fldChar w:fldCharType="begin"/>
            </w:r>
            <w:r w:rsidR="00E9331B">
              <w:rPr>
                <w:noProof/>
                <w:webHidden/>
              </w:rPr>
              <w:instrText xml:space="preserve"> PAGEREF _Toc532582926 \h </w:instrText>
            </w:r>
            <w:r w:rsidR="00E9331B">
              <w:rPr>
                <w:noProof/>
                <w:webHidden/>
              </w:rPr>
            </w:r>
            <w:r w:rsidR="00E9331B">
              <w:rPr>
                <w:noProof/>
                <w:webHidden/>
              </w:rPr>
              <w:fldChar w:fldCharType="separate"/>
            </w:r>
            <w:r w:rsidR="00E9331B">
              <w:rPr>
                <w:noProof/>
                <w:webHidden/>
              </w:rPr>
              <w:t>9</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27" w:history="1">
            <w:r w:rsidR="00E9331B" w:rsidRPr="002C0FAC">
              <w:rPr>
                <w:rStyle w:val="aa"/>
                <w:noProof/>
              </w:rPr>
              <w:t xml:space="preserve">UI/UX </w:t>
            </w:r>
            <w:r w:rsidR="00E9331B" w:rsidRPr="002C0FAC">
              <w:rPr>
                <w:rStyle w:val="aa"/>
                <w:rFonts w:hint="eastAsia"/>
                <w:noProof/>
              </w:rPr>
              <w:t>設計：</w:t>
            </w:r>
            <w:r w:rsidR="00E9331B">
              <w:rPr>
                <w:noProof/>
                <w:webHidden/>
              </w:rPr>
              <w:tab/>
            </w:r>
            <w:r w:rsidR="00E9331B">
              <w:rPr>
                <w:noProof/>
                <w:webHidden/>
              </w:rPr>
              <w:fldChar w:fldCharType="begin"/>
            </w:r>
            <w:r w:rsidR="00E9331B">
              <w:rPr>
                <w:noProof/>
                <w:webHidden/>
              </w:rPr>
              <w:instrText xml:space="preserve"> PAGEREF _Toc532582927 \h </w:instrText>
            </w:r>
            <w:r w:rsidR="00E9331B">
              <w:rPr>
                <w:noProof/>
                <w:webHidden/>
              </w:rPr>
            </w:r>
            <w:r w:rsidR="00E9331B">
              <w:rPr>
                <w:noProof/>
                <w:webHidden/>
              </w:rPr>
              <w:fldChar w:fldCharType="separate"/>
            </w:r>
            <w:r w:rsidR="00E9331B">
              <w:rPr>
                <w:noProof/>
                <w:webHidden/>
              </w:rPr>
              <w:t>10</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28" w:history="1">
            <w:r w:rsidR="00E9331B" w:rsidRPr="002C0FAC">
              <w:rPr>
                <w:rStyle w:val="aa"/>
                <w:rFonts w:hint="eastAsia"/>
                <w:noProof/>
              </w:rPr>
              <w:t>專案組織架構：</w:t>
            </w:r>
            <w:r w:rsidR="00E9331B">
              <w:rPr>
                <w:noProof/>
                <w:webHidden/>
              </w:rPr>
              <w:tab/>
            </w:r>
            <w:r w:rsidR="00E9331B">
              <w:rPr>
                <w:noProof/>
                <w:webHidden/>
              </w:rPr>
              <w:fldChar w:fldCharType="begin"/>
            </w:r>
            <w:r w:rsidR="00E9331B">
              <w:rPr>
                <w:noProof/>
                <w:webHidden/>
              </w:rPr>
              <w:instrText xml:space="preserve"> PAGEREF _Toc532582928 \h </w:instrText>
            </w:r>
            <w:r w:rsidR="00E9331B">
              <w:rPr>
                <w:noProof/>
                <w:webHidden/>
              </w:rPr>
            </w:r>
            <w:r w:rsidR="00E9331B">
              <w:rPr>
                <w:noProof/>
                <w:webHidden/>
              </w:rPr>
              <w:fldChar w:fldCharType="separate"/>
            </w:r>
            <w:r w:rsidR="00E9331B">
              <w:rPr>
                <w:noProof/>
                <w:webHidden/>
              </w:rPr>
              <w:t>10</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29" w:history="1">
            <w:r w:rsidR="00E9331B" w:rsidRPr="002C0FAC">
              <w:rPr>
                <w:rStyle w:val="aa"/>
                <w:rFonts w:hint="eastAsia"/>
                <w:noProof/>
                <w:shd w:val="clear" w:color="auto" w:fill="FFFFFF"/>
              </w:rPr>
              <w:t>研發工作排程：</w:t>
            </w:r>
            <w:r w:rsidR="00E9331B">
              <w:rPr>
                <w:noProof/>
                <w:webHidden/>
              </w:rPr>
              <w:tab/>
            </w:r>
            <w:r w:rsidR="00E9331B">
              <w:rPr>
                <w:noProof/>
                <w:webHidden/>
              </w:rPr>
              <w:fldChar w:fldCharType="begin"/>
            </w:r>
            <w:r w:rsidR="00E9331B">
              <w:rPr>
                <w:noProof/>
                <w:webHidden/>
              </w:rPr>
              <w:instrText xml:space="preserve"> PAGEREF _Toc532582929 \h </w:instrText>
            </w:r>
            <w:r w:rsidR="00E9331B">
              <w:rPr>
                <w:noProof/>
                <w:webHidden/>
              </w:rPr>
            </w:r>
            <w:r w:rsidR="00E9331B">
              <w:rPr>
                <w:noProof/>
                <w:webHidden/>
              </w:rPr>
              <w:fldChar w:fldCharType="separate"/>
            </w:r>
            <w:r w:rsidR="00E9331B">
              <w:rPr>
                <w:noProof/>
                <w:webHidden/>
              </w:rPr>
              <w:t>10</w:t>
            </w:r>
            <w:r w:rsidR="00E9331B">
              <w:rPr>
                <w:noProof/>
                <w:webHidden/>
              </w:rPr>
              <w:fldChar w:fldCharType="end"/>
            </w:r>
          </w:hyperlink>
        </w:p>
        <w:p w:rsidR="00E9331B" w:rsidRDefault="00F208EA">
          <w:pPr>
            <w:pStyle w:val="11"/>
            <w:tabs>
              <w:tab w:val="right" w:leader="dot" w:pos="8290"/>
            </w:tabs>
            <w:rPr>
              <w:rFonts w:eastAsiaTheme="minorEastAsia" w:cstheme="minorBidi"/>
              <w:bCs w:val="0"/>
              <w:caps w:val="0"/>
              <w:noProof/>
              <w:sz w:val="24"/>
              <w:szCs w:val="24"/>
            </w:rPr>
          </w:pPr>
          <w:hyperlink w:anchor="_Toc532582930" w:history="1">
            <w:r w:rsidR="00E9331B" w:rsidRPr="002C0FAC">
              <w:rPr>
                <w:rStyle w:val="aa"/>
                <w:rFonts w:hint="eastAsia"/>
                <w:noProof/>
              </w:rPr>
              <w:t>補充：</w:t>
            </w:r>
            <w:r w:rsidR="00E9331B">
              <w:rPr>
                <w:noProof/>
                <w:webHidden/>
              </w:rPr>
              <w:tab/>
            </w:r>
            <w:r w:rsidR="00E9331B">
              <w:rPr>
                <w:noProof/>
                <w:webHidden/>
              </w:rPr>
              <w:fldChar w:fldCharType="begin"/>
            </w:r>
            <w:r w:rsidR="00E9331B">
              <w:rPr>
                <w:noProof/>
                <w:webHidden/>
              </w:rPr>
              <w:instrText xml:space="preserve"> PAGEREF _Toc532582930 \h </w:instrText>
            </w:r>
            <w:r w:rsidR="00E9331B">
              <w:rPr>
                <w:noProof/>
                <w:webHidden/>
              </w:rPr>
            </w:r>
            <w:r w:rsidR="00E9331B">
              <w:rPr>
                <w:noProof/>
                <w:webHidden/>
              </w:rPr>
              <w:fldChar w:fldCharType="separate"/>
            </w:r>
            <w:r w:rsidR="00E9331B">
              <w:rPr>
                <w:noProof/>
                <w:webHidden/>
              </w:rPr>
              <w:t>10</w:t>
            </w:r>
            <w:r w:rsidR="00E9331B">
              <w:rPr>
                <w:noProof/>
                <w:webHidden/>
              </w:rPr>
              <w:fldChar w:fldCharType="end"/>
            </w:r>
          </w:hyperlink>
        </w:p>
        <w:p w:rsidR="00CE2B67" w:rsidRDefault="00252033">
          <w:r>
            <w:rPr>
              <w:rFonts w:eastAsia="微軟正黑體" w:cstheme="minorHAnsi"/>
              <w:b/>
              <w:bCs/>
              <w:sz w:val="20"/>
              <w:szCs w:val="20"/>
            </w:rPr>
            <w:fldChar w:fldCharType="end"/>
          </w:r>
        </w:p>
      </w:sdtContent>
    </w:sdt>
    <w:p w:rsidR="00CE2B67" w:rsidRDefault="00CE2B67" w:rsidP="00732F02"/>
    <w:p w:rsidR="0062453D" w:rsidRPr="002E3ECF" w:rsidRDefault="00552B53" w:rsidP="00A1217B">
      <w:pPr>
        <w:pStyle w:val="1"/>
      </w:pPr>
      <w:r>
        <w:br w:type="page"/>
      </w:r>
      <w:bookmarkStart w:id="0" w:name="_Toc532582903"/>
      <w:r w:rsidR="00732F02">
        <w:rPr>
          <w:rFonts w:hint="eastAsia"/>
        </w:rPr>
        <w:lastRenderedPageBreak/>
        <w:t>平台目的</w:t>
      </w:r>
      <w:r w:rsidR="002E3ECF" w:rsidRPr="002E3ECF">
        <w:rPr>
          <w:rFonts w:hint="eastAsia"/>
        </w:rPr>
        <w:t>：</w:t>
      </w:r>
      <w:bookmarkEnd w:id="0"/>
    </w:p>
    <w:p w:rsidR="0019063E" w:rsidRDefault="00A3265D" w:rsidP="00E1204E">
      <w:proofErr w:type="spellStart"/>
      <w:r>
        <w:rPr>
          <w:rFonts w:hint="eastAsia"/>
        </w:rPr>
        <w:t>F</w:t>
      </w:r>
      <w:r>
        <w:t>lipRobot</w:t>
      </w:r>
      <w:proofErr w:type="spellEnd"/>
      <w:r>
        <w:t xml:space="preserve"> 2.0</w:t>
      </w:r>
      <w:r w:rsidR="00172719" w:rsidRPr="0089757F">
        <w:rPr>
          <w:rFonts w:hint="eastAsia"/>
        </w:rPr>
        <w:t>希望建構一個</w:t>
      </w:r>
      <w:r w:rsidR="0060627A">
        <w:rPr>
          <w:rFonts w:hint="eastAsia"/>
        </w:rPr>
        <w:t>基於機器人</w:t>
      </w:r>
      <w:r w:rsidR="0060627A">
        <w:t>STEAM</w:t>
      </w:r>
      <w:r w:rsidR="00655032">
        <w:rPr>
          <w:rFonts w:hint="eastAsia"/>
        </w:rPr>
        <w:t>課程的</w:t>
      </w:r>
      <w:r w:rsidR="0060627A">
        <w:rPr>
          <w:rFonts w:hint="eastAsia"/>
        </w:rPr>
        <w:t>知識學習與分享的</w:t>
      </w:r>
      <w:r w:rsidR="00172719" w:rsidRPr="0089757F">
        <w:rPr>
          <w:rFonts w:hint="eastAsia"/>
        </w:rPr>
        <w:t>平台，</w:t>
      </w:r>
      <w:r w:rsidR="00655032">
        <w:rPr>
          <w:rFonts w:hint="eastAsia"/>
        </w:rPr>
        <w:t>透過</w:t>
      </w:r>
      <w:r w:rsidR="0019063E" w:rsidRPr="00E1204E">
        <w:rPr>
          <w:rFonts w:hint="eastAsia"/>
          <w:color w:val="FF0000"/>
        </w:rPr>
        <w:t>學習玩家</w:t>
      </w:r>
      <w:r w:rsidR="00172719" w:rsidRPr="0089757F">
        <w:rPr>
          <w:rFonts w:hint="eastAsia"/>
        </w:rPr>
        <w:t>在平台</w:t>
      </w:r>
      <w:r w:rsidR="00662ED5">
        <w:rPr>
          <w:rFonts w:hint="eastAsia"/>
        </w:rPr>
        <w:t>轉換</w:t>
      </w:r>
      <w:r w:rsidR="00655032">
        <w:rPr>
          <w:rFonts w:hint="eastAsia"/>
        </w:rPr>
        <w:t>的各式</w:t>
      </w:r>
      <w:r w:rsidR="00662ED5">
        <w:rPr>
          <w:rFonts w:hint="eastAsia"/>
        </w:rPr>
        <w:t>身份</w:t>
      </w:r>
      <w:r w:rsidR="00662ED5">
        <w:t>(</w:t>
      </w:r>
      <w:r w:rsidR="00662ED5">
        <w:rPr>
          <w:rFonts w:hint="eastAsia"/>
        </w:rPr>
        <w:t>教師、學習</w:t>
      </w:r>
      <w:r w:rsidR="00A90E05">
        <w:rPr>
          <w:rFonts w:hint="eastAsia"/>
        </w:rPr>
        <w:t>助教</w:t>
      </w:r>
      <w:r w:rsidR="00662ED5">
        <w:rPr>
          <w:rFonts w:hint="eastAsia"/>
        </w:rPr>
        <w:t>、學</w:t>
      </w:r>
      <w:r w:rsidR="00A90E05">
        <w:rPr>
          <w:rFonts w:hint="eastAsia"/>
        </w:rPr>
        <w:t>生</w:t>
      </w:r>
      <w:r w:rsidR="00662ED5">
        <w:rPr>
          <w:rFonts w:hint="eastAsia"/>
        </w:rPr>
        <w:t>等</w:t>
      </w:r>
      <w:r w:rsidR="00662ED5">
        <w:t>)</w:t>
      </w:r>
      <w:r w:rsidR="00655032">
        <w:rPr>
          <w:rFonts w:hint="eastAsia"/>
        </w:rPr>
        <w:t>進行互動。</w:t>
      </w:r>
      <w:r w:rsidR="00662ED5">
        <w:rPr>
          <w:rFonts w:hint="eastAsia"/>
        </w:rPr>
        <w:t>並在</w:t>
      </w:r>
      <w:r w:rsidR="00172719" w:rsidRPr="0089757F">
        <w:rPr>
          <w:rFonts w:hint="eastAsia"/>
        </w:rPr>
        <w:t>使用上能夠</w:t>
      </w:r>
      <w:r w:rsidR="0019063E" w:rsidRPr="0089757F">
        <w:rPr>
          <w:rFonts w:hint="eastAsia"/>
        </w:rPr>
        <w:t>開心學習、樂於分享、</w:t>
      </w:r>
      <w:r w:rsidR="00162C30">
        <w:rPr>
          <w:rFonts w:hint="eastAsia"/>
        </w:rPr>
        <w:t>願意</w:t>
      </w:r>
      <w:r w:rsidR="0019063E" w:rsidRPr="0089757F">
        <w:rPr>
          <w:rFonts w:hint="eastAsia"/>
        </w:rPr>
        <w:t>回饋</w:t>
      </w:r>
      <w:r w:rsidR="007C3B84" w:rsidRPr="0089757F">
        <w:rPr>
          <w:rFonts w:hint="eastAsia"/>
        </w:rPr>
        <w:t>、</w:t>
      </w:r>
      <w:r w:rsidR="00A91F45" w:rsidRPr="0089757F">
        <w:rPr>
          <w:rFonts w:hint="eastAsia"/>
        </w:rPr>
        <w:t>品牌</w:t>
      </w:r>
      <w:r w:rsidR="007C3B84" w:rsidRPr="0089757F">
        <w:rPr>
          <w:rFonts w:hint="eastAsia"/>
        </w:rPr>
        <w:t>認同、品牌信任</w:t>
      </w:r>
      <w:r w:rsidR="00662ED5">
        <w:rPr>
          <w:rFonts w:hint="eastAsia"/>
        </w:rPr>
        <w:t>，</w:t>
      </w:r>
      <w:r w:rsidR="00732F02" w:rsidRPr="0089757F">
        <w:rPr>
          <w:rFonts w:hint="eastAsia"/>
        </w:rPr>
        <w:t>進而</w:t>
      </w:r>
      <w:r w:rsidR="007C3B84" w:rsidRPr="0089757F">
        <w:rPr>
          <w:rFonts w:hint="eastAsia"/>
        </w:rPr>
        <w:t>願意</w:t>
      </w:r>
      <w:r w:rsidR="00662ED5">
        <w:rPr>
          <w:rFonts w:hint="eastAsia"/>
        </w:rPr>
        <w:t>及安心</w:t>
      </w:r>
      <w:r w:rsidR="00C63AAF">
        <w:rPr>
          <w:rFonts w:hint="eastAsia"/>
        </w:rPr>
        <w:t>在平台上進行</w:t>
      </w:r>
      <w:r w:rsidR="007C3B84" w:rsidRPr="0089757F">
        <w:rPr>
          <w:rFonts w:hint="eastAsia"/>
        </w:rPr>
        <w:t>消費。</w:t>
      </w:r>
    </w:p>
    <w:p w:rsidR="002E66D6" w:rsidRPr="0089757F" w:rsidRDefault="002E66D6"/>
    <w:p w:rsidR="00172719" w:rsidRPr="001515B7" w:rsidRDefault="00A1217B" w:rsidP="00D22BA4">
      <w:pPr>
        <w:pStyle w:val="1"/>
      </w:pPr>
      <w:bookmarkStart w:id="1" w:name="_Toc532582904"/>
      <w:r>
        <w:rPr>
          <w:rFonts w:hint="eastAsia"/>
        </w:rPr>
        <w:t>運作</w:t>
      </w:r>
      <w:r w:rsidR="00891A3B">
        <w:rPr>
          <w:rFonts w:hint="eastAsia"/>
        </w:rPr>
        <w:t>原理：</w:t>
      </w:r>
      <w:bookmarkEnd w:id="1"/>
    </w:p>
    <w:p w:rsidR="007C3B84" w:rsidRDefault="007C3B84">
      <w:proofErr w:type="spellStart"/>
      <w:r>
        <w:rPr>
          <w:rFonts w:hint="eastAsia"/>
        </w:rPr>
        <w:t>F</w:t>
      </w:r>
      <w:r>
        <w:t>lipRobot</w:t>
      </w:r>
      <w:proofErr w:type="spellEnd"/>
      <w:r w:rsidR="00662ED5">
        <w:t xml:space="preserve"> 2.0</w:t>
      </w:r>
      <w:r w:rsidR="00662ED5">
        <w:rPr>
          <w:rFonts w:hint="eastAsia"/>
        </w:rPr>
        <w:t>平</w:t>
      </w:r>
      <w:r w:rsidR="00F447BC">
        <w:rPr>
          <w:rFonts w:hint="eastAsia"/>
        </w:rPr>
        <w:t>台</w:t>
      </w:r>
      <w:r w:rsidR="00662ED5">
        <w:rPr>
          <w:rFonts w:hint="eastAsia"/>
        </w:rPr>
        <w:t>是透過</w:t>
      </w:r>
      <w:r w:rsidR="00A91F45">
        <w:rPr>
          <w:rFonts w:hint="eastAsia"/>
        </w:rPr>
        <w:t>一</w:t>
      </w:r>
      <w:r w:rsidR="00F447BC">
        <w:rPr>
          <w:rFonts w:hint="eastAsia"/>
        </w:rPr>
        <w:t>個</w:t>
      </w:r>
      <w:r w:rsidR="00662ED5">
        <w:rPr>
          <w:rFonts w:hint="eastAsia"/>
        </w:rPr>
        <w:t>基本的</w:t>
      </w:r>
      <w:r w:rsidR="00F447BC">
        <w:rPr>
          <w:rFonts w:hint="eastAsia"/>
        </w:rPr>
        <w:t>身份</w:t>
      </w:r>
      <w:r w:rsidR="00A91F45">
        <w:t>”</w:t>
      </w:r>
      <w:r w:rsidR="00F447BC" w:rsidRPr="00147EEE">
        <w:rPr>
          <w:rFonts w:hint="eastAsia"/>
          <w:color w:val="FF0000"/>
        </w:rPr>
        <w:t>學習玩家</w:t>
      </w:r>
      <w:r w:rsidR="00A91F45">
        <w:t>”</w:t>
      </w:r>
      <w:r>
        <w:rPr>
          <w:rFonts w:hint="eastAsia"/>
        </w:rPr>
        <w:t>在</w:t>
      </w:r>
      <w:proofErr w:type="spellStart"/>
      <w:r>
        <w:t>FlipRobot</w:t>
      </w:r>
      <w:proofErr w:type="spellEnd"/>
      <w:r>
        <w:rPr>
          <w:rFonts w:hint="eastAsia"/>
        </w:rPr>
        <w:t>進行</w:t>
      </w:r>
      <w:r w:rsidR="00A91F45">
        <w:rPr>
          <w:rFonts w:hint="eastAsia"/>
        </w:rPr>
        <w:t>各種</w:t>
      </w:r>
      <w:r w:rsidR="00F447BC">
        <w:rPr>
          <w:rFonts w:hint="eastAsia"/>
        </w:rPr>
        <w:t>社群</w:t>
      </w:r>
      <w:r w:rsidR="00A91F45">
        <w:rPr>
          <w:rFonts w:hint="eastAsia"/>
        </w:rPr>
        <w:t>互動</w:t>
      </w:r>
      <w:r>
        <w:rPr>
          <w:rFonts w:hint="eastAsia"/>
        </w:rPr>
        <w:t>。</w:t>
      </w:r>
      <w:r w:rsidR="00A91F45">
        <w:rPr>
          <w:rFonts w:hint="eastAsia"/>
        </w:rPr>
        <w:t>該身份</w:t>
      </w:r>
      <w:r w:rsidR="00E1204E">
        <w:rPr>
          <w:rFonts w:hint="eastAsia"/>
        </w:rPr>
        <w:t>將</w:t>
      </w:r>
      <w:r w:rsidR="00662ED5">
        <w:rPr>
          <w:rFonts w:hint="eastAsia"/>
        </w:rPr>
        <w:t>透過「開卡」</w:t>
      </w:r>
      <w:r w:rsidR="003F4896">
        <w:t>(</w:t>
      </w:r>
      <w:r w:rsidR="003F4896">
        <w:rPr>
          <w:rFonts w:hint="eastAsia"/>
        </w:rPr>
        <w:t>產品碼</w:t>
      </w:r>
      <w:r w:rsidR="003F4896">
        <w:t>)</w:t>
      </w:r>
      <w:r w:rsidR="003F4896">
        <w:rPr>
          <w:rFonts w:hint="eastAsia"/>
        </w:rPr>
        <w:t>或指派</w:t>
      </w:r>
      <w:r w:rsidR="00E1204E">
        <w:rPr>
          <w:rFonts w:hint="eastAsia"/>
        </w:rPr>
        <w:t>被</w:t>
      </w:r>
      <w:r w:rsidR="00A91F45">
        <w:rPr>
          <w:rFonts w:hint="eastAsia"/>
        </w:rPr>
        <w:t>賦予其他身份，例如</w:t>
      </w:r>
      <w:r w:rsidR="003F4896">
        <w:rPr>
          <w:rFonts w:hint="eastAsia"/>
        </w:rPr>
        <w:t>；</w:t>
      </w:r>
      <w:r>
        <w:t>”</w:t>
      </w:r>
      <w:r w:rsidR="00A91F45">
        <w:rPr>
          <w:rFonts w:hint="eastAsia"/>
        </w:rPr>
        <w:t>教師</w:t>
      </w:r>
      <w:r>
        <w:t>”</w:t>
      </w:r>
      <w:r w:rsidR="00A91F45">
        <w:rPr>
          <w:rFonts w:hint="eastAsia"/>
        </w:rPr>
        <w:t>、</w:t>
      </w:r>
      <w:r>
        <w:t>”</w:t>
      </w:r>
      <w:r w:rsidR="00A91F45">
        <w:rPr>
          <w:rFonts w:hint="eastAsia"/>
        </w:rPr>
        <w:t>助教</w:t>
      </w:r>
      <w:r>
        <w:t>”</w:t>
      </w:r>
      <w:r w:rsidR="00A91F45">
        <w:rPr>
          <w:rFonts w:hint="eastAsia"/>
        </w:rPr>
        <w:t>、</w:t>
      </w:r>
      <w:r>
        <w:rPr>
          <w:rFonts w:hint="eastAsia"/>
        </w:rPr>
        <w:t>“</w:t>
      </w:r>
      <w:r w:rsidR="00A91F45">
        <w:rPr>
          <w:rFonts w:hint="eastAsia"/>
        </w:rPr>
        <w:t>學生</w:t>
      </w:r>
      <w:r>
        <w:t>”</w:t>
      </w:r>
      <w:r w:rsidR="00A91F45">
        <w:rPr>
          <w:rFonts w:hint="eastAsia"/>
        </w:rPr>
        <w:t>、</w:t>
      </w:r>
      <w:r>
        <w:t>”</w:t>
      </w:r>
      <w:r w:rsidR="00A91F45">
        <w:rPr>
          <w:rFonts w:hint="eastAsia"/>
        </w:rPr>
        <w:t>營銷商</w:t>
      </w:r>
      <w:r>
        <w:t>”</w:t>
      </w:r>
      <w:r w:rsidR="00A91F45">
        <w:rPr>
          <w:rFonts w:hint="eastAsia"/>
        </w:rPr>
        <w:t>等</w:t>
      </w:r>
      <w:r w:rsidR="009117C2">
        <w:rPr>
          <w:rFonts w:hint="eastAsia"/>
        </w:rPr>
        <w:t>(</w:t>
      </w:r>
      <w:r w:rsidR="00ED1C69" w:rsidRPr="00ED1C69">
        <w:rPr>
          <w:rFonts w:hint="eastAsia"/>
          <w:color w:val="FF0000"/>
        </w:rPr>
        <w:t>產品碼</w:t>
      </w:r>
      <w:r w:rsidR="003F4896">
        <w:rPr>
          <w:rFonts w:hint="eastAsia"/>
        </w:rPr>
        <w:t>可以</w:t>
      </w:r>
      <w:r w:rsidR="00E1204E">
        <w:rPr>
          <w:rFonts w:hint="eastAsia"/>
        </w:rPr>
        <w:t>指定</w:t>
      </w:r>
      <w:r w:rsidR="003F4896">
        <w:rPr>
          <w:rFonts w:hint="eastAsia"/>
        </w:rPr>
        <w:t>其</w:t>
      </w:r>
      <w:r w:rsidR="00ED1C69">
        <w:rPr>
          <w:rFonts w:hint="eastAsia"/>
        </w:rPr>
        <w:t>身份及相關</w:t>
      </w:r>
      <w:r w:rsidR="00A1217B">
        <w:rPr>
          <w:rFonts w:hint="eastAsia"/>
        </w:rPr>
        <w:t>條件</w:t>
      </w:r>
      <w:r w:rsidR="00C04E7A">
        <w:rPr>
          <w:rFonts w:hint="eastAsia"/>
        </w:rPr>
        <w:t>)</w:t>
      </w:r>
      <w:r w:rsidR="00A91F45">
        <w:rPr>
          <w:rFonts w:hint="eastAsia"/>
        </w:rPr>
        <w:t>。</w:t>
      </w:r>
    </w:p>
    <w:p w:rsidR="00147EEE" w:rsidRDefault="00A91F45">
      <w:r>
        <w:rPr>
          <w:rFonts w:hint="eastAsia"/>
        </w:rPr>
        <w:t>平台</w:t>
      </w:r>
      <w:r w:rsidR="00147EEE">
        <w:rPr>
          <w:rFonts w:hint="eastAsia"/>
        </w:rPr>
        <w:t>的</w:t>
      </w:r>
      <w:r w:rsidR="007C3B84">
        <w:rPr>
          <w:rFonts w:hint="eastAsia"/>
        </w:rPr>
        <w:t>服務</w:t>
      </w:r>
      <w:r w:rsidR="00C04E7A">
        <w:rPr>
          <w:rFonts w:hint="eastAsia"/>
        </w:rPr>
        <w:t>主軸</w:t>
      </w:r>
      <w:r>
        <w:rPr>
          <w:rFonts w:hint="eastAsia"/>
        </w:rPr>
        <w:t>是</w:t>
      </w:r>
      <w:r w:rsidR="00F447BC">
        <w:rPr>
          <w:rFonts w:hint="eastAsia"/>
        </w:rPr>
        <w:t>提供</w:t>
      </w:r>
      <w:r w:rsidR="00F447BC" w:rsidRPr="00ED1C69">
        <w:rPr>
          <w:rFonts w:hint="eastAsia"/>
          <w:color w:val="FF0000"/>
        </w:rPr>
        <w:t>機器人</w:t>
      </w:r>
      <w:r w:rsidR="007C3B84" w:rsidRPr="00ED1C69">
        <w:rPr>
          <w:color w:val="FF0000"/>
        </w:rPr>
        <w:t>STEAM</w:t>
      </w:r>
      <w:r w:rsidR="00F447BC" w:rsidRPr="00ED1C69">
        <w:rPr>
          <w:rFonts w:hint="eastAsia"/>
          <w:color w:val="FF0000"/>
        </w:rPr>
        <w:t>課程</w:t>
      </w:r>
      <w:r w:rsidR="00147EEE">
        <w:rPr>
          <w:rFonts w:hint="eastAsia"/>
        </w:rPr>
        <w:t>，</w:t>
      </w:r>
      <w:r w:rsidR="00C04E7A">
        <w:rPr>
          <w:rFonts w:hint="eastAsia"/>
        </w:rPr>
        <w:t>能夠</w:t>
      </w:r>
      <w:r w:rsidR="00F447BC">
        <w:rPr>
          <w:rFonts w:hint="eastAsia"/>
        </w:rPr>
        <w:t>有系統</w:t>
      </w:r>
      <w:r w:rsidR="00C04E7A">
        <w:rPr>
          <w:rFonts w:hint="eastAsia"/>
        </w:rPr>
        <w:t>的</w:t>
      </w:r>
      <w:r w:rsidR="00805767">
        <w:rPr>
          <w:rFonts w:hint="eastAsia"/>
        </w:rPr>
        <w:t>讓</w:t>
      </w:r>
      <w:r w:rsidR="00ED1C69">
        <w:rPr>
          <w:rFonts w:hint="eastAsia"/>
        </w:rPr>
        <w:t>教師教學及</w:t>
      </w:r>
      <w:r w:rsidR="00805767">
        <w:rPr>
          <w:rFonts w:hint="eastAsia"/>
        </w:rPr>
        <w:t>學</w:t>
      </w:r>
      <w:r>
        <w:rPr>
          <w:rFonts w:hint="eastAsia"/>
        </w:rPr>
        <w:t>生</w:t>
      </w:r>
      <w:r w:rsidR="00C04E7A">
        <w:rPr>
          <w:rFonts w:hint="eastAsia"/>
        </w:rPr>
        <w:t>進行學習互動</w:t>
      </w:r>
      <w:r w:rsidR="00147EEE">
        <w:rPr>
          <w:rFonts w:hint="eastAsia"/>
        </w:rPr>
        <w:t>。</w:t>
      </w:r>
      <w:r w:rsidR="00C04E7A">
        <w:rPr>
          <w:rFonts w:hint="eastAsia"/>
        </w:rPr>
        <w:t>因此</w:t>
      </w:r>
      <w:r w:rsidR="00F447BC" w:rsidRPr="00147EEE">
        <w:rPr>
          <w:rFonts w:hint="eastAsia"/>
          <w:color w:val="FF0000"/>
        </w:rPr>
        <w:t>數位學習平台</w:t>
      </w:r>
      <w:r w:rsidR="00C04E7A">
        <w:rPr>
          <w:rFonts w:hint="eastAsia"/>
        </w:rPr>
        <w:t>可以提</w:t>
      </w:r>
      <w:r w:rsidR="00805767">
        <w:rPr>
          <w:rFonts w:hint="eastAsia"/>
        </w:rPr>
        <w:t>供教師</w:t>
      </w:r>
      <w:r w:rsidR="00ED1C69">
        <w:rPr>
          <w:rFonts w:hint="eastAsia"/>
        </w:rPr>
        <w:t>進行</w:t>
      </w:r>
      <w:r w:rsidR="00F447BC">
        <w:rPr>
          <w:rFonts w:hint="eastAsia"/>
        </w:rPr>
        <w:t>開班</w:t>
      </w:r>
      <w:r w:rsidR="00C04E7A">
        <w:rPr>
          <w:rFonts w:hint="eastAsia"/>
        </w:rPr>
        <w:t>、</w:t>
      </w:r>
      <w:r w:rsidR="00ED1C69">
        <w:rPr>
          <w:rFonts w:hint="eastAsia"/>
        </w:rPr>
        <w:t>教學及</w:t>
      </w:r>
      <w:r w:rsidR="00F447BC">
        <w:rPr>
          <w:rFonts w:hint="eastAsia"/>
        </w:rPr>
        <w:t>學習管理</w:t>
      </w:r>
      <w:r w:rsidR="00C04E7A">
        <w:rPr>
          <w:rFonts w:hint="eastAsia"/>
        </w:rPr>
        <w:t>。</w:t>
      </w:r>
      <w:r w:rsidR="00ED1C69">
        <w:rPr>
          <w:rFonts w:hint="eastAsia"/>
        </w:rPr>
        <w:t>學習平台</w:t>
      </w:r>
      <w:r w:rsidR="00805767">
        <w:rPr>
          <w:rFonts w:hint="eastAsia"/>
        </w:rPr>
        <w:t>有</w:t>
      </w:r>
      <w:r w:rsidR="00805767" w:rsidRPr="00147EEE">
        <w:rPr>
          <w:rFonts w:hint="eastAsia"/>
          <w:color w:val="FF0000"/>
        </w:rPr>
        <w:t>評鑑工具</w:t>
      </w:r>
      <w:r w:rsidR="00805767">
        <w:rPr>
          <w:rFonts w:hint="eastAsia"/>
        </w:rPr>
        <w:t>及</w:t>
      </w:r>
      <w:r w:rsidR="00805767" w:rsidRPr="00147EEE">
        <w:rPr>
          <w:rFonts w:hint="eastAsia"/>
          <w:color w:val="FF0000"/>
        </w:rPr>
        <w:t>學習紀錄</w:t>
      </w:r>
      <w:r w:rsidR="00805767">
        <w:rPr>
          <w:rFonts w:hint="eastAsia"/>
        </w:rPr>
        <w:t>可以</w:t>
      </w:r>
      <w:r w:rsidR="00C04E7A">
        <w:rPr>
          <w:rFonts w:hint="eastAsia"/>
        </w:rPr>
        <w:t>紀錄及分析</w:t>
      </w:r>
      <w:r w:rsidR="00805767">
        <w:rPr>
          <w:rFonts w:hint="eastAsia"/>
        </w:rPr>
        <w:t>學</w:t>
      </w:r>
      <w:r>
        <w:rPr>
          <w:rFonts w:hint="eastAsia"/>
        </w:rPr>
        <w:t>生</w:t>
      </w:r>
      <w:r w:rsidR="00805767">
        <w:rPr>
          <w:rFonts w:hint="eastAsia"/>
        </w:rPr>
        <w:t>的</w:t>
      </w:r>
      <w:r w:rsidR="00805767">
        <w:t>STEAM</w:t>
      </w:r>
      <w:r w:rsidR="00805767">
        <w:rPr>
          <w:rFonts w:hint="eastAsia"/>
        </w:rPr>
        <w:t>與</w:t>
      </w:r>
      <w:r w:rsidR="00805767">
        <w:t>5C</w:t>
      </w:r>
      <w:r w:rsidR="00805767">
        <w:rPr>
          <w:rFonts w:hint="eastAsia"/>
        </w:rPr>
        <w:t>能力的成長狀況。</w:t>
      </w:r>
    </w:p>
    <w:p w:rsidR="00C04E7A" w:rsidRDefault="00B8264C">
      <w:r>
        <w:rPr>
          <w:rFonts w:hint="eastAsia"/>
        </w:rPr>
        <w:t>平台</w:t>
      </w:r>
      <w:r w:rsidR="00C04E7A">
        <w:rPr>
          <w:rFonts w:hint="eastAsia"/>
        </w:rPr>
        <w:t>另一個主軸是</w:t>
      </w:r>
      <w:r w:rsidR="00B7464D">
        <w:rPr>
          <w:rFonts w:hint="eastAsia"/>
        </w:rPr>
        <w:t>社群</w:t>
      </w:r>
      <w:r w:rsidR="00C04E7A">
        <w:rPr>
          <w:rFonts w:hint="eastAsia"/>
        </w:rPr>
        <w:t>發展</w:t>
      </w:r>
      <w:r w:rsidR="00B7464D">
        <w:rPr>
          <w:rFonts w:hint="eastAsia"/>
        </w:rPr>
        <w:t>，</w:t>
      </w:r>
      <w:r w:rsidR="00C04E7A">
        <w:rPr>
          <w:rFonts w:hint="eastAsia"/>
        </w:rPr>
        <w:t>目的是</w:t>
      </w:r>
      <w:r w:rsidR="00B7464D">
        <w:rPr>
          <w:rFonts w:hint="eastAsia"/>
        </w:rPr>
        <w:t>讓平台具有黏</w:t>
      </w:r>
      <w:r w:rsidR="00C04E7A">
        <w:rPr>
          <w:rFonts w:hint="eastAsia"/>
        </w:rPr>
        <w:t>著</w:t>
      </w:r>
      <w:r w:rsidR="00B7464D">
        <w:rPr>
          <w:rFonts w:hint="eastAsia"/>
        </w:rPr>
        <w:t>性。</w:t>
      </w:r>
      <w:r w:rsidR="00805767" w:rsidRPr="00ED1C69">
        <w:rPr>
          <w:rFonts w:hint="eastAsia"/>
          <w:color w:val="FF0000"/>
        </w:rPr>
        <w:t>學習玩家專題區</w:t>
      </w:r>
      <w:r w:rsidR="00805767">
        <w:rPr>
          <w:rFonts w:hint="eastAsia"/>
        </w:rPr>
        <w:t>可以讓學習玩家分享自己厲害的專題</w:t>
      </w:r>
      <w:r w:rsidR="00340F08">
        <w:rPr>
          <w:rFonts w:hint="eastAsia"/>
        </w:rPr>
        <w:t>點子</w:t>
      </w:r>
      <w:r w:rsidR="00805767">
        <w:rPr>
          <w:rFonts w:hint="eastAsia"/>
        </w:rPr>
        <w:t>。</w:t>
      </w:r>
      <w:r w:rsidR="00C04E7A">
        <w:rPr>
          <w:rFonts w:hint="eastAsia"/>
        </w:rPr>
        <w:t>而</w:t>
      </w:r>
      <w:r w:rsidR="00340F08">
        <w:rPr>
          <w:rFonts w:hint="eastAsia"/>
        </w:rPr>
        <w:t>社群</w:t>
      </w:r>
      <w:r w:rsidR="00C04E7A">
        <w:rPr>
          <w:rFonts w:hint="eastAsia"/>
        </w:rPr>
        <w:t>新聞</w:t>
      </w:r>
      <w:r w:rsidR="00340F08">
        <w:rPr>
          <w:rFonts w:hint="eastAsia"/>
        </w:rPr>
        <w:t>機制</w:t>
      </w:r>
      <w:r w:rsidR="002E3ECF">
        <w:t>(</w:t>
      </w:r>
      <w:r w:rsidR="002E3ECF">
        <w:rPr>
          <w:rFonts w:hint="eastAsia"/>
        </w:rPr>
        <w:t>如</w:t>
      </w:r>
      <w:r w:rsidR="00C04E7A">
        <w:rPr>
          <w:rFonts w:hint="eastAsia"/>
        </w:rPr>
        <w:t>B</w:t>
      </w:r>
      <w:r w:rsidR="00C04E7A">
        <w:t>log</w:t>
      </w:r>
      <w:r w:rsidR="00C04E7A">
        <w:rPr>
          <w:rFonts w:hint="eastAsia"/>
        </w:rPr>
        <w:t>與</w:t>
      </w:r>
      <w:r w:rsidR="002E3ECF">
        <w:rPr>
          <w:rFonts w:hint="eastAsia"/>
        </w:rPr>
        <w:t>論壇</w:t>
      </w:r>
      <w:r w:rsidR="00C04E7A">
        <w:t>…</w:t>
      </w:r>
      <w:r w:rsidR="002E3ECF">
        <w:rPr>
          <w:rFonts w:hint="eastAsia"/>
        </w:rPr>
        <w:t>)</w:t>
      </w:r>
      <w:r w:rsidR="00340F08">
        <w:rPr>
          <w:rFonts w:hint="eastAsia"/>
        </w:rPr>
        <w:t>，</w:t>
      </w:r>
      <w:r w:rsidR="00340F08" w:rsidRPr="004C3971">
        <w:rPr>
          <w:rFonts w:hint="eastAsia"/>
          <w:color w:val="2E74B5" w:themeColor="accent5" w:themeShade="BF"/>
        </w:rPr>
        <w:t>讓</w:t>
      </w:r>
      <w:r w:rsidR="00A91F45" w:rsidRPr="004C3971">
        <w:rPr>
          <w:rFonts w:hint="eastAsia"/>
          <w:color w:val="2E74B5" w:themeColor="accent5" w:themeShade="BF"/>
        </w:rPr>
        <w:t>知識</w:t>
      </w:r>
      <w:r w:rsidR="00340F08" w:rsidRPr="004C3971">
        <w:rPr>
          <w:rFonts w:hint="eastAsia"/>
          <w:color w:val="2E74B5" w:themeColor="accent5" w:themeShade="BF"/>
        </w:rPr>
        <w:t>與專題知識都</w:t>
      </w:r>
      <w:r w:rsidR="00C04E7A" w:rsidRPr="004C3971">
        <w:rPr>
          <w:rFonts w:hint="eastAsia"/>
          <w:color w:val="2E74B5" w:themeColor="accent5" w:themeShade="BF"/>
        </w:rPr>
        <w:t>可以</w:t>
      </w:r>
      <w:proofErr w:type="gramStart"/>
      <w:r w:rsidR="00340F08" w:rsidRPr="004C3971">
        <w:rPr>
          <w:rFonts w:hint="eastAsia"/>
          <w:color w:val="2E74B5" w:themeColor="accent5" w:themeShade="BF"/>
        </w:rPr>
        <w:t>清楚的</w:t>
      </w:r>
      <w:proofErr w:type="gramEnd"/>
      <w:r w:rsidR="00340F08" w:rsidRPr="004C3971">
        <w:rPr>
          <w:rFonts w:hint="eastAsia"/>
          <w:color w:val="2E74B5" w:themeColor="accent5" w:themeShade="BF"/>
        </w:rPr>
        <w:t>分類並</w:t>
      </w:r>
      <w:r w:rsidR="00A91F45" w:rsidRPr="004C3971">
        <w:rPr>
          <w:rFonts w:hint="eastAsia"/>
          <w:color w:val="2E74B5" w:themeColor="accent5" w:themeShade="BF"/>
        </w:rPr>
        <w:t>能</w:t>
      </w:r>
      <w:r w:rsidR="00340F08" w:rsidRPr="004C3971">
        <w:rPr>
          <w:rFonts w:hint="eastAsia"/>
          <w:color w:val="2E74B5" w:themeColor="accent5" w:themeShade="BF"/>
        </w:rPr>
        <w:t>以知識庫的方式存在。</w:t>
      </w:r>
      <w:r w:rsidR="004C3971" w:rsidRPr="004C3971">
        <w:rPr>
          <w:rFonts w:hint="eastAsia"/>
          <w:color w:val="2E74B5" w:themeColor="accent5" w:themeShade="BF"/>
        </w:rPr>
        <w:t>(?)</w:t>
      </w:r>
    </w:p>
    <w:p w:rsidR="00805767" w:rsidRDefault="00C04E7A">
      <w:r>
        <w:rPr>
          <w:rFonts w:hint="eastAsia"/>
        </w:rPr>
        <w:t>平台應</w:t>
      </w:r>
      <w:r w:rsidR="002E3ECF">
        <w:rPr>
          <w:rFonts w:hint="eastAsia"/>
        </w:rPr>
        <w:t>有購物車的機制，讓學習玩家可以容易的購買機器人產品及課程</w:t>
      </w:r>
      <w:r w:rsidR="00B76687">
        <w:rPr>
          <w:rFonts w:hint="eastAsia"/>
        </w:rPr>
        <w:t>或卡號</w:t>
      </w:r>
      <w:r w:rsidR="002E3ECF">
        <w:rPr>
          <w:rFonts w:hint="eastAsia"/>
        </w:rPr>
        <w:t>等。</w:t>
      </w:r>
      <w:r w:rsidR="00805767">
        <w:rPr>
          <w:rFonts w:hint="eastAsia"/>
        </w:rPr>
        <w:t>平台必須交代清楚</w:t>
      </w:r>
      <w:r w:rsidR="00A91F45">
        <w:rPr>
          <w:rFonts w:hint="eastAsia"/>
        </w:rPr>
        <w:t>不同</w:t>
      </w:r>
      <w:r w:rsidR="00805767">
        <w:rPr>
          <w:rFonts w:hint="eastAsia"/>
        </w:rPr>
        <w:t>身份需要服務的每一個流程</w:t>
      </w:r>
      <w:r w:rsidR="00ED1C69">
        <w:rPr>
          <w:rFonts w:hint="eastAsia"/>
        </w:rPr>
        <w:t>細節，且必須直覺</w:t>
      </w:r>
      <w:r w:rsidR="00805767">
        <w:rPr>
          <w:rFonts w:hint="eastAsia"/>
        </w:rPr>
        <w:t>。</w:t>
      </w:r>
    </w:p>
    <w:p w:rsidR="006A261D" w:rsidRDefault="006A261D">
      <w:pPr>
        <w:rPr>
          <w:color w:val="FF0000"/>
        </w:rPr>
      </w:pPr>
      <w:r w:rsidRPr="00CE2B67">
        <w:rPr>
          <w:rFonts w:hint="eastAsia"/>
          <w:color w:val="FF0000"/>
        </w:rPr>
        <w:t>平台初期的重點在於賦予角色多重身份的鼓勵性，例如角色透過小圖呈現他的學習玩家</w:t>
      </w:r>
      <w:r w:rsidR="00CE2B67" w:rsidRPr="00CE2B67">
        <w:rPr>
          <w:rFonts w:hint="eastAsia"/>
          <w:color w:val="FF0000"/>
        </w:rPr>
        <w:t>貢獻度或</w:t>
      </w:r>
      <w:r w:rsidRPr="00CE2B67">
        <w:rPr>
          <w:rFonts w:hint="eastAsia"/>
          <w:color w:val="FF0000"/>
        </w:rPr>
        <w:t>等級、</w:t>
      </w:r>
      <w:r w:rsidR="00CE2B67" w:rsidRPr="00CE2B67">
        <w:rPr>
          <w:rFonts w:hint="eastAsia"/>
          <w:color w:val="FF0000"/>
        </w:rPr>
        <w:t>具備</w:t>
      </w:r>
      <w:r w:rsidR="00C04E7A">
        <w:rPr>
          <w:rFonts w:hint="eastAsia"/>
          <w:color w:val="FF0000"/>
        </w:rPr>
        <w:t>哪些</w:t>
      </w:r>
      <w:r w:rsidRPr="00CE2B67">
        <w:rPr>
          <w:rFonts w:hint="eastAsia"/>
          <w:color w:val="FF0000"/>
        </w:rPr>
        <w:t>身份</w:t>
      </w:r>
      <w:r w:rsidR="00C04E7A">
        <w:rPr>
          <w:color w:val="FF0000"/>
        </w:rPr>
        <w:t>(</w:t>
      </w:r>
      <w:r w:rsidR="00C04E7A">
        <w:rPr>
          <w:rFonts w:hint="eastAsia"/>
          <w:color w:val="FF0000"/>
        </w:rPr>
        <w:t>教師等</w:t>
      </w:r>
      <w:r w:rsidR="00C04E7A">
        <w:rPr>
          <w:color w:val="FF0000"/>
        </w:rPr>
        <w:t>)</w:t>
      </w:r>
      <w:r w:rsidRPr="00CE2B67">
        <w:rPr>
          <w:rFonts w:hint="eastAsia"/>
          <w:color w:val="FF0000"/>
        </w:rPr>
        <w:t>、目前負責的班級</w:t>
      </w:r>
      <w:r w:rsidR="00CE2B67" w:rsidRPr="00CE2B67">
        <w:rPr>
          <w:rFonts w:hint="eastAsia"/>
          <w:color w:val="FF0000"/>
        </w:rPr>
        <w:t>數量</w:t>
      </w:r>
      <w:r w:rsidRPr="00CE2B67">
        <w:rPr>
          <w:color w:val="FF0000"/>
        </w:rPr>
        <w:t>…</w:t>
      </w:r>
      <w:proofErr w:type="gramStart"/>
      <w:r w:rsidRPr="00CE2B67">
        <w:rPr>
          <w:color w:val="FF0000"/>
        </w:rPr>
        <w:t>…</w:t>
      </w:r>
      <w:proofErr w:type="gramEnd"/>
      <w:r w:rsidRPr="00CE2B67">
        <w:rPr>
          <w:rFonts w:hint="eastAsia"/>
          <w:color w:val="FF0000"/>
        </w:rPr>
        <w:t>。</w:t>
      </w:r>
    </w:p>
    <w:p w:rsidR="004C3971" w:rsidRDefault="004C3971" w:rsidP="004C3971">
      <w:pPr>
        <w:pStyle w:val="a3"/>
        <w:numPr>
          <w:ilvl w:val="0"/>
          <w:numId w:val="9"/>
        </w:numPr>
        <w:ind w:leftChars="0"/>
        <w:rPr>
          <w:color w:val="2E74B5" w:themeColor="accent5" w:themeShade="BF"/>
        </w:rPr>
      </w:pPr>
      <w:r>
        <w:rPr>
          <w:rFonts w:hint="eastAsia"/>
          <w:color w:val="2E74B5" w:themeColor="accent5" w:themeShade="BF"/>
        </w:rPr>
        <w:t>每</w:t>
      </w:r>
      <w:proofErr w:type="gramStart"/>
      <w:r>
        <w:rPr>
          <w:rFonts w:hint="eastAsia"/>
          <w:color w:val="2E74B5" w:themeColor="accent5" w:themeShade="BF"/>
        </w:rPr>
        <w:t>個</w:t>
      </w:r>
      <w:proofErr w:type="gramEnd"/>
      <w:r>
        <w:rPr>
          <w:rFonts w:hint="eastAsia"/>
          <w:color w:val="2E74B5" w:themeColor="accent5" w:themeShade="BF"/>
        </w:rPr>
        <w:t>使用者註冊時皆為</w:t>
      </w:r>
      <w:proofErr w:type="gramStart"/>
      <w:r>
        <w:rPr>
          <w:color w:val="2E74B5" w:themeColor="accent5" w:themeShade="BF"/>
        </w:rPr>
        <w:t>”</w:t>
      </w:r>
      <w:proofErr w:type="gramEnd"/>
      <w:r>
        <w:rPr>
          <w:rFonts w:hint="eastAsia"/>
          <w:color w:val="2E74B5" w:themeColor="accent5" w:themeShade="BF"/>
        </w:rPr>
        <w:t>學習玩家</w:t>
      </w:r>
      <w:proofErr w:type="gramStart"/>
      <w:r>
        <w:rPr>
          <w:color w:val="2E74B5" w:themeColor="accent5" w:themeShade="BF"/>
        </w:rPr>
        <w:t>”</w:t>
      </w:r>
      <w:proofErr w:type="gramEnd"/>
      <w:r>
        <w:rPr>
          <w:rFonts w:hint="eastAsia"/>
          <w:color w:val="2E74B5" w:themeColor="accent5" w:themeShade="BF"/>
        </w:rPr>
        <w:t>，並在</w:t>
      </w:r>
      <w:proofErr w:type="gramStart"/>
      <w:r>
        <w:rPr>
          <w:color w:val="2E74B5" w:themeColor="accent5" w:themeShade="BF"/>
        </w:rPr>
        <w:t>”</w:t>
      </w:r>
      <w:proofErr w:type="gramEnd"/>
      <w:r>
        <w:rPr>
          <w:rFonts w:hint="eastAsia"/>
          <w:color w:val="2E74B5" w:themeColor="accent5" w:themeShade="BF"/>
        </w:rPr>
        <w:t>個人專頁</w:t>
      </w:r>
      <w:proofErr w:type="gramStart"/>
      <w:r>
        <w:rPr>
          <w:color w:val="2E74B5" w:themeColor="accent5" w:themeShade="BF"/>
        </w:rPr>
        <w:t>”</w:t>
      </w:r>
      <w:proofErr w:type="gramEnd"/>
      <w:r>
        <w:rPr>
          <w:rFonts w:hint="eastAsia"/>
          <w:color w:val="2E74B5" w:themeColor="accent5" w:themeShade="BF"/>
        </w:rPr>
        <w:t>擁有</w:t>
      </w:r>
    </w:p>
    <w:p w:rsidR="004C3971" w:rsidRDefault="004C3971" w:rsidP="004C3971">
      <w:pPr>
        <w:pStyle w:val="a3"/>
        <w:numPr>
          <w:ilvl w:val="1"/>
          <w:numId w:val="9"/>
        </w:numPr>
        <w:ind w:leftChars="0"/>
        <w:rPr>
          <w:color w:val="2E74B5" w:themeColor="accent5" w:themeShade="BF"/>
        </w:rPr>
      </w:pPr>
      <w:r>
        <w:rPr>
          <w:rFonts w:hint="eastAsia"/>
          <w:color w:val="2E74B5" w:themeColor="accent5" w:themeShade="BF"/>
        </w:rPr>
        <w:t>個人資料</w:t>
      </w:r>
    </w:p>
    <w:p w:rsidR="004C3971" w:rsidRDefault="004C3971" w:rsidP="004C3971">
      <w:pPr>
        <w:pStyle w:val="a3"/>
        <w:numPr>
          <w:ilvl w:val="1"/>
          <w:numId w:val="9"/>
        </w:numPr>
        <w:ind w:leftChars="0"/>
        <w:rPr>
          <w:color w:val="2E74B5" w:themeColor="accent5" w:themeShade="BF"/>
        </w:rPr>
      </w:pPr>
      <w:r>
        <w:rPr>
          <w:rFonts w:hint="eastAsia"/>
          <w:color w:val="2E74B5" w:themeColor="accent5" w:themeShade="BF"/>
        </w:rPr>
        <w:t>帳號設置</w:t>
      </w:r>
    </w:p>
    <w:p w:rsidR="004C3971" w:rsidRDefault="004C3971" w:rsidP="004C3971">
      <w:pPr>
        <w:pStyle w:val="a3"/>
        <w:numPr>
          <w:ilvl w:val="1"/>
          <w:numId w:val="9"/>
        </w:numPr>
        <w:ind w:leftChars="0"/>
        <w:rPr>
          <w:color w:val="2E74B5" w:themeColor="accent5" w:themeShade="BF"/>
        </w:rPr>
      </w:pPr>
      <w:r>
        <w:rPr>
          <w:rFonts w:hint="eastAsia"/>
          <w:color w:val="2E74B5" w:themeColor="accent5" w:themeShade="BF"/>
        </w:rPr>
        <w:t>藏寶箱</w:t>
      </w:r>
    </w:p>
    <w:p w:rsidR="004C3971" w:rsidRDefault="004C3971" w:rsidP="004C3971">
      <w:pPr>
        <w:pStyle w:val="a3"/>
        <w:numPr>
          <w:ilvl w:val="2"/>
          <w:numId w:val="9"/>
        </w:numPr>
        <w:ind w:leftChars="0"/>
        <w:rPr>
          <w:color w:val="2E74B5" w:themeColor="accent5" w:themeShade="BF"/>
        </w:rPr>
      </w:pPr>
      <w:r>
        <w:rPr>
          <w:rFonts w:hint="eastAsia"/>
          <w:color w:val="2E74B5" w:themeColor="accent5" w:themeShade="BF"/>
        </w:rPr>
        <w:t>翻轉課程</w:t>
      </w:r>
    </w:p>
    <w:p w:rsidR="004C3971" w:rsidRDefault="004C3971" w:rsidP="004C3971">
      <w:pPr>
        <w:pStyle w:val="a3"/>
        <w:numPr>
          <w:ilvl w:val="2"/>
          <w:numId w:val="9"/>
        </w:numPr>
        <w:ind w:leftChars="0"/>
        <w:rPr>
          <w:color w:val="2E74B5" w:themeColor="accent5" w:themeShade="BF"/>
        </w:rPr>
      </w:pPr>
      <w:r>
        <w:rPr>
          <w:rFonts w:hint="eastAsia"/>
          <w:color w:val="2E74B5" w:themeColor="accent5" w:themeShade="BF"/>
        </w:rPr>
        <w:t>小專題</w:t>
      </w:r>
    </w:p>
    <w:p w:rsidR="004C3971" w:rsidRDefault="004C3971" w:rsidP="004C3971">
      <w:pPr>
        <w:pStyle w:val="a3"/>
        <w:numPr>
          <w:ilvl w:val="2"/>
          <w:numId w:val="9"/>
        </w:numPr>
        <w:ind w:leftChars="0"/>
        <w:rPr>
          <w:color w:val="2E74B5" w:themeColor="accent5" w:themeShade="BF"/>
        </w:rPr>
      </w:pPr>
      <w:r>
        <w:rPr>
          <w:rFonts w:hint="eastAsia"/>
          <w:color w:val="2E74B5" w:themeColor="accent5" w:themeShade="BF"/>
        </w:rPr>
        <w:t>我的檔案</w:t>
      </w:r>
    </w:p>
    <w:p w:rsidR="00F208EA" w:rsidRDefault="00F208EA" w:rsidP="004C3971">
      <w:pPr>
        <w:pStyle w:val="a3"/>
        <w:numPr>
          <w:ilvl w:val="0"/>
          <w:numId w:val="9"/>
        </w:numPr>
        <w:ind w:leftChars="0"/>
        <w:rPr>
          <w:color w:val="2E74B5" w:themeColor="accent5" w:themeShade="BF"/>
        </w:rPr>
      </w:pPr>
      <w:r>
        <w:rPr>
          <w:rFonts w:hint="eastAsia"/>
          <w:color w:val="2E74B5" w:themeColor="accent5" w:themeShade="BF"/>
        </w:rPr>
        <w:t>平台的服務主軸</w:t>
      </w:r>
    </w:p>
    <w:p w:rsidR="00F208EA" w:rsidRDefault="00F208EA" w:rsidP="00F208EA">
      <w:pPr>
        <w:pStyle w:val="a3"/>
        <w:numPr>
          <w:ilvl w:val="1"/>
          <w:numId w:val="9"/>
        </w:numPr>
        <w:ind w:leftChars="0"/>
        <w:rPr>
          <w:color w:val="2E74B5" w:themeColor="accent5" w:themeShade="BF"/>
        </w:rPr>
      </w:pPr>
      <w:r>
        <w:rPr>
          <w:color w:val="2E74B5" w:themeColor="accent5" w:themeShade="BF"/>
        </w:rPr>
        <w:t>”</w:t>
      </w:r>
      <w:r>
        <w:rPr>
          <w:rFonts w:hint="eastAsia"/>
          <w:color w:val="2E74B5" w:themeColor="accent5" w:themeShade="BF"/>
        </w:rPr>
        <w:t>機器人</w:t>
      </w:r>
      <w:r>
        <w:rPr>
          <w:rFonts w:hint="eastAsia"/>
          <w:color w:val="2E74B5" w:themeColor="accent5" w:themeShade="BF"/>
        </w:rPr>
        <w:t>STEAM</w:t>
      </w:r>
      <w:r>
        <w:rPr>
          <w:rFonts w:hint="eastAsia"/>
          <w:color w:val="2E74B5" w:themeColor="accent5" w:themeShade="BF"/>
        </w:rPr>
        <w:t>課程</w:t>
      </w:r>
      <w:bookmarkStart w:id="2" w:name="_GoBack"/>
      <w:bookmarkEnd w:id="2"/>
      <w:proofErr w:type="gramStart"/>
      <w:r>
        <w:rPr>
          <w:color w:val="2E74B5" w:themeColor="accent5" w:themeShade="BF"/>
        </w:rPr>
        <w:t>”</w:t>
      </w:r>
      <w:proofErr w:type="gramEnd"/>
      <w:r>
        <w:rPr>
          <w:rFonts w:hint="eastAsia"/>
          <w:color w:val="2E74B5" w:themeColor="accent5" w:themeShade="BF"/>
        </w:rPr>
        <w:t>：讓教師在教學時，利用平台提供的</w:t>
      </w:r>
      <w:proofErr w:type="gramStart"/>
      <w:r>
        <w:rPr>
          <w:color w:val="2E74B5" w:themeColor="accent5" w:themeShade="BF"/>
        </w:rPr>
        <w:t>”</w:t>
      </w:r>
      <w:proofErr w:type="gramEnd"/>
      <w:r>
        <w:rPr>
          <w:rFonts w:hint="eastAsia"/>
          <w:color w:val="2E74B5" w:themeColor="accent5" w:themeShade="BF"/>
        </w:rPr>
        <w:t>學習工具</w:t>
      </w:r>
      <w:proofErr w:type="gramStart"/>
      <w:r>
        <w:rPr>
          <w:color w:val="2E74B5" w:themeColor="accent5" w:themeShade="BF"/>
        </w:rPr>
        <w:t>”</w:t>
      </w:r>
      <w:proofErr w:type="gramEnd"/>
      <w:r>
        <w:rPr>
          <w:rFonts w:hint="eastAsia"/>
          <w:color w:val="2E74B5" w:themeColor="accent5" w:themeShade="BF"/>
        </w:rPr>
        <w:t>，紀錄並分析學生的學習紀錄，包含</w:t>
      </w:r>
      <w:r>
        <w:rPr>
          <w:rFonts w:hint="eastAsia"/>
          <w:color w:val="2E74B5" w:themeColor="accent5" w:themeShade="BF"/>
        </w:rPr>
        <w:t>STEAM</w:t>
      </w:r>
      <w:r>
        <w:rPr>
          <w:rFonts w:hint="eastAsia"/>
          <w:color w:val="2E74B5" w:themeColor="accent5" w:themeShade="BF"/>
        </w:rPr>
        <w:t>素養與</w:t>
      </w:r>
      <w:r>
        <w:rPr>
          <w:rFonts w:hint="eastAsia"/>
          <w:color w:val="2E74B5" w:themeColor="accent5" w:themeShade="BF"/>
        </w:rPr>
        <w:t>5C</w:t>
      </w:r>
      <w:r>
        <w:rPr>
          <w:rFonts w:hint="eastAsia"/>
          <w:color w:val="2E74B5" w:themeColor="accent5" w:themeShade="BF"/>
        </w:rPr>
        <w:t>能力。</w:t>
      </w:r>
    </w:p>
    <w:p w:rsidR="00F208EA" w:rsidRDefault="00F208EA" w:rsidP="00F208EA">
      <w:pPr>
        <w:pStyle w:val="a3"/>
        <w:numPr>
          <w:ilvl w:val="1"/>
          <w:numId w:val="9"/>
        </w:numPr>
        <w:ind w:leftChars="0"/>
        <w:rPr>
          <w:color w:val="2E74B5" w:themeColor="accent5" w:themeShade="BF"/>
        </w:rPr>
      </w:pPr>
      <w:r>
        <w:rPr>
          <w:color w:val="2E74B5" w:themeColor="accent5" w:themeShade="BF"/>
        </w:rPr>
        <w:t>“</w:t>
      </w:r>
      <w:r>
        <w:rPr>
          <w:rFonts w:hint="eastAsia"/>
          <w:color w:val="2E74B5" w:themeColor="accent5" w:themeShade="BF"/>
        </w:rPr>
        <w:t>社群發展</w:t>
      </w:r>
      <w:r>
        <w:rPr>
          <w:color w:val="2E74B5" w:themeColor="accent5" w:themeShade="BF"/>
        </w:rPr>
        <w:t>”</w:t>
      </w:r>
      <w:r>
        <w:rPr>
          <w:rFonts w:hint="eastAsia"/>
          <w:color w:val="2E74B5" w:themeColor="accent5" w:themeShade="BF"/>
        </w:rPr>
        <w:t>：利用</w:t>
      </w:r>
      <w:proofErr w:type="gramStart"/>
      <w:r>
        <w:rPr>
          <w:color w:val="2E74B5" w:themeColor="accent5" w:themeShade="BF"/>
        </w:rPr>
        <w:t>”</w:t>
      </w:r>
      <w:proofErr w:type="gramEnd"/>
      <w:r>
        <w:rPr>
          <w:rFonts w:hint="eastAsia"/>
          <w:color w:val="2E74B5" w:themeColor="accent5" w:themeShade="BF"/>
        </w:rPr>
        <w:t>小專題</w:t>
      </w:r>
      <w:proofErr w:type="gramStart"/>
      <w:r>
        <w:rPr>
          <w:color w:val="2E74B5" w:themeColor="accent5" w:themeShade="BF"/>
        </w:rPr>
        <w:t>”</w:t>
      </w:r>
      <w:proofErr w:type="gramEnd"/>
      <w:r>
        <w:rPr>
          <w:rFonts w:hint="eastAsia"/>
          <w:color w:val="2E74B5" w:themeColor="accent5" w:themeShade="BF"/>
        </w:rPr>
        <w:t>與</w:t>
      </w:r>
      <w:proofErr w:type="gramStart"/>
      <w:r>
        <w:rPr>
          <w:color w:val="2E74B5" w:themeColor="accent5" w:themeShade="BF"/>
        </w:rPr>
        <w:t>”</w:t>
      </w:r>
      <w:proofErr w:type="gramEnd"/>
      <w:r>
        <w:rPr>
          <w:rFonts w:hint="eastAsia"/>
          <w:color w:val="2E74B5" w:themeColor="accent5" w:themeShade="BF"/>
        </w:rPr>
        <w:t>部落格</w:t>
      </w:r>
      <w:proofErr w:type="gramStart"/>
      <w:r>
        <w:rPr>
          <w:color w:val="2E74B5" w:themeColor="accent5" w:themeShade="BF"/>
        </w:rPr>
        <w:t>”</w:t>
      </w:r>
      <w:proofErr w:type="gramEnd"/>
      <w:r>
        <w:rPr>
          <w:rFonts w:hint="eastAsia"/>
          <w:color w:val="2E74B5" w:themeColor="accent5" w:themeShade="BF"/>
        </w:rPr>
        <w:t>，讓</w:t>
      </w:r>
      <w:proofErr w:type="gramStart"/>
      <w:r>
        <w:rPr>
          <w:color w:val="2E74B5" w:themeColor="accent5" w:themeShade="BF"/>
        </w:rPr>
        <w:t>”</w:t>
      </w:r>
      <w:proofErr w:type="gramEnd"/>
      <w:r>
        <w:rPr>
          <w:rFonts w:hint="eastAsia"/>
          <w:color w:val="2E74B5" w:themeColor="accent5" w:themeShade="BF"/>
        </w:rPr>
        <w:t>機器人知識</w:t>
      </w:r>
      <w:proofErr w:type="gramStart"/>
      <w:r>
        <w:rPr>
          <w:color w:val="2E74B5" w:themeColor="accent5" w:themeShade="BF"/>
        </w:rPr>
        <w:t>”</w:t>
      </w:r>
      <w:proofErr w:type="gramEnd"/>
      <w:r>
        <w:rPr>
          <w:rFonts w:hint="eastAsia"/>
          <w:color w:val="2E74B5" w:themeColor="accent5" w:themeShade="BF"/>
        </w:rPr>
        <w:t>在這兩者間互相滾動。</w:t>
      </w:r>
      <w:proofErr w:type="gramStart"/>
      <w:r>
        <w:rPr>
          <w:color w:val="2E74B5" w:themeColor="accent5" w:themeShade="BF"/>
        </w:rPr>
        <w:t>”</w:t>
      </w:r>
      <w:r>
        <w:rPr>
          <w:rFonts w:hint="eastAsia"/>
          <w:color w:val="2E74B5" w:themeColor="accent5" w:themeShade="BF"/>
        </w:rPr>
        <w:t>知識庫</w:t>
      </w:r>
      <w:proofErr w:type="gramEnd"/>
      <w:r>
        <w:rPr>
          <w:color w:val="2E74B5" w:themeColor="accent5" w:themeShade="BF"/>
        </w:rPr>
        <w:t>”</w:t>
      </w:r>
      <w:r>
        <w:rPr>
          <w:rFonts w:hint="eastAsia"/>
          <w:color w:val="2E74B5" w:themeColor="accent5" w:themeShade="BF"/>
        </w:rPr>
        <w:t>為這兩者的輔助工具，需按時更新。</w:t>
      </w:r>
    </w:p>
    <w:p w:rsidR="00F208EA" w:rsidRPr="00F208EA" w:rsidRDefault="00F208EA" w:rsidP="00F208EA">
      <w:pPr>
        <w:pStyle w:val="a3"/>
        <w:numPr>
          <w:ilvl w:val="1"/>
          <w:numId w:val="9"/>
        </w:numPr>
        <w:ind w:leftChars="0"/>
        <w:rPr>
          <w:rFonts w:hint="eastAsia"/>
          <w:color w:val="2E74B5" w:themeColor="accent5" w:themeShade="BF"/>
        </w:rPr>
      </w:pPr>
      <w:r>
        <w:rPr>
          <w:color w:val="2E74B5" w:themeColor="accent5" w:themeShade="BF"/>
        </w:rPr>
        <w:t>“</w:t>
      </w:r>
      <w:r>
        <w:rPr>
          <w:rFonts w:hint="eastAsia"/>
          <w:color w:val="2E74B5" w:themeColor="accent5" w:themeShade="BF"/>
        </w:rPr>
        <w:t>消費行為</w:t>
      </w:r>
      <w:r>
        <w:rPr>
          <w:color w:val="2E74B5" w:themeColor="accent5" w:themeShade="BF"/>
        </w:rPr>
        <w:t>”</w:t>
      </w:r>
    </w:p>
    <w:p w:rsidR="00A1217B" w:rsidRPr="0087336E" w:rsidRDefault="00C06F13" w:rsidP="0087336E">
      <w:pPr>
        <w:pStyle w:val="2"/>
      </w:pPr>
      <w:bookmarkStart w:id="3" w:name="_Toc532582905"/>
      <w:r>
        <w:rPr>
          <w:rFonts w:hint="eastAsia"/>
        </w:rPr>
        <w:lastRenderedPageBreak/>
        <w:t>關於</w:t>
      </w:r>
      <w:r w:rsidRPr="0087336E">
        <w:rPr>
          <w:rFonts w:hint="eastAsia"/>
        </w:rPr>
        <w:t>身份邏輯：</w:t>
      </w:r>
      <w:bookmarkEnd w:id="3"/>
    </w:p>
    <w:p w:rsidR="006A261D" w:rsidRPr="00CE2B67" w:rsidRDefault="002E3ECF" w:rsidP="00C04E7A">
      <w:pPr>
        <w:ind w:leftChars="100" w:left="240"/>
      </w:pPr>
      <w:r>
        <w:rPr>
          <w:rFonts w:hint="eastAsia"/>
        </w:rPr>
        <w:t>在本平台中，所有的身份都是源自於</w:t>
      </w:r>
      <w:r w:rsidR="00B8264C">
        <w:t>”</w:t>
      </w:r>
      <w:r>
        <w:rPr>
          <w:rFonts w:hint="eastAsia"/>
        </w:rPr>
        <w:t>學習玩家</w:t>
      </w:r>
      <w:r w:rsidR="00B8264C">
        <w:t>”</w:t>
      </w:r>
      <w:r>
        <w:rPr>
          <w:rFonts w:hint="eastAsia"/>
        </w:rPr>
        <w:t>，</w:t>
      </w:r>
      <w:r w:rsidR="00C04E7A">
        <w:rPr>
          <w:rFonts w:hint="eastAsia"/>
        </w:rPr>
        <w:t>接下來</w:t>
      </w:r>
      <w:r>
        <w:rPr>
          <w:rFonts w:hint="eastAsia"/>
        </w:rPr>
        <w:t>因為</w:t>
      </w:r>
      <w:r w:rsidR="00677919">
        <w:rPr>
          <w:rFonts w:hint="eastAsia"/>
        </w:rPr>
        <w:t>不同的</w:t>
      </w:r>
      <w:r w:rsidR="00C04E7A">
        <w:rPr>
          <w:rFonts w:hint="eastAsia"/>
        </w:rPr>
        <w:t>授予</w:t>
      </w:r>
      <w:r w:rsidR="00677919">
        <w:rPr>
          <w:rFonts w:hint="eastAsia"/>
        </w:rPr>
        <w:t>情況加上其他身份，例如一個學習玩家取得了我們的開班產品號，因此開卡後</w:t>
      </w:r>
      <w:r w:rsidR="00ED1C69">
        <w:rPr>
          <w:rFonts w:hint="eastAsia"/>
        </w:rPr>
        <w:t>就會</w:t>
      </w:r>
      <w:r w:rsidR="00677919">
        <w:rPr>
          <w:rFonts w:hint="eastAsia"/>
        </w:rPr>
        <w:t>自動</w:t>
      </w:r>
      <w:r w:rsidR="00ED1C69">
        <w:rPr>
          <w:rFonts w:hint="eastAsia"/>
          <w:color w:val="FF0000"/>
        </w:rPr>
        <w:t>加</w:t>
      </w:r>
      <w:r w:rsidR="00172719">
        <w:rPr>
          <w:rFonts w:hint="eastAsia"/>
          <w:color w:val="FF0000"/>
        </w:rPr>
        <w:t>上</w:t>
      </w:r>
      <w:r w:rsidR="00677919">
        <w:rPr>
          <w:rFonts w:hint="eastAsia"/>
        </w:rPr>
        <w:t>“教師”</w:t>
      </w:r>
      <w:r w:rsidR="00E1204E" w:rsidRPr="00E1204E">
        <w:rPr>
          <w:rFonts w:hint="eastAsia"/>
        </w:rPr>
        <w:t xml:space="preserve"> </w:t>
      </w:r>
      <w:r w:rsidR="00E1204E">
        <w:rPr>
          <w:rFonts w:hint="eastAsia"/>
        </w:rPr>
        <w:t>的身份</w:t>
      </w:r>
      <w:r w:rsidR="00ED1C69" w:rsidRPr="00732F02">
        <w:t xml:space="preserve"> </w:t>
      </w:r>
      <w:r w:rsidR="00ED1C69">
        <w:t>(</w:t>
      </w:r>
      <w:r w:rsidR="00ED1C69">
        <w:rPr>
          <w:rFonts w:hint="eastAsia"/>
        </w:rPr>
        <w:t>加入其他權限</w:t>
      </w:r>
      <w:r w:rsidR="00ED1C69">
        <w:t>)</w:t>
      </w:r>
      <w:r w:rsidR="00677919">
        <w:rPr>
          <w:rFonts w:hint="eastAsia"/>
        </w:rPr>
        <w:t>，教師身份在他的管理班級範圍中會顯示他的這個身份，例如班級代碼如果是</w:t>
      </w:r>
      <w:r w:rsidR="00677919">
        <w:t>L3SA1TP11880</w:t>
      </w:r>
      <w:r w:rsidR="00677919">
        <w:rPr>
          <w:rFonts w:hint="eastAsia"/>
        </w:rPr>
        <w:t>則是</w:t>
      </w:r>
      <w:r w:rsidR="00677919">
        <w:t>L3SA1TP11880</w:t>
      </w:r>
      <w:r w:rsidR="00677919">
        <w:rPr>
          <w:rFonts w:hint="eastAsia"/>
        </w:rPr>
        <w:t>教師</w:t>
      </w:r>
      <w:r w:rsidR="00791C01">
        <w:rPr>
          <w:rFonts w:hint="eastAsia"/>
        </w:rPr>
        <w:t>，因此</w:t>
      </w:r>
      <w:r w:rsidR="002C074B">
        <w:rPr>
          <w:rFonts w:hint="eastAsia"/>
        </w:rPr>
        <w:t>如果某個教師開啟了多個班級代碼，則就會呈現多個班級的講師，而他在自己管理的班群中</w:t>
      </w:r>
      <w:r w:rsidR="002C074B">
        <w:t>Po</w:t>
      </w:r>
      <w:r w:rsidR="002C074B">
        <w:rPr>
          <w:rFonts w:hint="eastAsia"/>
        </w:rPr>
        <w:t>文，呈現的身份是“教師”就不是學習玩家，而如果他在學習玩家專題裡互動，則顯示的仍是他的學習玩家身份</w:t>
      </w:r>
      <w:r w:rsidR="002C074B">
        <w:rPr>
          <w:rFonts w:hint="eastAsia"/>
        </w:rPr>
        <w:t>I</w:t>
      </w:r>
      <w:r w:rsidR="002C074B">
        <w:t>D</w:t>
      </w:r>
      <w:r w:rsidR="00CE2B67">
        <w:rPr>
          <w:rFonts w:hint="eastAsia"/>
        </w:rPr>
        <w:t>，</w:t>
      </w:r>
      <w:r w:rsidR="00CE2B67" w:rsidRPr="00CE2B67">
        <w:rPr>
          <w:rFonts w:hint="eastAsia"/>
          <w:color w:val="FF0000"/>
        </w:rPr>
        <w:t>但會藉由小圖示顯示他的教師身份</w:t>
      </w:r>
      <w:r w:rsidR="00677919">
        <w:rPr>
          <w:rFonts w:hint="eastAsia"/>
        </w:rPr>
        <w:t>。</w:t>
      </w:r>
    </w:p>
    <w:p w:rsidR="005F619B" w:rsidRDefault="00677919" w:rsidP="00C04E7A">
      <w:pPr>
        <w:ind w:leftChars="100" w:left="240"/>
      </w:pPr>
      <w:r>
        <w:rPr>
          <w:rFonts w:hint="eastAsia"/>
        </w:rPr>
        <w:t>註記：</w:t>
      </w:r>
      <w:r>
        <w:t>L3SA1TP11880</w:t>
      </w:r>
      <w:r>
        <w:rPr>
          <w:rFonts w:hint="eastAsia"/>
        </w:rPr>
        <w:t>尚未定義明確</w:t>
      </w:r>
    </w:p>
    <w:p w:rsidR="005F619B" w:rsidRDefault="00C04E7A" w:rsidP="00C04E7A">
      <w:pPr>
        <w:ind w:leftChars="100" w:left="240"/>
      </w:pPr>
      <w:r>
        <w:rPr>
          <w:rFonts w:ascii="新細明體" w:eastAsia="新細明體" w:hAnsi="新細明體" w:hint="eastAsia"/>
        </w:rPr>
        <w:t>*</w:t>
      </w:r>
      <w:r w:rsidR="005F619B">
        <w:rPr>
          <w:rFonts w:hint="eastAsia"/>
        </w:rPr>
        <w:t>學習玩家應有等級與獎勵制度。</w:t>
      </w:r>
      <w:r w:rsidR="00066F5F">
        <w:rPr>
          <w:rFonts w:hint="eastAsia"/>
        </w:rPr>
        <w:t>要針對學習玩家</w:t>
      </w:r>
      <w:r w:rsidR="00066F5F" w:rsidRPr="00066F5F">
        <w:rPr>
          <w:rFonts w:hint="eastAsia"/>
        </w:rPr>
        <w:t>鼓勵性質</w:t>
      </w:r>
      <w:r w:rsidR="00066F5F">
        <w:rPr>
          <w:rFonts w:hint="eastAsia"/>
        </w:rPr>
        <w:t>可能的服務設計與增加</w:t>
      </w:r>
      <w:r w:rsidR="00066F5F">
        <w:t>…</w:t>
      </w:r>
    </w:p>
    <w:p w:rsidR="005F619B" w:rsidRDefault="005F619B" w:rsidP="00C04E7A">
      <w:pPr>
        <w:ind w:leftChars="100" w:left="240"/>
      </w:pPr>
    </w:p>
    <w:p w:rsidR="00340F08" w:rsidRDefault="00095027" w:rsidP="00C04E7A">
      <w:pPr>
        <w:pStyle w:val="2"/>
        <w:ind w:leftChars="100" w:left="240"/>
      </w:pPr>
      <w:bookmarkStart w:id="4" w:name="_Toc532582906"/>
      <w:r>
        <w:rPr>
          <w:rFonts w:hint="eastAsia"/>
        </w:rPr>
        <w:t>關於身份別：</w:t>
      </w:r>
      <w:bookmarkEnd w:id="4"/>
    </w:p>
    <w:p w:rsidR="00340F08" w:rsidRDefault="00340F08" w:rsidP="00C04E7A">
      <w:pPr>
        <w:pStyle w:val="a3"/>
        <w:numPr>
          <w:ilvl w:val="0"/>
          <w:numId w:val="2"/>
        </w:numPr>
        <w:ind w:leftChars="100" w:left="720"/>
      </w:pPr>
      <w:r>
        <w:rPr>
          <w:rFonts w:hint="eastAsia"/>
        </w:rPr>
        <w:t>學習玩家：</w:t>
      </w:r>
      <w:r w:rsidR="003102A2">
        <w:rPr>
          <w:rFonts w:hint="eastAsia"/>
        </w:rPr>
        <w:t>完成註冊後的</w:t>
      </w:r>
      <w:r w:rsidR="00847098">
        <w:rPr>
          <w:rFonts w:hint="eastAsia"/>
        </w:rPr>
        <w:t>標準會員</w:t>
      </w:r>
      <w:r w:rsidR="003102A2">
        <w:rPr>
          <w:rFonts w:hint="eastAsia"/>
        </w:rPr>
        <w:t>身份，是</w:t>
      </w:r>
      <w:r w:rsidR="005A5C6F">
        <w:rPr>
          <w:rFonts w:hint="eastAsia"/>
        </w:rPr>
        <w:t>所有</w:t>
      </w:r>
      <w:r w:rsidR="000938B0">
        <w:rPr>
          <w:rFonts w:hint="eastAsia"/>
        </w:rPr>
        <w:t>未來</w:t>
      </w:r>
      <w:r w:rsidR="00E00E3F">
        <w:rPr>
          <w:rFonts w:hint="eastAsia"/>
        </w:rPr>
        <w:t>各種</w:t>
      </w:r>
      <w:r w:rsidR="00923F9C">
        <w:rPr>
          <w:rFonts w:hint="eastAsia"/>
        </w:rPr>
        <w:t>身份</w:t>
      </w:r>
      <w:r w:rsidR="00FF1890">
        <w:rPr>
          <w:rFonts w:hint="eastAsia"/>
        </w:rPr>
        <w:t>變化</w:t>
      </w:r>
      <w:r w:rsidR="00847098">
        <w:t>(</w:t>
      </w:r>
      <w:r w:rsidR="00847098">
        <w:rPr>
          <w:rFonts w:hint="eastAsia"/>
        </w:rPr>
        <w:t>加入其他權限</w:t>
      </w:r>
      <w:r w:rsidR="00847098">
        <w:t>)</w:t>
      </w:r>
      <w:r w:rsidR="00FF1890">
        <w:rPr>
          <w:rFonts w:hint="eastAsia"/>
        </w:rPr>
        <w:t>的基礎。</w:t>
      </w:r>
    </w:p>
    <w:p w:rsidR="00A91F45" w:rsidRDefault="00A91F45" w:rsidP="00C04E7A">
      <w:pPr>
        <w:pStyle w:val="a3"/>
        <w:numPr>
          <w:ilvl w:val="0"/>
          <w:numId w:val="2"/>
        </w:numPr>
        <w:ind w:leftChars="100" w:left="720"/>
      </w:pPr>
      <w:r>
        <w:rPr>
          <w:rFonts w:hint="eastAsia"/>
        </w:rPr>
        <w:t>教師：</w:t>
      </w:r>
      <w:r w:rsidR="00290FB8">
        <w:rPr>
          <w:rFonts w:hint="eastAsia"/>
        </w:rPr>
        <w:t>開班權限開卡後產生，</w:t>
      </w:r>
      <w:r w:rsidR="00E43168">
        <w:rPr>
          <w:rFonts w:hint="eastAsia"/>
        </w:rPr>
        <w:t>可依照卡片提供之權限</w:t>
      </w:r>
      <w:r w:rsidR="002C074B">
        <w:rPr>
          <w:rFonts w:hint="eastAsia"/>
        </w:rPr>
        <w:t>指派助教，</w:t>
      </w:r>
      <w:r w:rsidR="00E43168">
        <w:rPr>
          <w:rFonts w:hint="eastAsia"/>
        </w:rPr>
        <w:t>拉學生</w:t>
      </w:r>
      <w:r w:rsidR="002C074B">
        <w:rPr>
          <w:rFonts w:hint="eastAsia"/>
        </w:rPr>
        <w:t>參與</w:t>
      </w:r>
      <w:r w:rsidR="00E43168">
        <w:rPr>
          <w:rFonts w:hint="eastAsia"/>
        </w:rPr>
        <w:t>班組、指派學習單、學習紀錄登載、學習紀錄查察</w:t>
      </w:r>
      <w:r w:rsidR="002C074B">
        <w:t>…</w:t>
      </w:r>
      <w:r w:rsidR="00E43168">
        <w:rPr>
          <w:rFonts w:hint="eastAsia"/>
        </w:rPr>
        <w:t>。</w:t>
      </w:r>
    </w:p>
    <w:p w:rsidR="00340F08" w:rsidRDefault="00340F08" w:rsidP="00C04E7A">
      <w:pPr>
        <w:pStyle w:val="a3"/>
        <w:numPr>
          <w:ilvl w:val="0"/>
          <w:numId w:val="2"/>
        </w:numPr>
        <w:ind w:leftChars="100" w:left="720"/>
      </w:pPr>
      <w:r>
        <w:rPr>
          <w:rFonts w:hint="eastAsia"/>
        </w:rPr>
        <w:t>助教：</w:t>
      </w:r>
      <w:r w:rsidR="002C074B">
        <w:rPr>
          <w:rFonts w:hint="eastAsia"/>
        </w:rPr>
        <w:t>被教師拉入指派的身份，具有教師的權限，但可被教師隨時關閉</w:t>
      </w:r>
      <w:r w:rsidR="00847098">
        <w:rPr>
          <w:rFonts w:hint="eastAsia"/>
        </w:rPr>
        <w:t>，是教師教學的輔助人員。</w:t>
      </w:r>
    </w:p>
    <w:p w:rsidR="00A91F45" w:rsidRDefault="00A91F45" w:rsidP="00C04E7A">
      <w:pPr>
        <w:pStyle w:val="a3"/>
        <w:numPr>
          <w:ilvl w:val="0"/>
          <w:numId w:val="2"/>
        </w:numPr>
        <w:ind w:leftChars="100" w:left="720"/>
      </w:pPr>
      <w:r>
        <w:rPr>
          <w:rFonts w:hint="eastAsia"/>
        </w:rPr>
        <w:t>學生：</w:t>
      </w:r>
      <w:r w:rsidR="00847098">
        <w:rPr>
          <w:rFonts w:hint="eastAsia"/>
        </w:rPr>
        <w:t>被教師拉入指派的身份，在</w:t>
      </w:r>
      <w:r w:rsidR="000737BA">
        <w:rPr>
          <w:rFonts w:hint="eastAsia"/>
        </w:rPr>
        <w:t>班群組中</w:t>
      </w:r>
      <w:r w:rsidR="007E707F">
        <w:rPr>
          <w:rFonts w:hint="eastAsia"/>
        </w:rPr>
        <w:t>進行學習活動。</w:t>
      </w:r>
    </w:p>
    <w:p w:rsidR="00805767" w:rsidRDefault="00340F08" w:rsidP="00C04E7A">
      <w:pPr>
        <w:pStyle w:val="a3"/>
        <w:numPr>
          <w:ilvl w:val="0"/>
          <w:numId w:val="2"/>
        </w:numPr>
        <w:ind w:leftChars="100" w:left="720"/>
      </w:pPr>
      <w:r>
        <w:rPr>
          <w:rFonts w:hint="eastAsia"/>
        </w:rPr>
        <w:t>營銷商：</w:t>
      </w:r>
      <w:r w:rsidR="000972DF">
        <w:rPr>
          <w:rFonts w:hint="eastAsia"/>
        </w:rPr>
        <w:t>尚未界定</w:t>
      </w:r>
      <w:r w:rsidR="007E707F">
        <w:rPr>
          <w:rFonts w:hint="eastAsia"/>
        </w:rPr>
        <w:t>。</w:t>
      </w:r>
    </w:p>
    <w:p w:rsidR="00A471CA" w:rsidRDefault="00A471CA" w:rsidP="00C04E7A">
      <w:pPr>
        <w:pStyle w:val="a3"/>
        <w:numPr>
          <w:ilvl w:val="0"/>
          <w:numId w:val="2"/>
        </w:numPr>
        <w:ind w:leftChars="100" w:left="720"/>
      </w:pPr>
      <w:r>
        <w:rPr>
          <w:rFonts w:hint="eastAsia"/>
        </w:rPr>
        <w:t>系統管理人：可能有多種權限，管理各種專責，例如負責社群營運的管理人、負責課程編輯與上傳的管理人</w:t>
      </w:r>
      <w:r>
        <w:t>……</w:t>
      </w:r>
      <w:r>
        <w:rPr>
          <w:rFonts w:hint="eastAsia"/>
        </w:rPr>
        <w:t>。</w:t>
      </w:r>
    </w:p>
    <w:p w:rsidR="00E547C1" w:rsidRPr="000972DF" w:rsidRDefault="00E547C1" w:rsidP="00E547C1"/>
    <w:p w:rsidR="00891A3B" w:rsidRDefault="00891A3B" w:rsidP="00891A3B">
      <w:pPr>
        <w:pStyle w:val="1"/>
      </w:pPr>
      <w:bookmarkStart w:id="5" w:name="_Toc532582907"/>
      <w:r>
        <w:rPr>
          <w:rFonts w:hint="eastAsia"/>
        </w:rPr>
        <w:t>平台目標</w:t>
      </w:r>
      <w:bookmarkEnd w:id="5"/>
    </w:p>
    <w:p w:rsidR="00E1204E" w:rsidRDefault="00E1204E" w:rsidP="00E1204E">
      <w:pPr>
        <w:pStyle w:val="a3"/>
        <w:numPr>
          <w:ilvl w:val="0"/>
          <w:numId w:val="6"/>
        </w:numPr>
        <w:ind w:leftChars="0"/>
      </w:pPr>
      <w:r>
        <w:rPr>
          <w:rFonts w:hint="eastAsia"/>
        </w:rPr>
        <w:t>平台在功能上主要分為「學習」與「社群」兩個類別，「學習」類別包括「課程」、「開班」、「學習玩家專題分享」等學習服務功能。「社群」則包括「新聞新知與討論</w:t>
      </w:r>
      <w:r>
        <w:t>(Blog)</w:t>
      </w:r>
      <w:r>
        <w:rPr>
          <w:rFonts w:hint="eastAsia"/>
        </w:rPr>
        <w:t>」、「學習玩家討論」、「課程討論」等互動服務的功能，社群應能透過</w:t>
      </w:r>
      <w:r>
        <w:t>SEO</w:t>
      </w:r>
      <w:r>
        <w:rPr>
          <w:rFonts w:hint="eastAsia"/>
        </w:rPr>
        <w:t>及</w:t>
      </w:r>
      <w:r>
        <w:t>FB</w:t>
      </w:r>
      <w:r>
        <w:rPr>
          <w:rFonts w:hint="eastAsia"/>
        </w:rPr>
        <w:t>增加網站的曝光率。</w:t>
      </w:r>
    </w:p>
    <w:p w:rsidR="00E1204E" w:rsidRDefault="00E1204E" w:rsidP="00E1204E">
      <w:pPr>
        <w:pStyle w:val="a3"/>
        <w:numPr>
          <w:ilvl w:val="0"/>
          <w:numId w:val="6"/>
        </w:numPr>
        <w:ind w:leftChars="0"/>
      </w:pPr>
      <w:r>
        <w:rPr>
          <w:rFonts w:hint="eastAsia"/>
        </w:rPr>
        <w:t>平台提供的服務資源均由「卡號」進行管控，學習玩家也可以透過「卡號」取得不同的身份，或獲得各式資源。而卡號也成為內容管理的工具，並成為可銷售的產品。</w:t>
      </w:r>
    </w:p>
    <w:p w:rsidR="00E1204E" w:rsidRPr="00A90E05" w:rsidRDefault="00E1204E" w:rsidP="00E1204E">
      <w:pPr>
        <w:pStyle w:val="a3"/>
        <w:numPr>
          <w:ilvl w:val="0"/>
          <w:numId w:val="6"/>
        </w:numPr>
        <w:ind w:leftChars="0"/>
      </w:pPr>
      <w:r w:rsidRPr="0089757F">
        <w:rPr>
          <w:rFonts w:hint="eastAsia"/>
        </w:rPr>
        <w:t>平台是以服務為基礎，因此必須以使用者為出發點，滿足在不同功能使用的流程做到直覺與極簡</w:t>
      </w:r>
      <w:r>
        <w:rPr>
          <w:rFonts w:hint="eastAsia"/>
        </w:rPr>
        <w:t>化</w:t>
      </w:r>
      <w:r w:rsidRPr="0089757F">
        <w:rPr>
          <w:rFonts w:hint="eastAsia"/>
        </w:rPr>
        <w:t>。</w:t>
      </w:r>
    </w:p>
    <w:p w:rsidR="00E1204E" w:rsidRDefault="00E1204E" w:rsidP="00E1204E">
      <w:pPr>
        <w:pStyle w:val="a3"/>
        <w:numPr>
          <w:ilvl w:val="0"/>
          <w:numId w:val="6"/>
        </w:numPr>
        <w:ind w:leftChars="0"/>
      </w:pPr>
      <w:r>
        <w:rPr>
          <w:rFonts w:hint="eastAsia"/>
        </w:rPr>
        <w:lastRenderedPageBreak/>
        <w:t>在架構上能夠跨國，因此語系必須自動設定。但內容由各國各自管理經營。這樣能符合</w:t>
      </w:r>
      <w:r>
        <w:t>B2B</w:t>
      </w:r>
      <w:r>
        <w:rPr>
          <w:rFonts w:hint="eastAsia"/>
        </w:rPr>
        <w:t>能</w:t>
      </w:r>
      <w:r>
        <w:t>B2C</w:t>
      </w:r>
      <w:r>
        <w:rPr>
          <w:rFonts w:hint="eastAsia"/>
        </w:rPr>
        <w:t>發展業務的需求，讓所有客戶都能匯集導入。因此平台下各功能都需要「模組化」，符合至少</w:t>
      </w:r>
      <w:r>
        <w:t>Actura</w:t>
      </w:r>
      <w:r>
        <w:rPr>
          <w:rFonts w:hint="eastAsia"/>
        </w:rPr>
        <w:t>及</w:t>
      </w:r>
      <w:proofErr w:type="spellStart"/>
      <w:r>
        <w:t>FlipRobot</w:t>
      </w:r>
      <w:proofErr w:type="spellEnd"/>
      <w:r>
        <w:rPr>
          <w:rFonts w:hint="eastAsia"/>
        </w:rPr>
        <w:t>都能發展及導入使用者的入口架構。</w:t>
      </w:r>
    </w:p>
    <w:p w:rsidR="00E1204E" w:rsidRDefault="00E1204E" w:rsidP="00E1204E">
      <w:pPr>
        <w:pStyle w:val="a3"/>
        <w:numPr>
          <w:ilvl w:val="0"/>
          <w:numId w:val="6"/>
        </w:numPr>
        <w:ind w:leftChars="0"/>
      </w:pPr>
      <w:r>
        <w:rPr>
          <w:rFonts w:hint="eastAsia"/>
        </w:rPr>
        <w:t>平台要做到黏性，因此社群是平台重要的靈魂，</w:t>
      </w:r>
      <w:proofErr w:type="spellStart"/>
      <w:r>
        <w:rPr>
          <w:rFonts w:hint="eastAsia"/>
        </w:rPr>
        <w:t>F</w:t>
      </w:r>
      <w:r>
        <w:t>lipRobot</w:t>
      </w:r>
      <w:proofErr w:type="spellEnd"/>
      <w:r>
        <w:t xml:space="preserve"> 2.0</w:t>
      </w:r>
      <w:r>
        <w:rPr>
          <w:rFonts w:hint="eastAsia"/>
        </w:rPr>
        <w:t>應做到鼓勵學生有意願在平台玩專題，教師願意來我們的平台找資源、取資源。</w:t>
      </w:r>
    </w:p>
    <w:p w:rsidR="00ED1C69" w:rsidRPr="00724F8F" w:rsidRDefault="00E1204E" w:rsidP="00E547C1">
      <w:pPr>
        <w:pStyle w:val="a3"/>
        <w:numPr>
          <w:ilvl w:val="0"/>
          <w:numId w:val="6"/>
        </w:numPr>
        <w:ind w:leftChars="0"/>
      </w:pPr>
      <w:proofErr w:type="spellStart"/>
      <w:r>
        <w:rPr>
          <w:rFonts w:hint="eastAsia"/>
        </w:rPr>
        <w:t>F</w:t>
      </w:r>
      <w:r>
        <w:t>lipRobot</w:t>
      </w:r>
      <w:proofErr w:type="spellEnd"/>
      <w:r>
        <w:t xml:space="preserve"> 2.0</w:t>
      </w:r>
      <w:r>
        <w:rPr>
          <w:rFonts w:hint="eastAsia"/>
        </w:rPr>
        <w:t>的前台應在視覺上更吸引人，</w:t>
      </w:r>
      <w:r>
        <w:t>UI UX</w:t>
      </w:r>
      <w:r>
        <w:rPr>
          <w:rFonts w:hint="eastAsia"/>
        </w:rPr>
        <w:t>的便利性非常重要。後台則必須提供便利的管理性與直覺性。</w:t>
      </w:r>
    </w:p>
    <w:p w:rsidR="00ED1C69" w:rsidRDefault="00ED1C69" w:rsidP="00E547C1"/>
    <w:p w:rsidR="00891A3B" w:rsidRDefault="00A67838" w:rsidP="00891A3B">
      <w:pPr>
        <w:pStyle w:val="1"/>
      </w:pPr>
      <w:bookmarkStart w:id="6" w:name="_Toc532582908"/>
      <w:r>
        <w:rPr>
          <w:rFonts w:hint="eastAsia"/>
        </w:rPr>
        <w:t>架設</w:t>
      </w:r>
      <w:r w:rsidR="00891A3B" w:rsidRPr="00891A3B">
        <w:rPr>
          <w:rFonts w:hint="eastAsia"/>
        </w:rPr>
        <w:t>環境</w:t>
      </w:r>
      <w:bookmarkEnd w:id="6"/>
    </w:p>
    <w:p w:rsidR="00891A3B" w:rsidRPr="00A76183" w:rsidRDefault="001E056F" w:rsidP="00E547C1">
      <w:r>
        <w:rPr>
          <w:rFonts w:hint="eastAsia"/>
        </w:rPr>
        <w:t>因為</w:t>
      </w:r>
      <w:r w:rsidR="00A76183">
        <w:rPr>
          <w:rFonts w:hint="eastAsia"/>
        </w:rPr>
        <w:t>整個平台</w:t>
      </w:r>
      <w:r>
        <w:rPr>
          <w:rFonts w:hint="eastAsia"/>
        </w:rPr>
        <w:t>架構</w:t>
      </w:r>
      <w:r w:rsidR="00A76183">
        <w:rPr>
          <w:rFonts w:hint="eastAsia"/>
        </w:rPr>
        <w:t>會依照不同國家會有不同服務商，因此平台架構必須以模組獨立的方式部署。例如台灣目前架設於</w:t>
      </w:r>
      <w:r w:rsidR="00A76183">
        <w:t>AWS</w:t>
      </w:r>
      <w:r w:rsidR="00A76183">
        <w:rPr>
          <w:rFonts w:hint="eastAsia"/>
        </w:rPr>
        <w:t>，而大陸則需再評估。</w:t>
      </w:r>
    </w:p>
    <w:p w:rsidR="00E87BF1" w:rsidRDefault="00E87BF1" w:rsidP="00E547C1"/>
    <w:p w:rsidR="00E87BF1" w:rsidRPr="00517FFB" w:rsidRDefault="00E87BF1" w:rsidP="00E87BF1">
      <w:pPr>
        <w:pStyle w:val="1"/>
      </w:pPr>
      <w:bookmarkStart w:id="7" w:name="_Toc532582909"/>
      <w:r>
        <w:rPr>
          <w:rFonts w:hint="eastAsia"/>
        </w:rPr>
        <w:t>網址結構</w:t>
      </w:r>
      <w:bookmarkEnd w:id="7"/>
    </w:p>
    <w:p w:rsidR="001872B7" w:rsidRDefault="001872B7" w:rsidP="00545739">
      <w:pPr>
        <w:pStyle w:val="a3"/>
        <w:numPr>
          <w:ilvl w:val="0"/>
          <w:numId w:val="7"/>
        </w:numPr>
        <w:ind w:leftChars="0"/>
      </w:pPr>
      <w:r>
        <w:rPr>
          <w:rFonts w:hint="eastAsia"/>
        </w:rPr>
        <w:t>全球網址是</w:t>
      </w:r>
      <w:proofErr w:type="spellStart"/>
      <w:r>
        <w:t>FlipRobot</w:t>
      </w:r>
      <w:proofErr w:type="spellEnd"/>
      <w:r>
        <w:rPr>
          <w:rFonts w:hint="eastAsia"/>
        </w:rPr>
        <w:t>，不同國家則以</w:t>
      </w:r>
      <w:proofErr w:type="spellStart"/>
      <w:r>
        <w:rPr>
          <w:rFonts w:hint="eastAsia"/>
        </w:rPr>
        <w:t>S</w:t>
      </w:r>
      <w:r>
        <w:t>ubDomain</w:t>
      </w:r>
      <w:proofErr w:type="spellEnd"/>
      <w:r>
        <w:rPr>
          <w:rFonts w:hint="eastAsia"/>
        </w:rPr>
        <w:t>的架構區隔獨立的網域。</w:t>
      </w:r>
    </w:p>
    <w:p w:rsidR="001C2598" w:rsidRDefault="001872B7" w:rsidP="00545739">
      <w:pPr>
        <w:pStyle w:val="a3"/>
        <w:numPr>
          <w:ilvl w:val="0"/>
          <w:numId w:val="7"/>
        </w:numPr>
        <w:ind w:leftChars="0"/>
      </w:pPr>
      <w:r>
        <w:rPr>
          <w:rFonts w:hint="eastAsia"/>
        </w:rPr>
        <w:t>網站下的各</w:t>
      </w:r>
      <w:r w:rsidR="00A76183">
        <w:rPr>
          <w:rFonts w:hint="eastAsia"/>
        </w:rPr>
        <w:t>模組</w:t>
      </w:r>
      <w:r>
        <w:rPr>
          <w:rFonts w:hint="eastAsia"/>
        </w:rPr>
        <w:t>必須可以獨立發展</w:t>
      </w:r>
      <w:r w:rsidR="00A43372">
        <w:rPr>
          <w:rFonts w:hint="eastAsia"/>
        </w:rPr>
        <w:t>，</w:t>
      </w:r>
      <w:r w:rsidR="001C2598">
        <w:rPr>
          <w:rFonts w:hint="eastAsia"/>
        </w:rPr>
        <w:t>例如</w:t>
      </w:r>
      <w:r w:rsidR="00A43372">
        <w:rPr>
          <w:rFonts w:hint="eastAsia"/>
        </w:rPr>
        <w:t>當</w:t>
      </w:r>
      <w:r w:rsidR="00A43372">
        <w:t>Actura</w:t>
      </w:r>
      <w:r w:rsidR="008140FF">
        <w:rPr>
          <w:rFonts w:hint="eastAsia"/>
        </w:rPr>
        <w:t>或</w:t>
      </w:r>
      <w:proofErr w:type="spellStart"/>
      <w:r w:rsidR="008140FF">
        <w:t>fliprobot</w:t>
      </w:r>
      <w:proofErr w:type="spellEnd"/>
      <w:r w:rsidR="00095027">
        <w:rPr>
          <w:rFonts w:hint="eastAsia"/>
        </w:rPr>
        <w:t>分別</w:t>
      </w:r>
      <w:r w:rsidR="00A43372">
        <w:rPr>
          <w:rFonts w:hint="eastAsia"/>
        </w:rPr>
        <w:t>連進</w:t>
      </w:r>
      <w:proofErr w:type="spellStart"/>
      <w:r w:rsidR="00A43372">
        <w:t>fliprobot</w:t>
      </w:r>
      <w:proofErr w:type="spellEnd"/>
      <w:r w:rsidR="008140FF">
        <w:rPr>
          <w:rFonts w:hint="eastAsia"/>
        </w:rPr>
        <w:t>的</w:t>
      </w:r>
      <w:r w:rsidR="00A43372">
        <w:rPr>
          <w:rFonts w:hint="eastAsia"/>
        </w:rPr>
        <w:t>某模組時</w:t>
      </w:r>
      <w:r w:rsidR="001C2598">
        <w:rPr>
          <w:rFonts w:hint="eastAsia"/>
        </w:rPr>
        <w:t>其權限應清楚</w:t>
      </w:r>
      <w:r>
        <w:rPr>
          <w:rFonts w:hint="eastAsia"/>
        </w:rPr>
        <w:t>，而模組的移動、編輯、關閉也必須簡單</w:t>
      </w:r>
      <w:r w:rsidR="001C2598">
        <w:rPr>
          <w:rFonts w:hint="eastAsia"/>
        </w:rPr>
        <w:t>。</w:t>
      </w:r>
      <w:r w:rsidR="00095027">
        <w:rPr>
          <w:rFonts w:hint="eastAsia"/>
        </w:rPr>
        <w:t>登入帳號</w:t>
      </w:r>
      <w:r w:rsidR="001C2598">
        <w:rPr>
          <w:rFonts w:hint="eastAsia"/>
        </w:rPr>
        <w:t>應</w:t>
      </w:r>
      <w:r w:rsidR="00095027">
        <w:rPr>
          <w:rFonts w:hint="eastAsia"/>
        </w:rPr>
        <w:t>考慮到</w:t>
      </w:r>
      <w:r w:rsidR="00095027">
        <w:t>Actura</w:t>
      </w:r>
      <w:r w:rsidR="00095027">
        <w:rPr>
          <w:rFonts w:hint="eastAsia"/>
        </w:rPr>
        <w:t>或</w:t>
      </w:r>
      <w:proofErr w:type="spellStart"/>
      <w:r w:rsidR="00095027">
        <w:t>fliprobot</w:t>
      </w:r>
      <w:proofErr w:type="spellEnd"/>
      <w:r w:rsidR="00095027">
        <w:rPr>
          <w:rFonts w:hint="eastAsia"/>
        </w:rPr>
        <w:t>的</w:t>
      </w:r>
      <w:r w:rsidR="001C2598">
        <w:rPr>
          <w:rFonts w:hint="eastAsia"/>
        </w:rPr>
        <w:t>連入</w:t>
      </w:r>
      <w:r w:rsidR="00095027">
        <w:rPr>
          <w:rFonts w:hint="eastAsia"/>
        </w:rPr>
        <w:t>方法</w:t>
      </w:r>
      <w:r w:rsidR="001C2598">
        <w:rPr>
          <w:rFonts w:hint="eastAsia"/>
        </w:rPr>
        <w:t>。</w:t>
      </w:r>
    </w:p>
    <w:p w:rsidR="00A43372" w:rsidRDefault="001C2598" w:rsidP="00545739">
      <w:pPr>
        <w:pStyle w:val="a3"/>
        <w:numPr>
          <w:ilvl w:val="0"/>
          <w:numId w:val="7"/>
        </w:numPr>
        <w:ind w:leftChars="0"/>
      </w:pPr>
      <w:r>
        <w:rPr>
          <w:rFonts w:hint="eastAsia"/>
        </w:rPr>
        <w:t>不同國家的網址應是</w:t>
      </w:r>
      <w:proofErr w:type="spellStart"/>
      <w:r w:rsidR="00A43372">
        <w:rPr>
          <w:rFonts w:hint="eastAsia"/>
        </w:rPr>
        <w:t>S</w:t>
      </w:r>
      <w:r w:rsidR="00A43372">
        <w:t>ubDomain</w:t>
      </w:r>
      <w:proofErr w:type="spellEnd"/>
      <w:r w:rsidR="00A76183">
        <w:rPr>
          <w:rFonts w:hint="eastAsia"/>
        </w:rPr>
        <w:t>的</w:t>
      </w:r>
      <w:r>
        <w:rPr>
          <w:rFonts w:hint="eastAsia"/>
        </w:rPr>
        <w:t>架構，而模組則是</w:t>
      </w:r>
      <w:r w:rsidRPr="001C2598">
        <w:t>Subdirectory</w:t>
      </w:r>
      <w:r w:rsidR="00545739">
        <w:rPr>
          <w:rFonts w:hint="eastAsia"/>
        </w:rPr>
        <w:t>，而不同語系則是在</w:t>
      </w:r>
      <w:proofErr w:type="spellStart"/>
      <w:r w:rsidR="00545739">
        <w:rPr>
          <w:rFonts w:hint="eastAsia"/>
        </w:rPr>
        <w:t>S</w:t>
      </w:r>
      <w:r w:rsidR="00545739">
        <w:t>ubDomain</w:t>
      </w:r>
      <w:proofErr w:type="spellEnd"/>
      <w:r w:rsidR="00545739">
        <w:rPr>
          <w:rFonts w:hint="eastAsia"/>
        </w:rPr>
        <w:t>進行管理。</w:t>
      </w:r>
    </w:p>
    <w:p w:rsidR="00E7378D" w:rsidRDefault="00E7378D" w:rsidP="00E7378D"/>
    <w:p w:rsidR="00945220" w:rsidRDefault="00945220" w:rsidP="00945220">
      <w:pPr>
        <w:pStyle w:val="1"/>
      </w:pPr>
      <w:bookmarkStart w:id="8" w:name="_Toc532582910"/>
      <w:r>
        <w:rPr>
          <w:rFonts w:hint="eastAsia"/>
        </w:rPr>
        <w:t>語系</w:t>
      </w:r>
      <w:bookmarkEnd w:id="8"/>
    </w:p>
    <w:p w:rsidR="00945220" w:rsidRDefault="00945220" w:rsidP="00E547C1">
      <w:r>
        <w:rPr>
          <w:rFonts w:hint="eastAsia"/>
        </w:rPr>
        <w:t>平台</w:t>
      </w:r>
      <w:r w:rsidR="00545739">
        <w:rPr>
          <w:rFonts w:hint="eastAsia"/>
        </w:rPr>
        <w:t>依照</w:t>
      </w:r>
      <w:r>
        <w:rPr>
          <w:rFonts w:hint="eastAsia"/>
        </w:rPr>
        <w:t>依照</w:t>
      </w:r>
      <w:proofErr w:type="spellStart"/>
      <w:r w:rsidR="00545739">
        <w:rPr>
          <w:rFonts w:hint="eastAsia"/>
        </w:rPr>
        <w:t>S</w:t>
      </w:r>
      <w:r w:rsidR="00545739">
        <w:t>ubDomain</w:t>
      </w:r>
      <w:proofErr w:type="spellEnd"/>
      <w:r w:rsidR="00545739">
        <w:rPr>
          <w:rFonts w:hint="eastAsia"/>
        </w:rPr>
        <w:t>的架構獨立於各國伺服器，</w:t>
      </w:r>
      <w:r>
        <w:rPr>
          <w:rFonts w:hint="eastAsia"/>
        </w:rPr>
        <w:t>不同國家</w:t>
      </w:r>
      <w:r w:rsidR="00545739">
        <w:rPr>
          <w:rFonts w:hint="eastAsia"/>
        </w:rPr>
        <w:t>的</w:t>
      </w:r>
      <w:r>
        <w:rPr>
          <w:rFonts w:hint="eastAsia"/>
        </w:rPr>
        <w:t>預設語系不同，但介面提供可以手動切換不同語系的功能。</w:t>
      </w:r>
    </w:p>
    <w:p w:rsidR="00945220" w:rsidRDefault="00945220" w:rsidP="00E547C1"/>
    <w:p w:rsidR="00945220" w:rsidRDefault="00A76183" w:rsidP="00945220">
      <w:pPr>
        <w:pStyle w:val="1"/>
      </w:pPr>
      <w:bookmarkStart w:id="9" w:name="_Toc532582911"/>
      <w:r>
        <w:rPr>
          <w:rFonts w:hint="eastAsia"/>
        </w:rPr>
        <w:t>模組</w:t>
      </w:r>
      <w:r w:rsidR="004703C8">
        <w:rPr>
          <w:rFonts w:hint="eastAsia"/>
        </w:rPr>
        <w:t>開發需求</w:t>
      </w:r>
      <w:r w:rsidR="00945220">
        <w:rPr>
          <w:rFonts w:hint="eastAsia"/>
        </w:rPr>
        <w:t>：</w:t>
      </w:r>
      <w:bookmarkEnd w:id="9"/>
    </w:p>
    <w:p w:rsidR="00A76183" w:rsidRDefault="00A76183" w:rsidP="00A76183">
      <w:pPr>
        <w:pStyle w:val="2"/>
        <w:ind w:leftChars="100" w:left="240"/>
      </w:pPr>
      <w:bookmarkStart w:id="10" w:name="_Toc532582912"/>
      <w:r>
        <w:rPr>
          <w:rFonts w:hint="eastAsia"/>
        </w:rPr>
        <w:t>主頁</w:t>
      </w:r>
      <w:r w:rsidR="003F05EA">
        <w:rPr>
          <w:rFonts w:hint="eastAsia"/>
        </w:rPr>
        <w:t>模組</w:t>
      </w:r>
      <w:r>
        <w:rPr>
          <w:rFonts w:hint="eastAsia"/>
        </w:rPr>
        <w:t>：</w:t>
      </w:r>
      <w:bookmarkEnd w:id="10"/>
    </w:p>
    <w:p w:rsidR="00A76183" w:rsidRDefault="00C36059" w:rsidP="00A76183">
      <w:pPr>
        <w:pStyle w:val="a3"/>
        <w:numPr>
          <w:ilvl w:val="0"/>
          <w:numId w:val="3"/>
        </w:numPr>
        <w:ind w:leftChars="100" w:left="720"/>
      </w:pPr>
      <w:proofErr w:type="spellStart"/>
      <w:r>
        <w:rPr>
          <w:rFonts w:hint="eastAsia"/>
        </w:rPr>
        <w:t>F</w:t>
      </w:r>
      <w:r>
        <w:t>lipRobot</w:t>
      </w:r>
      <w:proofErr w:type="spellEnd"/>
      <w:r>
        <w:rPr>
          <w:rFonts w:hint="eastAsia"/>
        </w:rPr>
        <w:t>的首頁，但</w:t>
      </w:r>
      <w:r w:rsidR="004703C8">
        <w:t>Actura</w:t>
      </w:r>
      <w:r w:rsidR="004703C8">
        <w:rPr>
          <w:rFonts w:hint="eastAsia"/>
        </w:rPr>
        <w:t>首頁不會進來，</w:t>
      </w:r>
      <w:r w:rsidR="004703C8">
        <w:t>Actura</w:t>
      </w:r>
      <w:r w:rsidR="004703C8">
        <w:rPr>
          <w:rFonts w:hint="eastAsia"/>
        </w:rPr>
        <w:t>目前會直接連結到子模組。</w:t>
      </w:r>
    </w:p>
    <w:p w:rsidR="00DA4EFD" w:rsidRDefault="00DA4EFD" w:rsidP="00A76183">
      <w:pPr>
        <w:pStyle w:val="a3"/>
        <w:numPr>
          <w:ilvl w:val="0"/>
          <w:numId w:val="3"/>
        </w:numPr>
        <w:ind w:leftChars="100" w:left="720"/>
      </w:pPr>
      <w:r>
        <w:rPr>
          <w:rFonts w:hint="eastAsia"/>
        </w:rPr>
        <w:t>所有子模組都有廣告在主頁呈現，便於連結。</w:t>
      </w:r>
    </w:p>
    <w:p w:rsidR="003F39B8" w:rsidRDefault="004703C8" w:rsidP="003F39B8">
      <w:pPr>
        <w:pStyle w:val="a3"/>
        <w:numPr>
          <w:ilvl w:val="0"/>
          <w:numId w:val="3"/>
        </w:numPr>
        <w:ind w:leftChars="100" w:left="720"/>
      </w:pPr>
      <w:r>
        <w:rPr>
          <w:rFonts w:hint="eastAsia"/>
        </w:rPr>
        <w:t>首重形象及行銷主打的題材，例如初期著重對教師的影響性，因此應多</w:t>
      </w:r>
      <w:r>
        <w:rPr>
          <w:rFonts w:hint="eastAsia"/>
        </w:rPr>
        <w:lastRenderedPageBreak/>
        <w:t>一些教師的</w:t>
      </w:r>
      <w:r w:rsidR="00DA4EFD">
        <w:rPr>
          <w:rFonts w:hint="eastAsia"/>
        </w:rPr>
        <w:t>支持</w:t>
      </w:r>
      <w:r>
        <w:rPr>
          <w:rFonts w:hint="eastAsia"/>
        </w:rPr>
        <w:t>分享</w:t>
      </w:r>
      <w:r w:rsidR="00DA4EFD">
        <w:rPr>
          <w:rFonts w:hint="eastAsia"/>
        </w:rPr>
        <w:t>短片或吸引教師的文稿連結。</w:t>
      </w:r>
    </w:p>
    <w:p w:rsidR="0055502C" w:rsidRDefault="0055502C" w:rsidP="003F39B8">
      <w:pPr>
        <w:pStyle w:val="a3"/>
        <w:numPr>
          <w:ilvl w:val="0"/>
          <w:numId w:val="3"/>
        </w:numPr>
        <w:ind w:leftChars="100" w:left="720"/>
      </w:pPr>
      <w:r>
        <w:rPr>
          <w:rFonts w:hint="eastAsia"/>
        </w:rPr>
        <w:t>主頁是產品的形象主頁，</w:t>
      </w:r>
      <w:r w:rsidR="005E43A8">
        <w:rPr>
          <w:rFonts w:hint="eastAsia"/>
        </w:rPr>
        <w:t>介紹</w:t>
      </w:r>
      <w:r>
        <w:rPr>
          <w:rFonts w:hint="eastAsia"/>
        </w:rPr>
        <w:t>公司的目的、在做什麼、</w:t>
      </w:r>
      <w:r>
        <w:t>IP</w:t>
      </w:r>
      <w:r>
        <w:rPr>
          <w:rFonts w:hint="eastAsia"/>
        </w:rPr>
        <w:t>品牌、產品、教育服務、口碑與肯定、社群新聞</w:t>
      </w:r>
      <w:r w:rsidR="005E43A8">
        <w:rPr>
          <w:rFonts w:hint="eastAsia"/>
        </w:rPr>
        <w:t>等</w:t>
      </w:r>
      <w:r>
        <w:rPr>
          <w:rFonts w:hint="eastAsia"/>
        </w:rPr>
        <w:t>。將平台的功能模組在此作一初步的介紹</w:t>
      </w:r>
      <w:r>
        <w:t>(</w:t>
      </w:r>
      <w:r>
        <w:rPr>
          <w:rFonts w:hint="eastAsia"/>
        </w:rPr>
        <w:t>具行銷性</w:t>
      </w:r>
      <w:r>
        <w:t>)</w:t>
      </w:r>
      <w:r>
        <w:rPr>
          <w:rFonts w:hint="eastAsia"/>
        </w:rPr>
        <w:t>，並容易引導至不同功能模組。</w:t>
      </w:r>
    </w:p>
    <w:p w:rsidR="003F39B8" w:rsidRDefault="003F39B8" w:rsidP="003F39B8">
      <w:pPr>
        <w:ind w:left="240"/>
      </w:pPr>
    </w:p>
    <w:p w:rsidR="00A76183" w:rsidRDefault="00A76183" w:rsidP="00A76183">
      <w:pPr>
        <w:pStyle w:val="2"/>
        <w:ind w:leftChars="100" w:left="240"/>
      </w:pPr>
      <w:bookmarkStart w:id="11" w:name="_Toc532582913"/>
      <w:r>
        <w:rPr>
          <w:rFonts w:hint="eastAsia"/>
        </w:rPr>
        <w:t>部落格與新聞</w:t>
      </w:r>
      <w:r w:rsidR="003F05EA">
        <w:rPr>
          <w:rFonts w:hint="eastAsia"/>
        </w:rPr>
        <w:t>模組</w:t>
      </w:r>
      <w:r>
        <w:rPr>
          <w:rFonts w:hint="eastAsia"/>
        </w:rPr>
        <w:t>：</w:t>
      </w:r>
      <w:bookmarkEnd w:id="11"/>
    </w:p>
    <w:p w:rsidR="00966EEE" w:rsidRDefault="00966EEE" w:rsidP="00A76183">
      <w:pPr>
        <w:pStyle w:val="a3"/>
        <w:numPr>
          <w:ilvl w:val="0"/>
          <w:numId w:val="3"/>
        </w:numPr>
        <w:ind w:leftChars="100" w:left="720"/>
      </w:pPr>
      <w:r>
        <w:rPr>
          <w:rFonts w:hint="eastAsia"/>
        </w:rPr>
        <w:t>部落格與新聞模組</w:t>
      </w:r>
      <w:r w:rsidR="00D73C5F">
        <w:rPr>
          <w:rFonts w:hint="eastAsia"/>
        </w:rPr>
        <w:t>均可進行文章分類及</w:t>
      </w:r>
      <w:r w:rsidR="00D73C5F">
        <w:t>SEO</w:t>
      </w:r>
      <w:r w:rsidR="00D73C5F">
        <w:rPr>
          <w:rFonts w:hint="eastAsia"/>
        </w:rPr>
        <w:t>等有助於社群滾動的功能，並具備完善的後台進行管理</w:t>
      </w:r>
      <w:r>
        <w:rPr>
          <w:rFonts w:hint="eastAsia"/>
        </w:rPr>
        <w:t>。</w:t>
      </w:r>
    </w:p>
    <w:p w:rsidR="00A76183" w:rsidRPr="00D73C5F" w:rsidRDefault="00A76183" w:rsidP="00D73C5F"/>
    <w:p w:rsidR="00945220" w:rsidRDefault="00945220" w:rsidP="001E056F">
      <w:pPr>
        <w:pStyle w:val="2"/>
        <w:ind w:leftChars="100" w:left="240"/>
      </w:pPr>
      <w:bookmarkStart w:id="12" w:name="_Toc532582914"/>
      <w:r>
        <w:rPr>
          <w:rFonts w:hint="eastAsia"/>
        </w:rPr>
        <w:t>翻轉課程</w:t>
      </w:r>
      <w:r w:rsidR="003F05EA">
        <w:rPr>
          <w:rFonts w:hint="eastAsia"/>
        </w:rPr>
        <w:t>模組</w:t>
      </w:r>
      <w:r>
        <w:rPr>
          <w:rFonts w:hint="eastAsia"/>
        </w:rPr>
        <w:t>：</w:t>
      </w:r>
      <w:bookmarkEnd w:id="12"/>
    </w:p>
    <w:p w:rsidR="00945220" w:rsidRDefault="00A515F3" w:rsidP="001E056F">
      <w:pPr>
        <w:pStyle w:val="a3"/>
        <w:numPr>
          <w:ilvl w:val="0"/>
          <w:numId w:val="3"/>
        </w:numPr>
        <w:ind w:leftChars="100" w:left="720"/>
      </w:pPr>
      <w:r>
        <w:rPr>
          <w:rFonts w:hint="eastAsia"/>
        </w:rPr>
        <w:t>課程管理：</w:t>
      </w:r>
      <w:r w:rsidR="00945220">
        <w:rPr>
          <w:rFonts w:hint="eastAsia"/>
        </w:rPr>
        <w:t>系統管理人</w:t>
      </w:r>
      <w:r w:rsidR="00945220">
        <w:t>(</w:t>
      </w:r>
      <w:r w:rsidR="00945220">
        <w:rPr>
          <w:rFonts w:hint="eastAsia"/>
        </w:rPr>
        <w:t>課程專責</w:t>
      </w:r>
      <w:r w:rsidR="00945220">
        <w:t>)</w:t>
      </w:r>
      <w:r w:rsidR="00945220">
        <w:rPr>
          <w:rFonts w:hint="eastAsia"/>
        </w:rPr>
        <w:t>，可以上傳</w:t>
      </w:r>
      <w:r w:rsidR="004A3E11">
        <w:rPr>
          <w:rFonts w:hint="eastAsia"/>
        </w:rPr>
        <w:t>、</w:t>
      </w:r>
      <w:r w:rsidR="000E5FE0">
        <w:rPr>
          <w:rFonts w:hint="eastAsia"/>
        </w:rPr>
        <w:t>開設、</w:t>
      </w:r>
      <w:r w:rsidR="004A3E11">
        <w:rPr>
          <w:rFonts w:hint="eastAsia"/>
        </w:rPr>
        <w:t>編輯</w:t>
      </w:r>
      <w:r w:rsidR="00945220">
        <w:rPr>
          <w:rFonts w:hint="eastAsia"/>
        </w:rPr>
        <w:t>與管理維護平台內的課程。</w:t>
      </w:r>
    </w:p>
    <w:p w:rsidR="00945220" w:rsidRDefault="00A515F3" w:rsidP="001E056F">
      <w:pPr>
        <w:pStyle w:val="a3"/>
        <w:numPr>
          <w:ilvl w:val="0"/>
          <w:numId w:val="3"/>
        </w:numPr>
        <w:ind w:leftChars="100" w:left="720"/>
      </w:pPr>
      <w:r>
        <w:rPr>
          <w:rFonts w:hint="eastAsia"/>
        </w:rPr>
        <w:t>課程內容與資源：</w:t>
      </w:r>
      <w:r w:rsidR="00945220">
        <w:rPr>
          <w:rFonts w:hint="eastAsia"/>
        </w:rPr>
        <w:t>課程</w:t>
      </w:r>
      <w:r w:rsidR="000E5FE0">
        <w:rPr>
          <w:rFonts w:hint="eastAsia"/>
        </w:rPr>
        <w:t>開啟應</w:t>
      </w:r>
      <w:r w:rsidR="00945220">
        <w:rPr>
          <w:rFonts w:hint="eastAsia"/>
        </w:rPr>
        <w:t>包括</w:t>
      </w:r>
      <w:r w:rsidR="000E5FE0">
        <w:rPr>
          <w:rFonts w:hint="eastAsia"/>
        </w:rPr>
        <w:t>課程產品代碼、</w:t>
      </w:r>
      <w:r w:rsidR="00945220">
        <w:rPr>
          <w:rFonts w:hint="eastAsia"/>
        </w:rPr>
        <w:t>教學投影片下載、學習手冊下載</w:t>
      </w:r>
      <w:r w:rsidR="00945220">
        <w:t>(</w:t>
      </w:r>
      <w:r w:rsidR="00945220">
        <w:rPr>
          <w:rFonts w:hint="eastAsia"/>
        </w:rPr>
        <w:t>含學習單</w:t>
      </w:r>
      <w:r w:rsidR="00945220">
        <w:t>)</w:t>
      </w:r>
      <w:r w:rsidR="00945220">
        <w:rPr>
          <w:rFonts w:hint="eastAsia"/>
        </w:rPr>
        <w:t>、課程資源下載</w:t>
      </w:r>
      <w:r w:rsidR="00945220">
        <w:t>(</w:t>
      </w:r>
      <w:r w:rsidR="00945220">
        <w:rPr>
          <w:rFonts w:hint="eastAsia"/>
        </w:rPr>
        <w:t>雷切檔、</w:t>
      </w:r>
      <w:r w:rsidR="00945220">
        <w:t>3DP</w:t>
      </w:r>
      <w:r w:rsidR="00945220">
        <w:rPr>
          <w:rFonts w:hint="eastAsia"/>
        </w:rPr>
        <w:t>檔、</w:t>
      </w:r>
      <w:r w:rsidR="00945220">
        <w:t>Sample Code DW…</w:t>
      </w:r>
      <w:r w:rsidR="00945220">
        <w:rPr>
          <w:rFonts w:hint="eastAsia"/>
        </w:rPr>
        <w:t>)</w:t>
      </w:r>
      <w:r w:rsidR="00945220">
        <w:rPr>
          <w:rFonts w:hint="eastAsia"/>
        </w:rPr>
        <w:t>、課程討論區、</w:t>
      </w:r>
      <w:r w:rsidR="00945220">
        <w:t>DFW</w:t>
      </w:r>
      <w:r w:rsidR="00945220">
        <w:rPr>
          <w:rFonts w:hint="eastAsia"/>
        </w:rPr>
        <w:t>下載、參考小專題、線上師培網路課程影片</w:t>
      </w:r>
      <w:r w:rsidR="000E5FE0">
        <w:rPr>
          <w:rFonts w:hint="eastAsia"/>
        </w:rPr>
        <w:t>及測驗</w:t>
      </w:r>
      <w:r w:rsidR="00945220">
        <w:rPr>
          <w:rFonts w:hint="eastAsia"/>
        </w:rPr>
        <w:t>。所列服務另須提供權限對照。</w:t>
      </w:r>
    </w:p>
    <w:p w:rsidR="005E43A8" w:rsidRDefault="000E5FE0" w:rsidP="005E43A8">
      <w:pPr>
        <w:pStyle w:val="a3"/>
        <w:numPr>
          <w:ilvl w:val="0"/>
          <w:numId w:val="3"/>
        </w:numPr>
        <w:ind w:leftChars="100" w:left="720"/>
      </w:pPr>
      <w:r>
        <w:rPr>
          <w:rFonts w:hint="eastAsia"/>
        </w:rPr>
        <w:t>認識</w:t>
      </w:r>
      <w:r w:rsidR="00A515F3">
        <w:rPr>
          <w:rFonts w:hint="eastAsia"/>
        </w:rPr>
        <w:t>課程原理：介紹我們的課程架構、課程理論，呈現我們以課程為核心發展學具及所有課程方案的厚實根基</w:t>
      </w:r>
      <w:r w:rsidR="005E43A8">
        <w:rPr>
          <w:rFonts w:hint="eastAsia"/>
        </w:rPr>
        <w:t>包括級數、課程設計方式等</w:t>
      </w:r>
      <w:r w:rsidR="00A515F3">
        <w:rPr>
          <w:rFonts w:hint="eastAsia"/>
        </w:rPr>
        <w:t>。</w:t>
      </w:r>
    </w:p>
    <w:p w:rsidR="003F39B8" w:rsidRDefault="003F39B8" w:rsidP="00A515F3"/>
    <w:tbl>
      <w:tblPr>
        <w:tblStyle w:val="ab"/>
        <w:tblW w:w="0" w:type="auto"/>
        <w:tblLook w:val="04A0" w:firstRow="1" w:lastRow="0" w:firstColumn="1" w:lastColumn="0" w:noHBand="0" w:noVBand="1"/>
      </w:tblPr>
      <w:tblGrid>
        <w:gridCol w:w="8290"/>
      </w:tblGrid>
      <w:tr w:rsidR="005E43A8" w:rsidTr="005E43A8">
        <w:tc>
          <w:tcPr>
            <w:tcW w:w="8290" w:type="dxa"/>
          </w:tcPr>
          <w:p w:rsidR="005E43A8" w:rsidRDefault="005E43A8" w:rsidP="005E43A8">
            <w:r>
              <w:rPr>
                <w:rFonts w:hint="eastAsia"/>
              </w:rPr>
              <w:t>補充：翻轉課程提供課程內容及教育資源服務，也是開班組時的必要依據。翻轉課程應有一主頁，由行銷的角度推熱門課程及預告新課程，塑造期待感及飢餓感。有明顯的畫面連結可以進行開卡。</w:t>
            </w:r>
          </w:p>
          <w:p w:rsidR="005E43A8" w:rsidRDefault="005E43A8" w:rsidP="005E43A8">
            <w:pPr>
              <w:pStyle w:val="a3"/>
              <w:numPr>
                <w:ilvl w:val="0"/>
                <w:numId w:val="2"/>
              </w:numPr>
              <w:ind w:leftChars="0"/>
            </w:pPr>
            <w:r>
              <w:rPr>
                <w:rFonts w:hint="eastAsia"/>
              </w:rPr>
              <w:t>對教師：透過卡號可以被決定可以使用什麼內容，獲得什麼教學資源等。</w:t>
            </w:r>
          </w:p>
          <w:p w:rsidR="005E43A8" w:rsidRDefault="005E43A8" w:rsidP="005E43A8">
            <w:pPr>
              <w:pStyle w:val="a3"/>
              <w:numPr>
                <w:ilvl w:val="0"/>
                <w:numId w:val="2"/>
              </w:numPr>
              <w:ind w:leftChars="0"/>
            </w:pPr>
            <w:r>
              <w:rPr>
                <w:rFonts w:hint="eastAsia"/>
              </w:rPr>
              <w:t>對學習玩家：可以看到課程的基本介紹及容易下載</w:t>
            </w:r>
            <w:r>
              <w:t>DFW</w:t>
            </w:r>
            <w:r>
              <w:rPr>
                <w:rFonts w:hint="eastAsia"/>
              </w:rPr>
              <w:t>。</w:t>
            </w:r>
          </w:p>
          <w:p w:rsidR="005E43A8" w:rsidRDefault="005E43A8" w:rsidP="005E43A8">
            <w:r>
              <w:rPr>
                <w:rFonts w:hint="eastAsia"/>
              </w:rPr>
              <w:t>＊注意沒有針對學生，因為學生是身份的一種，在班組內出現。</w:t>
            </w:r>
          </w:p>
          <w:p w:rsidR="005E43A8" w:rsidRDefault="005E43A8" w:rsidP="00A515F3"/>
        </w:tc>
      </w:tr>
    </w:tbl>
    <w:p w:rsidR="005E43A8" w:rsidRDefault="005E43A8" w:rsidP="00A515F3"/>
    <w:p w:rsidR="005E43A8" w:rsidRDefault="005E43A8" w:rsidP="00A515F3"/>
    <w:p w:rsidR="00945220" w:rsidRDefault="00945220" w:rsidP="001E056F">
      <w:pPr>
        <w:pStyle w:val="2"/>
        <w:ind w:leftChars="100" w:left="240"/>
      </w:pPr>
      <w:bookmarkStart w:id="13" w:name="_Toc532582915"/>
      <w:r>
        <w:rPr>
          <w:rFonts w:hint="eastAsia"/>
        </w:rPr>
        <w:t>學習班組</w:t>
      </w:r>
      <w:r w:rsidR="003F05EA">
        <w:rPr>
          <w:rFonts w:hint="eastAsia"/>
        </w:rPr>
        <w:t>模組</w:t>
      </w:r>
      <w:r>
        <w:rPr>
          <w:rFonts w:hint="eastAsia"/>
        </w:rPr>
        <w:t>：</w:t>
      </w:r>
      <w:bookmarkEnd w:id="13"/>
    </w:p>
    <w:p w:rsidR="00945220" w:rsidRPr="0008247A" w:rsidRDefault="00945220" w:rsidP="001E056F">
      <w:pPr>
        <w:pStyle w:val="a3"/>
        <w:numPr>
          <w:ilvl w:val="0"/>
          <w:numId w:val="3"/>
        </w:numPr>
        <w:ind w:leftChars="100" w:left="720"/>
      </w:pPr>
      <w:r>
        <w:rPr>
          <w:rFonts w:hint="eastAsia"/>
        </w:rPr>
        <w:t>線上課程提供教師依照卡號提供的權限取得教學手冊、學習單、教學資源下載</w:t>
      </w:r>
      <w:r>
        <w:rPr>
          <w:rFonts w:ascii="Cambria Math" w:hAnsi="Cambria Math" w:cs="Cambria Math" w:hint="eastAsia"/>
        </w:rPr>
        <w:t>、網路師培課程閱讀、教學討論區等資源。</w:t>
      </w:r>
    </w:p>
    <w:p w:rsidR="00945220" w:rsidRPr="0008247A" w:rsidRDefault="00945220" w:rsidP="001E056F">
      <w:pPr>
        <w:pStyle w:val="a3"/>
        <w:numPr>
          <w:ilvl w:val="0"/>
          <w:numId w:val="3"/>
        </w:numPr>
        <w:ind w:leftChars="100" w:left="720"/>
      </w:pPr>
      <w:r>
        <w:rPr>
          <w:rFonts w:ascii="Cambria Math" w:hAnsi="Cambria Math" w:cs="Cambria Math" w:hint="eastAsia"/>
        </w:rPr>
        <w:t>教師的使用行為</w:t>
      </w:r>
      <w:r>
        <w:rPr>
          <w:rFonts w:ascii="Cambria Math" w:hAnsi="Cambria Math" w:cs="Cambria Math"/>
        </w:rPr>
        <w:t>(ex.</w:t>
      </w:r>
      <w:r>
        <w:rPr>
          <w:rFonts w:ascii="Cambria Math" w:hAnsi="Cambria Math" w:cs="Cambria Math" w:hint="eastAsia"/>
        </w:rPr>
        <w:t>下載次數</w:t>
      </w:r>
      <w:r>
        <w:rPr>
          <w:rFonts w:ascii="Cambria Math" w:hAnsi="Cambria Math" w:cs="Cambria Math"/>
        </w:rPr>
        <w:t>…)</w:t>
      </w:r>
      <w:r>
        <w:rPr>
          <w:rFonts w:ascii="Cambria Math" w:hAnsi="Cambria Math" w:cs="Cambria Math" w:hint="eastAsia"/>
        </w:rPr>
        <w:t>會被記錄下來。</w:t>
      </w:r>
    </w:p>
    <w:p w:rsidR="00945220" w:rsidRPr="0008247A" w:rsidRDefault="00945220" w:rsidP="001E056F">
      <w:pPr>
        <w:pStyle w:val="a3"/>
        <w:numPr>
          <w:ilvl w:val="0"/>
          <w:numId w:val="3"/>
        </w:numPr>
        <w:ind w:leftChars="100" w:left="720"/>
      </w:pPr>
      <w:r>
        <w:rPr>
          <w:rFonts w:ascii="Cambria Math" w:hAnsi="Cambria Math" w:cs="Cambria Math" w:hint="eastAsia"/>
        </w:rPr>
        <w:t>透過卡號可以產生班級，班級一開始</w:t>
      </w:r>
      <w:r w:rsidR="00D73C5F">
        <w:rPr>
          <w:rFonts w:ascii="Cambria Math" w:hAnsi="Cambria Math" w:cs="Cambria Math" w:hint="eastAsia"/>
        </w:rPr>
        <w:t>必須先</w:t>
      </w:r>
      <w:r>
        <w:rPr>
          <w:rFonts w:ascii="Cambria Math" w:hAnsi="Cambria Math" w:cs="Cambria Math" w:hint="eastAsia"/>
        </w:rPr>
        <w:t>指定</w:t>
      </w:r>
      <w:r w:rsidR="00D73C5F">
        <w:rPr>
          <w:rFonts w:ascii="Cambria Math" w:hAnsi="Cambria Math" w:cs="Cambria Math" w:hint="eastAsia"/>
        </w:rPr>
        <w:t>哪一主題之</w:t>
      </w:r>
      <w:r>
        <w:rPr>
          <w:rFonts w:ascii="Cambria Math" w:hAnsi="Cambria Math" w:cs="Cambria Math" w:hint="eastAsia"/>
        </w:rPr>
        <w:t>課程。</w:t>
      </w:r>
    </w:p>
    <w:p w:rsidR="00945220" w:rsidRPr="0008247A" w:rsidRDefault="00945220" w:rsidP="001E056F">
      <w:pPr>
        <w:pStyle w:val="a3"/>
        <w:numPr>
          <w:ilvl w:val="0"/>
          <w:numId w:val="3"/>
        </w:numPr>
        <w:ind w:leftChars="100" w:left="720"/>
      </w:pPr>
      <w:r>
        <w:rPr>
          <w:rFonts w:ascii="Cambria Math" w:hAnsi="Cambria Math" w:cs="Cambria Math" w:hint="eastAsia"/>
        </w:rPr>
        <w:t>班級可以產生</w:t>
      </w:r>
      <w:r w:rsidR="000E5FE0">
        <w:rPr>
          <w:rFonts w:ascii="Cambria Math" w:hAnsi="Cambria Math" w:cs="Cambria Math" w:hint="eastAsia"/>
        </w:rPr>
        <w:t>連結及</w:t>
      </w:r>
      <w:r>
        <w:rPr>
          <w:rFonts w:ascii="Cambria Math" w:hAnsi="Cambria Math" w:cs="Cambria Math" w:hint="eastAsia"/>
        </w:rPr>
        <w:t>Q</w:t>
      </w:r>
      <w:r>
        <w:rPr>
          <w:rFonts w:ascii="Cambria Math" w:hAnsi="Cambria Math" w:cs="Cambria Math"/>
        </w:rPr>
        <w:t>R Code</w:t>
      </w:r>
      <w:r>
        <w:rPr>
          <w:rFonts w:ascii="Cambria Math" w:hAnsi="Cambria Math" w:cs="Cambria Math" w:hint="eastAsia"/>
        </w:rPr>
        <w:t>讓學生</w:t>
      </w:r>
      <w:r w:rsidR="000E5FE0">
        <w:rPr>
          <w:rFonts w:ascii="Cambria Math" w:hAnsi="Cambria Math" w:cs="Cambria Math" w:hint="eastAsia"/>
        </w:rPr>
        <w:t>容易</w:t>
      </w:r>
      <w:r>
        <w:rPr>
          <w:rFonts w:ascii="Cambria Math" w:hAnsi="Cambria Math" w:cs="Cambria Math" w:hint="eastAsia"/>
        </w:rPr>
        <w:t>加入，教師可以指派助教</w:t>
      </w:r>
      <w:r>
        <w:rPr>
          <w:rFonts w:ascii="Cambria Math" w:hAnsi="Cambria Math" w:cs="Cambria Math"/>
        </w:rPr>
        <w:t>(</w:t>
      </w:r>
      <w:r>
        <w:rPr>
          <w:rFonts w:ascii="Cambria Math" w:hAnsi="Cambria Math" w:cs="Cambria Math" w:hint="eastAsia"/>
        </w:rPr>
        <w:t>例如</w:t>
      </w:r>
      <w:r>
        <w:rPr>
          <w:rFonts w:ascii="Cambria Math" w:hAnsi="Cambria Math" w:cs="Cambria Math" w:hint="eastAsia"/>
        </w:rPr>
        <w:lastRenderedPageBreak/>
        <w:t>每</w:t>
      </w:r>
      <w:r>
        <w:rPr>
          <w:rFonts w:ascii="Cambria Math" w:hAnsi="Cambria Math" w:cs="Cambria Math"/>
        </w:rPr>
        <w:t>30</w:t>
      </w:r>
      <w:r>
        <w:rPr>
          <w:rFonts w:ascii="Cambria Math" w:hAnsi="Cambria Math" w:cs="Cambria Math" w:hint="eastAsia"/>
        </w:rPr>
        <w:t>人可額外指派</w:t>
      </w:r>
      <w:r>
        <w:rPr>
          <w:rFonts w:ascii="Cambria Math" w:hAnsi="Cambria Math" w:cs="Cambria Math"/>
        </w:rPr>
        <w:t>1</w:t>
      </w:r>
      <w:r>
        <w:rPr>
          <w:rFonts w:ascii="Cambria Math" w:hAnsi="Cambria Math" w:cs="Cambria Math" w:hint="eastAsia"/>
        </w:rPr>
        <w:t>人</w:t>
      </w:r>
      <w:r>
        <w:rPr>
          <w:rFonts w:ascii="Cambria Math" w:hAnsi="Cambria Math" w:cs="Cambria Math"/>
        </w:rPr>
        <w:t>…)</w:t>
      </w:r>
      <w:r>
        <w:rPr>
          <w:rFonts w:ascii="Cambria Math" w:hAnsi="Cambria Math" w:cs="Cambria Math" w:hint="eastAsia"/>
        </w:rPr>
        <w:t>。</w:t>
      </w:r>
    </w:p>
    <w:p w:rsidR="00945220" w:rsidRDefault="00945220" w:rsidP="001E056F">
      <w:pPr>
        <w:pStyle w:val="a3"/>
        <w:numPr>
          <w:ilvl w:val="0"/>
          <w:numId w:val="3"/>
        </w:numPr>
        <w:ind w:leftChars="100" w:left="720"/>
      </w:pPr>
      <w:r>
        <w:rPr>
          <w:rFonts w:hint="eastAsia"/>
        </w:rPr>
        <w:t>班級可以由教師或指派的助教</w:t>
      </w:r>
      <w:r w:rsidR="00D73C5F">
        <w:rPr>
          <w:rFonts w:hint="eastAsia"/>
        </w:rPr>
        <w:t>管理</w:t>
      </w:r>
      <w:r>
        <w:rPr>
          <w:rFonts w:hint="eastAsia"/>
        </w:rPr>
        <w:t>學生的學習成績，例如</w:t>
      </w:r>
      <w:r>
        <w:t>5C</w:t>
      </w:r>
      <w:r>
        <w:rPr>
          <w:rFonts w:hint="eastAsia"/>
        </w:rPr>
        <w:t>能力、</w:t>
      </w:r>
      <w:r>
        <w:t>STEAM</w:t>
      </w:r>
      <w:r>
        <w:rPr>
          <w:rFonts w:hint="eastAsia"/>
        </w:rPr>
        <w:t>素養</w:t>
      </w:r>
      <w:r>
        <w:t>…</w:t>
      </w:r>
      <w:r>
        <w:rPr>
          <w:rFonts w:hint="eastAsia"/>
        </w:rPr>
        <w:t>運算思維能力或設計思維能力</w:t>
      </w:r>
      <w:r>
        <w:t>……</w:t>
      </w:r>
      <w:r>
        <w:rPr>
          <w:rFonts w:hint="eastAsia"/>
        </w:rPr>
        <w:t>，學習成績成為學生的學習紀錄，將保存於學習玩家的帳號，可以查詢歷程。</w:t>
      </w:r>
    </w:p>
    <w:p w:rsidR="00945220" w:rsidRDefault="00945220" w:rsidP="001E056F">
      <w:pPr>
        <w:pStyle w:val="a3"/>
        <w:numPr>
          <w:ilvl w:val="0"/>
          <w:numId w:val="3"/>
        </w:numPr>
        <w:ind w:leftChars="100" w:left="720"/>
      </w:pPr>
      <w:r>
        <w:rPr>
          <w:rFonts w:hint="eastAsia"/>
        </w:rPr>
        <w:t>班級有針對課程討論的群組，也有自己班級討論的群組，維護人是教師或指定之助教。</w:t>
      </w:r>
    </w:p>
    <w:p w:rsidR="00F6280E" w:rsidRDefault="00F6280E" w:rsidP="00F6280E">
      <w:pPr>
        <w:ind w:left="240"/>
      </w:pPr>
    </w:p>
    <w:tbl>
      <w:tblPr>
        <w:tblStyle w:val="ab"/>
        <w:tblW w:w="0" w:type="auto"/>
        <w:tblInd w:w="240" w:type="dxa"/>
        <w:tblLook w:val="04A0" w:firstRow="1" w:lastRow="0" w:firstColumn="1" w:lastColumn="0" w:noHBand="0" w:noVBand="1"/>
      </w:tblPr>
      <w:tblGrid>
        <w:gridCol w:w="8050"/>
      </w:tblGrid>
      <w:tr w:rsidR="005E43A8" w:rsidTr="005E43A8">
        <w:tc>
          <w:tcPr>
            <w:tcW w:w="8290" w:type="dxa"/>
          </w:tcPr>
          <w:p w:rsidR="005E43A8" w:rsidRDefault="005E43A8" w:rsidP="005E43A8">
            <w:r>
              <w:rPr>
                <w:rFonts w:hint="eastAsia"/>
              </w:rPr>
              <w:t>補充：在開卡後依照卡片內容啟動相關服務，大致上會被開啟指定課程的服務權限，由原本只能閱覽課程介紹提升為可以下載教學資源等各樣的服務內容。</w:t>
            </w:r>
          </w:p>
          <w:p w:rsidR="005E43A8" w:rsidRPr="005E43A8" w:rsidRDefault="005E43A8" w:rsidP="00F6280E">
            <w:pPr>
              <w:pStyle w:val="a3"/>
              <w:numPr>
                <w:ilvl w:val="0"/>
                <w:numId w:val="2"/>
              </w:numPr>
              <w:ind w:leftChars="0"/>
            </w:pPr>
            <w:r>
              <w:rPr>
                <w:rFonts w:hint="eastAsia"/>
              </w:rPr>
              <w:t>流程大致是這樣的：</w:t>
            </w:r>
            <w:r>
              <w:br/>
            </w:r>
            <w:r>
              <w:rPr>
                <w:rFonts w:hint="eastAsia"/>
              </w:rPr>
              <w:t>學習玩家取得授權卡號</w:t>
            </w:r>
            <w:r>
              <w:t xml:space="preserve"> &gt; </w:t>
            </w:r>
            <w:r>
              <w:rPr>
                <w:rFonts w:hint="eastAsia"/>
              </w:rPr>
              <w:t>在平台指定位置輸入卡號</w:t>
            </w:r>
            <w:r>
              <w:rPr>
                <w:rFonts w:hint="eastAsia"/>
              </w:rPr>
              <w:t xml:space="preserve"> </w:t>
            </w:r>
            <w:r>
              <w:t>&gt;</w:t>
            </w:r>
            <w:r>
              <w:rPr>
                <w:rFonts w:hint="eastAsia"/>
              </w:rPr>
              <w:t xml:space="preserve"> </w:t>
            </w:r>
            <w:r>
              <w:rPr>
                <w:rFonts w:hint="eastAsia"/>
              </w:rPr>
              <w:t>開啟卡號授與各式服務權限</w:t>
            </w:r>
            <w:r>
              <w:t xml:space="preserve"> &gt; </w:t>
            </w:r>
            <w:r>
              <w:rPr>
                <w:rFonts w:hint="eastAsia"/>
              </w:rPr>
              <w:t>取得新身份例如「教師」</w:t>
            </w:r>
            <w:r>
              <w:rPr>
                <w:rFonts w:hint="eastAsia"/>
              </w:rPr>
              <w:t xml:space="preserve"> </w:t>
            </w:r>
            <w:r>
              <w:t xml:space="preserve">&gt; </w:t>
            </w:r>
            <w:r>
              <w:rPr>
                <w:rFonts w:hint="eastAsia"/>
              </w:rPr>
              <w:t>由指定之課程進行開班組</w:t>
            </w:r>
            <w:r>
              <w:rPr>
                <w:rFonts w:hint="eastAsia"/>
              </w:rPr>
              <w:t xml:space="preserve"> </w:t>
            </w:r>
            <w:r>
              <w:t>&gt;</w:t>
            </w:r>
            <w:r>
              <w:rPr>
                <w:rFonts w:hint="eastAsia"/>
              </w:rPr>
              <w:t xml:space="preserve"> </w:t>
            </w:r>
            <w:r>
              <w:rPr>
                <w:rFonts w:hint="eastAsia"/>
              </w:rPr>
              <w:t>提供其他學習玩家指定之連結</w:t>
            </w:r>
            <w:r>
              <w:t>(QR</w:t>
            </w:r>
            <w:r>
              <w:rPr>
                <w:rFonts w:hint="eastAsia"/>
              </w:rPr>
              <w:t xml:space="preserve"> </w:t>
            </w:r>
            <w:r>
              <w:t>Code</w:t>
            </w:r>
            <w:r>
              <w:rPr>
                <w:rFonts w:hint="eastAsia"/>
              </w:rPr>
              <w:t>)</w:t>
            </w:r>
            <w:r>
              <w:rPr>
                <w:rFonts w:hint="eastAsia"/>
              </w:rPr>
              <w:t>成為班組學員</w:t>
            </w:r>
            <w:r>
              <w:rPr>
                <w:rFonts w:hint="eastAsia"/>
              </w:rPr>
              <w:t xml:space="preserve"> </w:t>
            </w:r>
            <w:r>
              <w:t xml:space="preserve">&gt; </w:t>
            </w:r>
            <w:r>
              <w:rPr>
                <w:rFonts w:hint="eastAsia"/>
              </w:rPr>
              <w:t>進行教學互動</w:t>
            </w:r>
            <w:r>
              <w:t xml:space="preserve"> &gt;</w:t>
            </w:r>
            <w:r>
              <w:rPr>
                <w:rFonts w:hint="eastAsia"/>
              </w:rPr>
              <w:t xml:space="preserve"> </w:t>
            </w:r>
            <w:r>
              <w:rPr>
                <w:rFonts w:hint="eastAsia"/>
              </w:rPr>
              <w:t>在班組期限完成教學服務</w:t>
            </w:r>
            <w:r>
              <w:rPr>
                <w:rFonts w:hint="eastAsia"/>
              </w:rPr>
              <w:t xml:space="preserve"> </w:t>
            </w:r>
            <w:r>
              <w:t xml:space="preserve">&gt; </w:t>
            </w:r>
            <w:r>
              <w:rPr>
                <w:rFonts w:hint="eastAsia"/>
              </w:rPr>
              <w:t>輸入學習紀錄</w:t>
            </w:r>
            <w:r>
              <w:rPr>
                <w:rFonts w:hint="eastAsia"/>
              </w:rPr>
              <w:t xml:space="preserve"> </w:t>
            </w:r>
            <w:r>
              <w:t>&gt;</w:t>
            </w:r>
            <w:r>
              <w:rPr>
                <w:rFonts w:hint="eastAsia"/>
              </w:rPr>
              <w:t xml:space="preserve"> </w:t>
            </w:r>
            <w:r>
              <w:rPr>
                <w:rFonts w:hint="eastAsia"/>
              </w:rPr>
              <w:t>班組期限到關閉相關服務</w:t>
            </w:r>
            <w:r>
              <w:rPr>
                <w:rFonts w:hint="eastAsia"/>
              </w:rPr>
              <w:t xml:space="preserve"> </w:t>
            </w:r>
            <w:r>
              <w:t>&gt;</w:t>
            </w:r>
            <w:r>
              <w:rPr>
                <w:rFonts w:hint="eastAsia"/>
              </w:rPr>
              <w:t xml:space="preserve"> </w:t>
            </w:r>
            <w:r>
              <w:rPr>
                <w:rFonts w:hint="eastAsia"/>
              </w:rPr>
              <w:t>學員可以查到自己學生的學習紀錄，教師查得到自己學生的學習紀錄但不能更改</w:t>
            </w:r>
            <w:r>
              <w:t xml:space="preserve"> &gt; </w:t>
            </w:r>
            <w:r>
              <w:rPr>
                <w:rFonts w:hint="eastAsia"/>
              </w:rPr>
              <w:t>流程結束</w:t>
            </w:r>
          </w:p>
          <w:p w:rsidR="005E43A8" w:rsidRDefault="005E43A8" w:rsidP="00F6280E"/>
        </w:tc>
      </w:tr>
    </w:tbl>
    <w:p w:rsidR="005E43A8" w:rsidRDefault="005E43A8" w:rsidP="00F6280E">
      <w:pPr>
        <w:ind w:left="240"/>
      </w:pPr>
    </w:p>
    <w:p w:rsidR="005E43A8" w:rsidRDefault="005E43A8" w:rsidP="00F6280E">
      <w:pPr>
        <w:ind w:left="240"/>
      </w:pPr>
    </w:p>
    <w:p w:rsidR="0055502C" w:rsidRDefault="0055502C" w:rsidP="0055502C">
      <w:pPr>
        <w:pStyle w:val="2"/>
        <w:ind w:leftChars="100" w:left="240"/>
      </w:pPr>
      <w:bookmarkStart w:id="14" w:name="_Toc532582916"/>
      <w:r>
        <w:rPr>
          <w:rFonts w:hint="eastAsia"/>
        </w:rPr>
        <w:t>翻轉學具模組：</w:t>
      </w:r>
      <w:bookmarkEnd w:id="14"/>
    </w:p>
    <w:p w:rsidR="0055502C" w:rsidRDefault="0055502C" w:rsidP="0055502C">
      <w:pPr>
        <w:pStyle w:val="a3"/>
        <w:numPr>
          <w:ilvl w:val="0"/>
          <w:numId w:val="8"/>
        </w:numPr>
        <w:ind w:leftChars="0"/>
      </w:pPr>
      <w:r>
        <w:rPr>
          <w:rFonts w:hint="eastAsia"/>
        </w:rPr>
        <w:t>翻轉學具：產品銷售的詳細頁，由介紹到引導購買是主要目的。</w:t>
      </w:r>
    </w:p>
    <w:p w:rsidR="0055502C" w:rsidRDefault="0055502C" w:rsidP="0055502C">
      <w:pPr>
        <w:pStyle w:val="a3"/>
        <w:numPr>
          <w:ilvl w:val="0"/>
          <w:numId w:val="8"/>
        </w:numPr>
        <w:ind w:leftChars="0"/>
      </w:pPr>
      <w:r>
        <w:rPr>
          <w:rFonts w:hint="eastAsia"/>
        </w:rPr>
        <w:t>產品介紹：先有一主頁講解三大類別產品，包括學具產品、開卡產品與教育服務產品。重點是清楚呈現出可以買哪些學具</w:t>
      </w:r>
      <w:r>
        <w:rPr>
          <w:rFonts w:hint="eastAsia"/>
        </w:rPr>
        <w:t>(</w:t>
      </w:r>
      <w:r>
        <w:rPr>
          <w:rFonts w:hint="eastAsia"/>
        </w:rPr>
        <w:t>要有分類</w:t>
      </w:r>
      <w:r>
        <w:rPr>
          <w:rFonts w:hint="eastAsia"/>
        </w:rPr>
        <w:t>)</w:t>
      </w:r>
      <w:r>
        <w:rPr>
          <w:rFonts w:hint="eastAsia"/>
        </w:rPr>
        <w:t>，哪些服務卡片，哪些教育服務，可以獲得什麼及如何透過哪樣的流程完成整個購買或服務。</w:t>
      </w:r>
    </w:p>
    <w:p w:rsidR="0055502C" w:rsidRDefault="0055502C" w:rsidP="0055502C">
      <w:pPr>
        <w:pStyle w:val="a3"/>
        <w:numPr>
          <w:ilvl w:val="0"/>
          <w:numId w:val="8"/>
        </w:numPr>
        <w:ind w:leftChars="0"/>
      </w:pPr>
      <w:r>
        <w:rPr>
          <w:rFonts w:hint="eastAsia"/>
        </w:rPr>
        <w:t>網購產品：是購物車的架構，可以購買我們的學具產品與卡號產品。</w:t>
      </w:r>
    </w:p>
    <w:p w:rsidR="0055502C" w:rsidRDefault="0055502C" w:rsidP="0055502C">
      <w:pPr>
        <w:ind w:left="240"/>
      </w:pPr>
    </w:p>
    <w:p w:rsidR="00945220" w:rsidRDefault="00945220" w:rsidP="001E056F">
      <w:pPr>
        <w:pStyle w:val="2"/>
        <w:ind w:leftChars="100" w:left="240"/>
      </w:pPr>
      <w:bookmarkStart w:id="15" w:name="_Toc532582917"/>
      <w:r>
        <w:rPr>
          <w:rFonts w:hint="eastAsia"/>
        </w:rPr>
        <w:t>學習玩家</w:t>
      </w:r>
      <w:r w:rsidR="003F05EA">
        <w:rPr>
          <w:rFonts w:hint="eastAsia"/>
        </w:rPr>
        <w:t>模組</w:t>
      </w:r>
      <w:r>
        <w:rPr>
          <w:rFonts w:hint="eastAsia"/>
        </w:rPr>
        <w:t>：</w:t>
      </w:r>
      <w:bookmarkEnd w:id="15"/>
    </w:p>
    <w:p w:rsidR="00945220" w:rsidRDefault="00873E48" w:rsidP="00873E48">
      <w:pPr>
        <w:pStyle w:val="a3"/>
        <w:numPr>
          <w:ilvl w:val="0"/>
          <w:numId w:val="3"/>
        </w:numPr>
        <w:ind w:leftChars="100" w:left="720"/>
      </w:pPr>
      <w:r>
        <w:rPr>
          <w:rFonts w:hint="eastAsia"/>
        </w:rPr>
        <w:t>學習</w:t>
      </w:r>
      <w:r w:rsidR="00945220">
        <w:rPr>
          <w:rFonts w:hint="eastAsia"/>
        </w:rPr>
        <w:t>玩家專題區</w:t>
      </w:r>
      <w:r>
        <w:rPr>
          <w:rFonts w:hint="eastAsia"/>
        </w:rPr>
        <w:t>：</w:t>
      </w:r>
      <w:r w:rsidR="00945220">
        <w:rPr>
          <w:rFonts w:hint="eastAsia"/>
        </w:rPr>
        <w:t>提供學習玩家將自製專題在此分享，學習玩家專題上傳時要有審查機制，並應調整分類與</w:t>
      </w:r>
      <w:r w:rsidR="00945220">
        <w:t>Tag</w:t>
      </w:r>
      <w:r w:rsidR="00945220">
        <w:rPr>
          <w:rFonts w:hint="eastAsia"/>
        </w:rPr>
        <w:t>進行管理。學習玩家的專題透過</w:t>
      </w:r>
      <w:r w:rsidR="00945220">
        <w:t>tag</w:t>
      </w:r>
      <w:r w:rsidR="00945220">
        <w:rPr>
          <w:rFonts w:hint="eastAsia"/>
        </w:rPr>
        <w:t>與分類可以自動</w:t>
      </w:r>
      <w:r>
        <w:rPr>
          <w:rFonts w:hint="eastAsia"/>
        </w:rPr>
        <w:t>產生在</w:t>
      </w:r>
      <w:r w:rsidR="00945220">
        <w:rPr>
          <w:rFonts w:hint="eastAsia"/>
        </w:rPr>
        <w:t>學習課程中被</w:t>
      </w:r>
      <w:r>
        <w:rPr>
          <w:rFonts w:hint="eastAsia"/>
        </w:rPr>
        <w:t>容易的</w:t>
      </w:r>
      <w:r w:rsidR="00945220">
        <w:rPr>
          <w:rFonts w:hint="eastAsia"/>
        </w:rPr>
        <w:t>應用在教學上。</w:t>
      </w:r>
    </w:p>
    <w:p w:rsidR="00945220" w:rsidRPr="005E43A8" w:rsidRDefault="00873E48" w:rsidP="001E056F">
      <w:pPr>
        <w:pStyle w:val="a3"/>
        <w:numPr>
          <w:ilvl w:val="0"/>
          <w:numId w:val="3"/>
        </w:numPr>
        <w:ind w:leftChars="100" w:left="720"/>
      </w:pPr>
      <w:r>
        <w:rPr>
          <w:rFonts w:hint="eastAsia"/>
        </w:rPr>
        <w:t>玩家論壇：</w:t>
      </w:r>
      <w:r w:rsidR="00945220">
        <w:rPr>
          <w:rFonts w:hint="eastAsia"/>
        </w:rPr>
        <w:t>任何學習玩</w:t>
      </w:r>
      <w:r w:rsidR="00945220">
        <w:rPr>
          <w:rFonts w:ascii="Apple Color Emoji" w:hAnsi="Apple Color Emoji" w:cs="Apple Color Emoji" w:hint="eastAsia"/>
        </w:rPr>
        <w:t>家可以到學習專題區進行閱讀及留言或討論。未登入者有閱覽權。</w:t>
      </w:r>
    </w:p>
    <w:p w:rsidR="005E43A8" w:rsidRDefault="005E43A8" w:rsidP="005E43A8">
      <w:pPr>
        <w:ind w:left="240"/>
      </w:pPr>
    </w:p>
    <w:tbl>
      <w:tblPr>
        <w:tblStyle w:val="ab"/>
        <w:tblW w:w="0" w:type="auto"/>
        <w:tblInd w:w="240" w:type="dxa"/>
        <w:tblLook w:val="04A0" w:firstRow="1" w:lastRow="0" w:firstColumn="1" w:lastColumn="0" w:noHBand="0" w:noVBand="1"/>
      </w:tblPr>
      <w:tblGrid>
        <w:gridCol w:w="8050"/>
      </w:tblGrid>
      <w:tr w:rsidR="005E43A8" w:rsidTr="005E43A8">
        <w:tc>
          <w:tcPr>
            <w:tcW w:w="8290" w:type="dxa"/>
          </w:tcPr>
          <w:p w:rsidR="005E43A8" w:rsidRDefault="005E43A8" w:rsidP="005E43A8">
            <w:r>
              <w:rPr>
                <w:rFonts w:hint="eastAsia"/>
              </w:rPr>
              <w:t>補充：頁面一進入就應呈現多樣的玩家專題，讓厲害的專題及其分享人有</w:t>
            </w:r>
            <w:r>
              <w:rPr>
                <w:rFonts w:hint="eastAsia"/>
              </w:rPr>
              <w:lastRenderedPageBreak/>
              <w:t>被支持及鼓勵的感覺。本區以搜集大量的玩家專題為目的，因此應有機制讓所有的學習玩家都有熱情的參予感及認同感，並應有社群鼓勵機制，並需要考量到不能讓人只是來瀏覽，卻不願回饋。</w:t>
            </w:r>
          </w:p>
          <w:p w:rsidR="005E43A8" w:rsidRDefault="005E43A8" w:rsidP="005E43A8"/>
        </w:tc>
      </w:tr>
    </w:tbl>
    <w:p w:rsidR="005E43A8" w:rsidRPr="00F6280E" w:rsidRDefault="005E43A8" w:rsidP="005E43A8">
      <w:pPr>
        <w:ind w:left="240"/>
      </w:pPr>
    </w:p>
    <w:p w:rsidR="00F6280E" w:rsidRPr="009E2DD0" w:rsidRDefault="00F6280E" w:rsidP="00F6280E">
      <w:pPr>
        <w:ind w:left="240"/>
      </w:pPr>
    </w:p>
    <w:p w:rsidR="00945220" w:rsidRPr="009E2DD0" w:rsidRDefault="00945220" w:rsidP="001E056F">
      <w:pPr>
        <w:pStyle w:val="2"/>
        <w:ind w:leftChars="100" w:left="240"/>
        <w:rPr>
          <w:rFonts w:asciiTheme="minorHAnsi" w:hAnsiTheme="minorHAnsi" w:cstheme="minorBidi"/>
        </w:rPr>
      </w:pPr>
      <w:bookmarkStart w:id="16" w:name="_Toc532582918"/>
      <w:r>
        <w:rPr>
          <w:rFonts w:hint="eastAsia"/>
        </w:rPr>
        <w:t>師培中心</w:t>
      </w:r>
      <w:r w:rsidR="003F05EA">
        <w:rPr>
          <w:rFonts w:hint="eastAsia"/>
        </w:rPr>
        <w:t>模組</w:t>
      </w:r>
      <w:r>
        <w:rPr>
          <w:rFonts w:hint="eastAsia"/>
        </w:rPr>
        <w:t>：</w:t>
      </w:r>
      <w:bookmarkEnd w:id="16"/>
    </w:p>
    <w:p w:rsidR="00945220" w:rsidRDefault="00A515F3" w:rsidP="001E056F">
      <w:pPr>
        <w:pStyle w:val="a3"/>
        <w:numPr>
          <w:ilvl w:val="0"/>
          <w:numId w:val="3"/>
        </w:numPr>
        <w:ind w:leftChars="100" w:left="720"/>
      </w:pPr>
      <w:r>
        <w:rPr>
          <w:rFonts w:hint="eastAsia"/>
        </w:rPr>
        <w:t>師資認證介紹：</w:t>
      </w:r>
      <w:r w:rsidR="000E5FE0">
        <w:rPr>
          <w:rFonts w:hint="eastAsia"/>
        </w:rPr>
        <w:t>介紹認證種類等，以文案方式呈現。</w:t>
      </w:r>
    </w:p>
    <w:p w:rsidR="00A515F3" w:rsidRDefault="00A515F3" w:rsidP="001E056F">
      <w:pPr>
        <w:pStyle w:val="a3"/>
        <w:numPr>
          <w:ilvl w:val="0"/>
          <w:numId w:val="3"/>
        </w:numPr>
        <w:ind w:leftChars="100" w:left="720"/>
      </w:pPr>
      <w:r>
        <w:rPr>
          <w:rFonts w:hint="eastAsia"/>
        </w:rPr>
        <w:t>最新認證開班：</w:t>
      </w:r>
      <w:r w:rsidR="004A33DD">
        <w:rPr>
          <w:rFonts w:hint="eastAsia"/>
        </w:rPr>
        <w:t>認證師培課程應可由後台編輯，設定師培課程之實體、網路課程時間長度、進行方式、認證類型、測驗類型、課程介紹等，並應</w:t>
      </w:r>
      <w:r w:rsidR="000E5FE0">
        <w:rPr>
          <w:rFonts w:hint="eastAsia"/>
        </w:rPr>
        <w:t>可管理開課的</w:t>
      </w:r>
      <w:r w:rsidR="004A33DD">
        <w:rPr>
          <w:rFonts w:hint="eastAsia"/>
        </w:rPr>
        <w:t>相關</w:t>
      </w:r>
      <w:r w:rsidR="000E5FE0">
        <w:rPr>
          <w:rFonts w:hint="eastAsia"/>
        </w:rPr>
        <w:t>行事曆。</w:t>
      </w:r>
      <w:r w:rsidR="004A33DD">
        <w:br/>
      </w:r>
      <w:r w:rsidR="004A33DD">
        <w:rPr>
          <w:rFonts w:hint="eastAsia"/>
        </w:rPr>
        <w:t>網路課程應指定</w:t>
      </w:r>
      <w:r w:rsidR="004A33DD">
        <w:rPr>
          <w:rFonts w:ascii="Apple Color Emoji" w:hAnsi="Apple Color Emoji" w:cs="Apple Color Emoji" w:hint="eastAsia"/>
        </w:rPr>
        <w:t>何主題，並應配合提供「卡號」，而師培學員應可透過「翻轉課程模組」取得課程資源，及閱讀網路課程，並進行網路上的測驗。</w:t>
      </w:r>
    </w:p>
    <w:p w:rsidR="004A33DD" w:rsidRDefault="004A33DD" w:rsidP="001E056F">
      <w:pPr>
        <w:pStyle w:val="a3"/>
        <w:numPr>
          <w:ilvl w:val="0"/>
          <w:numId w:val="3"/>
        </w:numPr>
        <w:ind w:leftChars="100" w:left="720"/>
      </w:pPr>
      <w:r>
        <w:rPr>
          <w:rFonts w:hint="eastAsia"/>
        </w:rPr>
        <w:t>師培報名：透過報名可以參加實體或網路師培課程。</w:t>
      </w:r>
    </w:p>
    <w:p w:rsidR="00A515F3" w:rsidRDefault="00A515F3" w:rsidP="001E056F">
      <w:pPr>
        <w:pStyle w:val="a3"/>
        <w:numPr>
          <w:ilvl w:val="0"/>
          <w:numId w:val="3"/>
        </w:numPr>
        <w:ind w:leftChars="100" w:left="720"/>
      </w:pPr>
      <w:r>
        <w:rPr>
          <w:rFonts w:hint="eastAsia"/>
        </w:rPr>
        <w:t>認證師資名錄：</w:t>
      </w:r>
      <w:r w:rsidR="000E5FE0">
        <w:rPr>
          <w:rFonts w:hint="eastAsia"/>
        </w:rPr>
        <w:t>呈現</w:t>
      </w:r>
      <w:r w:rsidR="00986607">
        <w:rPr>
          <w:rFonts w:hint="eastAsia"/>
        </w:rPr>
        <w:t>認證通過的師資，姓名、照片、服務地區，應依照講師意願公布，姓名是否全部呈現應有機制處理。</w:t>
      </w:r>
    </w:p>
    <w:p w:rsidR="004A33DD" w:rsidRDefault="00A515F3" w:rsidP="004A33DD">
      <w:pPr>
        <w:pStyle w:val="a3"/>
        <w:numPr>
          <w:ilvl w:val="0"/>
          <w:numId w:val="3"/>
        </w:numPr>
        <w:ind w:leftChars="100" w:left="720"/>
      </w:pPr>
      <w:r>
        <w:rPr>
          <w:rFonts w:hint="eastAsia"/>
        </w:rPr>
        <w:t>認證教師推薦：</w:t>
      </w:r>
      <w:r w:rsidR="00986607">
        <w:rPr>
          <w:rFonts w:hint="eastAsia"/>
        </w:rPr>
        <w:t>以短文方式呈現眾多願意推薦的認證教師，必須能在網站首頁以瀏覽及走馬燈等方式呈現這些對我們肯訂的訊息。</w:t>
      </w:r>
    </w:p>
    <w:p w:rsidR="00F6280E" w:rsidRDefault="00F6280E" w:rsidP="00F6280E">
      <w:pPr>
        <w:ind w:left="240"/>
      </w:pPr>
    </w:p>
    <w:tbl>
      <w:tblPr>
        <w:tblStyle w:val="ab"/>
        <w:tblW w:w="0" w:type="auto"/>
        <w:tblInd w:w="240" w:type="dxa"/>
        <w:tblLook w:val="04A0" w:firstRow="1" w:lastRow="0" w:firstColumn="1" w:lastColumn="0" w:noHBand="0" w:noVBand="1"/>
      </w:tblPr>
      <w:tblGrid>
        <w:gridCol w:w="8050"/>
      </w:tblGrid>
      <w:tr w:rsidR="00F82028" w:rsidTr="00F82028">
        <w:tc>
          <w:tcPr>
            <w:tcW w:w="8290" w:type="dxa"/>
          </w:tcPr>
          <w:p w:rsidR="000A781B" w:rsidRDefault="00F82028" w:rsidP="000A781B">
            <w:r>
              <w:rPr>
                <w:rFonts w:hint="eastAsia"/>
              </w:rPr>
              <w:t>補充：師培課程的介紹文應說明官方師培的制度與辦法，介紹對及格的教師可以有什麼幫助。可以加入教師的案例與回饋。</w:t>
            </w:r>
          </w:p>
          <w:p w:rsidR="00F82028" w:rsidRDefault="00F82028" w:rsidP="00F82028"/>
        </w:tc>
      </w:tr>
    </w:tbl>
    <w:p w:rsidR="00F82028" w:rsidRPr="00090C0E" w:rsidRDefault="00F82028" w:rsidP="00F6280E">
      <w:pPr>
        <w:ind w:left="240"/>
      </w:pPr>
    </w:p>
    <w:p w:rsidR="00945220" w:rsidRPr="003F7856" w:rsidRDefault="00945220" w:rsidP="001E056F">
      <w:pPr>
        <w:pStyle w:val="2"/>
        <w:ind w:leftChars="100" w:left="240"/>
        <w:rPr>
          <w:rFonts w:asciiTheme="minorHAnsi" w:hAnsiTheme="minorHAnsi" w:cstheme="minorBidi"/>
        </w:rPr>
      </w:pPr>
      <w:bookmarkStart w:id="17" w:name="_Toc532582919"/>
      <w:r>
        <w:rPr>
          <w:rFonts w:hint="eastAsia"/>
        </w:rPr>
        <w:t>學習工具</w:t>
      </w:r>
      <w:r w:rsidR="003F05EA">
        <w:rPr>
          <w:rFonts w:hint="eastAsia"/>
        </w:rPr>
        <w:t>模組</w:t>
      </w:r>
      <w:r>
        <w:rPr>
          <w:rFonts w:hint="eastAsia"/>
        </w:rPr>
        <w:t>：</w:t>
      </w:r>
      <w:bookmarkEnd w:id="17"/>
    </w:p>
    <w:p w:rsidR="00722619" w:rsidRPr="00986607" w:rsidRDefault="00722619" w:rsidP="001E056F">
      <w:pPr>
        <w:pStyle w:val="a3"/>
        <w:numPr>
          <w:ilvl w:val="0"/>
          <w:numId w:val="3"/>
        </w:numPr>
        <w:ind w:leftChars="100" w:left="720"/>
      </w:pPr>
      <w:r>
        <w:rPr>
          <w:rFonts w:ascii="Apple Color Emoji" w:hAnsi="Apple Color Emoji" w:cs="Apple Color Emoji" w:hint="eastAsia"/>
        </w:rPr>
        <w:t>學習工具</w:t>
      </w:r>
      <w:r>
        <w:rPr>
          <w:rFonts w:ascii="Apple Color Emoji" w:hAnsi="Apple Color Emoji" w:cs="Apple Color Emoji" w:hint="eastAsia"/>
        </w:rPr>
        <w:t>(</w:t>
      </w:r>
      <w:proofErr w:type="spellStart"/>
      <w:r>
        <w:rPr>
          <w:rFonts w:ascii="Cambria" w:hAnsi="Cambria" w:cs="Apple Color Emoji"/>
        </w:rPr>
        <w:t>FlipTools</w:t>
      </w:r>
      <w:proofErr w:type="spellEnd"/>
      <w:r>
        <w:rPr>
          <w:rFonts w:ascii="Cambria" w:hAnsi="Cambria" w:cs="Apple Color Emoji"/>
        </w:rPr>
        <w:t>)</w:t>
      </w:r>
      <w:r>
        <w:rPr>
          <w:rFonts w:ascii="Cambria" w:hAnsi="Cambria" w:cs="Apple Color Emoji" w:hint="eastAsia"/>
        </w:rPr>
        <w:t>在</w:t>
      </w:r>
      <w:r>
        <w:rPr>
          <w:rFonts w:ascii="Cambria" w:hAnsi="Cambria" w:cs="Apple Color Emoji" w:hint="eastAsia"/>
        </w:rPr>
        <w:t>U</w:t>
      </w:r>
      <w:r>
        <w:rPr>
          <w:rFonts w:ascii="Cambria" w:hAnsi="Cambria" w:cs="Apple Color Emoji"/>
        </w:rPr>
        <w:t>I</w:t>
      </w:r>
      <w:r>
        <w:rPr>
          <w:rFonts w:ascii="Cambria" w:hAnsi="Cambria" w:cs="Apple Color Emoji" w:hint="eastAsia"/>
        </w:rPr>
        <w:t>上應同於單機版及</w:t>
      </w:r>
      <w:r>
        <w:rPr>
          <w:rFonts w:ascii="Cambria" w:hAnsi="Cambria" w:cs="Apple Color Emoji"/>
        </w:rPr>
        <w:t>IOS</w:t>
      </w:r>
      <w:r>
        <w:rPr>
          <w:rFonts w:ascii="Cambria" w:hAnsi="Cambria" w:cs="Apple Color Emoji" w:hint="eastAsia"/>
        </w:rPr>
        <w:t>版的架構，即以</w:t>
      </w:r>
      <w:r>
        <w:rPr>
          <w:rFonts w:ascii="Cambria" w:hAnsi="Cambria" w:cs="Apple Color Emoji"/>
        </w:rPr>
        <w:t>Icon App</w:t>
      </w:r>
      <w:r>
        <w:rPr>
          <w:rFonts w:ascii="Cambria" w:hAnsi="Cambria" w:cs="Apple Color Emoji" w:hint="eastAsia"/>
        </w:rPr>
        <w:t>的方式</w:t>
      </w:r>
      <w:r w:rsidR="00A515F3">
        <w:rPr>
          <w:rFonts w:ascii="Cambria" w:hAnsi="Cambria" w:cs="Apple Color Emoji" w:hint="eastAsia"/>
        </w:rPr>
        <w:t>呈現多樣化的</w:t>
      </w:r>
      <w:r w:rsidR="00A515F3">
        <w:rPr>
          <w:rFonts w:ascii="Cambria" w:hAnsi="Cambria" w:cs="Apple Color Emoji"/>
        </w:rPr>
        <w:t>Icon</w:t>
      </w:r>
      <w:r w:rsidR="00A515F3">
        <w:rPr>
          <w:rFonts w:ascii="Cambria" w:hAnsi="Cambria" w:cs="Apple Color Emoji" w:hint="eastAsia"/>
        </w:rPr>
        <w:t>。</w:t>
      </w:r>
    </w:p>
    <w:p w:rsidR="00945220" w:rsidRPr="00D37AB9" w:rsidRDefault="00945220" w:rsidP="001E056F">
      <w:pPr>
        <w:pStyle w:val="a3"/>
        <w:numPr>
          <w:ilvl w:val="0"/>
          <w:numId w:val="3"/>
        </w:numPr>
        <w:ind w:leftChars="100" w:left="720"/>
      </w:pPr>
      <w:r>
        <w:rPr>
          <w:rFonts w:ascii="Apple Color Emoji" w:hAnsi="Apple Color Emoji" w:cs="Apple Color Emoji" w:hint="eastAsia"/>
        </w:rPr>
        <w:t>學習工具包括多種培養孩子進行運算思維學習的編程工具，學習工具會產生學習紀錄，並被累積至資料庫中，未來可針對個別學生的學習發展提供診斷。</w:t>
      </w:r>
    </w:p>
    <w:p w:rsidR="00945220" w:rsidRPr="00F6280E" w:rsidRDefault="00F6280E" w:rsidP="001E056F">
      <w:pPr>
        <w:pStyle w:val="a3"/>
        <w:numPr>
          <w:ilvl w:val="0"/>
          <w:numId w:val="3"/>
        </w:numPr>
        <w:ind w:leftChars="100" w:left="720"/>
      </w:pPr>
      <w:r>
        <w:rPr>
          <w:rFonts w:ascii="Apple Color Emoji" w:hAnsi="Apple Color Emoji" w:cs="Apple Color Emoji" w:hint="eastAsia"/>
        </w:rPr>
        <w:t>學習工具是免費的編程工具，</w:t>
      </w:r>
      <w:r w:rsidR="00945220">
        <w:rPr>
          <w:rFonts w:ascii="Apple Color Emoji" w:hAnsi="Apple Color Emoji" w:cs="Apple Color Emoji" w:hint="eastAsia"/>
        </w:rPr>
        <w:t>無論是否是學習玩家都可以使用，惟學習玩家的身份才能進行檔案的網路歸檔存取及</w:t>
      </w:r>
      <w:r w:rsidR="00945220">
        <w:rPr>
          <w:rFonts w:ascii="Cambria" w:hAnsi="Cambria" w:cs="Apple Color Emoji" w:hint="eastAsia"/>
        </w:rPr>
        <w:t>學習過程紀錄。</w:t>
      </w:r>
    </w:p>
    <w:tbl>
      <w:tblPr>
        <w:tblStyle w:val="ab"/>
        <w:tblW w:w="0" w:type="auto"/>
        <w:tblInd w:w="240" w:type="dxa"/>
        <w:tblLook w:val="04A0" w:firstRow="1" w:lastRow="0" w:firstColumn="1" w:lastColumn="0" w:noHBand="0" w:noVBand="1"/>
      </w:tblPr>
      <w:tblGrid>
        <w:gridCol w:w="8050"/>
      </w:tblGrid>
      <w:tr w:rsidR="000A781B" w:rsidTr="000A781B">
        <w:tc>
          <w:tcPr>
            <w:tcW w:w="8290" w:type="dxa"/>
          </w:tcPr>
          <w:p w:rsidR="000A781B" w:rsidRDefault="000A781B" w:rsidP="000A781B">
            <w:r>
              <w:rPr>
                <w:rFonts w:hint="eastAsia"/>
              </w:rPr>
              <w:t>補充：</w:t>
            </w:r>
          </w:p>
          <w:p w:rsidR="000A781B" w:rsidRDefault="000A781B" w:rsidP="000A781B">
            <w:pPr>
              <w:pStyle w:val="a3"/>
              <w:numPr>
                <w:ilvl w:val="0"/>
                <w:numId w:val="2"/>
              </w:numPr>
              <w:ind w:leftChars="0"/>
            </w:pPr>
            <w:proofErr w:type="spellStart"/>
            <w:r>
              <w:rPr>
                <w:rFonts w:hint="eastAsia"/>
              </w:rPr>
              <w:t>F</w:t>
            </w:r>
            <w:r>
              <w:t>lipTools</w:t>
            </w:r>
            <w:proofErr w:type="spellEnd"/>
            <w:r>
              <w:rPr>
                <w:rFonts w:hint="eastAsia"/>
              </w:rPr>
              <w:t>：包括</w:t>
            </w:r>
            <w:r>
              <w:t>RAS</w:t>
            </w:r>
            <w:r>
              <w:rPr>
                <w:rFonts w:hint="eastAsia"/>
              </w:rPr>
              <w:t>、</w:t>
            </w:r>
            <w:proofErr w:type="spellStart"/>
            <w:r>
              <w:t>FlipCode</w:t>
            </w:r>
            <w:proofErr w:type="spellEnd"/>
            <w:r>
              <w:rPr>
                <w:rFonts w:hint="eastAsia"/>
              </w:rPr>
              <w:t>、</w:t>
            </w:r>
            <w:proofErr w:type="spellStart"/>
            <w:r>
              <w:t>FlipDuino</w:t>
            </w:r>
            <w:proofErr w:type="spellEnd"/>
            <w:r>
              <w:rPr>
                <w:rFonts w:hint="eastAsia"/>
              </w:rPr>
              <w:t>、</w:t>
            </w:r>
            <w:proofErr w:type="spellStart"/>
            <w:r>
              <w:rPr>
                <w:rFonts w:hint="eastAsia"/>
              </w:rPr>
              <w:t>F</w:t>
            </w:r>
            <w:r>
              <w:t>lipAIOT</w:t>
            </w:r>
            <w:proofErr w:type="spellEnd"/>
            <w:r>
              <w:t>…</w:t>
            </w:r>
            <w:r>
              <w:rPr>
                <w:rFonts w:hint="eastAsia"/>
              </w:rPr>
              <w:t>等工具。並支援</w:t>
            </w:r>
            <w:r>
              <w:t>3</w:t>
            </w:r>
            <w:r>
              <w:rPr>
                <w:rFonts w:hint="eastAsia"/>
              </w:rPr>
              <w:t>種不同的環境如下：</w:t>
            </w:r>
          </w:p>
          <w:p w:rsidR="000A781B" w:rsidRDefault="000A781B" w:rsidP="000A781B">
            <w:pPr>
              <w:pStyle w:val="a3"/>
              <w:numPr>
                <w:ilvl w:val="1"/>
                <w:numId w:val="2"/>
              </w:numPr>
              <w:ind w:leftChars="0"/>
            </w:pPr>
            <w:r>
              <w:t>Chrome</w:t>
            </w:r>
            <w:r>
              <w:rPr>
                <w:rFonts w:hint="eastAsia"/>
              </w:rPr>
              <w:t>瀏覽器版：透過延伸工具安裝，</w:t>
            </w:r>
            <w:r w:rsidRPr="00663F8C">
              <w:rPr>
                <w:rFonts w:hint="eastAsia"/>
                <w:color w:val="4472C4" w:themeColor="accent1"/>
              </w:rPr>
              <w:t>提供</w:t>
            </w:r>
            <w:proofErr w:type="spellStart"/>
            <w:r w:rsidRPr="00663F8C">
              <w:rPr>
                <w:color w:val="4472C4" w:themeColor="accent1"/>
              </w:rPr>
              <w:t>usb</w:t>
            </w:r>
            <w:proofErr w:type="spellEnd"/>
            <w:r w:rsidRPr="00663F8C">
              <w:rPr>
                <w:rFonts w:hint="eastAsia"/>
                <w:color w:val="4472C4" w:themeColor="accent1"/>
              </w:rPr>
              <w:t>及藍牙連結，</w:t>
            </w:r>
            <w:r>
              <w:rPr>
                <w:rFonts w:hint="eastAsia"/>
              </w:rPr>
              <w:t>知</w:t>
            </w:r>
            <w:r>
              <w:rPr>
                <w:rFonts w:hint="eastAsia"/>
              </w:rPr>
              <w:lastRenderedPageBreak/>
              <w:t>識庫必須提供說明。</w:t>
            </w:r>
          </w:p>
          <w:p w:rsidR="000A781B" w:rsidRDefault="000A781B" w:rsidP="000A781B">
            <w:pPr>
              <w:pStyle w:val="a3"/>
              <w:numPr>
                <w:ilvl w:val="1"/>
                <w:numId w:val="2"/>
              </w:numPr>
              <w:ind w:leftChars="0"/>
            </w:pPr>
            <w:r>
              <w:t>Windows</w:t>
            </w:r>
            <w:r>
              <w:rPr>
                <w:rFonts w:hint="eastAsia"/>
              </w:rPr>
              <w:t>及</w:t>
            </w:r>
            <w:r>
              <w:t>Mac</w:t>
            </w:r>
            <w:r>
              <w:rPr>
                <w:rFonts w:hint="eastAsia"/>
              </w:rPr>
              <w:t>單機版：透過平台提供下載，以</w:t>
            </w:r>
            <w:proofErr w:type="spellStart"/>
            <w:r>
              <w:t>FlipTools</w:t>
            </w:r>
            <w:proofErr w:type="spellEnd"/>
            <w:r>
              <w:rPr>
                <w:rFonts w:hint="eastAsia"/>
              </w:rPr>
              <w:t>包入所有工具的方式運作，提供</w:t>
            </w:r>
            <w:proofErr w:type="spellStart"/>
            <w:r>
              <w:t>usb</w:t>
            </w:r>
            <w:proofErr w:type="spellEnd"/>
            <w:r>
              <w:rPr>
                <w:rFonts w:hint="eastAsia"/>
              </w:rPr>
              <w:t>及藍牙連結，知識庫必須提供說明。</w:t>
            </w:r>
          </w:p>
          <w:p w:rsidR="000A781B" w:rsidRDefault="000A781B" w:rsidP="000A781B">
            <w:pPr>
              <w:pStyle w:val="a3"/>
              <w:numPr>
                <w:ilvl w:val="1"/>
                <w:numId w:val="2"/>
              </w:numPr>
              <w:ind w:leftChars="0"/>
            </w:pPr>
            <w:r>
              <w:t>IOS</w:t>
            </w:r>
            <w:r>
              <w:rPr>
                <w:rFonts w:hint="eastAsia"/>
              </w:rPr>
              <w:t>環境版：平台提供下載，以</w:t>
            </w:r>
            <w:proofErr w:type="spellStart"/>
            <w:r>
              <w:t>FlipTools</w:t>
            </w:r>
            <w:proofErr w:type="spellEnd"/>
            <w:r>
              <w:rPr>
                <w:rFonts w:hint="eastAsia"/>
              </w:rPr>
              <w:t>包入所有工具的方式運作，僅提供藍牙連結，知識庫必須提供說明。</w:t>
            </w:r>
          </w:p>
          <w:p w:rsidR="000A781B" w:rsidRDefault="000A781B" w:rsidP="00F6280E"/>
        </w:tc>
      </w:tr>
    </w:tbl>
    <w:p w:rsidR="000A781B" w:rsidRPr="000A781B" w:rsidRDefault="000A781B" w:rsidP="00F6280E">
      <w:pPr>
        <w:ind w:left="240"/>
      </w:pPr>
    </w:p>
    <w:p w:rsidR="00945220" w:rsidRPr="008B45B8" w:rsidRDefault="00945220" w:rsidP="001E056F">
      <w:pPr>
        <w:pStyle w:val="2"/>
        <w:ind w:leftChars="100" w:left="240"/>
        <w:rPr>
          <w:rFonts w:asciiTheme="minorHAnsi" w:hAnsiTheme="minorHAnsi" w:cstheme="minorBidi"/>
        </w:rPr>
      </w:pPr>
      <w:bookmarkStart w:id="18" w:name="_Toc532582920"/>
      <w:r>
        <w:rPr>
          <w:rFonts w:hint="eastAsia"/>
        </w:rPr>
        <w:t>關於我們</w:t>
      </w:r>
      <w:r w:rsidR="00F6280E">
        <w:rPr>
          <w:rFonts w:hint="eastAsia"/>
        </w:rPr>
        <w:t>模組</w:t>
      </w:r>
      <w:r>
        <w:rPr>
          <w:rFonts w:hint="eastAsia"/>
        </w:rPr>
        <w:t>：</w:t>
      </w:r>
      <w:bookmarkEnd w:id="18"/>
    </w:p>
    <w:p w:rsidR="00945220" w:rsidRDefault="00986607" w:rsidP="001E056F">
      <w:pPr>
        <w:pStyle w:val="a3"/>
        <w:numPr>
          <w:ilvl w:val="0"/>
          <w:numId w:val="3"/>
        </w:numPr>
        <w:ind w:leftChars="100" w:left="720"/>
      </w:pPr>
      <w:r>
        <w:rPr>
          <w:rFonts w:hint="eastAsia"/>
        </w:rPr>
        <w:t>介紹</w:t>
      </w:r>
      <w:r>
        <w:t>Actura</w:t>
      </w:r>
      <w:r>
        <w:rPr>
          <w:rFonts w:hint="eastAsia"/>
        </w:rPr>
        <w:t>的使命及集團，並提到太空學院，以課程為出發點</w:t>
      </w:r>
      <w:r w:rsidR="000A781B">
        <w:t>(</w:t>
      </w:r>
      <w:r w:rsidR="000A781B">
        <w:rPr>
          <w:rFonts w:hint="eastAsia"/>
        </w:rPr>
        <w:t>機器人與</w:t>
      </w:r>
      <w:r w:rsidR="000A781B">
        <w:t>STEAM)</w:t>
      </w:r>
      <w:r>
        <w:rPr>
          <w:rFonts w:hint="eastAsia"/>
        </w:rPr>
        <w:t>、課程原理架構都應出現以呈現我們的優勢。</w:t>
      </w:r>
    </w:p>
    <w:p w:rsidR="00F6280E" w:rsidRPr="009E2DD0" w:rsidRDefault="00F6280E" w:rsidP="00F6280E">
      <w:pPr>
        <w:ind w:left="240"/>
      </w:pPr>
    </w:p>
    <w:p w:rsidR="00945220" w:rsidRPr="009E2DD0" w:rsidRDefault="00945220" w:rsidP="001E056F">
      <w:pPr>
        <w:pStyle w:val="2"/>
        <w:ind w:leftChars="100" w:left="240"/>
        <w:rPr>
          <w:rFonts w:asciiTheme="minorHAnsi" w:hAnsiTheme="minorHAnsi" w:cstheme="minorBidi"/>
        </w:rPr>
      </w:pPr>
      <w:bookmarkStart w:id="19" w:name="_Toc532582921"/>
      <w:r>
        <w:rPr>
          <w:rFonts w:hint="eastAsia"/>
        </w:rPr>
        <w:t>知識庫</w:t>
      </w:r>
      <w:r w:rsidR="003F05EA">
        <w:rPr>
          <w:rFonts w:hint="eastAsia"/>
        </w:rPr>
        <w:t>模組</w:t>
      </w:r>
      <w:r>
        <w:rPr>
          <w:rFonts w:hint="eastAsia"/>
        </w:rPr>
        <w:t>：</w:t>
      </w:r>
      <w:bookmarkEnd w:id="19"/>
    </w:p>
    <w:p w:rsidR="00945220" w:rsidRDefault="00945220" w:rsidP="001E056F">
      <w:pPr>
        <w:pStyle w:val="a3"/>
        <w:numPr>
          <w:ilvl w:val="0"/>
          <w:numId w:val="3"/>
        </w:numPr>
        <w:ind w:leftChars="100" w:left="720"/>
      </w:pPr>
      <w:r>
        <w:rPr>
          <w:rFonts w:hint="eastAsia"/>
        </w:rPr>
        <w:t>一定要簡單易查便利，而且要豐富清楚</w:t>
      </w:r>
      <w:r w:rsidR="00986607">
        <w:rPr>
          <w:rFonts w:hint="eastAsia"/>
        </w:rPr>
        <w:t>，由產品介紹到軟硬體及課程的使用問題都應詳細呈現。</w:t>
      </w:r>
    </w:p>
    <w:p w:rsidR="00F6280E" w:rsidRPr="008B45B8" w:rsidRDefault="00F6280E" w:rsidP="00F6280E">
      <w:pPr>
        <w:ind w:left="240"/>
      </w:pPr>
    </w:p>
    <w:p w:rsidR="00945220" w:rsidRPr="009E2DD0" w:rsidRDefault="00945220" w:rsidP="001E056F">
      <w:pPr>
        <w:pStyle w:val="2"/>
        <w:ind w:leftChars="100" w:left="240"/>
        <w:rPr>
          <w:rFonts w:asciiTheme="minorHAnsi" w:hAnsiTheme="minorHAnsi" w:cstheme="minorBidi"/>
        </w:rPr>
      </w:pPr>
      <w:bookmarkStart w:id="20" w:name="_Toc532582922"/>
      <w:r>
        <w:rPr>
          <w:rFonts w:hint="eastAsia"/>
        </w:rPr>
        <w:t>聯絡我們</w:t>
      </w:r>
      <w:r w:rsidR="00F6280E">
        <w:rPr>
          <w:rFonts w:hint="eastAsia"/>
        </w:rPr>
        <w:t>模組</w:t>
      </w:r>
      <w:r>
        <w:rPr>
          <w:rFonts w:hint="eastAsia"/>
        </w:rPr>
        <w:t>：</w:t>
      </w:r>
      <w:bookmarkEnd w:id="20"/>
    </w:p>
    <w:p w:rsidR="00945220" w:rsidRDefault="00986607" w:rsidP="001E056F">
      <w:pPr>
        <w:pStyle w:val="a3"/>
        <w:numPr>
          <w:ilvl w:val="0"/>
          <w:numId w:val="3"/>
        </w:numPr>
        <w:ind w:leftChars="100" w:left="720"/>
      </w:pPr>
      <w:r>
        <w:rPr>
          <w:rFonts w:hint="eastAsia"/>
        </w:rPr>
        <w:t>提供聯繫的多種方法，包括信箱、即時或各地區服務專線等。</w:t>
      </w:r>
    </w:p>
    <w:p w:rsidR="00F6280E" w:rsidRPr="008B45B8" w:rsidRDefault="00F6280E" w:rsidP="00F6280E">
      <w:pPr>
        <w:ind w:left="240"/>
      </w:pPr>
    </w:p>
    <w:p w:rsidR="00945220" w:rsidRPr="009E2DD0" w:rsidRDefault="00945220" w:rsidP="001E056F">
      <w:pPr>
        <w:pStyle w:val="2"/>
        <w:ind w:leftChars="100" w:left="240"/>
        <w:rPr>
          <w:rFonts w:asciiTheme="minorHAnsi" w:hAnsiTheme="minorHAnsi" w:cstheme="minorBidi"/>
        </w:rPr>
      </w:pPr>
      <w:bookmarkStart w:id="21" w:name="_Toc532582923"/>
      <w:r>
        <w:rPr>
          <w:rFonts w:hint="eastAsia"/>
        </w:rPr>
        <w:t>我的</w:t>
      </w:r>
      <w:r w:rsidR="003F05EA">
        <w:rPr>
          <w:rFonts w:hint="eastAsia"/>
        </w:rPr>
        <w:t>專頁模組</w:t>
      </w:r>
      <w:r>
        <w:rPr>
          <w:rFonts w:hint="eastAsia"/>
        </w:rPr>
        <w:t>：</w:t>
      </w:r>
      <w:bookmarkEnd w:id="21"/>
    </w:p>
    <w:p w:rsidR="000A781B" w:rsidRDefault="00945220" w:rsidP="000A781B">
      <w:pPr>
        <w:pStyle w:val="a3"/>
        <w:numPr>
          <w:ilvl w:val="0"/>
          <w:numId w:val="3"/>
        </w:numPr>
        <w:ind w:leftChars="100" w:left="720"/>
      </w:pPr>
      <w:r>
        <w:rPr>
          <w:rFonts w:ascii="Cambria" w:hAnsi="Cambria" w:cs="Apple Color Emoji" w:hint="eastAsia"/>
        </w:rPr>
        <w:t>此為</w:t>
      </w:r>
      <w:r w:rsidR="00986607">
        <w:rPr>
          <w:rFonts w:ascii="Cambria" w:hAnsi="Cambria" w:cs="Apple Color Emoji" w:hint="eastAsia"/>
        </w:rPr>
        <w:t>具備</w:t>
      </w:r>
      <w:r>
        <w:rPr>
          <w:rFonts w:ascii="Cambria" w:hAnsi="Cambria" w:cs="Apple Color Emoji" w:hint="eastAsia"/>
        </w:rPr>
        <w:t>學習玩家</w:t>
      </w:r>
      <w:r w:rsidR="00986607">
        <w:rPr>
          <w:rFonts w:ascii="Cambria" w:hAnsi="Cambria" w:cs="Apple Color Emoji" w:hint="eastAsia"/>
        </w:rPr>
        <w:t>身份後</w:t>
      </w:r>
      <w:r>
        <w:rPr>
          <w:rFonts w:ascii="Cambria" w:hAnsi="Cambria" w:cs="Apple Color Emoji" w:hint="eastAsia"/>
        </w:rPr>
        <w:t>的</w:t>
      </w:r>
      <w:r w:rsidR="00986607">
        <w:rPr>
          <w:rFonts w:ascii="Cambria" w:hAnsi="Cambria" w:cs="Apple Color Emoji" w:hint="eastAsia"/>
        </w:rPr>
        <w:t>個人</w:t>
      </w:r>
      <w:r>
        <w:rPr>
          <w:rFonts w:ascii="Cambria" w:hAnsi="Cambria" w:cs="Apple Color Emoji" w:hint="eastAsia"/>
        </w:rPr>
        <w:t>專頁，可以進行平台各種服務的快速連結，例如參與的班級、關注的討論區、關注的玩家專題、學習紀錄查察、個人的檔案</w:t>
      </w:r>
      <w:r>
        <w:rPr>
          <w:rFonts w:ascii="Cambria" w:hAnsi="Cambria" w:cs="Apple Color Emoji"/>
        </w:rPr>
        <w:t>(</w:t>
      </w:r>
      <w:r>
        <w:rPr>
          <w:rFonts w:ascii="Cambria" w:hAnsi="Cambria" w:cs="Apple Color Emoji" w:hint="eastAsia"/>
        </w:rPr>
        <w:t>例如</w:t>
      </w:r>
      <w:proofErr w:type="spellStart"/>
      <w:r>
        <w:rPr>
          <w:rFonts w:ascii="Cambria" w:hAnsi="Cambria" w:cs="Apple Color Emoji"/>
        </w:rPr>
        <w:t>FlipCode</w:t>
      </w:r>
      <w:proofErr w:type="spellEnd"/>
      <w:r>
        <w:rPr>
          <w:rFonts w:ascii="Cambria" w:hAnsi="Cambria" w:cs="Apple Color Emoji" w:hint="eastAsia"/>
        </w:rPr>
        <w:t>、</w:t>
      </w:r>
      <w:r>
        <w:rPr>
          <w:rFonts w:ascii="Cambria" w:hAnsi="Cambria" w:cs="Apple Color Emoji" w:hint="eastAsia"/>
        </w:rPr>
        <w:t>R</w:t>
      </w:r>
      <w:r>
        <w:rPr>
          <w:rFonts w:ascii="Cambria" w:hAnsi="Cambria" w:cs="Apple Color Emoji"/>
        </w:rPr>
        <w:t>AS…</w:t>
      </w:r>
      <w:r>
        <w:rPr>
          <w:rFonts w:ascii="Cambria" w:hAnsi="Cambria" w:cs="Apple Color Emoji" w:hint="eastAsia"/>
        </w:rPr>
        <w:t>)</w:t>
      </w:r>
      <w:r>
        <w:rPr>
          <w:rFonts w:ascii="Cambria" w:hAnsi="Cambria" w:cs="Apple Color Emoji" w:hint="eastAsia"/>
        </w:rPr>
        <w:t>存取區</w:t>
      </w:r>
      <w:r w:rsidR="00986607">
        <w:rPr>
          <w:rFonts w:ascii="Cambria" w:hAnsi="Cambria" w:cs="Apple Color Emoji" w:hint="eastAsia"/>
        </w:rPr>
        <w:t>、社群交互的訊息</w:t>
      </w:r>
      <w:r>
        <w:rPr>
          <w:rFonts w:ascii="Cambria" w:hAnsi="Cambria" w:cs="Apple Color Emoji" w:hint="eastAsia"/>
        </w:rPr>
        <w:t>等等。</w:t>
      </w:r>
    </w:p>
    <w:p w:rsidR="000A781B" w:rsidRPr="009E2DD0" w:rsidRDefault="000A781B" w:rsidP="00F6280E">
      <w:pPr>
        <w:ind w:left="240"/>
      </w:pPr>
    </w:p>
    <w:p w:rsidR="003A11FD" w:rsidRDefault="003A11FD" w:rsidP="003A11FD">
      <w:pPr>
        <w:pStyle w:val="2"/>
        <w:ind w:leftChars="100" w:left="240"/>
      </w:pPr>
      <w:bookmarkStart w:id="22" w:name="_Toc532582924"/>
      <w:r>
        <w:rPr>
          <w:rFonts w:hint="eastAsia"/>
        </w:rPr>
        <w:t>產品碼與機制模組：</w:t>
      </w:r>
      <w:bookmarkEnd w:id="22"/>
    </w:p>
    <w:p w:rsidR="003A11FD" w:rsidRDefault="003A11FD" w:rsidP="00E547C1">
      <w:pPr>
        <w:pStyle w:val="a3"/>
        <w:numPr>
          <w:ilvl w:val="0"/>
          <w:numId w:val="3"/>
        </w:numPr>
        <w:ind w:leftChars="100" w:left="720"/>
      </w:pPr>
      <w:r>
        <w:rPr>
          <w:rFonts w:hint="eastAsia"/>
        </w:rPr>
        <w:t>在整個</w:t>
      </w:r>
      <w:r w:rsidR="00F6280E">
        <w:rPr>
          <w:rFonts w:hint="eastAsia"/>
        </w:rPr>
        <w:t>網路</w:t>
      </w:r>
      <w:r>
        <w:rPr>
          <w:rFonts w:hint="eastAsia"/>
        </w:rPr>
        <w:t>平台中</w:t>
      </w:r>
      <w:r w:rsidR="00F6280E">
        <w:rPr>
          <w:rFonts w:hint="eastAsia"/>
        </w:rPr>
        <w:t>，所有網路上的服務均可透過產品碼已開卡的方式獲得服，產品碼包括：產品代號</w:t>
      </w:r>
      <w:r w:rsidR="00F6280E">
        <w:rPr>
          <w:rFonts w:hint="eastAsia"/>
        </w:rPr>
        <w:t xml:space="preserve"> </w:t>
      </w:r>
      <w:r w:rsidR="00F6280E">
        <w:rPr>
          <w:rFonts w:hint="eastAsia"/>
        </w:rPr>
        <w:t>營銷代號</w:t>
      </w:r>
      <w:r w:rsidR="00F6280E">
        <w:rPr>
          <w:rFonts w:hint="eastAsia"/>
        </w:rPr>
        <w:t xml:space="preserve"> </w:t>
      </w:r>
      <w:r w:rsidR="00F6280E">
        <w:rPr>
          <w:rFonts w:hint="eastAsia"/>
        </w:rPr>
        <w:t>賦予身份</w:t>
      </w:r>
      <w:r w:rsidR="00F6280E">
        <w:rPr>
          <w:rFonts w:hint="eastAsia"/>
        </w:rPr>
        <w:t xml:space="preserve"> </w:t>
      </w:r>
      <w:r w:rsidR="00F6280E">
        <w:rPr>
          <w:rFonts w:hint="eastAsia"/>
        </w:rPr>
        <w:t>到期時間</w:t>
      </w:r>
      <w:r w:rsidR="00F6280E">
        <w:rPr>
          <w:rFonts w:hint="eastAsia"/>
        </w:rPr>
        <w:t xml:space="preserve"> </w:t>
      </w:r>
      <w:r w:rsidR="00F6280E">
        <w:rPr>
          <w:rFonts w:hint="eastAsia"/>
        </w:rPr>
        <w:t>授權課程</w:t>
      </w:r>
      <w:r w:rsidR="00F6280E">
        <w:rPr>
          <w:rFonts w:hint="eastAsia"/>
        </w:rPr>
        <w:t xml:space="preserve"> </w:t>
      </w:r>
      <w:r w:rsidR="00F6280E">
        <w:rPr>
          <w:rFonts w:hint="eastAsia"/>
        </w:rPr>
        <w:t>可以開班</w:t>
      </w:r>
      <w:r w:rsidR="00F6280E">
        <w:rPr>
          <w:rFonts w:hint="eastAsia"/>
        </w:rPr>
        <w:t xml:space="preserve"> </w:t>
      </w:r>
      <w:r w:rsidR="00F6280E">
        <w:rPr>
          <w:rFonts w:hint="eastAsia"/>
        </w:rPr>
        <w:t>授權開班數</w:t>
      </w:r>
      <w:r w:rsidR="00F6280E">
        <w:rPr>
          <w:rFonts w:hint="eastAsia"/>
        </w:rPr>
        <w:t xml:space="preserve"> </w:t>
      </w:r>
      <w:r w:rsidR="00F6280E">
        <w:rPr>
          <w:rFonts w:hint="eastAsia"/>
        </w:rPr>
        <w:t>授權每班人數</w:t>
      </w:r>
      <w:r w:rsidR="00F6280E">
        <w:rPr>
          <w:rFonts w:hint="eastAsia"/>
        </w:rPr>
        <w:t xml:space="preserve"> </w:t>
      </w:r>
      <w:r w:rsidR="00F6280E">
        <w:rPr>
          <w:rFonts w:hint="eastAsia"/>
        </w:rPr>
        <w:t>開班期……。</w:t>
      </w:r>
    </w:p>
    <w:p w:rsidR="00945220" w:rsidRDefault="00945220" w:rsidP="00E547C1"/>
    <w:p w:rsidR="00917B25" w:rsidRDefault="00917B25" w:rsidP="00917B25">
      <w:pPr>
        <w:pStyle w:val="2"/>
        <w:ind w:leftChars="100" w:left="240"/>
      </w:pPr>
      <w:bookmarkStart w:id="23" w:name="_Toc532582925"/>
      <w:r>
        <w:t>NS</w:t>
      </w:r>
      <w:r>
        <w:rPr>
          <w:rFonts w:hint="eastAsia"/>
        </w:rPr>
        <w:t>客製化模組：</w:t>
      </w:r>
      <w:bookmarkEnd w:id="23"/>
    </w:p>
    <w:p w:rsidR="00917B25" w:rsidRDefault="00917B25" w:rsidP="00917B25">
      <w:pPr>
        <w:pStyle w:val="a3"/>
        <w:numPr>
          <w:ilvl w:val="0"/>
          <w:numId w:val="3"/>
        </w:numPr>
        <w:ind w:leftChars="100" w:left="720"/>
      </w:pPr>
      <w:r>
        <w:rPr>
          <w:rFonts w:hint="eastAsia"/>
        </w:rPr>
        <w:t>每個國家的網站均是獨立的系統，因此內容需自行經營發展，目前</w:t>
      </w:r>
      <w:r>
        <w:t>BU</w:t>
      </w:r>
      <w:r>
        <w:rPr>
          <w:rFonts w:hint="eastAsia"/>
        </w:rPr>
        <w:t>並不提供單一國架的模組客製化服務。</w:t>
      </w:r>
    </w:p>
    <w:p w:rsidR="007C3B84" w:rsidRDefault="007C3B84"/>
    <w:p w:rsidR="007C3B84" w:rsidRDefault="00D31D09" w:rsidP="00D81A32">
      <w:pPr>
        <w:pStyle w:val="1"/>
      </w:pPr>
      <w:bookmarkStart w:id="24" w:name="_Toc532582926"/>
      <w:r>
        <w:rPr>
          <w:rFonts w:hint="eastAsia"/>
        </w:rPr>
        <w:t>情境</w:t>
      </w:r>
      <w:r w:rsidR="00D81A32">
        <w:rPr>
          <w:rFonts w:hint="eastAsia"/>
        </w:rPr>
        <w:t>流程：</w:t>
      </w:r>
      <w:bookmarkEnd w:id="24"/>
    </w:p>
    <w:p w:rsidR="00050103" w:rsidRDefault="00050103" w:rsidP="00050103">
      <w:r>
        <w:rPr>
          <w:rFonts w:hint="eastAsia"/>
        </w:rPr>
        <w:t>本章節由</w:t>
      </w:r>
      <w:r>
        <w:t>Alvie</w:t>
      </w:r>
      <w:r>
        <w:rPr>
          <w:rFonts w:hint="eastAsia"/>
        </w:rPr>
        <w:t>協助。</w:t>
      </w:r>
    </w:p>
    <w:p w:rsidR="00050103" w:rsidRPr="00050103" w:rsidRDefault="00050103" w:rsidP="00050103"/>
    <w:p w:rsidR="00340F08" w:rsidRDefault="00340F08" w:rsidP="002E3ECF">
      <w:pPr>
        <w:pStyle w:val="a3"/>
        <w:numPr>
          <w:ilvl w:val="0"/>
          <w:numId w:val="2"/>
        </w:numPr>
        <w:ind w:leftChars="0"/>
      </w:pPr>
      <w:r>
        <w:rPr>
          <w:rFonts w:hint="eastAsia"/>
        </w:rPr>
        <w:t>課程如何產生：</w:t>
      </w:r>
    </w:p>
    <w:p w:rsidR="00340F08" w:rsidRPr="005E43A8" w:rsidRDefault="00340F08"/>
    <w:p w:rsidR="00340F08" w:rsidRDefault="00340F08" w:rsidP="002E3ECF">
      <w:pPr>
        <w:pStyle w:val="a3"/>
        <w:numPr>
          <w:ilvl w:val="0"/>
          <w:numId w:val="2"/>
        </w:numPr>
        <w:ind w:leftChars="0"/>
      </w:pPr>
      <w:r>
        <w:rPr>
          <w:rFonts w:hint="eastAsia"/>
        </w:rPr>
        <w:t>教師如何開班：</w:t>
      </w:r>
    </w:p>
    <w:p w:rsidR="00CC3CB5" w:rsidRDefault="00CC3CB5" w:rsidP="00CC3CB5">
      <w:pPr>
        <w:pStyle w:val="a3"/>
      </w:pPr>
    </w:p>
    <w:p w:rsidR="00CC3CB5" w:rsidRDefault="00CC3CB5" w:rsidP="002E3ECF">
      <w:pPr>
        <w:pStyle w:val="a3"/>
        <w:numPr>
          <w:ilvl w:val="0"/>
          <w:numId w:val="2"/>
        </w:numPr>
        <w:ind w:leftChars="0"/>
      </w:pPr>
      <w:r>
        <w:rPr>
          <w:rFonts w:hint="eastAsia"/>
        </w:rPr>
        <w:t>助教如何運作：</w:t>
      </w:r>
    </w:p>
    <w:p w:rsidR="00213016" w:rsidRDefault="00213016" w:rsidP="00213016">
      <w:pPr>
        <w:pStyle w:val="a3"/>
      </w:pPr>
    </w:p>
    <w:p w:rsidR="00213016" w:rsidRDefault="00213016" w:rsidP="002E3ECF">
      <w:pPr>
        <w:pStyle w:val="a3"/>
        <w:numPr>
          <w:ilvl w:val="0"/>
          <w:numId w:val="2"/>
        </w:numPr>
        <w:ind w:leftChars="0"/>
      </w:pPr>
      <w:r>
        <w:rPr>
          <w:rFonts w:hint="eastAsia"/>
        </w:rPr>
        <w:t>學生如何用做</w:t>
      </w:r>
    </w:p>
    <w:p w:rsidR="00677919" w:rsidRDefault="00677919" w:rsidP="00677919">
      <w:pPr>
        <w:pStyle w:val="a3"/>
      </w:pPr>
    </w:p>
    <w:p w:rsidR="000576CA" w:rsidRDefault="00677919" w:rsidP="002E3ECF">
      <w:pPr>
        <w:pStyle w:val="a3"/>
        <w:numPr>
          <w:ilvl w:val="0"/>
          <w:numId w:val="2"/>
        </w:numPr>
        <w:ind w:leftChars="0"/>
      </w:pPr>
      <w:r>
        <w:rPr>
          <w:rFonts w:hint="eastAsia"/>
        </w:rPr>
        <w:t>學習紀錄</w:t>
      </w:r>
      <w:r w:rsidR="000576CA">
        <w:rPr>
          <w:rFonts w:hint="eastAsia"/>
        </w:rPr>
        <w:t>怎麼</w:t>
      </w:r>
      <w:r w:rsidR="00CC3CB5">
        <w:rPr>
          <w:rFonts w:hint="eastAsia"/>
        </w:rPr>
        <w:t>發生及怎麼紀錄：</w:t>
      </w:r>
    </w:p>
    <w:p w:rsidR="000576CA" w:rsidRDefault="000576CA" w:rsidP="000576CA">
      <w:pPr>
        <w:pStyle w:val="a3"/>
      </w:pPr>
    </w:p>
    <w:p w:rsidR="00677919" w:rsidRDefault="000576CA" w:rsidP="002E3ECF">
      <w:pPr>
        <w:pStyle w:val="a3"/>
        <w:numPr>
          <w:ilvl w:val="0"/>
          <w:numId w:val="2"/>
        </w:numPr>
        <w:ind w:leftChars="0"/>
      </w:pPr>
      <w:r>
        <w:rPr>
          <w:rFonts w:hint="eastAsia"/>
        </w:rPr>
        <w:t>學習玩家</w:t>
      </w:r>
      <w:r w:rsidR="00CC3CB5">
        <w:rPr>
          <w:rFonts w:hint="eastAsia"/>
        </w:rPr>
        <w:t>怎麼開始</w:t>
      </w:r>
      <w:r w:rsidR="00677919">
        <w:rPr>
          <w:rFonts w:hint="eastAsia"/>
        </w:rPr>
        <w:t>：</w:t>
      </w:r>
    </w:p>
    <w:p w:rsidR="00340F08" w:rsidRDefault="00340F08"/>
    <w:p w:rsidR="00340F08" w:rsidRDefault="002E3ECF" w:rsidP="00CC3CB5">
      <w:pPr>
        <w:pStyle w:val="a3"/>
        <w:numPr>
          <w:ilvl w:val="0"/>
          <w:numId w:val="2"/>
        </w:numPr>
        <w:ind w:leftChars="0"/>
      </w:pPr>
      <w:r>
        <w:rPr>
          <w:rFonts w:hint="eastAsia"/>
        </w:rPr>
        <w:t>學習玩家如何</w:t>
      </w:r>
      <w:r w:rsidR="00CC3CB5">
        <w:rPr>
          <w:rFonts w:hint="eastAsia"/>
        </w:rPr>
        <w:t>建立玩家</w:t>
      </w:r>
      <w:r>
        <w:rPr>
          <w:rFonts w:hint="eastAsia"/>
        </w:rPr>
        <w:t>專題：</w:t>
      </w:r>
      <w:r w:rsidR="00CC3CB5">
        <w:br/>
      </w:r>
      <w:r>
        <w:rPr>
          <w:rFonts w:hint="eastAsia"/>
        </w:rPr>
        <w:t>如何引導建立分類</w:t>
      </w:r>
    </w:p>
    <w:p w:rsidR="00CC3CB5" w:rsidRDefault="00CC3CB5" w:rsidP="00CC3CB5"/>
    <w:p w:rsidR="00CC3CB5" w:rsidRDefault="00CC3CB5" w:rsidP="00CC3CB5">
      <w:pPr>
        <w:pStyle w:val="a3"/>
        <w:numPr>
          <w:ilvl w:val="0"/>
          <w:numId w:val="2"/>
        </w:numPr>
        <w:ind w:leftChars="0"/>
      </w:pPr>
      <w:r>
        <w:rPr>
          <w:rFonts w:hint="eastAsia"/>
        </w:rPr>
        <w:t>學習玩家如何成為教師：</w:t>
      </w:r>
    </w:p>
    <w:p w:rsidR="00340F08" w:rsidRDefault="00340F08"/>
    <w:p w:rsidR="00CC3CB5" w:rsidRDefault="00CC3CB5" w:rsidP="00CC3CB5">
      <w:pPr>
        <w:pStyle w:val="a3"/>
        <w:numPr>
          <w:ilvl w:val="0"/>
          <w:numId w:val="2"/>
        </w:numPr>
        <w:ind w:leftChars="0"/>
      </w:pPr>
      <w:r>
        <w:rPr>
          <w:rFonts w:hint="eastAsia"/>
        </w:rPr>
        <w:t>學習玩家如何成為助教：</w:t>
      </w:r>
    </w:p>
    <w:p w:rsidR="00DF26FF" w:rsidRDefault="00DF26FF"/>
    <w:p w:rsidR="00891A3B" w:rsidRDefault="00891A3B" w:rsidP="00891A3B">
      <w:pPr>
        <w:pStyle w:val="1"/>
      </w:pPr>
      <w:bookmarkStart w:id="25" w:name="_Toc532582927"/>
      <w:r w:rsidRPr="00891A3B">
        <w:rPr>
          <w:rFonts w:hint="eastAsia"/>
        </w:rPr>
        <w:t xml:space="preserve">UI/UX </w:t>
      </w:r>
      <w:r w:rsidRPr="00891A3B">
        <w:rPr>
          <w:rFonts w:hint="eastAsia"/>
        </w:rPr>
        <w:t>設計</w:t>
      </w:r>
      <w:r w:rsidR="00517FFB">
        <w:rPr>
          <w:rFonts w:hint="eastAsia"/>
        </w:rPr>
        <w:t>：</w:t>
      </w:r>
      <w:bookmarkEnd w:id="25"/>
    </w:p>
    <w:p w:rsidR="00891A3B" w:rsidRDefault="00050103">
      <w:r>
        <w:rPr>
          <w:rFonts w:hint="eastAsia"/>
        </w:rPr>
        <w:t>本章節由</w:t>
      </w:r>
      <w:r>
        <w:t>Joyce</w:t>
      </w:r>
      <w:r>
        <w:rPr>
          <w:rFonts w:hint="eastAsia"/>
        </w:rPr>
        <w:t>協助。</w:t>
      </w:r>
    </w:p>
    <w:p w:rsidR="00050103" w:rsidRDefault="00050103"/>
    <w:p w:rsidR="00891A3B" w:rsidRDefault="00891A3B" w:rsidP="00891A3B">
      <w:pPr>
        <w:pStyle w:val="1"/>
      </w:pPr>
      <w:bookmarkStart w:id="26" w:name="_Toc532582928"/>
      <w:r w:rsidRPr="00891A3B">
        <w:rPr>
          <w:rFonts w:hint="eastAsia"/>
        </w:rPr>
        <w:t>專案組織架構</w:t>
      </w:r>
      <w:r w:rsidR="00505976">
        <w:rPr>
          <w:rFonts w:hint="eastAsia"/>
        </w:rPr>
        <w:t>：</w:t>
      </w:r>
      <w:bookmarkEnd w:id="26"/>
    </w:p>
    <w:p w:rsidR="00891A3B" w:rsidRDefault="00F35FEA">
      <w:r>
        <w:rPr>
          <w:rFonts w:hint="eastAsia"/>
        </w:rPr>
        <w:t>以下執掌為初期投入人力，未來將逐步擴充。</w:t>
      </w:r>
    </w:p>
    <w:tbl>
      <w:tblPr>
        <w:tblStyle w:val="ab"/>
        <w:tblW w:w="0" w:type="auto"/>
        <w:tblLook w:val="04A0" w:firstRow="1" w:lastRow="0" w:firstColumn="1" w:lastColumn="0" w:noHBand="0" w:noVBand="1"/>
      </w:tblPr>
      <w:tblGrid>
        <w:gridCol w:w="1271"/>
        <w:gridCol w:w="1276"/>
        <w:gridCol w:w="5743"/>
      </w:tblGrid>
      <w:tr w:rsidR="00F35FEA" w:rsidTr="00E05640">
        <w:tc>
          <w:tcPr>
            <w:tcW w:w="1271" w:type="dxa"/>
          </w:tcPr>
          <w:p w:rsidR="00F35FEA" w:rsidRDefault="00F35FEA" w:rsidP="00E05640">
            <w:r>
              <w:rPr>
                <w:rFonts w:hint="eastAsia"/>
              </w:rPr>
              <w:t>執掌</w:t>
            </w:r>
          </w:p>
        </w:tc>
        <w:tc>
          <w:tcPr>
            <w:tcW w:w="1276" w:type="dxa"/>
          </w:tcPr>
          <w:p w:rsidR="00F35FEA" w:rsidRDefault="00F35FEA" w:rsidP="00E05640">
            <w:r>
              <w:rPr>
                <w:rFonts w:hint="eastAsia"/>
              </w:rPr>
              <w:t>人員</w:t>
            </w:r>
          </w:p>
        </w:tc>
        <w:tc>
          <w:tcPr>
            <w:tcW w:w="5743" w:type="dxa"/>
          </w:tcPr>
          <w:p w:rsidR="00F35FEA" w:rsidRDefault="00F35FEA" w:rsidP="00E05640">
            <w:r>
              <w:rPr>
                <w:rFonts w:hint="eastAsia"/>
              </w:rPr>
              <w:t>內容</w:t>
            </w:r>
          </w:p>
        </w:tc>
      </w:tr>
      <w:tr w:rsidR="00F35FEA" w:rsidTr="00E05640">
        <w:tc>
          <w:tcPr>
            <w:tcW w:w="1271" w:type="dxa"/>
          </w:tcPr>
          <w:p w:rsidR="00F35FEA" w:rsidRDefault="00F35FEA" w:rsidP="00E05640">
            <w:r>
              <w:t>PM</w:t>
            </w:r>
          </w:p>
        </w:tc>
        <w:tc>
          <w:tcPr>
            <w:tcW w:w="1276" w:type="dxa"/>
          </w:tcPr>
          <w:p w:rsidR="00F35FEA" w:rsidRDefault="00F35FEA" w:rsidP="00E05640">
            <w:r>
              <w:t>Alvie</w:t>
            </w:r>
          </w:p>
        </w:tc>
        <w:tc>
          <w:tcPr>
            <w:tcW w:w="5743" w:type="dxa"/>
          </w:tcPr>
          <w:p w:rsidR="00F35FEA" w:rsidRDefault="00F35FEA" w:rsidP="00E05640">
            <w:r>
              <w:rPr>
                <w:rFonts w:hint="eastAsia"/>
              </w:rPr>
              <w:t>負責工作排程及資源</w:t>
            </w:r>
            <w:r w:rsidR="00E05640">
              <w:rPr>
                <w:rFonts w:hint="eastAsia"/>
              </w:rPr>
              <w:t>的投入，讓平台有品質並依時完成</w:t>
            </w:r>
            <w:r>
              <w:rPr>
                <w:rFonts w:hint="eastAsia"/>
              </w:rPr>
              <w:t>。</w:t>
            </w:r>
          </w:p>
        </w:tc>
      </w:tr>
      <w:tr w:rsidR="00F35FEA" w:rsidTr="00E05640">
        <w:tc>
          <w:tcPr>
            <w:tcW w:w="1271" w:type="dxa"/>
          </w:tcPr>
          <w:p w:rsidR="00F35FEA" w:rsidRDefault="00F35FEA" w:rsidP="00E05640">
            <w:r>
              <w:rPr>
                <w:rFonts w:hint="eastAsia"/>
              </w:rPr>
              <w:t>系統架構</w:t>
            </w:r>
          </w:p>
        </w:tc>
        <w:tc>
          <w:tcPr>
            <w:tcW w:w="1276" w:type="dxa"/>
          </w:tcPr>
          <w:p w:rsidR="00F35FEA" w:rsidRDefault="00F35FEA" w:rsidP="00E05640">
            <w:r>
              <w:t>Alvie</w:t>
            </w:r>
          </w:p>
        </w:tc>
        <w:tc>
          <w:tcPr>
            <w:tcW w:w="5743" w:type="dxa"/>
          </w:tcPr>
          <w:p w:rsidR="00F35FEA" w:rsidRDefault="00F35FEA" w:rsidP="00E05640">
            <w:r>
              <w:rPr>
                <w:rFonts w:hint="eastAsia"/>
              </w:rPr>
              <w:t>初始架構由</w:t>
            </w:r>
            <w:r>
              <w:t>Howard</w:t>
            </w:r>
            <w:r>
              <w:rPr>
                <w:rFonts w:hint="eastAsia"/>
              </w:rPr>
              <w:t>提供，接續由</w:t>
            </w:r>
            <w:r>
              <w:t>Alvie</w:t>
            </w:r>
            <w:r>
              <w:rPr>
                <w:rFonts w:hint="eastAsia"/>
              </w:rPr>
              <w:t>帶引團隊開發。</w:t>
            </w:r>
          </w:p>
        </w:tc>
      </w:tr>
      <w:tr w:rsidR="00F35FEA" w:rsidTr="00E05640">
        <w:tc>
          <w:tcPr>
            <w:tcW w:w="1271" w:type="dxa"/>
          </w:tcPr>
          <w:p w:rsidR="00F35FEA" w:rsidRDefault="00F35FEA" w:rsidP="00E05640">
            <w:r>
              <w:lastRenderedPageBreak/>
              <w:t>UI &amp; UX</w:t>
            </w:r>
          </w:p>
        </w:tc>
        <w:tc>
          <w:tcPr>
            <w:tcW w:w="1276" w:type="dxa"/>
          </w:tcPr>
          <w:p w:rsidR="00F35FEA" w:rsidRDefault="00F35FEA" w:rsidP="00E05640">
            <w:r>
              <w:rPr>
                <w:rFonts w:hint="eastAsia"/>
              </w:rPr>
              <w:t>J</w:t>
            </w:r>
            <w:r>
              <w:t>oyce</w:t>
            </w:r>
          </w:p>
        </w:tc>
        <w:tc>
          <w:tcPr>
            <w:tcW w:w="5743" w:type="dxa"/>
          </w:tcPr>
          <w:p w:rsidR="00F35FEA" w:rsidRDefault="0087336E" w:rsidP="00E05640">
            <w:r>
              <w:rPr>
                <w:rFonts w:hint="eastAsia"/>
              </w:rPr>
              <w:t>負責</w:t>
            </w:r>
            <w:r>
              <w:t>UI &amp; UX</w:t>
            </w:r>
            <w:r>
              <w:rPr>
                <w:rFonts w:hint="eastAsia"/>
              </w:rPr>
              <w:t>設計。</w:t>
            </w:r>
          </w:p>
        </w:tc>
      </w:tr>
      <w:tr w:rsidR="00F35FEA" w:rsidTr="00E05640">
        <w:tc>
          <w:tcPr>
            <w:tcW w:w="1271" w:type="dxa"/>
          </w:tcPr>
          <w:p w:rsidR="00F35FEA" w:rsidRDefault="00F35FEA" w:rsidP="00E05640">
            <w:r>
              <w:rPr>
                <w:rFonts w:hint="eastAsia"/>
              </w:rPr>
              <w:t>程式</w:t>
            </w:r>
          </w:p>
        </w:tc>
        <w:tc>
          <w:tcPr>
            <w:tcW w:w="1276" w:type="dxa"/>
          </w:tcPr>
          <w:p w:rsidR="00F35FEA" w:rsidRDefault="00F35FEA" w:rsidP="00E05640">
            <w:r>
              <w:rPr>
                <w:rFonts w:hint="eastAsia"/>
              </w:rPr>
              <w:t>R</w:t>
            </w:r>
            <w:r>
              <w:t>yan Chan</w:t>
            </w:r>
          </w:p>
        </w:tc>
        <w:tc>
          <w:tcPr>
            <w:tcW w:w="5743" w:type="dxa"/>
          </w:tcPr>
          <w:p w:rsidR="00F35FEA" w:rsidRDefault="0087336E" w:rsidP="00E05640">
            <w:r>
              <w:rPr>
                <w:rFonts w:hint="eastAsia"/>
              </w:rPr>
              <w:t>負責程式研發。</w:t>
            </w:r>
          </w:p>
        </w:tc>
      </w:tr>
      <w:tr w:rsidR="00F35FEA" w:rsidTr="00E05640">
        <w:tc>
          <w:tcPr>
            <w:tcW w:w="1271" w:type="dxa"/>
          </w:tcPr>
          <w:p w:rsidR="00F35FEA" w:rsidRDefault="00F35FEA" w:rsidP="00E05640">
            <w:r>
              <w:rPr>
                <w:rFonts w:hint="eastAsia"/>
              </w:rPr>
              <w:t>網管</w:t>
            </w:r>
          </w:p>
        </w:tc>
        <w:tc>
          <w:tcPr>
            <w:tcW w:w="1276" w:type="dxa"/>
          </w:tcPr>
          <w:p w:rsidR="00F35FEA" w:rsidRDefault="00F35FEA" w:rsidP="00E05640">
            <w:r>
              <w:rPr>
                <w:rFonts w:hint="eastAsia"/>
              </w:rPr>
              <w:t>R</w:t>
            </w:r>
            <w:r>
              <w:t>yan Chan</w:t>
            </w:r>
          </w:p>
        </w:tc>
        <w:tc>
          <w:tcPr>
            <w:tcW w:w="5743" w:type="dxa"/>
          </w:tcPr>
          <w:p w:rsidR="00F35FEA" w:rsidRDefault="0087336E" w:rsidP="00E05640">
            <w:r>
              <w:rPr>
                <w:rFonts w:hint="eastAsia"/>
              </w:rPr>
              <w:t>負責</w:t>
            </w:r>
            <w:r>
              <w:rPr>
                <w:rFonts w:hint="eastAsia"/>
              </w:rPr>
              <w:t>T</w:t>
            </w:r>
            <w:r>
              <w:t>est &amp; Stage</w:t>
            </w:r>
            <w:r>
              <w:rPr>
                <w:rFonts w:hint="eastAsia"/>
              </w:rPr>
              <w:t xml:space="preserve"> </w:t>
            </w:r>
            <w:r>
              <w:t>&amp;</w:t>
            </w:r>
            <w:r>
              <w:rPr>
                <w:rFonts w:hint="eastAsia"/>
              </w:rPr>
              <w:t xml:space="preserve"> </w:t>
            </w:r>
            <w:r>
              <w:t xml:space="preserve">Production </w:t>
            </w:r>
            <w:r>
              <w:rPr>
                <w:rFonts w:hint="eastAsia"/>
              </w:rPr>
              <w:t>上架及管理。</w:t>
            </w:r>
          </w:p>
        </w:tc>
      </w:tr>
    </w:tbl>
    <w:p w:rsidR="00891A3B" w:rsidRDefault="00891A3B"/>
    <w:p w:rsidR="00891A3B" w:rsidRPr="00891A3B" w:rsidRDefault="00517FFB" w:rsidP="00891A3B">
      <w:pPr>
        <w:pStyle w:val="1"/>
        <w:rPr>
          <w:rFonts w:ascii="新細明體" w:hAnsi="新細明體"/>
        </w:rPr>
      </w:pPr>
      <w:bookmarkStart w:id="27" w:name="_Toc532582929"/>
      <w:r>
        <w:rPr>
          <w:rFonts w:hint="eastAsia"/>
          <w:shd w:val="clear" w:color="auto" w:fill="FFFFFF"/>
        </w:rPr>
        <w:t>研發</w:t>
      </w:r>
      <w:r w:rsidR="00FC5EE8">
        <w:rPr>
          <w:rFonts w:hint="eastAsia"/>
          <w:shd w:val="clear" w:color="auto" w:fill="FFFFFF"/>
        </w:rPr>
        <w:t>工作</w:t>
      </w:r>
      <w:r w:rsidR="00891A3B" w:rsidRPr="00891A3B">
        <w:rPr>
          <w:shd w:val="clear" w:color="auto" w:fill="FFFFFF"/>
        </w:rPr>
        <w:t>排程</w:t>
      </w:r>
      <w:r>
        <w:rPr>
          <w:rFonts w:hint="eastAsia"/>
          <w:shd w:val="clear" w:color="auto" w:fill="FFFFFF"/>
        </w:rPr>
        <w:t>：</w:t>
      </w:r>
      <w:bookmarkEnd w:id="27"/>
    </w:p>
    <w:p w:rsidR="00050103" w:rsidRDefault="00050103" w:rsidP="00050103">
      <w:r>
        <w:rPr>
          <w:rFonts w:hint="eastAsia"/>
        </w:rPr>
        <w:t>本章節由</w:t>
      </w:r>
      <w:r>
        <w:t>Alvie</w:t>
      </w:r>
      <w:r>
        <w:rPr>
          <w:rFonts w:hint="eastAsia"/>
        </w:rPr>
        <w:t>協助。</w:t>
      </w:r>
    </w:p>
    <w:p w:rsidR="00891A3B" w:rsidRPr="00050103" w:rsidRDefault="00891A3B"/>
    <w:p w:rsidR="00891A3B" w:rsidRDefault="00891A3B"/>
    <w:p w:rsidR="00002DFF" w:rsidRDefault="00C06F13" w:rsidP="00050103">
      <w:pPr>
        <w:pStyle w:val="1"/>
      </w:pPr>
      <w:bookmarkStart w:id="28" w:name="_Toc532582930"/>
      <w:r>
        <w:rPr>
          <w:rFonts w:hint="eastAsia"/>
        </w:rPr>
        <w:t>補充：</w:t>
      </w:r>
      <w:bookmarkEnd w:id="28"/>
    </w:p>
    <w:p w:rsidR="00B7464D" w:rsidRPr="00B02295" w:rsidRDefault="00A62582" w:rsidP="00B02295">
      <w:pPr>
        <w:pStyle w:val="a3"/>
        <w:numPr>
          <w:ilvl w:val="0"/>
          <w:numId w:val="2"/>
        </w:numPr>
        <w:ind w:leftChars="0"/>
      </w:pPr>
      <w:r>
        <w:rPr>
          <w:rFonts w:hint="eastAsia"/>
        </w:rPr>
        <w:t>初期聚焦行銷對象在教師，因此課程的推廣是重要的，而機器人</w:t>
      </w:r>
      <w:r>
        <w:t>STEAM</w:t>
      </w:r>
      <w:r>
        <w:rPr>
          <w:rFonts w:hint="eastAsia"/>
        </w:rPr>
        <w:t>領域內容可再拆為</w:t>
      </w:r>
      <w:r>
        <w:rPr>
          <w:rFonts w:hint="eastAsia"/>
        </w:rPr>
        <w:t xml:space="preserve"> </w:t>
      </w:r>
      <w:r>
        <w:rPr>
          <w:rFonts w:hint="eastAsia"/>
        </w:rPr>
        <w:t>「教學策略與經驗」、「教材課本學習單」與「領域科技與技術課題」三類別，因此如何在平台上活用需要不斷反思架構的</w:t>
      </w:r>
      <w:r w:rsidR="00B02295">
        <w:rPr>
          <w:rFonts w:hint="eastAsia"/>
        </w:rPr>
        <w:t>適切性</w:t>
      </w:r>
      <w:r>
        <w:rPr>
          <w:rFonts w:hint="eastAsia"/>
        </w:rPr>
        <w:t>。</w:t>
      </w:r>
    </w:p>
    <w:p w:rsidR="00B02295" w:rsidRDefault="00B02295" w:rsidP="00B02295">
      <w:pPr>
        <w:pStyle w:val="a3"/>
        <w:numPr>
          <w:ilvl w:val="0"/>
          <w:numId w:val="2"/>
        </w:numPr>
        <w:ind w:leftChars="0"/>
      </w:pPr>
      <w:r>
        <w:t>DFW</w:t>
      </w:r>
      <w:r>
        <w:rPr>
          <w:rFonts w:hint="eastAsia"/>
        </w:rPr>
        <w:t>檔案下載必須考量歸一位置：例如</w:t>
      </w:r>
      <w:r>
        <w:t>DWF</w:t>
      </w:r>
      <w:r>
        <w:rPr>
          <w:rFonts w:hint="eastAsia"/>
        </w:rPr>
        <w:t>下載位置必須考量</w:t>
      </w:r>
      <w:r>
        <w:t>IOS</w:t>
      </w:r>
      <w:r>
        <w:rPr>
          <w:rFonts w:hint="eastAsia"/>
        </w:rPr>
        <w:t>版、</w:t>
      </w:r>
      <w:r>
        <w:t>Windows…</w:t>
      </w:r>
      <w:r>
        <w:rPr>
          <w:rFonts w:hint="eastAsia"/>
        </w:rPr>
        <w:t>。</w:t>
      </w:r>
    </w:p>
    <w:p w:rsidR="00050103" w:rsidRDefault="00050103" w:rsidP="00050103">
      <w:pPr>
        <w:pStyle w:val="a3"/>
        <w:numPr>
          <w:ilvl w:val="0"/>
          <w:numId w:val="2"/>
        </w:numPr>
        <w:ind w:leftChars="0"/>
      </w:pPr>
      <w:r>
        <w:rPr>
          <w:rFonts w:hint="eastAsia"/>
        </w:rPr>
        <w:t>購物車可考慮自行開發或整合外部平台。</w:t>
      </w:r>
    </w:p>
    <w:p w:rsidR="00B7464D" w:rsidRDefault="00B7464D"/>
    <w:sectPr w:rsidR="00B7464D" w:rsidSect="00C13E3C">
      <w:footerReference w:type="even" r:id="rId8"/>
      <w:footerReference w:type="default" r:id="rId9"/>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764" w:rsidRDefault="009C1764" w:rsidP="00732F02">
      <w:r>
        <w:separator/>
      </w:r>
    </w:p>
  </w:endnote>
  <w:endnote w:type="continuationSeparator" w:id="0">
    <w:p w:rsidR="009C1764" w:rsidRDefault="009C1764" w:rsidP="00732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88514893"/>
      <w:docPartObj>
        <w:docPartGallery w:val="Page Numbers (Bottom of Page)"/>
        <w:docPartUnique/>
      </w:docPartObj>
    </w:sdtPr>
    <w:sdtEndPr>
      <w:rPr>
        <w:rStyle w:val="a6"/>
      </w:rPr>
    </w:sdtEndPr>
    <w:sdtContent>
      <w:p w:rsidR="004A33DD" w:rsidRDefault="004A33DD" w:rsidP="00D22BA4">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4A33DD" w:rsidRDefault="004A33DD" w:rsidP="00732F0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448577728"/>
      <w:docPartObj>
        <w:docPartGallery w:val="Page Numbers (Bottom of Page)"/>
        <w:docPartUnique/>
      </w:docPartObj>
    </w:sdtPr>
    <w:sdtEndPr>
      <w:rPr>
        <w:rStyle w:val="a6"/>
      </w:rPr>
    </w:sdtEndPr>
    <w:sdtContent>
      <w:p w:rsidR="004A33DD" w:rsidRDefault="004A33DD" w:rsidP="00D22BA4">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4A33DD" w:rsidRDefault="004A33DD" w:rsidP="00732F02">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764" w:rsidRDefault="009C1764" w:rsidP="00732F02">
      <w:r>
        <w:separator/>
      </w:r>
    </w:p>
  </w:footnote>
  <w:footnote w:type="continuationSeparator" w:id="0">
    <w:p w:rsidR="009C1764" w:rsidRDefault="009C1764" w:rsidP="00732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988"/>
    <w:multiLevelType w:val="hybridMultilevel"/>
    <w:tmpl w:val="3410942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C47831"/>
    <w:multiLevelType w:val="hybridMultilevel"/>
    <w:tmpl w:val="B4C459A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5E27E0"/>
    <w:multiLevelType w:val="hybridMultilevel"/>
    <w:tmpl w:val="DDA6AC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786260"/>
    <w:multiLevelType w:val="hybridMultilevel"/>
    <w:tmpl w:val="711A8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DBF0D40"/>
    <w:multiLevelType w:val="hybridMultilevel"/>
    <w:tmpl w:val="20780C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EB0D83"/>
    <w:multiLevelType w:val="hybridMultilevel"/>
    <w:tmpl w:val="23BC70B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2BB2378"/>
    <w:multiLevelType w:val="hybridMultilevel"/>
    <w:tmpl w:val="EDCC66A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5ED56902"/>
    <w:multiLevelType w:val="hybridMultilevel"/>
    <w:tmpl w:val="7D5C990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012678F"/>
    <w:multiLevelType w:val="hybridMultilevel"/>
    <w:tmpl w:val="3B021F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95"/>
    <w:rsid w:val="00002DFF"/>
    <w:rsid w:val="00032B37"/>
    <w:rsid w:val="00050103"/>
    <w:rsid w:val="00050BE9"/>
    <w:rsid w:val="000576CA"/>
    <w:rsid w:val="00060024"/>
    <w:rsid w:val="00066F5F"/>
    <w:rsid w:val="000725D5"/>
    <w:rsid w:val="000737BA"/>
    <w:rsid w:val="00077873"/>
    <w:rsid w:val="000814A8"/>
    <w:rsid w:val="0008247A"/>
    <w:rsid w:val="00084938"/>
    <w:rsid w:val="00090C0E"/>
    <w:rsid w:val="000938B0"/>
    <w:rsid w:val="00095027"/>
    <w:rsid w:val="000972DF"/>
    <w:rsid w:val="000A781B"/>
    <w:rsid w:val="000B6796"/>
    <w:rsid w:val="000C377C"/>
    <w:rsid w:val="000D0DD4"/>
    <w:rsid w:val="000E5FE0"/>
    <w:rsid w:val="00114DC8"/>
    <w:rsid w:val="0012118D"/>
    <w:rsid w:val="00136FDD"/>
    <w:rsid w:val="00147EEE"/>
    <w:rsid w:val="001515B7"/>
    <w:rsid w:val="00162C30"/>
    <w:rsid w:val="00164375"/>
    <w:rsid w:val="00172719"/>
    <w:rsid w:val="0017611A"/>
    <w:rsid w:val="001779C6"/>
    <w:rsid w:val="001872B7"/>
    <w:rsid w:val="0019063E"/>
    <w:rsid w:val="00196A77"/>
    <w:rsid w:val="001A64BA"/>
    <w:rsid w:val="001C2598"/>
    <w:rsid w:val="001D31F4"/>
    <w:rsid w:val="001E056F"/>
    <w:rsid w:val="00213016"/>
    <w:rsid w:val="00252033"/>
    <w:rsid w:val="00290FB8"/>
    <w:rsid w:val="00296BE9"/>
    <w:rsid w:val="002A04F8"/>
    <w:rsid w:val="002A4516"/>
    <w:rsid w:val="002B16AD"/>
    <w:rsid w:val="002C074B"/>
    <w:rsid w:val="002E3ECF"/>
    <w:rsid w:val="002E66D6"/>
    <w:rsid w:val="003102A2"/>
    <w:rsid w:val="00340F08"/>
    <w:rsid w:val="0035762A"/>
    <w:rsid w:val="0036785F"/>
    <w:rsid w:val="003A11FD"/>
    <w:rsid w:val="003A5E02"/>
    <w:rsid w:val="003F05EA"/>
    <w:rsid w:val="003F39B8"/>
    <w:rsid w:val="003F4896"/>
    <w:rsid w:val="003F7856"/>
    <w:rsid w:val="00405150"/>
    <w:rsid w:val="004703C8"/>
    <w:rsid w:val="00495029"/>
    <w:rsid w:val="004A33DD"/>
    <w:rsid w:val="004A3E11"/>
    <w:rsid w:val="004C3971"/>
    <w:rsid w:val="004E3C46"/>
    <w:rsid w:val="00503B4B"/>
    <w:rsid w:val="00505976"/>
    <w:rsid w:val="0051122C"/>
    <w:rsid w:val="00516854"/>
    <w:rsid w:val="00517FFB"/>
    <w:rsid w:val="00523984"/>
    <w:rsid w:val="005267B4"/>
    <w:rsid w:val="00545739"/>
    <w:rsid w:val="00545A1C"/>
    <w:rsid w:val="00550BAA"/>
    <w:rsid w:val="00552B53"/>
    <w:rsid w:val="00554906"/>
    <w:rsid w:val="0055502C"/>
    <w:rsid w:val="0056550F"/>
    <w:rsid w:val="00567564"/>
    <w:rsid w:val="0057093F"/>
    <w:rsid w:val="005A5C6F"/>
    <w:rsid w:val="005B2C98"/>
    <w:rsid w:val="005B7539"/>
    <w:rsid w:val="005D09D4"/>
    <w:rsid w:val="005D5704"/>
    <w:rsid w:val="005D7572"/>
    <w:rsid w:val="005E1794"/>
    <w:rsid w:val="005E43A8"/>
    <w:rsid w:val="005F31AA"/>
    <w:rsid w:val="005F619B"/>
    <w:rsid w:val="0060627A"/>
    <w:rsid w:val="00606B58"/>
    <w:rsid w:val="0062453D"/>
    <w:rsid w:val="00640FB2"/>
    <w:rsid w:val="00655032"/>
    <w:rsid w:val="00662ED5"/>
    <w:rsid w:val="00663F8C"/>
    <w:rsid w:val="006674B3"/>
    <w:rsid w:val="00677919"/>
    <w:rsid w:val="006A261D"/>
    <w:rsid w:val="006A493C"/>
    <w:rsid w:val="006B0B21"/>
    <w:rsid w:val="006B6BE0"/>
    <w:rsid w:val="006D3B96"/>
    <w:rsid w:val="007139A7"/>
    <w:rsid w:val="00722619"/>
    <w:rsid w:val="00724F8F"/>
    <w:rsid w:val="00732F02"/>
    <w:rsid w:val="00734FAA"/>
    <w:rsid w:val="00762632"/>
    <w:rsid w:val="00765476"/>
    <w:rsid w:val="00767DB9"/>
    <w:rsid w:val="007755A8"/>
    <w:rsid w:val="00782667"/>
    <w:rsid w:val="00784409"/>
    <w:rsid w:val="00791C01"/>
    <w:rsid w:val="007B5D7C"/>
    <w:rsid w:val="007C3B84"/>
    <w:rsid w:val="007C4216"/>
    <w:rsid w:val="007E0B18"/>
    <w:rsid w:val="007E707F"/>
    <w:rsid w:val="00805767"/>
    <w:rsid w:val="008140FF"/>
    <w:rsid w:val="00847098"/>
    <w:rsid w:val="0085608A"/>
    <w:rsid w:val="00862776"/>
    <w:rsid w:val="0087336E"/>
    <w:rsid w:val="00873E48"/>
    <w:rsid w:val="00891A3B"/>
    <w:rsid w:val="008929E1"/>
    <w:rsid w:val="0089757F"/>
    <w:rsid w:val="008A1C11"/>
    <w:rsid w:val="008B2FE0"/>
    <w:rsid w:val="008B45B8"/>
    <w:rsid w:val="008B7319"/>
    <w:rsid w:val="008F658F"/>
    <w:rsid w:val="009117C2"/>
    <w:rsid w:val="00917B25"/>
    <w:rsid w:val="00923F9C"/>
    <w:rsid w:val="00931323"/>
    <w:rsid w:val="009351C2"/>
    <w:rsid w:val="009431F8"/>
    <w:rsid w:val="00945220"/>
    <w:rsid w:val="00966EEE"/>
    <w:rsid w:val="00982E2F"/>
    <w:rsid w:val="00986607"/>
    <w:rsid w:val="009A60FB"/>
    <w:rsid w:val="009C1764"/>
    <w:rsid w:val="009E2DD0"/>
    <w:rsid w:val="00A1217B"/>
    <w:rsid w:val="00A3265D"/>
    <w:rsid w:val="00A35C21"/>
    <w:rsid w:val="00A43372"/>
    <w:rsid w:val="00A471CA"/>
    <w:rsid w:val="00A515F3"/>
    <w:rsid w:val="00A62582"/>
    <w:rsid w:val="00A67838"/>
    <w:rsid w:val="00A76183"/>
    <w:rsid w:val="00A76E28"/>
    <w:rsid w:val="00A876B5"/>
    <w:rsid w:val="00A90E05"/>
    <w:rsid w:val="00A91F45"/>
    <w:rsid w:val="00AD7B02"/>
    <w:rsid w:val="00B02295"/>
    <w:rsid w:val="00B30364"/>
    <w:rsid w:val="00B30739"/>
    <w:rsid w:val="00B41E26"/>
    <w:rsid w:val="00B7464D"/>
    <w:rsid w:val="00B76687"/>
    <w:rsid w:val="00B8264C"/>
    <w:rsid w:val="00B93064"/>
    <w:rsid w:val="00BC069D"/>
    <w:rsid w:val="00C04E7A"/>
    <w:rsid w:val="00C06F13"/>
    <w:rsid w:val="00C118B0"/>
    <w:rsid w:val="00C13E3C"/>
    <w:rsid w:val="00C24A42"/>
    <w:rsid w:val="00C36059"/>
    <w:rsid w:val="00C63AAF"/>
    <w:rsid w:val="00C8449F"/>
    <w:rsid w:val="00CA64BA"/>
    <w:rsid w:val="00CC3CB5"/>
    <w:rsid w:val="00CD1BFA"/>
    <w:rsid w:val="00CE2B67"/>
    <w:rsid w:val="00CF34F6"/>
    <w:rsid w:val="00CF4516"/>
    <w:rsid w:val="00D22BA4"/>
    <w:rsid w:val="00D31D09"/>
    <w:rsid w:val="00D32C71"/>
    <w:rsid w:val="00D37AB9"/>
    <w:rsid w:val="00D44110"/>
    <w:rsid w:val="00D73C5F"/>
    <w:rsid w:val="00D77C2D"/>
    <w:rsid w:val="00D81A32"/>
    <w:rsid w:val="00D835DB"/>
    <w:rsid w:val="00D923E5"/>
    <w:rsid w:val="00DA4EFD"/>
    <w:rsid w:val="00DA79B2"/>
    <w:rsid w:val="00DA7C74"/>
    <w:rsid w:val="00DD7195"/>
    <w:rsid w:val="00DF26FF"/>
    <w:rsid w:val="00E00D25"/>
    <w:rsid w:val="00E00E3F"/>
    <w:rsid w:val="00E05640"/>
    <w:rsid w:val="00E07681"/>
    <w:rsid w:val="00E1204E"/>
    <w:rsid w:val="00E32418"/>
    <w:rsid w:val="00E43168"/>
    <w:rsid w:val="00E547C1"/>
    <w:rsid w:val="00E7378D"/>
    <w:rsid w:val="00E87BF1"/>
    <w:rsid w:val="00E92B37"/>
    <w:rsid w:val="00E9331B"/>
    <w:rsid w:val="00E94290"/>
    <w:rsid w:val="00ED1C69"/>
    <w:rsid w:val="00ED1CD9"/>
    <w:rsid w:val="00EE01FC"/>
    <w:rsid w:val="00EF209E"/>
    <w:rsid w:val="00F208EA"/>
    <w:rsid w:val="00F31117"/>
    <w:rsid w:val="00F35FEA"/>
    <w:rsid w:val="00F447BC"/>
    <w:rsid w:val="00F6280E"/>
    <w:rsid w:val="00F62EDD"/>
    <w:rsid w:val="00F82028"/>
    <w:rsid w:val="00FB2DE0"/>
    <w:rsid w:val="00FB3449"/>
    <w:rsid w:val="00FC5EE8"/>
    <w:rsid w:val="00FF18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FF73"/>
  <w15:chartTrackingRefBased/>
  <w15:docId w15:val="{8961EB34-9146-6D46-87B5-D7823C7F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1A3B"/>
    <w:pPr>
      <w:keepNext/>
      <w:spacing w:before="120" w:after="120" w:line="360" w:lineRule="auto"/>
      <w:outlineLvl w:val="0"/>
    </w:pPr>
    <w:rPr>
      <w:rFonts w:asciiTheme="majorHAnsi" w:eastAsia="微軟正黑體" w:hAnsiTheme="majorHAnsi" w:cstheme="majorBidi"/>
      <w:b/>
      <w:bCs/>
      <w:kern w:val="52"/>
      <w:sz w:val="32"/>
      <w:szCs w:val="52"/>
    </w:rPr>
  </w:style>
  <w:style w:type="paragraph" w:styleId="2">
    <w:name w:val="heading 2"/>
    <w:basedOn w:val="a"/>
    <w:next w:val="a"/>
    <w:link w:val="20"/>
    <w:uiPriority w:val="9"/>
    <w:unhideWhenUsed/>
    <w:qFormat/>
    <w:rsid w:val="00891A3B"/>
    <w:pPr>
      <w:keepNext/>
      <w:outlineLvl w:val="1"/>
    </w:pPr>
    <w:rPr>
      <w:rFonts w:asciiTheme="majorHAnsi" w:eastAsia="微軟正黑體" w:hAnsiTheme="majorHAnsi" w:cstheme="majorBidi"/>
      <w:bCs/>
      <w:sz w:val="2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ECF"/>
    <w:pPr>
      <w:ind w:leftChars="200" w:left="480"/>
    </w:pPr>
  </w:style>
  <w:style w:type="character" w:customStyle="1" w:styleId="10">
    <w:name w:val="標題 1 字元"/>
    <w:basedOn w:val="a0"/>
    <w:link w:val="1"/>
    <w:uiPriority w:val="9"/>
    <w:rsid w:val="00891A3B"/>
    <w:rPr>
      <w:rFonts w:asciiTheme="majorHAnsi" w:eastAsia="微軟正黑體" w:hAnsiTheme="majorHAnsi" w:cstheme="majorBidi"/>
      <w:b/>
      <w:bCs/>
      <w:kern w:val="52"/>
      <w:sz w:val="32"/>
      <w:szCs w:val="52"/>
    </w:rPr>
  </w:style>
  <w:style w:type="character" w:customStyle="1" w:styleId="20">
    <w:name w:val="標題 2 字元"/>
    <w:basedOn w:val="a0"/>
    <w:link w:val="2"/>
    <w:uiPriority w:val="9"/>
    <w:rsid w:val="00891A3B"/>
    <w:rPr>
      <w:rFonts w:asciiTheme="majorHAnsi" w:eastAsia="微軟正黑體" w:hAnsiTheme="majorHAnsi" w:cstheme="majorBidi"/>
      <w:bCs/>
      <w:sz w:val="28"/>
      <w:szCs w:val="48"/>
    </w:rPr>
  </w:style>
  <w:style w:type="paragraph" w:styleId="a4">
    <w:name w:val="footer"/>
    <w:basedOn w:val="a"/>
    <w:link w:val="a5"/>
    <w:uiPriority w:val="99"/>
    <w:unhideWhenUsed/>
    <w:rsid w:val="00732F02"/>
    <w:pPr>
      <w:tabs>
        <w:tab w:val="center" w:pos="4153"/>
        <w:tab w:val="right" w:pos="8306"/>
      </w:tabs>
      <w:snapToGrid w:val="0"/>
    </w:pPr>
    <w:rPr>
      <w:sz w:val="20"/>
      <w:szCs w:val="20"/>
    </w:rPr>
  </w:style>
  <w:style w:type="character" w:customStyle="1" w:styleId="a5">
    <w:name w:val="頁尾 字元"/>
    <w:basedOn w:val="a0"/>
    <w:link w:val="a4"/>
    <w:uiPriority w:val="99"/>
    <w:rsid w:val="00732F02"/>
    <w:rPr>
      <w:sz w:val="20"/>
      <w:szCs w:val="20"/>
    </w:rPr>
  </w:style>
  <w:style w:type="character" w:styleId="a6">
    <w:name w:val="page number"/>
    <w:basedOn w:val="a0"/>
    <w:uiPriority w:val="99"/>
    <w:semiHidden/>
    <w:unhideWhenUsed/>
    <w:rsid w:val="00732F02"/>
  </w:style>
  <w:style w:type="paragraph" w:styleId="a7">
    <w:name w:val="No Spacing"/>
    <w:uiPriority w:val="1"/>
    <w:qFormat/>
    <w:rsid w:val="00891A3B"/>
    <w:pPr>
      <w:widowControl w:val="0"/>
    </w:pPr>
  </w:style>
  <w:style w:type="character" w:styleId="a8">
    <w:name w:val="Strong"/>
    <w:basedOn w:val="a0"/>
    <w:uiPriority w:val="22"/>
    <w:qFormat/>
    <w:rsid w:val="00891A3B"/>
    <w:rPr>
      <w:b/>
      <w:bCs/>
    </w:rPr>
  </w:style>
  <w:style w:type="paragraph" w:styleId="a9">
    <w:name w:val="TOC Heading"/>
    <w:basedOn w:val="1"/>
    <w:next w:val="a"/>
    <w:uiPriority w:val="39"/>
    <w:unhideWhenUsed/>
    <w:qFormat/>
    <w:rsid w:val="00CE2B67"/>
    <w:pPr>
      <w:keepLines/>
      <w:widowControl/>
      <w:spacing w:before="480" w:after="0" w:line="276" w:lineRule="auto"/>
      <w:outlineLvl w:val="9"/>
    </w:pPr>
    <w:rPr>
      <w:rFonts w:eastAsiaTheme="majorEastAsia"/>
      <w:color w:val="2F5496" w:themeColor="accent1" w:themeShade="BF"/>
      <w:kern w:val="0"/>
      <w:sz w:val="28"/>
      <w:szCs w:val="28"/>
    </w:rPr>
  </w:style>
  <w:style w:type="paragraph" w:styleId="21">
    <w:name w:val="toc 2"/>
    <w:basedOn w:val="a"/>
    <w:next w:val="a"/>
    <w:autoRedefine/>
    <w:uiPriority w:val="39"/>
    <w:unhideWhenUsed/>
    <w:rsid w:val="00252033"/>
    <w:pPr>
      <w:ind w:left="240"/>
    </w:pPr>
    <w:rPr>
      <w:rFonts w:eastAsia="微軟正黑體" w:cstheme="minorHAnsi"/>
      <w:smallCaps/>
      <w:sz w:val="18"/>
      <w:szCs w:val="20"/>
    </w:rPr>
  </w:style>
  <w:style w:type="paragraph" w:styleId="11">
    <w:name w:val="toc 1"/>
    <w:basedOn w:val="a"/>
    <w:next w:val="a"/>
    <w:autoRedefine/>
    <w:uiPriority w:val="39"/>
    <w:unhideWhenUsed/>
    <w:rsid w:val="00252033"/>
    <w:pPr>
      <w:spacing w:before="120" w:after="120"/>
    </w:pPr>
    <w:rPr>
      <w:rFonts w:eastAsia="微軟正黑體" w:cstheme="minorHAnsi"/>
      <w:bCs/>
      <w:caps/>
      <w:sz w:val="20"/>
      <w:szCs w:val="20"/>
    </w:rPr>
  </w:style>
  <w:style w:type="paragraph" w:styleId="3">
    <w:name w:val="toc 3"/>
    <w:basedOn w:val="a"/>
    <w:next w:val="a"/>
    <w:autoRedefine/>
    <w:uiPriority w:val="39"/>
    <w:unhideWhenUsed/>
    <w:rsid w:val="00CE2B67"/>
    <w:pPr>
      <w:ind w:left="480"/>
    </w:pPr>
    <w:rPr>
      <w:rFonts w:eastAsia="微軟正黑體" w:cstheme="minorHAnsi"/>
      <w:iCs/>
      <w:sz w:val="20"/>
      <w:szCs w:val="20"/>
    </w:rPr>
  </w:style>
  <w:style w:type="paragraph" w:styleId="4">
    <w:name w:val="toc 4"/>
    <w:basedOn w:val="a"/>
    <w:next w:val="a"/>
    <w:autoRedefine/>
    <w:uiPriority w:val="39"/>
    <w:semiHidden/>
    <w:unhideWhenUsed/>
    <w:rsid w:val="00CE2B67"/>
    <w:pPr>
      <w:ind w:left="720"/>
    </w:pPr>
    <w:rPr>
      <w:rFonts w:cstheme="minorHAnsi"/>
      <w:sz w:val="18"/>
      <w:szCs w:val="18"/>
    </w:rPr>
  </w:style>
  <w:style w:type="paragraph" w:styleId="5">
    <w:name w:val="toc 5"/>
    <w:basedOn w:val="a"/>
    <w:next w:val="a"/>
    <w:autoRedefine/>
    <w:uiPriority w:val="39"/>
    <w:semiHidden/>
    <w:unhideWhenUsed/>
    <w:rsid w:val="00CE2B67"/>
    <w:pPr>
      <w:ind w:left="960"/>
    </w:pPr>
    <w:rPr>
      <w:rFonts w:cstheme="minorHAnsi"/>
      <w:sz w:val="18"/>
      <w:szCs w:val="18"/>
    </w:rPr>
  </w:style>
  <w:style w:type="paragraph" w:styleId="6">
    <w:name w:val="toc 6"/>
    <w:basedOn w:val="a"/>
    <w:next w:val="a"/>
    <w:autoRedefine/>
    <w:uiPriority w:val="39"/>
    <w:semiHidden/>
    <w:unhideWhenUsed/>
    <w:rsid w:val="00CE2B67"/>
    <w:pPr>
      <w:ind w:left="1200"/>
    </w:pPr>
    <w:rPr>
      <w:rFonts w:cstheme="minorHAnsi"/>
      <w:sz w:val="18"/>
      <w:szCs w:val="18"/>
    </w:rPr>
  </w:style>
  <w:style w:type="paragraph" w:styleId="7">
    <w:name w:val="toc 7"/>
    <w:basedOn w:val="a"/>
    <w:next w:val="a"/>
    <w:autoRedefine/>
    <w:uiPriority w:val="39"/>
    <w:semiHidden/>
    <w:unhideWhenUsed/>
    <w:rsid w:val="00CE2B67"/>
    <w:pPr>
      <w:ind w:left="1440"/>
    </w:pPr>
    <w:rPr>
      <w:rFonts w:cstheme="minorHAnsi"/>
      <w:sz w:val="18"/>
      <w:szCs w:val="18"/>
    </w:rPr>
  </w:style>
  <w:style w:type="paragraph" w:styleId="8">
    <w:name w:val="toc 8"/>
    <w:basedOn w:val="a"/>
    <w:next w:val="a"/>
    <w:autoRedefine/>
    <w:uiPriority w:val="39"/>
    <w:semiHidden/>
    <w:unhideWhenUsed/>
    <w:rsid w:val="00CE2B67"/>
    <w:pPr>
      <w:ind w:left="1680"/>
    </w:pPr>
    <w:rPr>
      <w:rFonts w:cstheme="minorHAnsi"/>
      <w:sz w:val="18"/>
      <w:szCs w:val="18"/>
    </w:rPr>
  </w:style>
  <w:style w:type="paragraph" w:styleId="9">
    <w:name w:val="toc 9"/>
    <w:basedOn w:val="a"/>
    <w:next w:val="a"/>
    <w:autoRedefine/>
    <w:uiPriority w:val="39"/>
    <w:semiHidden/>
    <w:unhideWhenUsed/>
    <w:rsid w:val="00CE2B67"/>
    <w:pPr>
      <w:ind w:left="1920"/>
    </w:pPr>
    <w:rPr>
      <w:rFonts w:cstheme="minorHAnsi"/>
      <w:sz w:val="18"/>
      <w:szCs w:val="18"/>
    </w:rPr>
  </w:style>
  <w:style w:type="character" w:styleId="aa">
    <w:name w:val="Hyperlink"/>
    <w:basedOn w:val="a0"/>
    <w:uiPriority w:val="99"/>
    <w:unhideWhenUsed/>
    <w:rsid w:val="00CE2B67"/>
    <w:rPr>
      <w:color w:val="0563C1" w:themeColor="hyperlink"/>
      <w:u w:val="single"/>
    </w:rPr>
  </w:style>
  <w:style w:type="table" w:styleId="ab">
    <w:name w:val="Table Grid"/>
    <w:basedOn w:val="a1"/>
    <w:uiPriority w:val="39"/>
    <w:rsid w:val="00B02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019">
      <w:bodyDiv w:val="1"/>
      <w:marLeft w:val="0"/>
      <w:marRight w:val="0"/>
      <w:marTop w:val="0"/>
      <w:marBottom w:val="0"/>
      <w:divBdr>
        <w:top w:val="none" w:sz="0" w:space="0" w:color="auto"/>
        <w:left w:val="none" w:sz="0" w:space="0" w:color="auto"/>
        <w:bottom w:val="none" w:sz="0" w:space="0" w:color="auto"/>
        <w:right w:val="none" w:sz="0" w:space="0" w:color="auto"/>
      </w:divBdr>
    </w:div>
    <w:div w:id="341397663">
      <w:bodyDiv w:val="1"/>
      <w:marLeft w:val="0"/>
      <w:marRight w:val="0"/>
      <w:marTop w:val="0"/>
      <w:marBottom w:val="0"/>
      <w:divBdr>
        <w:top w:val="none" w:sz="0" w:space="0" w:color="auto"/>
        <w:left w:val="none" w:sz="0" w:space="0" w:color="auto"/>
        <w:bottom w:val="none" w:sz="0" w:space="0" w:color="auto"/>
        <w:right w:val="none" w:sz="0" w:space="0" w:color="auto"/>
      </w:divBdr>
    </w:div>
    <w:div w:id="1577547614">
      <w:bodyDiv w:val="1"/>
      <w:marLeft w:val="0"/>
      <w:marRight w:val="0"/>
      <w:marTop w:val="0"/>
      <w:marBottom w:val="0"/>
      <w:divBdr>
        <w:top w:val="none" w:sz="0" w:space="0" w:color="auto"/>
        <w:left w:val="none" w:sz="0" w:space="0" w:color="auto"/>
        <w:bottom w:val="none" w:sz="0" w:space="0" w:color="auto"/>
        <w:right w:val="none" w:sz="0" w:space="0" w:color="auto"/>
      </w:divBdr>
      <w:divsChild>
        <w:div w:id="939877459">
          <w:marLeft w:val="0"/>
          <w:marRight w:val="0"/>
          <w:marTop w:val="0"/>
          <w:marBottom w:val="0"/>
          <w:divBdr>
            <w:top w:val="none" w:sz="0" w:space="0" w:color="auto"/>
            <w:left w:val="none" w:sz="0" w:space="0" w:color="auto"/>
            <w:bottom w:val="none" w:sz="0" w:space="0" w:color="auto"/>
            <w:right w:val="none" w:sz="0" w:space="0" w:color="auto"/>
          </w:divBdr>
          <w:divsChild>
            <w:div w:id="1463309860">
              <w:marLeft w:val="0"/>
              <w:marRight w:val="0"/>
              <w:marTop w:val="0"/>
              <w:marBottom w:val="0"/>
              <w:divBdr>
                <w:top w:val="none" w:sz="0" w:space="0" w:color="auto"/>
                <w:left w:val="none" w:sz="0" w:space="0" w:color="auto"/>
                <w:bottom w:val="none" w:sz="0" w:space="0" w:color="auto"/>
                <w:right w:val="none" w:sz="0" w:space="0" w:color="auto"/>
              </w:divBdr>
              <w:divsChild>
                <w:div w:id="10723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6E267-4A87-4ECB-9B40-C70AF44B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11</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Chao</dc:creator>
  <cp:keywords/>
  <dc:description/>
  <cp:lastModifiedBy>Chen Joyce</cp:lastModifiedBy>
  <cp:revision>74</cp:revision>
  <dcterms:created xsi:type="dcterms:W3CDTF">2018-11-15T05:19:00Z</dcterms:created>
  <dcterms:modified xsi:type="dcterms:W3CDTF">2019-01-03T07:07:00Z</dcterms:modified>
</cp:coreProperties>
</file>