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808BC4" w14:textId="50F83CC7" w:rsidR="00651DF1" w:rsidRDefault="000111DD" w:rsidP="005E30E7">
      <w:pPr>
        <w:pStyle w:val="Title"/>
        <w:rPr>
          <w:rFonts w:ascii="Times New Roman" w:hAnsi="Times New Roman"/>
          <w:b/>
          <w:bCs/>
          <w:sz w:val="52"/>
          <w:szCs w:val="52"/>
        </w:rPr>
      </w:pPr>
      <w:r>
        <w:rPr>
          <w:rFonts w:ascii="Calibri" w:hAnsi="Calibri" w:cs="Calibri"/>
          <w:noProof/>
        </w:rPr>
        <w:drawing>
          <wp:anchor distT="0" distB="0" distL="114300" distR="114300" simplePos="0" relativeHeight="251664384" behindDoc="1" locked="0" layoutInCell="1" allowOverlap="1" wp14:anchorId="5EEBE430" wp14:editId="7AF3ACC0">
            <wp:simplePos x="0" y="0"/>
            <wp:positionH relativeFrom="column">
              <wp:posOffset>1497330</wp:posOffset>
            </wp:positionH>
            <wp:positionV relativeFrom="paragraph">
              <wp:posOffset>-579120</wp:posOffset>
            </wp:positionV>
            <wp:extent cx="2670175" cy="624840"/>
            <wp:effectExtent l="0" t="0" r="0" b="3810"/>
            <wp:wrapNone/>
            <wp:docPr id="562090114" name="Picture 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90114" name="Picture 1" hidden="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0175" cy="624840"/>
                    </a:xfrm>
                    <a:prstGeom prst="rect">
                      <a:avLst/>
                    </a:prstGeom>
                    <a:noFill/>
                  </pic:spPr>
                </pic:pic>
              </a:graphicData>
            </a:graphic>
            <wp14:sizeRelH relativeFrom="page">
              <wp14:pctWidth>0</wp14:pctWidth>
            </wp14:sizeRelH>
            <wp14:sizeRelV relativeFrom="page">
              <wp14:pctHeight>0</wp14:pctHeight>
            </wp14:sizeRelV>
          </wp:anchor>
        </w:drawing>
      </w:r>
      <w:r w:rsidR="005E30E7">
        <w:t>S</w:t>
      </w:r>
      <w:r w:rsidR="008C1EA2" w:rsidRPr="008C1EA2">
        <w:t>entiment Analysis and Topic Modelling in</w:t>
      </w:r>
    </w:p>
    <w:p w14:paraId="6C14C403" w14:textId="5FA938D0" w:rsidR="003E4772" w:rsidRPr="008C1EA2" w:rsidRDefault="008C1EA2" w:rsidP="005E30E7">
      <w:pPr>
        <w:pStyle w:val="Title"/>
        <w:jc w:val="center"/>
      </w:pPr>
      <w:r w:rsidRPr="008C1EA2">
        <w:t>US Airlines Tweets</w:t>
      </w:r>
    </w:p>
    <w:p w14:paraId="49EC8BEF" w14:textId="77777777" w:rsidR="008C1EA2" w:rsidRDefault="008C1EA2" w:rsidP="00FB44FF">
      <w:pPr>
        <w:pStyle w:val="Style2"/>
        <w:jc w:val="center"/>
        <w:rPr>
          <w:sz w:val="52"/>
          <w:szCs w:val="52"/>
        </w:rPr>
      </w:pPr>
    </w:p>
    <w:p w14:paraId="06C3DB04" w14:textId="32546E35" w:rsidR="0019068C" w:rsidRPr="006C3CFA" w:rsidRDefault="0019068C" w:rsidP="00EA4009">
      <w:pPr>
        <w:pStyle w:val="Style2"/>
        <w:jc w:val="center"/>
        <w:rPr>
          <w:b/>
          <w:bCs/>
          <w:sz w:val="40"/>
          <w:szCs w:val="40"/>
        </w:rPr>
      </w:pPr>
      <w:r w:rsidRPr="006C3CFA">
        <w:rPr>
          <w:b/>
          <w:bCs/>
          <w:sz w:val="40"/>
          <w:szCs w:val="40"/>
        </w:rPr>
        <w:t>Abstract</w:t>
      </w:r>
    </w:p>
    <w:p w14:paraId="48813FD4" w14:textId="136E53B5" w:rsidR="001850AE" w:rsidRPr="00DE5B68" w:rsidRDefault="00B771A3" w:rsidP="00DE5B68">
      <w:pPr>
        <w:pStyle w:val="Style2"/>
        <w:spacing w:line="360" w:lineRule="auto"/>
        <w:rPr>
          <w:rFonts w:cs="Times New Roman"/>
          <w:sz w:val="24"/>
          <w:szCs w:val="24"/>
        </w:rPr>
      </w:pPr>
      <w:r w:rsidRPr="00B771A3">
        <w:rPr>
          <w:rFonts w:cs="Times New Roman"/>
          <w:sz w:val="24"/>
          <w:szCs w:val="24"/>
        </w:rPr>
        <w:t xml:space="preserve">Customer reviews on social media platforms, such as Twitter, are typically unstructured. To effectively analyze this feedback at scale, sentiment analysis, a component of (NLP), is employed. </w:t>
      </w:r>
      <w:r w:rsidR="006A2D46">
        <w:rPr>
          <w:rFonts w:cs="Times New Roman"/>
          <w:sz w:val="24"/>
          <w:szCs w:val="24"/>
        </w:rPr>
        <w:t xml:space="preserve">This study employed </w:t>
      </w:r>
      <w:r w:rsidR="003A485F">
        <w:rPr>
          <w:rFonts w:cs="Times New Roman"/>
          <w:sz w:val="24"/>
          <w:szCs w:val="24"/>
        </w:rPr>
        <w:t xml:space="preserve">a </w:t>
      </w:r>
      <w:r w:rsidR="003A485F" w:rsidRPr="005F1452">
        <w:rPr>
          <w:rFonts w:cs="Times New Roman"/>
          <w:sz w:val="24"/>
          <w:szCs w:val="24"/>
        </w:rPr>
        <w:t>hybrid model</w:t>
      </w:r>
      <w:r w:rsidR="003A485F">
        <w:rPr>
          <w:rFonts w:cs="Times New Roman"/>
          <w:sz w:val="24"/>
          <w:szCs w:val="24"/>
        </w:rPr>
        <w:t xml:space="preserve"> by integrating TF-IDF</w:t>
      </w:r>
      <w:r w:rsidR="00F359CC">
        <w:rPr>
          <w:rFonts w:cs="Times New Roman"/>
          <w:sz w:val="24"/>
          <w:szCs w:val="24"/>
        </w:rPr>
        <w:t xml:space="preserve"> and</w:t>
      </w:r>
      <w:r w:rsidR="003A485F">
        <w:rPr>
          <w:rFonts w:cs="Times New Roman"/>
          <w:sz w:val="24"/>
          <w:szCs w:val="24"/>
        </w:rPr>
        <w:t xml:space="preserve"> </w:t>
      </w:r>
      <w:r w:rsidR="00F359CC">
        <w:rPr>
          <w:rFonts w:cs="Times New Roman"/>
          <w:sz w:val="24"/>
          <w:szCs w:val="24"/>
        </w:rPr>
        <w:t xml:space="preserve">LDA </w:t>
      </w:r>
      <w:r w:rsidR="003A485F">
        <w:rPr>
          <w:rFonts w:cs="Times New Roman"/>
          <w:sz w:val="24"/>
          <w:szCs w:val="24"/>
        </w:rPr>
        <w:t>for calculating</w:t>
      </w:r>
      <w:r w:rsidR="005C6245">
        <w:rPr>
          <w:rFonts w:cs="Times New Roman"/>
          <w:sz w:val="24"/>
          <w:szCs w:val="24"/>
        </w:rPr>
        <w:t xml:space="preserve"> text sim</w:t>
      </w:r>
      <w:r w:rsidR="003A485F">
        <w:rPr>
          <w:rFonts w:cs="Times New Roman"/>
          <w:sz w:val="24"/>
          <w:szCs w:val="24"/>
        </w:rPr>
        <w:t xml:space="preserve">ilarity. </w:t>
      </w:r>
      <w:r w:rsidR="00AD18B7" w:rsidRPr="00AD18B7">
        <w:rPr>
          <w:rFonts w:cs="Times New Roman"/>
          <w:sz w:val="24"/>
          <w:szCs w:val="24"/>
        </w:rPr>
        <w:t xml:space="preserve">This approach achieved commendable results, with a coherence score of 35% and a silhouette score of 45%, effectively capturing both positive and negative sentiments in comparison to </w:t>
      </w:r>
      <w:proofErr w:type="spellStart"/>
      <w:r w:rsidR="00AD18B7" w:rsidRPr="00AD18B7">
        <w:rPr>
          <w:rFonts w:cs="Times New Roman"/>
          <w:sz w:val="24"/>
          <w:szCs w:val="24"/>
        </w:rPr>
        <w:t>BERTopic</w:t>
      </w:r>
      <w:proofErr w:type="spellEnd"/>
      <w:r w:rsidR="00AD18B7" w:rsidRPr="00AD18B7">
        <w:rPr>
          <w:rFonts w:cs="Times New Roman"/>
          <w:sz w:val="24"/>
          <w:szCs w:val="24"/>
        </w:rPr>
        <w:t>.</w:t>
      </w:r>
      <w:r w:rsidR="00CB4C09">
        <w:rPr>
          <w:rFonts w:cs="Times New Roman"/>
          <w:sz w:val="24"/>
          <w:szCs w:val="24"/>
        </w:rPr>
        <w:t xml:space="preserve"> </w:t>
      </w:r>
      <w:r w:rsidR="00DB41EF">
        <w:rPr>
          <w:rFonts w:cs="Times New Roman"/>
          <w:sz w:val="24"/>
          <w:szCs w:val="24"/>
        </w:rPr>
        <w:t>Additionally</w:t>
      </w:r>
      <w:r w:rsidR="002A47BF">
        <w:rPr>
          <w:rFonts w:cs="Times New Roman"/>
          <w:sz w:val="24"/>
          <w:szCs w:val="24"/>
        </w:rPr>
        <w:t xml:space="preserve">, </w:t>
      </w:r>
      <w:r w:rsidR="00D604B8">
        <w:rPr>
          <w:rFonts w:cs="Times New Roman"/>
          <w:sz w:val="24"/>
          <w:szCs w:val="24"/>
        </w:rPr>
        <w:t xml:space="preserve">a powerful BERT </w:t>
      </w:r>
      <w:r w:rsidR="00E70C12">
        <w:rPr>
          <w:rFonts w:cs="Times New Roman"/>
          <w:sz w:val="24"/>
          <w:szCs w:val="24"/>
        </w:rPr>
        <w:t xml:space="preserve">pre-train embedding </w:t>
      </w:r>
      <w:r w:rsidR="00D604B8">
        <w:rPr>
          <w:rFonts w:cs="Times New Roman"/>
          <w:sz w:val="24"/>
          <w:szCs w:val="24"/>
        </w:rPr>
        <w:t xml:space="preserve">technique was </w:t>
      </w:r>
      <w:r w:rsidR="00DB41EF">
        <w:rPr>
          <w:rFonts w:cs="Times New Roman"/>
          <w:sz w:val="24"/>
          <w:szCs w:val="24"/>
        </w:rPr>
        <w:t>employed</w:t>
      </w:r>
      <w:r w:rsidR="00D604B8">
        <w:rPr>
          <w:rFonts w:cs="Times New Roman"/>
          <w:sz w:val="24"/>
          <w:szCs w:val="24"/>
        </w:rPr>
        <w:t xml:space="preserve"> for predicting sentiment classification in the </w:t>
      </w:r>
      <w:r w:rsidR="00DB41EF">
        <w:rPr>
          <w:rFonts w:cs="Times New Roman"/>
          <w:sz w:val="24"/>
          <w:szCs w:val="24"/>
        </w:rPr>
        <w:t>Appendix</w:t>
      </w:r>
      <w:r w:rsidR="00E17921">
        <w:rPr>
          <w:rFonts w:cs="Times New Roman"/>
          <w:sz w:val="24"/>
          <w:szCs w:val="24"/>
        </w:rPr>
        <w:t xml:space="preserve">, Figure </w:t>
      </w:r>
      <w:r w:rsidR="00EB4929">
        <w:rPr>
          <w:rFonts w:cs="Times New Roman"/>
          <w:sz w:val="24"/>
          <w:szCs w:val="24"/>
        </w:rPr>
        <w:t>23</w:t>
      </w:r>
      <w:r w:rsidR="00BC2A3E">
        <w:rPr>
          <w:rFonts w:cs="Times New Roman"/>
          <w:sz w:val="24"/>
          <w:szCs w:val="24"/>
        </w:rPr>
        <w:t>-24</w:t>
      </w:r>
      <w:r w:rsidR="00144462">
        <w:rPr>
          <w:rFonts w:cs="Times New Roman"/>
          <w:sz w:val="24"/>
          <w:szCs w:val="24"/>
        </w:rPr>
        <w:t>.</w:t>
      </w:r>
    </w:p>
    <w:p w14:paraId="44E83B1F" w14:textId="5668A8C7" w:rsidR="00A84A13" w:rsidRPr="00BC25E1" w:rsidRDefault="00BC25E1" w:rsidP="0035707A">
      <w:pPr>
        <w:pStyle w:val="Style1"/>
        <w:jc w:val="center"/>
      </w:pPr>
      <w:bookmarkStart w:id="0" w:name="_Toc182216234"/>
      <w:r>
        <w:t>1.</w:t>
      </w:r>
      <w:r w:rsidR="00596469" w:rsidRPr="00BC25E1">
        <w:t>Introduction</w:t>
      </w:r>
      <w:bookmarkEnd w:id="0"/>
    </w:p>
    <w:p w14:paraId="41D0E6B9" w14:textId="7D80A787" w:rsidR="00810CBF" w:rsidRDefault="00EA320F" w:rsidP="001C3BD7">
      <w:pPr>
        <w:spacing w:after="0" w:line="360" w:lineRule="auto"/>
        <w:rPr>
          <w:rFonts w:ascii="Times New Roman" w:hAnsi="Times New Roman" w:cs="Times New Roman"/>
          <w:sz w:val="24"/>
          <w:szCs w:val="24"/>
        </w:rPr>
      </w:pPr>
      <w:r w:rsidRPr="00EA320F">
        <w:rPr>
          <w:rFonts w:ascii="Times New Roman" w:hAnsi="Times New Roman" w:cs="Times New Roman"/>
          <w:sz w:val="24"/>
          <w:szCs w:val="24"/>
        </w:rPr>
        <w:t>This study analyzes positive and negative sentiments in tweets using advanced NLP techniques to help the airline industry anticipate customer return behaviors. This analysis supports the development of tailored value propositions that address consumer preferences and concerns, ultimately enhancing service quality.</w:t>
      </w:r>
    </w:p>
    <w:p w14:paraId="73889FF5" w14:textId="77777777" w:rsidR="00EA320F" w:rsidRDefault="00EA320F" w:rsidP="001C3BD7">
      <w:pPr>
        <w:spacing w:after="0" w:line="360" w:lineRule="auto"/>
        <w:rPr>
          <w:rFonts w:ascii="Times New Roman" w:hAnsi="Times New Roman" w:cs="Times New Roman"/>
          <w:sz w:val="24"/>
          <w:szCs w:val="24"/>
        </w:rPr>
      </w:pPr>
    </w:p>
    <w:p w14:paraId="597FE7FF" w14:textId="30A840F6" w:rsidR="00810CBF" w:rsidRDefault="007F01E3" w:rsidP="001C3BD7">
      <w:pPr>
        <w:spacing w:after="0" w:line="360" w:lineRule="auto"/>
        <w:rPr>
          <w:rFonts w:ascii="Times New Roman" w:hAnsi="Times New Roman" w:cs="Times New Roman"/>
          <w:sz w:val="24"/>
          <w:szCs w:val="24"/>
        </w:rPr>
      </w:pPr>
      <w:r w:rsidRPr="007F01E3">
        <w:rPr>
          <w:rFonts w:ascii="Times New Roman" w:hAnsi="Times New Roman" w:cs="Times New Roman"/>
          <w:sz w:val="24"/>
          <w:szCs w:val="24"/>
        </w:rPr>
        <w:t xml:space="preserve">The comprehensive analysis involves several preprocessing steps, followed by the application of (TF-IDF) and </w:t>
      </w:r>
      <w:proofErr w:type="spellStart"/>
      <w:r w:rsidRPr="007F01E3">
        <w:rPr>
          <w:rFonts w:ascii="Times New Roman" w:hAnsi="Times New Roman" w:cs="Times New Roman"/>
          <w:sz w:val="24"/>
          <w:szCs w:val="24"/>
        </w:rPr>
        <w:t>BERTopic</w:t>
      </w:r>
      <w:proofErr w:type="spellEnd"/>
      <w:r w:rsidRPr="007F01E3">
        <w:rPr>
          <w:rFonts w:ascii="Times New Roman" w:hAnsi="Times New Roman" w:cs="Times New Roman"/>
          <w:sz w:val="24"/>
          <w:szCs w:val="24"/>
        </w:rPr>
        <w:t xml:space="preserve"> for feature exploration. The TF-IDF scores are normalized using the 'L2' norm and subsequently utilized in (LDA) for topic </w:t>
      </w:r>
      <w:r w:rsidR="00384936">
        <w:rPr>
          <w:rFonts w:ascii="Times New Roman" w:hAnsi="Times New Roman" w:cs="Times New Roman"/>
          <w:sz w:val="24"/>
          <w:szCs w:val="24"/>
        </w:rPr>
        <w:t>modelling</w:t>
      </w:r>
      <w:r w:rsidRPr="007F01E3">
        <w:rPr>
          <w:rFonts w:ascii="Times New Roman" w:hAnsi="Times New Roman" w:cs="Times New Roman"/>
          <w:sz w:val="24"/>
          <w:szCs w:val="24"/>
        </w:rPr>
        <w:t>.</w:t>
      </w:r>
      <w:r w:rsidR="00810CBF" w:rsidRPr="00810CBF">
        <w:rPr>
          <w:rFonts w:ascii="Times New Roman" w:hAnsi="Times New Roman" w:cs="Times New Roman"/>
          <w:sz w:val="24"/>
          <w:szCs w:val="24"/>
        </w:rPr>
        <w:t xml:space="preserve"> </w:t>
      </w:r>
      <w:r w:rsidR="00810CBF" w:rsidRPr="007F01E3">
        <w:rPr>
          <w:rFonts w:ascii="Times New Roman" w:hAnsi="Times New Roman" w:cs="Times New Roman"/>
          <w:sz w:val="24"/>
          <w:szCs w:val="24"/>
        </w:rPr>
        <w:t>Integrating TF-IDF with LDA</w:t>
      </w:r>
      <w:r w:rsidR="00810CBF">
        <w:rPr>
          <w:rFonts w:ascii="Times New Roman" w:hAnsi="Times New Roman" w:cs="Times New Roman"/>
          <w:sz w:val="24"/>
          <w:szCs w:val="24"/>
        </w:rPr>
        <w:t xml:space="preserve"> </w:t>
      </w:r>
      <w:r w:rsidR="00810CBF" w:rsidRPr="007F01E3">
        <w:rPr>
          <w:rFonts w:ascii="Times New Roman" w:hAnsi="Times New Roman" w:cs="Times New Roman"/>
          <w:sz w:val="24"/>
          <w:szCs w:val="24"/>
        </w:rPr>
        <w:t xml:space="preserve">provides a more sophisticated approach to topic </w:t>
      </w:r>
      <w:r w:rsidR="00810CBF">
        <w:rPr>
          <w:rFonts w:ascii="Times New Roman" w:hAnsi="Times New Roman" w:cs="Times New Roman"/>
          <w:sz w:val="24"/>
          <w:szCs w:val="24"/>
        </w:rPr>
        <w:t>modelling</w:t>
      </w:r>
      <w:r w:rsidR="00810CBF" w:rsidRPr="007F01E3">
        <w:rPr>
          <w:rFonts w:ascii="Times New Roman" w:hAnsi="Times New Roman" w:cs="Times New Roman"/>
          <w:sz w:val="24"/>
          <w:szCs w:val="24"/>
        </w:rPr>
        <w:t>. This hybrid methodology considers not only the semantic relationships that may exist within the text but also the varying influence of individual words on the overall semantic representation of the documents, as reflected by their distinct weights</w:t>
      </w:r>
      <w:r w:rsidR="00810CBF">
        <w:rPr>
          <w:rFonts w:ascii="Times New Roman" w:hAnsi="Times New Roman" w:cs="Times New Roman"/>
          <w:sz w:val="24"/>
          <w:szCs w:val="24"/>
        </w:rPr>
        <w:fldChar w:fldCharType="begin"/>
      </w:r>
      <w:r w:rsidR="00810CBF">
        <w:rPr>
          <w:rFonts w:ascii="Times New Roman" w:hAnsi="Times New Roman" w:cs="Times New Roman"/>
          <w:sz w:val="24"/>
          <w:szCs w:val="24"/>
        </w:rPr>
        <w:instrText xml:space="preserve"> ADDIN EN.CITE &lt;EndNote&gt;&lt;Cite&gt;&lt;Author&gt;Wang&lt;/Author&gt;&lt;Year&gt;2020&lt;/Year&gt;&lt;RecNum&gt;266&lt;/RecNum&gt;&lt;DisplayText&gt;[1]&lt;/DisplayText&gt;&lt;record&gt;&lt;rec-number&gt;266&lt;/rec-number&gt;&lt;foreign-keys&gt;&lt;key app="EN" db-id="9pesztvfdsddtnevpt5p05xwepder2a59ww0" timestamp="1729217423"&gt;266&lt;/key&gt;&lt;/foreign-keys&gt;&lt;ref-type name="Conference Proceedings"&gt;10&lt;/ref-type&gt;&lt;contributors&gt;&lt;authors&gt;&lt;author&gt;Jiangyao Wang&lt;/author&gt;&lt;author&gt;Wenhua Xu&lt;/author&gt;&lt;author&gt;Wenhao Yan&lt;/author&gt;&lt;author&gt;Caixia Li&lt;/author&gt;&lt;/authors&gt;&lt;/contributors&gt;&lt;titles&gt;&lt;title&gt;Text Similarity Calculation Method Based on Hybrid Model of LDA and TF-IDF&lt;/title&gt;&lt;secondary-title&gt;Proceedings of the 2019 3rd International Conference on Computer Science and Artificial Intelligence&lt;/secondary-title&gt;&lt;/titles&gt;&lt;pages&gt;1–8&lt;/pages&gt;&lt;keywords&gt;&lt;keyword&gt;LDA, TF-IDF, hybrid model, text similarity, topic model&lt;/keyword&gt;&lt;/keywords&gt;&lt;dates&gt;&lt;year&gt;2020&lt;/year&gt;&lt;pub-dates&gt;&lt;date&gt;&lt;style face="italic" font="default" size="100%"&gt;March 4,&lt;/style&gt;&lt;/date&gt;&lt;/pub-dates&gt;&lt;/dates&gt;&lt;pub-location&gt;Normal, IL, USA&lt;/pub-location&gt;&lt;publisher&gt;Association for Computing Machinery&lt;/publisher&gt;&lt;urls&gt;&lt;/urls&gt;&lt;/record&gt;&lt;/Cite&gt;&lt;/EndNote&gt;</w:instrText>
      </w:r>
      <w:r w:rsidR="00810CBF">
        <w:rPr>
          <w:rFonts w:ascii="Times New Roman" w:hAnsi="Times New Roman" w:cs="Times New Roman"/>
          <w:sz w:val="24"/>
          <w:szCs w:val="24"/>
        </w:rPr>
        <w:fldChar w:fldCharType="separate"/>
      </w:r>
      <w:r w:rsidR="00810CBF">
        <w:rPr>
          <w:rFonts w:ascii="Times New Roman" w:hAnsi="Times New Roman" w:cs="Times New Roman"/>
          <w:noProof/>
          <w:sz w:val="24"/>
          <w:szCs w:val="24"/>
        </w:rPr>
        <w:t>[1]</w:t>
      </w:r>
      <w:r w:rsidR="00810CBF">
        <w:rPr>
          <w:rFonts w:ascii="Times New Roman" w:hAnsi="Times New Roman" w:cs="Times New Roman"/>
          <w:sz w:val="24"/>
          <w:szCs w:val="24"/>
        </w:rPr>
        <w:fldChar w:fldCharType="end"/>
      </w:r>
      <w:r w:rsidR="00810CBF" w:rsidRPr="007F01E3">
        <w:rPr>
          <w:rFonts w:ascii="Times New Roman" w:hAnsi="Times New Roman" w:cs="Times New Roman"/>
          <w:sz w:val="24"/>
          <w:szCs w:val="24"/>
        </w:rPr>
        <w:t xml:space="preserve">. </w:t>
      </w:r>
    </w:p>
    <w:p w14:paraId="7F7B1A2E" w14:textId="77777777" w:rsidR="00810CBF" w:rsidRDefault="00810CBF" w:rsidP="001C3BD7">
      <w:pPr>
        <w:spacing w:after="0" w:line="360" w:lineRule="auto"/>
        <w:rPr>
          <w:rFonts w:ascii="Times New Roman" w:hAnsi="Times New Roman" w:cs="Times New Roman"/>
          <w:sz w:val="24"/>
          <w:szCs w:val="24"/>
        </w:rPr>
      </w:pPr>
    </w:p>
    <w:p w14:paraId="57BAAFFE" w14:textId="77777777" w:rsidR="009A2BA6" w:rsidRDefault="007140F5" w:rsidP="001C3BD7">
      <w:pPr>
        <w:spacing w:after="0" w:line="360" w:lineRule="auto"/>
        <w:rPr>
          <w:rFonts w:ascii="Times New Roman" w:hAnsi="Times New Roman" w:cs="Times New Roman"/>
          <w:sz w:val="24"/>
          <w:szCs w:val="24"/>
        </w:rPr>
      </w:pPr>
      <w:r w:rsidRPr="007140F5">
        <w:rPr>
          <w:rFonts w:ascii="Times New Roman" w:hAnsi="Times New Roman" w:cs="Times New Roman"/>
          <w:sz w:val="24"/>
          <w:szCs w:val="24"/>
        </w:rPr>
        <w:t xml:space="preserve">By prioritizing terms that significantly contribute to semantic meaning, the model can generate insights that are closely aligned with user sentiments and preferences. Additionally, the results include a comparison between the hybrid models and advanced </w:t>
      </w:r>
      <w:proofErr w:type="spellStart"/>
      <w:r w:rsidRPr="007140F5">
        <w:rPr>
          <w:rFonts w:ascii="Times New Roman" w:hAnsi="Times New Roman" w:cs="Times New Roman"/>
          <w:sz w:val="24"/>
          <w:szCs w:val="24"/>
        </w:rPr>
        <w:t>BERTopic</w:t>
      </w:r>
      <w:proofErr w:type="spellEnd"/>
      <w:r w:rsidRPr="007140F5">
        <w:rPr>
          <w:rFonts w:ascii="Times New Roman" w:hAnsi="Times New Roman" w:cs="Times New Roman"/>
          <w:sz w:val="24"/>
          <w:szCs w:val="24"/>
        </w:rPr>
        <w:t>, providing a thorough evaluation of their effectiveness in capturing customer sentiments.</w:t>
      </w:r>
    </w:p>
    <w:p w14:paraId="0B8C1A22" w14:textId="1AD425CB" w:rsidR="00802D89" w:rsidRPr="007C135C" w:rsidRDefault="00E40A05" w:rsidP="001C3BD7">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5F5C25FF" w14:textId="744E07AE" w:rsidR="007433F6" w:rsidRPr="00184641" w:rsidRDefault="001A5AC1" w:rsidP="001A5AC1">
      <w:pPr>
        <w:pStyle w:val="Style1"/>
      </w:pPr>
      <w:bookmarkStart w:id="1" w:name="_Toc182216235"/>
      <w:r>
        <w:lastRenderedPageBreak/>
        <w:t>2.</w:t>
      </w:r>
      <w:r w:rsidR="002A5F25">
        <w:t xml:space="preserve"> </w:t>
      </w:r>
      <w:r w:rsidR="00264027">
        <w:t>Data Collection &amp; Pre-processing</w:t>
      </w:r>
      <w:bookmarkEnd w:id="1"/>
    </w:p>
    <w:p w14:paraId="111694FE" w14:textId="17ACF2F8" w:rsidR="008531AA" w:rsidRPr="00864351" w:rsidRDefault="008531AA" w:rsidP="00AC648C">
      <w:pPr>
        <w:pStyle w:val="ListParagraph"/>
        <w:suppressAutoHyphens/>
        <w:spacing w:after="120" w:line="276" w:lineRule="auto"/>
        <w:rPr>
          <w:szCs w:val="24"/>
          <w:highlight w:val="yellow"/>
        </w:rPr>
      </w:pPr>
    </w:p>
    <w:tbl>
      <w:tblPr>
        <w:tblStyle w:val="TableGrid"/>
        <w:tblW w:w="0" w:type="auto"/>
        <w:tblLook w:val="04A0" w:firstRow="1" w:lastRow="0" w:firstColumn="1" w:lastColumn="0" w:noHBand="0" w:noVBand="1"/>
      </w:tblPr>
      <w:tblGrid>
        <w:gridCol w:w="10055"/>
      </w:tblGrid>
      <w:tr w:rsidR="00864351" w14:paraId="3C841AF5" w14:textId="77777777" w:rsidTr="001D194F">
        <w:trPr>
          <w:trHeight w:val="2873"/>
        </w:trPr>
        <w:tc>
          <w:tcPr>
            <w:tcW w:w="10055" w:type="dxa"/>
          </w:tcPr>
          <w:p w14:paraId="0BA2BABC" w14:textId="77777777" w:rsidR="00864351" w:rsidRPr="00261C10" w:rsidRDefault="00864351" w:rsidP="003921FF">
            <w:pPr>
              <w:jc w:val="center"/>
              <w:rPr>
                <w:rFonts w:ascii="Times New Roman" w:eastAsia="SimSun" w:hAnsi="Times New Roman" w:cs="Times New Roman"/>
                <w:b/>
                <w:bCs/>
                <w:sz w:val="24"/>
                <w:szCs w:val="24"/>
                <w:lang w:eastAsia="zh-CN"/>
              </w:rPr>
            </w:pPr>
            <w:r w:rsidRPr="00261C10">
              <w:rPr>
                <w:rFonts w:ascii="Times New Roman" w:eastAsia="SimSun" w:hAnsi="Times New Roman" w:cs="Times New Roman"/>
                <w:b/>
                <w:bCs/>
                <w:sz w:val="24"/>
                <w:szCs w:val="24"/>
                <w:lang w:eastAsia="zh-CN"/>
              </w:rPr>
              <w:t>About the Dataset</w:t>
            </w:r>
          </w:p>
          <w:p w14:paraId="7CE26ACD" w14:textId="01439C49" w:rsidR="00864351" w:rsidRDefault="00864351" w:rsidP="00E04923">
            <w:pPr>
              <w:spacing w:line="360" w:lineRule="auto"/>
              <w:rPr>
                <w:rFonts w:ascii="Times New Roman" w:eastAsia="SimSun" w:hAnsi="Times New Roman" w:cs="Times New Roman"/>
                <w:sz w:val="24"/>
                <w:szCs w:val="24"/>
                <w:lang w:eastAsia="zh-CN"/>
              </w:rPr>
            </w:pPr>
            <w:r w:rsidRPr="008531AA">
              <w:rPr>
                <w:rFonts w:ascii="Times New Roman" w:eastAsia="SimSun" w:hAnsi="Times New Roman" w:cs="Times New Roman"/>
                <w:sz w:val="24"/>
                <w:szCs w:val="24"/>
                <w:lang w:eastAsia="zh-CN"/>
              </w:rPr>
              <w:t xml:space="preserve">The "Twitter US Airline Sentiment" dataset comprises 14,640 tweets pertaining to six major U.S. airlines: American, United, US Airways, Southwest, Delta, and Virgin America. </w:t>
            </w:r>
            <w:r w:rsidR="00FC02D0" w:rsidRPr="00FC02D0">
              <w:rPr>
                <w:rFonts w:ascii="Times New Roman" w:eastAsia="SimSun" w:hAnsi="Times New Roman" w:cs="Times New Roman"/>
                <w:sz w:val="24"/>
                <w:szCs w:val="24"/>
                <w:lang w:eastAsia="zh-CN"/>
              </w:rPr>
              <w:t>This dataset exhibits a highly imbalanced distribution of sentiments, with 62.7% of the tweets classified as negative, 21.2% as neutral, and 16.1% as positive</w:t>
            </w:r>
            <w:r w:rsidR="00155A3A">
              <w:rPr>
                <w:rFonts w:ascii="Times New Roman" w:eastAsia="SimSun" w:hAnsi="Times New Roman" w:cs="Times New Roman"/>
                <w:sz w:val="24"/>
                <w:szCs w:val="24"/>
                <w:lang w:eastAsia="zh-CN"/>
              </w:rPr>
              <w:fldChar w:fldCharType="begin"/>
            </w:r>
            <w:r w:rsidR="000343CE">
              <w:rPr>
                <w:rFonts w:ascii="Times New Roman" w:eastAsia="SimSun" w:hAnsi="Times New Roman" w:cs="Times New Roman"/>
                <w:sz w:val="24"/>
                <w:szCs w:val="24"/>
                <w:lang w:eastAsia="zh-CN"/>
              </w:rPr>
              <w:instrText xml:space="preserve"> ADDIN EN.CITE &lt;EndNote&gt;&lt;Cite&gt;&lt;Author&gt;Kaggle&lt;/Author&gt;&lt;Year&gt;2019&lt;/Year&gt;&lt;RecNum&gt;248&lt;/RecNum&gt;&lt;DisplayText&gt;[2]&lt;/DisplayText&gt;&lt;record&gt;&lt;rec-number&gt;248&lt;/rec-number&gt;&lt;foreign-keys&gt;&lt;key app="EN" db-id="9pesztvfdsddtnevpt5p05xwepder2a59ww0" timestamp="1724759503"&gt;248&lt;/key&gt;&lt;/foreign-keys&gt;&lt;ref-type name="Dataset"&gt;59&lt;/ref-type&gt;&lt;contributors&gt;&lt;authors&gt;&lt;author&gt;Kaggle&lt;/author&gt;&lt;/authors&gt;&lt;/contributors&gt;&lt;titles&gt;&lt;title&gt;Twitter US Airline sentiment&lt;/title&gt;&lt;/titles&gt;&lt;dates&gt;&lt;year&gt;2019&lt;/year&gt;&lt;/dates&gt;&lt;urls&gt;&lt;related-urls&gt;&lt;url&gt;https://www.kaggle.com/datasets/crowdflower/twitter-airline-sentiment/data?select=database.sqlite&lt;/url&gt;&lt;/related-urls&gt;&lt;/urls&gt;&lt;access-date&gt;October 1,2024&lt;/access-date&gt;&lt;/record&gt;&lt;/Cite&gt;&lt;/EndNote&gt;</w:instrText>
            </w:r>
            <w:r w:rsidR="00155A3A">
              <w:rPr>
                <w:rFonts w:ascii="Times New Roman" w:eastAsia="SimSun" w:hAnsi="Times New Roman" w:cs="Times New Roman"/>
                <w:sz w:val="24"/>
                <w:szCs w:val="24"/>
                <w:lang w:eastAsia="zh-CN"/>
              </w:rPr>
              <w:fldChar w:fldCharType="separate"/>
            </w:r>
            <w:r w:rsidR="00155A3A">
              <w:rPr>
                <w:rFonts w:ascii="Times New Roman" w:eastAsia="SimSun" w:hAnsi="Times New Roman" w:cs="Times New Roman"/>
                <w:noProof/>
                <w:sz w:val="24"/>
                <w:szCs w:val="24"/>
                <w:lang w:eastAsia="zh-CN"/>
              </w:rPr>
              <w:t>[2]</w:t>
            </w:r>
            <w:r w:rsidR="00155A3A">
              <w:rPr>
                <w:rFonts w:ascii="Times New Roman" w:eastAsia="SimSun" w:hAnsi="Times New Roman" w:cs="Times New Roman"/>
                <w:sz w:val="24"/>
                <w:szCs w:val="24"/>
                <w:lang w:eastAsia="zh-CN"/>
              </w:rPr>
              <w:fldChar w:fldCharType="end"/>
            </w:r>
            <w:r w:rsidRPr="00A5179B">
              <w:rPr>
                <w:rFonts w:ascii="Times New Roman" w:eastAsia="SimSun" w:hAnsi="Times New Roman" w:cs="Times New Roman"/>
                <w:sz w:val="24"/>
                <w:szCs w:val="24"/>
                <w:lang w:eastAsia="zh-CN"/>
              </w:rPr>
              <w:t>.</w:t>
            </w:r>
            <w:r w:rsidR="00486F4B">
              <w:rPr>
                <w:rFonts w:ascii="Times New Roman" w:eastAsia="SimSun" w:hAnsi="Times New Roman" w:cs="Times New Roman"/>
                <w:sz w:val="24"/>
                <w:szCs w:val="24"/>
                <w:lang w:eastAsia="zh-CN"/>
              </w:rPr>
              <w:t xml:space="preserve"> </w:t>
            </w:r>
          </w:p>
          <w:p w14:paraId="7CF7A674" w14:textId="77777777" w:rsidR="00831A22" w:rsidRDefault="00831A22" w:rsidP="00E04923">
            <w:pPr>
              <w:spacing w:line="360" w:lineRule="auto"/>
              <w:rPr>
                <w:rFonts w:ascii="Times New Roman" w:eastAsia="SimSun" w:hAnsi="Times New Roman" w:cs="Times New Roman"/>
                <w:sz w:val="24"/>
                <w:szCs w:val="24"/>
                <w:lang w:eastAsia="zh-CN"/>
              </w:rPr>
            </w:pPr>
          </w:p>
          <w:p w14:paraId="757FA259" w14:textId="6AB08446" w:rsidR="00864351" w:rsidRDefault="00FC32FC" w:rsidP="00E04923">
            <w:pPr>
              <w:spacing w:line="360" w:lineRule="auto"/>
              <w:rPr>
                <w:rFonts w:ascii="Times New Roman" w:eastAsia="SimSun" w:hAnsi="Times New Roman" w:cs="Times New Roman"/>
                <w:sz w:val="24"/>
                <w:szCs w:val="24"/>
                <w:lang w:eastAsia="zh-CN"/>
              </w:rPr>
            </w:pPr>
            <w:r w:rsidRPr="00FC32FC">
              <w:rPr>
                <w:rFonts w:ascii="Times New Roman" w:eastAsia="SimSun" w:hAnsi="Times New Roman" w:cs="Times New Roman"/>
                <w:sz w:val="24"/>
                <w:szCs w:val="24"/>
                <w:lang w:eastAsia="zh-CN"/>
              </w:rPr>
              <w:t>After removing duplicate entries, the dataset is reduced to a total of 14,604 tweets. For the purposes of this analysis, the focus will be exclusively on positive and negative sentiments. Consequently, positive sentiments will be encoded as 1, while negative sentiments will be encoded as 0.</w:t>
            </w:r>
          </w:p>
        </w:tc>
      </w:tr>
    </w:tbl>
    <w:p w14:paraId="299101B3" w14:textId="660C8D35" w:rsidR="001F17DB" w:rsidRPr="00E5278A" w:rsidRDefault="00BE14C0" w:rsidP="00E5278A">
      <w:pPr>
        <w:jc w:val="center"/>
        <w:rPr>
          <w:rFonts w:ascii="Times New Roman" w:eastAsia="SimSun" w:hAnsi="Times New Roman" w:cs="Times New Roman"/>
          <w:i/>
          <w:iCs/>
          <w:sz w:val="24"/>
          <w:szCs w:val="24"/>
          <w:lang w:eastAsia="zh-CN"/>
        </w:rPr>
      </w:pPr>
      <w:r w:rsidRPr="00C779B8">
        <w:rPr>
          <w:rFonts w:ascii="Times New Roman" w:eastAsia="SimSun" w:hAnsi="Times New Roman" w:cs="Times New Roman"/>
          <w:i/>
          <w:iCs/>
          <w:sz w:val="24"/>
          <w:szCs w:val="24"/>
          <w:lang w:eastAsia="zh-CN"/>
        </w:rPr>
        <w:t xml:space="preserve">Table </w:t>
      </w:r>
      <w:r w:rsidR="001F17DB">
        <w:rPr>
          <w:rFonts w:ascii="Times New Roman" w:eastAsia="SimSun" w:hAnsi="Times New Roman" w:cs="Times New Roman"/>
          <w:i/>
          <w:iCs/>
          <w:sz w:val="24"/>
          <w:szCs w:val="24"/>
          <w:lang w:eastAsia="zh-CN"/>
        </w:rPr>
        <w:t>1</w:t>
      </w:r>
      <w:r w:rsidRPr="00C779B8">
        <w:rPr>
          <w:rFonts w:ascii="Times New Roman" w:eastAsia="SimSun" w:hAnsi="Times New Roman" w:cs="Times New Roman"/>
          <w:i/>
          <w:iCs/>
          <w:sz w:val="24"/>
          <w:szCs w:val="24"/>
          <w:lang w:eastAsia="zh-CN"/>
        </w:rPr>
        <w:t>: Dataset Information</w:t>
      </w:r>
    </w:p>
    <w:p w14:paraId="59B5BA75" w14:textId="77777777" w:rsidR="00820BA3" w:rsidRDefault="00820BA3" w:rsidP="001C3BD7">
      <w:pPr>
        <w:spacing w:after="0" w:line="360" w:lineRule="auto"/>
        <w:rPr>
          <w:rFonts w:ascii="Times New Roman" w:eastAsia="SimSun" w:hAnsi="Times New Roman" w:cs="Times New Roman"/>
          <w:sz w:val="24"/>
          <w:szCs w:val="24"/>
          <w:lang w:eastAsia="zh-CN"/>
        </w:rPr>
      </w:pPr>
    </w:p>
    <w:p w14:paraId="57EA230E" w14:textId="77777777" w:rsidR="00820BA3" w:rsidRDefault="00820BA3" w:rsidP="001C3BD7">
      <w:pPr>
        <w:spacing w:after="0" w:line="360" w:lineRule="auto"/>
        <w:rPr>
          <w:rFonts w:ascii="Times New Roman" w:eastAsia="SimSun" w:hAnsi="Times New Roman" w:cs="Times New Roman"/>
          <w:sz w:val="24"/>
          <w:szCs w:val="24"/>
          <w:lang w:eastAsia="zh-CN"/>
        </w:rPr>
      </w:pPr>
    </w:p>
    <w:p w14:paraId="65E3BAB8" w14:textId="2BBEF5D8" w:rsidR="001D694B" w:rsidRPr="001D694B" w:rsidRDefault="001D694B" w:rsidP="001C3BD7">
      <w:pPr>
        <w:spacing w:after="0" w:line="360" w:lineRule="auto"/>
        <w:rPr>
          <w:rFonts w:ascii="Times New Roman" w:eastAsia="SimSun" w:hAnsi="Times New Roman" w:cs="Times New Roman"/>
          <w:sz w:val="24"/>
          <w:szCs w:val="24"/>
          <w:lang w:eastAsia="zh-CN"/>
        </w:rPr>
      </w:pPr>
      <w:r w:rsidRPr="001D694B">
        <w:rPr>
          <w:rFonts w:ascii="Times New Roman" w:eastAsia="SimSun" w:hAnsi="Times New Roman" w:cs="Times New Roman"/>
          <w:sz w:val="24"/>
          <w:szCs w:val="24"/>
          <w:lang w:eastAsia="zh-CN"/>
        </w:rPr>
        <w:t xml:space="preserve">Prior to tokenization, several </w:t>
      </w:r>
      <w:r w:rsidR="00D16BA4">
        <w:rPr>
          <w:rFonts w:ascii="Times New Roman" w:eastAsia="SimSun" w:hAnsi="Times New Roman" w:cs="Times New Roman"/>
          <w:sz w:val="24"/>
          <w:szCs w:val="24"/>
          <w:lang w:eastAsia="zh-CN"/>
        </w:rPr>
        <w:t>essential</w:t>
      </w:r>
      <w:r w:rsidRPr="001D694B">
        <w:rPr>
          <w:rFonts w:ascii="Times New Roman" w:eastAsia="SimSun" w:hAnsi="Times New Roman" w:cs="Times New Roman"/>
          <w:sz w:val="24"/>
          <w:szCs w:val="24"/>
          <w:lang w:eastAsia="zh-CN"/>
        </w:rPr>
        <w:t xml:space="preserve"> text preprocessing steps are undertaken, as illustrated in Figure </w:t>
      </w:r>
      <w:r w:rsidR="00C82631">
        <w:rPr>
          <w:rFonts w:ascii="Times New Roman" w:eastAsia="SimSun" w:hAnsi="Times New Roman" w:cs="Times New Roman"/>
          <w:sz w:val="24"/>
          <w:szCs w:val="24"/>
          <w:lang w:eastAsia="zh-CN"/>
        </w:rPr>
        <w:t>8</w:t>
      </w:r>
      <w:r w:rsidRPr="001D694B">
        <w:rPr>
          <w:rFonts w:ascii="Times New Roman" w:eastAsia="SimSun" w:hAnsi="Times New Roman" w:cs="Times New Roman"/>
          <w:sz w:val="24"/>
          <w:szCs w:val="24"/>
          <w:lang w:eastAsia="zh-CN"/>
        </w:rPr>
        <w:t>. These procedures collectively serve to reduce noise, ensuring that the text is presented in a consistent format, emphasizing core content, and facilitating more accurate tokenization.</w:t>
      </w:r>
    </w:p>
    <w:p w14:paraId="2C62049B" w14:textId="77777777" w:rsidR="00820BA3" w:rsidRDefault="00820BA3" w:rsidP="001C3BD7">
      <w:pPr>
        <w:spacing w:after="0" w:line="360" w:lineRule="auto"/>
        <w:rPr>
          <w:rFonts w:ascii="Times New Roman" w:eastAsia="SimSun" w:hAnsi="Times New Roman" w:cs="Times New Roman"/>
          <w:sz w:val="24"/>
          <w:szCs w:val="24"/>
          <w:lang w:eastAsia="zh-CN"/>
        </w:rPr>
      </w:pPr>
    </w:p>
    <w:p w14:paraId="2FBCB5BF" w14:textId="29E3E881" w:rsidR="00D16BA4" w:rsidRDefault="00D16BA4" w:rsidP="001C3BD7">
      <w:pPr>
        <w:spacing w:after="0" w:line="360" w:lineRule="auto"/>
        <w:rPr>
          <w:rFonts w:ascii="Times New Roman" w:eastAsia="SimSun" w:hAnsi="Times New Roman" w:cs="Times New Roman"/>
          <w:sz w:val="24"/>
          <w:szCs w:val="24"/>
          <w:lang w:eastAsia="zh-CN"/>
        </w:rPr>
      </w:pPr>
      <w:r w:rsidRPr="00D16BA4">
        <w:rPr>
          <w:rFonts w:ascii="Times New Roman" w:eastAsia="SimSun" w:hAnsi="Times New Roman" w:cs="Times New Roman"/>
          <w:sz w:val="24"/>
          <w:szCs w:val="24"/>
          <w:lang w:eastAsia="zh-CN"/>
        </w:rPr>
        <w:t xml:space="preserve">After tokenization, </w:t>
      </w:r>
      <w:r w:rsidRPr="00D16BA4">
        <w:rPr>
          <w:rFonts w:ascii="Times New Roman" w:eastAsia="SimSun" w:hAnsi="Times New Roman" w:cs="Times New Roman"/>
          <w:i/>
          <w:iCs/>
          <w:sz w:val="24"/>
          <w:szCs w:val="24"/>
          <w:lang w:eastAsia="zh-CN"/>
        </w:rPr>
        <w:t xml:space="preserve">lemmatization </w:t>
      </w:r>
      <w:r w:rsidR="00036BB4" w:rsidRPr="00D16BA4">
        <w:rPr>
          <w:rFonts w:ascii="Times New Roman" w:eastAsia="SimSun" w:hAnsi="Times New Roman" w:cs="Times New Roman"/>
          <w:sz w:val="24"/>
          <w:szCs w:val="24"/>
          <w:lang w:eastAsia="zh-CN"/>
        </w:rPr>
        <w:t>is</w:t>
      </w:r>
      <w:r w:rsidRPr="00D16BA4">
        <w:rPr>
          <w:rFonts w:ascii="Times New Roman" w:eastAsia="SimSun" w:hAnsi="Times New Roman" w:cs="Times New Roman"/>
          <w:sz w:val="24"/>
          <w:szCs w:val="24"/>
          <w:lang w:eastAsia="zh-CN"/>
        </w:rPr>
        <w:t xml:space="preserve"> applied as </w:t>
      </w:r>
      <w:r w:rsidR="00B17B69">
        <w:rPr>
          <w:rFonts w:ascii="Times New Roman" w:eastAsia="SimSun" w:hAnsi="Times New Roman" w:cs="Times New Roman"/>
          <w:sz w:val="24"/>
          <w:szCs w:val="24"/>
          <w:lang w:eastAsia="zh-CN"/>
        </w:rPr>
        <w:t>a key component</w:t>
      </w:r>
      <w:r w:rsidRPr="00D16BA4">
        <w:rPr>
          <w:rFonts w:ascii="Times New Roman" w:eastAsia="SimSun" w:hAnsi="Times New Roman" w:cs="Times New Roman"/>
          <w:sz w:val="24"/>
          <w:szCs w:val="24"/>
          <w:lang w:eastAsia="zh-CN"/>
        </w:rPr>
        <w:t xml:space="preserve"> of the preprocessing pipeline. These steps reduce words to their root forms and eliminate suffixes, thereby enhancing semantic clarity and providing more precise insights into the text data.</w:t>
      </w:r>
    </w:p>
    <w:p w14:paraId="264B0560" w14:textId="77777777" w:rsidR="00820BA3" w:rsidRDefault="00820BA3" w:rsidP="001C3BD7">
      <w:pPr>
        <w:spacing w:after="0" w:line="360" w:lineRule="auto"/>
        <w:rPr>
          <w:rFonts w:ascii="Times New Roman" w:eastAsia="SimSun" w:hAnsi="Times New Roman" w:cs="Times New Roman"/>
          <w:sz w:val="24"/>
          <w:szCs w:val="24"/>
          <w:lang w:eastAsia="zh-CN"/>
        </w:rPr>
      </w:pPr>
    </w:p>
    <w:p w14:paraId="62616A30" w14:textId="4C4FA3C8" w:rsidR="001D694B" w:rsidRPr="00F56A1F" w:rsidRDefault="001D694B" w:rsidP="001C3BD7">
      <w:pPr>
        <w:spacing w:after="0" w:line="360" w:lineRule="auto"/>
        <w:rPr>
          <w:rFonts w:ascii="Times New Roman" w:eastAsia="SimSun" w:hAnsi="Times New Roman" w:cs="Times New Roman"/>
          <w:color w:val="FF0000"/>
          <w:sz w:val="24"/>
          <w:szCs w:val="24"/>
          <w:lang w:eastAsia="zh-CN"/>
        </w:rPr>
      </w:pPr>
      <w:r w:rsidRPr="001D694B">
        <w:rPr>
          <w:rFonts w:ascii="Times New Roman" w:eastAsia="SimSun" w:hAnsi="Times New Roman" w:cs="Times New Roman"/>
          <w:sz w:val="24"/>
          <w:szCs w:val="24"/>
          <w:lang w:eastAsia="zh-CN"/>
        </w:rPr>
        <w:t xml:space="preserve">Subsequently, TF-IDF vectorization is employed to identify significant terms within individual documents while considering their frequency across the entire corpus. The TF-IDF scores are normalized using the 'L2' norm. </w:t>
      </w:r>
      <w:r w:rsidRPr="00242281">
        <w:rPr>
          <w:rFonts w:ascii="Times New Roman" w:eastAsia="SimSun" w:hAnsi="Times New Roman" w:cs="Times New Roman"/>
          <w:sz w:val="24"/>
          <w:szCs w:val="24"/>
          <w:lang w:eastAsia="zh-CN"/>
        </w:rPr>
        <w:t xml:space="preserve">To evaluate the performance of the TF-IDF features, K-fold cross-validation is utilized in conjunction with logistic regression, resulting in F1 scores of </w:t>
      </w:r>
      <w:r w:rsidR="000A21DA" w:rsidRPr="00242281">
        <w:rPr>
          <w:rFonts w:ascii="Times New Roman" w:eastAsia="SimSun" w:hAnsi="Times New Roman" w:cs="Times New Roman"/>
          <w:sz w:val="24"/>
          <w:szCs w:val="24"/>
          <w:lang w:eastAsia="zh-CN"/>
        </w:rPr>
        <w:t>0.</w:t>
      </w:r>
      <w:r w:rsidR="00FD636C" w:rsidRPr="00242281">
        <w:rPr>
          <w:rFonts w:ascii="Times New Roman" w:eastAsia="SimSun" w:hAnsi="Times New Roman" w:cs="Times New Roman"/>
          <w:sz w:val="24"/>
          <w:szCs w:val="24"/>
          <w:lang w:eastAsia="zh-CN"/>
        </w:rPr>
        <w:t>9</w:t>
      </w:r>
      <w:r w:rsidR="00242281" w:rsidRPr="00242281">
        <w:rPr>
          <w:rFonts w:ascii="Times New Roman" w:eastAsia="SimSun" w:hAnsi="Times New Roman" w:cs="Times New Roman"/>
          <w:sz w:val="24"/>
          <w:szCs w:val="24"/>
          <w:lang w:eastAsia="zh-CN"/>
        </w:rPr>
        <w:t>3</w:t>
      </w:r>
      <w:r w:rsidR="000A21DA" w:rsidRPr="00242281">
        <w:rPr>
          <w:rFonts w:ascii="Times New Roman" w:eastAsia="SimSun" w:hAnsi="Times New Roman" w:cs="Times New Roman"/>
          <w:sz w:val="24"/>
          <w:szCs w:val="24"/>
          <w:lang w:eastAsia="zh-CN"/>
        </w:rPr>
        <w:t xml:space="preserve"> </w:t>
      </w:r>
      <w:r w:rsidRPr="00242281">
        <w:rPr>
          <w:rFonts w:ascii="Times New Roman" w:eastAsia="SimSun" w:hAnsi="Times New Roman" w:cs="Times New Roman"/>
          <w:sz w:val="24"/>
          <w:szCs w:val="24"/>
          <w:lang w:eastAsia="zh-CN"/>
        </w:rPr>
        <w:t xml:space="preserve">for negative sentiments and </w:t>
      </w:r>
      <w:r w:rsidR="000A21DA" w:rsidRPr="00242281">
        <w:rPr>
          <w:rFonts w:ascii="Times New Roman" w:eastAsia="SimSun" w:hAnsi="Times New Roman" w:cs="Times New Roman"/>
          <w:sz w:val="24"/>
          <w:szCs w:val="24"/>
          <w:lang w:eastAsia="zh-CN"/>
        </w:rPr>
        <w:t>0</w:t>
      </w:r>
      <w:r w:rsidR="009863CC" w:rsidRPr="00242281">
        <w:rPr>
          <w:rFonts w:ascii="Times New Roman" w:eastAsia="SimSun" w:hAnsi="Times New Roman" w:cs="Times New Roman"/>
          <w:sz w:val="24"/>
          <w:szCs w:val="24"/>
          <w:lang w:eastAsia="zh-CN"/>
        </w:rPr>
        <w:t>.</w:t>
      </w:r>
      <w:r w:rsidR="00FD636C" w:rsidRPr="00242281">
        <w:rPr>
          <w:rFonts w:ascii="Times New Roman" w:eastAsia="SimSun" w:hAnsi="Times New Roman" w:cs="Times New Roman"/>
          <w:sz w:val="24"/>
          <w:szCs w:val="24"/>
          <w:lang w:eastAsia="zh-CN"/>
        </w:rPr>
        <w:t>6</w:t>
      </w:r>
      <w:r w:rsidR="00242281" w:rsidRPr="00242281">
        <w:rPr>
          <w:rFonts w:ascii="Times New Roman" w:eastAsia="SimSun" w:hAnsi="Times New Roman" w:cs="Times New Roman"/>
          <w:sz w:val="24"/>
          <w:szCs w:val="24"/>
          <w:lang w:eastAsia="zh-CN"/>
        </w:rPr>
        <w:t>5</w:t>
      </w:r>
      <w:r w:rsidRPr="00242281">
        <w:rPr>
          <w:rFonts w:ascii="Times New Roman" w:eastAsia="SimSun" w:hAnsi="Times New Roman" w:cs="Times New Roman"/>
          <w:sz w:val="24"/>
          <w:szCs w:val="24"/>
          <w:lang w:eastAsia="zh-CN"/>
        </w:rPr>
        <w:t xml:space="preserve"> for positive sentiments.</w:t>
      </w:r>
    </w:p>
    <w:p w14:paraId="19B5E766" w14:textId="2E3F60F8" w:rsidR="00A51410" w:rsidRDefault="00A51410" w:rsidP="00A51410">
      <w:pPr>
        <w:rPr>
          <w:rFonts w:ascii="Times New Roman" w:eastAsia="SimSun" w:hAnsi="Times New Roman" w:cs="Times New Roman"/>
          <w:sz w:val="24"/>
          <w:szCs w:val="24"/>
          <w:lang w:eastAsia="zh-CN"/>
        </w:rPr>
      </w:pPr>
    </w:p>
    <w:p w14:paraId="465AA7CF" w14:textId="30E00FE6" w:rsidR="000857FA" w:rsidRDefault="000857FA" w:rsidP="004623D9">
      <w:pPr>
        <w:rPr>
          <w:rFonts w:ascii="Times New Roman" w:eastAsia="SimSun" w:hAnsi="Times New Roman" w:cs="Times New Roman"/>
          <w:sz w:val="24"/>
          <w:szCs w:val="24"/>
          <w:lang w:eastAsia="zh-CN"/>
        </w:rPr>
      </w:pPr>
    </w:p>
    <w:p w14:paraId="75C96C54" w14:textId="77777777" w:rsidR="00BA1767" w:rsidRDefault="00BA1767" w:rsidP="004623D9">
      <w:pPr>
        <w:rPr>
          <w:rFonts w:ascii="Times New Roman" w:eastAsia="SimSun" w:hAnsi="Times New Roman" w:cs="Times New Roman"/>
          <w:sz w:val="24"/>
          <w:szCs w:val="24"/>
          <w:lang w:eastAsia="zh-CN"/>
        </w:rPr>
      </w:pPr>
    </w:p>
    <w:p w14:paraId="7BD16129" w14:textId="55AAB66F" w:rsidR="000857FA" w:rsidRDefault="000857FA" w:rsidP="004623D9">
      <w:pPr>
        <w:rPr>
          <w:rFonts w:ascii="Times New Roman" w:eastAsia="SimSun" w:hAnsi="Times New Roman" w:cs="Times New Roman"/>
          <w:sz w:val="24"/>
          <w:szCs w:val="24"/>
          <w:lang w:eastAsia="zh-CN"/>
        </w:rPr>
      </w:pPr>
    </w:p>
    <w:p w14:paraId="749BFE35" w14:textId="2A64BCA7" w:rsidR="000857FA" w:rsidRDefault="000857FA" w:rsidP="004623D9">
      <w:pPr>
        <w:rPr>
          <w:rFonts w:ascii="Times New Roman" w:eastAsia="SimSun" w:hAnsi="Times New Roman" w:cs="Times New Roman"/>
          <w:sz w:val="24"/>
          <w:szCs w:val="24"/>
          <w:lang w:eastAsia="zh-CN"/>
        </w:rPr>
      </w:pPr>
    </w:p>
    <w:p w14:paraId="2C1BFD86" w14:textId="6BD40F78" w:rsidR="00366BE6" w:rsidRDefault="00366BE6" w:rsidP="004623D9">
      <w:pPr>
        <w:rPr>
          <w:rFonts w:ascii="Times New Roman" w:eastAsia="SimSun" w:hAnsi="Times New Roman" w:cs="Times New Roman"/>
          <w:sz w:val="24"/>
          <w:szCs w:val="24"/>
          <w:lang w:eastAsia="zh-CN"/>
        </w:rPr>
      </w:pPr>
    </w:p>
    <w:p w14:paraId="460511E8" w14:textId="6EE3F861" w:rsidR="000857FA" w:rsidRDefault="000857FA" w:rsidP="004623D9">
      <w:pPr>
        <w:rPr>
          <w:rFonts w:ascii="Times New Roman" w:eastAsia="SimSun" w:hAnsi="Times New Roman" w:cs="Times New Roman"/>
          <w:sz w:val="24"/>
          <w:szCs w:val="24"/>
          <w:lang w:eastAsia="zh-CN"/>
        </w:rPr>
      </w:pPr>
    </w:p>
    <w:p w14:paraId="3F828F7E" w14:textId="3F26C2B6" w:rsidR="004314A5" w:rsidRDefault="001A12C7" w:rsidP="00636B6C">
      <w:pPr>
        <w:spacing w:line="278" w:lineRule="auto"/>
        <w:jc w:val="center"/>
        <w:rPr>
          <w:rFonts w:ascii="Times New Roman" w:eastAsia="SimSun" w:hAnsi="Times New Roman" w:cs="Times New Roman"/>
          <w:sz w:val="24"/>
          <w:szCs w:val="24"/>
          <w:lang w:eastAsia="zh-CN"/>
        </w:rPr>
      </w:pPr>
      <w:r w:rsidRPr="001A12C7">
        <w:rPr>
          <w:rFonts w:ascii="Times New Roman" w:eastAsia="SimSun" w:hAnsi="Times New Roman" w:cs="Times New Roman"/>
          <w:noProof/>
          <w:sz w:val="24"/>
          <w:szCs w:val="24"/>
          <w:lang w:eastAsia="zh-CN"/>
        </w:rPr>
        <w:drawing>
          <wp:anchor distT="0" distB="0" distL="114300" distR="114300" simplePos="0" relativeHeight="251805696" behindDoc="1" locked="0" layoutInCell="1" allowOverlap="1" wp14:anchorId="61951D68" wp14:editId="248CD3CB">
            <wp:simplePos x="0" y="0"/>
            <wp:positionH relativeFrom="column">
              <wp:posOffset>-103909</wp:posOffset>
            </wp:positionH>
            <wp:positionV relativeFrom="paragraph">
              <wp:posOffset>27305</wp:posOffset>
            </wp:positionV>
            <wp:extent cx="6391275" cy="3881120"/>
            <wp:effectExtent l="19050" t="19050" r="28575" b="24130"/>
            <wp:wrapNone/>
            <wp:docPr id="1534736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36810" name="Picture 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91275" cy="38811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FAD9C80" w14:textId="44E9246A" w:rsidR="004314A5" w:rsidRDefault="004314A5" w:rsidP="00636B6C">
      <w:pPr>
        <w:spacing w:line="278" w:lineRule="auto"/>
        <w:jc w:val="center"/>
        <w:rPr>
          <w:rFonts w:ascii="Times New Roman" w:eastAsia="SimSun" w:hAnsi="Times New Roman" w:cs="Times New Roman"/>
          <w:sz w:val="24"/>
          <w:szCs w:val="24"/>
          <w:lang w:eastAsia="zh-CN"/>
        </w:rPr>
      </w:pPr>
    </w:p>
    <w:p w14:paraId="7B7B84E5" w14:textId="3AC253B2" w:rsidR="004314A5" w:rsidRDefault="004314A5" w:rsidP="00636B6C">
      <w:pPr>
        <w:spacing w:line="278" w:lineRule="auto"/>
        <w:jc w:val="center"/>
        <w:rPr>
          <w:rFonts w:ascii="Times New Roman" w:eastAsia="SimSun" w:hAnsi="Times New Roman" w:cs="Times New Roman"/>
          <w:sz w:val="24"/>
          <w:szCs w:val="24"/>
          <w:lang w:eastAsia="zh-CN"/>
        </w:rPr>
      </w:pPr>
    </w:p>
    <w:p w14:paraId="1F8D9ECA" w14:textId="77777777" w:rsidR="004314A5" w:rsidRDefault="004314A5" w:rsidP="00636B6C">
      <w:pPr>
        <w:spacing w:line="278" w:lineRule="auto"/>
        <w:jc w:val="center"/>
        <w:rPr>
          <w:rFonts w:ascii="Times New Roman" w:eastAsia="SimSun" w:hAnsi="Times New Roman" w:cs="Times New Roman"/>
          <w:sz w:val="24"/>
          <w:szCs w:val="24"/>
          <w:lang w:eastAsia="zh-CN"/>
        </w:rPr>
      </w:pPr>
    </w:p>
    <w:p w14:paraId="11BB80B9" w14:textId="77777777" w:rsidR="004314A5" w:rsidRDefault="004314A5" w:rsidP="00636B6C">
      <w:pPr>
        <w:spacing w:line="278" w:lineRule="auto"/>
        <w:jc w:val="center"/>
        <w:rPr>
          <w:rFonts w:ascii="Times New Roman" w:eastAsia="SimSun" w:hAnsi="Times New Roman" w:cs="Times New Roman"/>
          <w:sz w:val="24"/>
          <w:szCs w:val="24"/>
          <w:lang w:eastAsia="zh-CN"/>
        </w:rPr>
      </w:pPr>
    </w:p>
    <w:p w14:paraId="563BFD37" w14:textId="77777777" w:rsidR="004314A5" w:rsidRDefault="004314A5" w:rsidP="00636B6C">
      <w:pPr>
        <w:spacing w:line="278" w:lineRule="auto"/>
        <w:jc w:val="center"/>
        <w:rPr>
          <w:rFonts w:ascii="Times New Roman" w:eastAsia="SimSun" w:hAnsi="Times New Roman" w:cs="Times New Roman"/>
          <w:sz w:val="24"/>
          <w:szCs w:val="24"/>
          <w:lang w:eastAsia="zh-CN"/>
        </w:rPr>
      </w:pPr>
    </w:p>
    <w:p w14:paraId="559264EB" w14:textId="77777777" w:rsidR="004314A5" w:rsidRDefault="004314A5" w:rsidP="00636B6C">
      <w:pPr>
        <w:spacing w:line="278" w:lineRule="auto"/>
        <w:jc w:val="center"/>
        <w:rPr>
          <w:rFonts w:ascii="Times New Roman" w:eastAsia="SimSun" w:hAnsi="Times New Roman" w:cs="Times New Roman"/>
          <w:sz w:val="24"/>
          <w:szCs w:val="24"/>
          <w:lang w:eastAsia="zh-CN"/>
        </w:rPr>
      </w:pPr>
    </w:p>
    <w:p w14:paraId="7CAD879B" w14:textId="77777777" w:rsidR="004314A5" w:rsidRDefault="004314A5" w:rsidP="00636B6C">
      <w:pPr>
        <w:spacing w:line="278" w:lineRule="auto"/>
        <w:jc w:val="center"/>
        <w:rPr>
          <w:rFonts w:ascii="Times New Roman" w:eastAsia="SimSun" w:hAnsi="Times New Roman" w:cs="Times New Roman"/>
          <w:sz w:val="24"/>
          <w:szCs w:val="24"/>
          <w:lang w:eastAsia="zh-CN"/>
        </w:rPr>
      </w:pPr>
    </w:p>
    <w:p w14:paraId="122000B8" w14:textId="77777777" w:rsidR="004314A5" w:rsidRDefault="004314A5" w:rsidP="00636B6C">
      <w:pPr>
        <w:spacing w:line="278" w:lineRule="auto"/>
        <w:jc w:val="center"/>
        <w:rPr>
          <w:rFonts w:ascii="Times New Roman" w:eastAsia="SimSun" w:hAnsi="Times New Roman" w:cs="Times New Roman"/>
          <w:sz w:val="24"/>
          <w:szCs w:val="24"/>
          <w:lang w:eastAsia="zh-CN"/>
        </w:rPr>
      </w:pPr>
    </w:p>
    <w:p w14:paraId="4F2D1EBA" w14:textId="77777777" w:rsidR="004314A5" w:rsidRDefault="004314A5" w:rsidP="00636B6C">
      <w:pPr>
        <w:spacing w:line="278" w:lineRule="auto"/>
        <w:jc w:val="center"/>
        <w:rPr>
          <w:rFonts w:ascii="Times New Roman" w:eastAsia="SimSun" w:hAnsi="Times New Roman" w:cs="Times New Roman"/>
          <w:sz w:val="24"/>
          <w:szCs w:val="24"/>
          <w:lang w:eastAsia="zh-CN"/>
        </w:rPr>
      </w:pPr>
    </w:p>
    <w:p w14:paraId="3974810F" w14:textId="77777777" w:rsidR="004314A5" w:rsidRDefault="004314A5" w:rsidP="00636B6C">
      <w:pPr>
        <w:spacing w:line="278" w:lineRule="auto"/>
        <w:jc w:val="center"/>
        <w:rPr>
          <w:rFonts w:ascii="Times New Roman" w:eastAsia="SimSun" w:hAnsi="Times New Roman" w:cs="Times New Roman"/>
          <w:sz w:val="24"/>
          <w:szCs w:val="24"/>
          <w:lang w:eastAsia="zh-CN"/>
        </w:rPr>
      </w:pPr>
    </w:p>
    <w:p w14:paraId="0848D15E" w14:textId="77777777" w:rsidR="004314A5" w:rsidRDefault="004314A5" w:rsidP="00636B6C">
      <w:pPr>
        <w:spacing w:line="278" w:lineRule="auto"/>
        <w:jc w:val="center"/>
        <w:rPr>
          <w:rFonts w:ascii="Times New Roman" w:eastAsia="SimSun" w:hAnsi="Times New Roman" w:cs="Times New Roman"/>
          <w:sz w:val="24"/>
          <w:szCs w:val="24"/>
          <w:lang w:eastAsia="zh-CN"/>
        </w:rPr>
      </w:pPr>
    </w:p>
    <w:p w14:paraId="0827E10F" w14:textId="77777777" w:rsidR="007D20CA" w:rsidRDefault="007D20CA" w:rsidP="007A7C29">
      <w:pPr>
        <w:spacing w:line="278" w:lineRule="auto"/>
        <w:jc w:val="center"/>
        <w:rPr>
          <w:rFonts w:ascii="Times New Roman" w:eastAsia="SimSun" w:hAnsi="Times New Roman" w:cs="Times New Roman"/>
          <w:sz w:val="24"/>
          <w:szCs w:val="24"/>
          <w:lang w:eastAsia="zh-CN"/>
        </w:rPr>
      </w:pPr>
    </w:p>
    <w:p w14:paraId="2716CBA8" w14:textId="11D4E899" w:rsidR="00636B6C" w:rsidRPr="006925D8" w:rsidRDefault="00636B6C" w:rsidP="007A7C29">
      <w:pPr>
        <w:spacing w:line="278" w:lineRule="auto"/>
        <w:jc w:val="center"/>
        <w:rPr>
          <w:rFonts w:ascii="Times New Roman" w:eastAsia="SimSun" w:hAnsi="Times New Roman" w:cs="Times New Roman"/>
          <w:i/>
          <w:iCs/>
          <w:sz w:val="24"/>
          <w:szCs w:val="24"/>
          <w:lang w:eastAsia="zh-CN"/>
        </w:rPr>
      </w:pPr>
      <w:r w:rsidRPr="006925D8">
        <w:rPr>
          <w:rFonts w:ascii="Times New Roman" w:eastAsia="SimSun" w:hAnsi="Times New Roman" w:cs="Times New Roman"/>
          <w:i/>
          <w:iCs/>
          <w:sz w:val="24"/>
          <w:szCs w:val="24"/>
          <w:lang w:eastAsia="zh-CN"/>
        </w:rPr>
        <w:t xml:space="preserve">Figure </w:t>
      </w:r>
      <w:r w:rsidR="005A025B" w:rsidRPr="006925D8">
        <w:rPr>
          <w:rFonts w:ascii="Times New Roman" w:eastAsia="SimSun" w:hAnsi="Times New Roman" w:cs="Times New Roman"/>
          <w:i/>
          <w:iCs/>
          <w:sz w:val="24"/>
          <w:szCs w:val="24"/>
          <w:lang w:eastAsia="zh-CN"/>
        </w:rPr>
        <w:t>8</w:t>
      </w:r>
      <w:r w:rsidRPr="006925D8">
        <w:rPr>
          <w:rFonts w:ascii="Times New Roman" w:eastAsia="SimSun" w:hAnsi="Times New Roman" w:cs="Times New Roman"/>
          <w:i/>
          <w:iCs/>
          <w:sz w:val="24"/>
          <w:szCs w:val="24"/>
          <w:lang w:eastAsia="zh-CN"/>
        </w:rPr>
        <w:t>: Text Pre-Processing</w:t>
      </w:r>
    </w:p>
    <w:p w14:paraId="431E8118" w14:textId="1DB92B02" w:rsidR="008E7C16" w:rsidRDefault="008E7C16" w:rsidP="004623D9">
      <w:pPr>
        <w:rPr>
          <w:rFonts w:ascii="Times New Roman" w:eastAsia="SimSun" w:hAnsi="Times New Roman" w:cs="Times New Roman"/>
          <w:sz w:val="24"/>
          <w:szCs w:val="24"/>
          <w:lang w:eastAsia="zh-CN"/>
        </w:rPr>
      </w:pPr>
    </w:p>
    <w:p w14:paraId="46DE44E8" w14:textId="6E678B8A" w:rsidR="006B6E81" w:rsidRDefault="006B6E81" w:rsidP="004623D9">
      <w:pPr>
        <w:rPr>
          <w:rFonts w:ascii="Times New Roman" w:eastAsia="SimSun" w:hAnsi="Times New Roman" w:cs="Times New Roman"/>
          <w:sz w:val="24"/>
          <w:szCs w:val="24"/>
          <w:lang w:eastAsia="zh-CN"/>
        </w:rPr>
      </w:pPr>
    </w:p>
    <w:p w14:paraId="0521BE30" w14:textId="7AFFD073" w:rsidR="000857FA" w:rsidRDefault="000857FA" w:rsidP="004623D9">
      <w:pPr>
        <w:rPr>
          <w:rFonts w:ascii="Times New Roman" w:eastAsia="SimSun" w:hAnsi="Times New Roman" w:cs="Times New Roman"/>
          <w:sz w:val="24"/>
          <w:szCs w:val="24"/>
          <w:lang w:eastAsia="zh-CN"/>
        </w:rPr>
      </w:pPr>
    </w:p>
    <w:p w14:paraId="19AF518B" w14:textId="6E9DA105" w:rsidR="000857FA" w:rsidRDefault="000857FA" w:rsidP="004623D9">
      <w:pPr>
        <w:rPr>
          <w:rFonts w:ascii="Times New Roman" w:eastAsia="SimSun" w:hAnsi="Times New Roman" w:cs="Times New Roman"/>
          <w:sz w:val="24"/>
          <w:szCs w:val="24"/>
          <w:lang w:eastAsia="zh-CN"/>
        </w:rPr>
      </w:pPr>
    </w:p>
    <w:p w14:paraId="6EE51AF2" w14:textId="7FB8860A" w:rsidR="000857FA" w:rsidRDefault="000857FA" w:rsidP="004623D9">
      <w:pPr>
        <w:rPr>
          <w:rFonts w:ascii="Times New Roman" w:eastAsia="SimSun" w:hAnsi="Times New Roman" w:cs="Times New Roman"/>
          <w:sz w:val="24"/>
          <w:szCs w:val="24"/>
          <w:lang w:eastAsia="zh-CN"/>
        </w:rPr>
      </w:pPr>
    </w:p>
    <w:p w14:paraId="35253AC0" w14:textId="70597983" w:rsidR="000857FA" w:rsidRDefault="000857FA" w:rsidP="004623D9">
      <w:pPr>
        <w:rPr>
          <w:rFonts w:ascii="Times New Roman" w:eastAsia="SimSun" w:hAnsi="Times New Roman" w:cs="Times New Roman"/>
          <w:sz w:val="24"/>
          <w:szCs w:val="24"/>
          <w:lang w:eastAsia="zh-CN"/>
        </w:rPr>
      </w:pPr>
    </w:p>
    <w:p w14:paraId="22226874" w14:textId="07BF80AC" w:rsidR="000857FA" w:rsidRDefault="000857FA" w:rsidP="004623D9">
      <w:pPr>
        <w:rPr>
          <w:rFonts w:ascii="Times New Roman" w:eastAsia="SimSun" w:hAnsi="Times New Roman" w:cs="Times New Roman"/>
          <w:sz w:val="24"/>
          <w:szCs w:val="24"/>
          <w:lang w:eastAsia="zh-CN"/>
        </w:rPr>
      </w:pPr>
    </w:p>
    <w:p w14:paraId="3A4BED6E" w14:textId="77777777" w:rsidR="000857FA" w:rsidRDefault="000857FA" w:rsidP="004623D9">
      <w:pPr>
        <w:rPr>
          <w:rFonts w:ascii="Times New Roman" w:eastAsia="SimSun" w:hAnsi="Times New Roman" w:cs="Times New Roman"/>
          <w:sz w:val="24"/>
          <w:szCs w:val="24"/>
          <w:lang w:eastAsia="zh-CN"/>
        </w:rPr>
      </w:pPr>
    </w:p>
    <w:p w14:paraId="75388974" w14:textId="77777777" w:rsidR="000857FA" w:rsidRDefault="000857FA" w:rsidP="004623D9">
      <w:pPr>
        <w:rPr>
          <w:rFonts w:ascii="Times New Roman" w:eastAsia="SimSun" w:hAnsi="Times New Roman" w:cs="Times New Roman"/>
          <w:sz w:val="24"/>
          <w:szCs w:val="24"/>
          <w:lang w:eastAsia="zh-CN"/>
        </w:rPr>
      </w:pPr>
    </w:p>
    <w:p w14:paraId="43673461" w14:textId="77777777" w:rsidR="001C7846" w:rsidRDefault="001C7846" w:rsidP="00C75DC6">
      <w:pPr>
        <w:rPr>
          <w:rFonts w:ascii="Times New Roman" w:eastAsia="SimSun" w:hAnsi="Times New Roman" w:cs="Times New Roman"/>
          <w:sz w:val="24"/>
          <w:szCs w:val="24"/>
          <w:lang w:eastAsia="zh-CN"/>
        </w:rPr>
      </w:pPr>
    </w:p>
    <w:p w14:paraId="6913C8B9" w14:textId="455BA8CF" w:rsidR="00786567" w:rsidRDefault="00786567" w:rsidP="00DD557D">
      <w:pPr>
        <w:spacing w:line="278" w:lineRule="auto"/>
        <w:rPr>
          <w:rFonts w:ascii="Times New Roman" w:eastAsia="SimSun" w:hAnsi="Times New Roman" w:cs="Times New Roman"/>
          <w:color w:val="D86DCB" w:themeColor="accent5" w:themeTint="99"/>
          <w:sz w:val="24"/>
          <w:szCs w:val="24"/>
          <w:lang w:eastAsia="zh-CN"/>
        </w:rPr>
      </w:pPr>
    </w:p>
    <w:p w14:paraId="024F23DA" w14:textId="77777777" w:rsidR="00E15C92" w:rsidRDefault="00E15C92" w:rsidP="00DD557D">
      <w:pPr>
        <w:spacing w:line="278" w:lineRule="auto"/>
        <w:rPr>
          <w:rFonts w:ascii="Times New Roman" w:eastAsia="SimSun" w:hAnsi="Times New Roman" w:cs="Times New Roman"/>
          <w:color w:val="D86DCB" w:themeColor="accent5" w:themeTint="99"/>
          <w:sz w:val="24"/>
          <w:szCs w:val="24"/>
          <w:lang w:eastAsia="zh-CN"/>
        </w:rPr>
      </w:pPr>
    </w:p>
    <w:p w14:paraId="05AE29A8" w14:textId="77777777" w:rsidR="00DA389A" w:rsidRDefault="00DA389A" w:rsidP="00D63A75">
      <w:pPr>
        <w:spacing w:line="278" w:lineRule="auto"/>
      </w:pPr>
    </w:p>
    <w:p w14:paraId="0E6B0610" w14:textId="2B144B5F" w:rsidR="00DD3D43" w:rsidRPr="00D63A75" w:rsidRDefault="00CB35C5" w:rsidP="00E34569">
      <w:pPr>
        <w:pStyle w:val="Style20"/>
        <w:rPr>
          <w:rFonts w:eastAsia="SimSun" w:cs="Times New Roman"/>
          <w:color w:val="D86DCB" w:themeColor="accent5" w:themeTint="99"/>
          <w:sz w:val="24"/>
          <w:szCs w:val="24"/>
          <w:lang w:eastAsia="zh-CN"/>
        </w:rPr>
      </w:pPr>
      <w:bookmarkStart w:id="2" w:name="_Toc182216236"/>
      <w:r w:rsidRPr="00E25B19">
        <w:lastRenderedPageBreak/>
        <w:t>2.</w:t>
      </w:r>
      <w:r w:rsidR="000B638A" w:rsidRPr="00E25B19">
        <w:t>1</w:t>
      </w:r>
      <w:r w:rsidRPr="00E25B19">
        <w:t xml:space="preserve"> </w:t>
      </w:r>
      <w:r w:rsidR="00BE1CAD" w:rsidRPr="00E25B19">
        <w:t>TF-ID</w:t>
      </w:r>
      <w:r w:rsidR="0052300C" w:rsidRPr="00E25B19">
        <w:t xml:space="preserve">F </w:t>
      </w:r>
      <w:r w:rsidRPr="00E25B19">
        <w:t>Word</w:t>
      </w:r>
      <w:r w:rsidR="00474331" w:rsidRPr="00E25B19">
        <w:t xml:space="preserve"> Cloud</w:t>
      </w:r>
      <w:bookmarkEnd w:id="2"/>
    </w:p>
    <w:p w14:paraId="3894902C" w14:textId="60B282EC" w:rsidR="00D6129D" w:rsidRPr="000B638A" w:rsidRDefault="00D6129D" w:rsidP="000B638A">
      <w:pPr>
        <w:pStyle w:val="Heading3"/>
        <w:rPr>
          <w:color w:val="auto"/>
        </w:rPr>
      </w:pPr>
      <w:bookmarkStart w:id="3" w:name="_Toc182216237"/>
      <w:r w:rsidRPr="000B638A">
        <w:rPr>
          <w:color w:val="auto"/>
        </w:rPr>
        <w:t>2.</w:t>
      </w:r>
      <w:r w:rsidR="005627B9">
        <w:rPr>
          <w:color w:val="auto"/>
        </w:rPr>
        <w:t>1</w:t>
      </w:r>
      <w:r w:rsidR="00AC7EE9" w:rsidRPr="000B638A">
        <w:rPr>
          <w:color w:val="auto"/>
        </w:rPr>
        <w:t>.1</w:t>
      </w:r>
      <w:r w:rsidRPr="000B638A">
        <w:rPr>
          <w:color w:val="auto"/>
        </w:rPr>
        <w:t xml:space="preserve"> TF-IDF – Positive Tweet</w:t>
      </w:r>
      <w:bookmarkEnd w:id="3"/>
    </w:p>
    <w:p w14:paraId="79D8912A" w14:textId="31D381A6" w:rsidR="00EA1F04" w:rsidRDefault="00F51714" w:rsidP="001C3BD7">
      <w:pPr>
        <w:spacing w:after="0"/>
        <w:rPr>
          <w:rFonts w:ascii="Times New Roman" w:hAnsi="Times New Roman" w:cs="Times New Roman"/>
          <w:b/>
          <w:bCs/>
          <w:sz w:val="24"/>
          <w:szCs w:val="24"/>
        </w:rPr>
      </w:pPr>
      <w:r>
        <w:rPr>
          <w:rFonts w:ascii="Times New Roman" w:hAnsi="Times New Roman" w:cs="Times New Roman"/>
          <w:b/>
          <w:bCs/>
          <w:sz w:val="24"/>
          <w:szCs w:val="24"/>
        </w:rPr>
        <w:t>American</w:t>
      </w:r>
      <w:r w:rsidR="00681096" w:rsidRPr="00681096">
        <w:rPr>
          <w:rFonts w:ascii="Times New Roman" w:hAnsi="Times New Roman" w:cs="Times New Roman"/>
          <w:sz w:val="24"/>
          <w:szCs w:val="24"/>
        </w:rPr>
        <w:t xml:space="preserve"> often receives positive feedback with terms like "service," "thank," and "good," indicating strong customer satisfaction</w:t>
      </w:r>
      <w:r w:rsidR="00747C6D">
        <w:rPr>
          <w:rFonts w:ascii="Times New Roman" w:hAnsi="Times New Roman" w:cs="Times New Roman"/>
          <w:sz w:val="24"/>
          <w:szCs w:val="24"/>
        </w:rPr>
        <w:t>.</w:t>
      </w:r>
      <w:r w:rsidR="00747C6D" w:rsidRPr="00747C6D">
        <w:t xml:space="preserve"> </w:t>
      </w:r>
      <w:r w:rsidR="00747C6D" w:rsidRPr="00747C6D">
        <w:rPr>
          <w:rFonts w:ascii="Times New Roman" w:hAnsi="Times New Roman" w:cs="Times New Roman"/>
          <w:sz w:val="24"/>
          <w:szCs w:val="24"/>
        </w:rPr>
        <w:t>However, when service issues arise, customers tend to</w:t>
      </w:r>
      <w:r w:rsidR="00515248">
        <w:rPr>
          <w:rFonts w:ascii="Times New Roman" w:hAnsi="Times New Roman" w:cs="Times New Roman"/>
          <w:sz w:val="24"/>
          <w:szCs w:val="24"/>
        </w:rPr>
        <w:t xml:space="preserve"> compare </w:t>
      </w:r>
      <w:r w:rsidR="009B5BAC" w:rsidRPr="009B5BAC">
        <w:rPr>
          <w:rFonts w:ascii="Times New Roman" w:hAnsi="Times New Roman" w:cs="Times New Roman"/>
          <w:sz w:val="24"/>
          <w:szCs w:val="24"/>
        </w:rPr>
        <w:t>American</w:t>
      </w:r>
      <w:r w:rsidR="009B5BAC" w:rsidRPr="00681096">
        <w:rPr>
          <w:rFonts w:ascii="Times New Roman" w:hAnsi="Times New Roman" w:cs="Times New Roman"/>
          <w:sz w:val="24"/>
          <w:szCs w:val="24"/>
        </w:rPr>
        <w:t xml:space="preserve"> </w:t>
      </w:r>
      <w:r w:rsidR="00515248">
        <w:rPr>
          <w:rFonts w:ascii="Times New Roman" w:hAnsi="Times New Roman" w:cs="Times New Roman"/>
          <w:sz w:val="24"/>
          <w:szCs w:val="24"/>
        </w:rPr>
        <w:t>to JetBlue.</w:t>
      </w:r>
    </w:p>
    <w:p w14:paraId="0BAA14FF" w14:textId="1A2186F6" w:rsidR="00EA1F04" w:rsidRDefault="00182D3C" w:rsidP="005045F9">
      <w:pPr>
        <w:rPr>
          <w:rFonts w:ascii="Times New Roman" w:hAnsi="Times New Roman" w:cs="Times New Roman"/>
          <w:b/>
          <w:bCs/>
          <w:sz w:val="24"/>
          <w:szCs w:val="24"/>
        </w:rPr>
      </w:pPr>
      <w:r w:rsidRPr="00852CA4">
        <w:rPr>
          <w:rFonts w:ascii="Times New Roman" w:hAnsi="Times New Roman" w:cs="Times New Roman"/>
          <w:b/>
          <w:bCs/>
          <w:noProof/>
          <w:sz w:val="24"/>
          <w:szCs w:val="24"/>
        </w:rPr>
        <w:drawing>
          <wp:anchor distT="0" distB="0" distL="114300" distR="114300" simplePos="0" relativeHeight="251807744" behindDoc="1" locked="0" layoutInCell="1" allowOverlap="1" wp14:anchorId="23F5A4CA" wp14:editId="4AECD081">
            <wp:simplePos x="0" y="0"/>
            <wp:positionH relativeFrom="column">
              <wp:posOffset>502108</wp:posOffset>
            </wp:positionH>
            <wp:positionV relativeFrom="paragraph">
              <wp:posOffset>78740</wp:posOffset>
            </wp:positionV>
            <wp:extent cx="5741257" cy="2930237"/>
            <wp:effectExtent l="19050" t="19050" r="12065" b="22860"/>
            <wp:wrapNone/>
            <wp:docPr id="97364918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49184" name="Picture 1" descr="A close up of word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1257" cy="2930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6FF1169" w14:textId="68109AD8" w:rsidR="00B873A7" w:rsidRDefault="00B873A7" w:rsidP="00D35DA1">
      <w:pPr>
        <w:spacing w:line="278" w:lineRule="auto"/>
        <w:rPr>
          <w:rFonts w:ascii="Times New Roman" w:eastAsia="SimSun" w:hAnsi="Times New Roman" w:cs="Times New Roman"/>
          <w:sz w:val="24"/>
          <w:szCs w:val="24"/>
          <w:lang w:eastAsia="zh-CN"/>
        </w:rPr>
      </w:pPr>
    </w:p>
    <w:p w14:paraId="39121974" w14:textId="77777777" w:rsidR="00B873A7" w:rsidRDefault="00B873A7" w:rsidP="00D35DA1">
      <w:pPr>
        <w:spacing w:line="278" w:lineRule="auto"/>
        <w:rPr>
          <w:rFonts w:ascii="Times New Roman" w:eastAsia="SimSun" w:hAnsi="Times New Roman" w:cs="Times New Roman"/>
          <w:sz w:val="24"/>
          <w:szCs w:val="24"/>
          <w:lang w:eastAsia="zh-CN"/>
        </w:rPr>
      </w:pPr>
    </w:p>
    <w:p w14:paraId="42951622" w14:textId="77777777" w:rsidR="00B873A7" w:rsidRDefault="00B873A7" w:rsidP="00D35DA1">
      <w:pPr>
        <w:spacing w:line="278" w:lineRule="auto"/>
        <w:rPr>
          <w:rFonts w:ascii="Times New Roman" w:eastAsia="SimSun" w:hAnsi="Times New Roman" w:cs="Times New Roman"/>
          <w:sz w:val="24"/>
          <w:szCs w:val="24"/>
          <w:lang w:eastAsia="zh-CN"/>
        </w:rPr>
      </w:pPr>
    </w:p>
    <w:p w14:paraId="5EAE8401" w14:textId="77777777" w:rsidR="00B873A7" w:rsidRDefault="00B873A7" w:rsidP="00D35DA1">
      <w:pPr>
        <w:spacing w:line="278" w:lineRule="auto"/>
        <w:rPr>
          <w:rFonts w:ascii="Times New Roman" w:eastAsia="SimSun" w:hAnsi="Times New Roman" w:cs="Times New Roman"/>
          <w:sz w:val="24"/>
          <w:szCs w:val="24"/>
          <w:lang w:eastAsia="zh-CN"/>
        </w:rPr>
      </w:pPr>
    </w:p>
    <w:p w14:paraId="082D3638" w14:textId="4E91212E" w:rsidR="00B873A7" w:rsidRDefault="00B873A7" w:rsidP="00D35DA1">
      <w:pPr>
        <w:spacing w:line="278" w:lineRule="auto"/>
        <w:rPr>
          <w:rFonts w:ascii="Times New Roman" w:eastAsia="SimSun" w:hAnsi="Times New Roman" w:cs="Times New Roman"/>
          <w:sz w:val="24"/>
          <w:szCs w:val="24"/>
          <w:lang w:eastAsia="zh-CN"/>
        </w:rPr>
      </w:pPr>
    </w:p>
    <w:p w14:paraId="2BE1B0D7" w14:textId="4B17D479" w:rsidR="00B873A7" w:rsidRDefault="00B873A7" w:rsidP="00D35DA1">
      <w:pPr>
        <w:spacing w:line="278" w:lineRule="auto"/>
        <w:rPr>
          <w:rFonts w:ascii="Times New Roman" w:eastAsia="SimSun" w:hAnsi="Times New Roman" w:cs="Times New Roman"/>
          <w:sz w:val="24"/>
          <w:szCs w:val="24"/>
          <w:lang w:eastAsia="zh-CN"/>
        </w:rPr>
      </w:pPr>
    </w:p>
    <w:p w14:paraId="7AC6FAAE" w14:textId="77777777" w:rsidR="00B873A7" w:rsidRDefault="00B873A7" w:rsidP="00D35DA1">
      <w:pPr>
        <w:spacing w:line="278" w:lineRule="auto"/>
        <w:rPr>
          <w:rFonts w:ascii="Times New Roman" w:eastAsia="SimSun" w:hAnsi="Times New Roman" w:cs="Times New Roman"/>
          <w:sz w:val="24"/>
          <w:szCs w:val="24"/>
          <w:lang w:eastAsia="zh-CN"/>
        </w:rPr>
      </w:pPr>
    </w:p>
    <w:p w14:paraId="45B0F833" w14:textId="77777777" w:rsidR="00B873A7" w:rsidRDefault="00B873A7" w:rsidP="00D35DA1">
      <w:pPr>
        <w:spacing w:line="278" w:lineRule="auto"/>
        <w:rPr>
          <w:rFonts w:ascii="Times New Roman" w:eastAsia="SimSun" w:hAnsi="Times New Roman" w:cs="Times New Roman"/>
          <w:sz w:val="24"/>
          <w:szCs w:val="24"/>
          <w:lang w:eastAsia="zh-CN"/>
        </w:rPr>
      </w:pPr>
    </w:p>
    <w:p w14:paraId="78F9857D" w14:textId="77777777" w:rsidR="00716651" w:rsidRDefault="00716651" w:rsidP="00B873A7">
      <w:pPr>
        <w:spacing w:line="278" w:lineRule="auto"/>
        <w:ind w:left="720" w:firstLine="720"/>
        <w:rPr>
          <w:rFonts w:ascii="Times New Roman" w:eastAsia="SimSun" w:hAnsi="Times New Roman" w:cs="Times New Roman"/>
          <w:sz w:val="24"/>
          <w:szCs w:val="24"/>
          <w:lang w:eastAsia="zh-CN"/>
        </w:rPr>
      </w:pPr>
    </w:p>
    <w:p w14:paraId="71BF90ED" w14:textId="4C1B5B03" w:rsidR="00B873A7" w:rsidRPr="006925D8" w:rsidRDefault="0059560F" w:rsidP="001E415C">
      <w:pPr>
        <w:spacing w:line="278" w:lineRule="auto"/>
        <w:ind w:left="2880" w:firstLine="720"/>
        <w:rPr>
          <w:rFonts w:ascii="Times New Roman" w:hAnsi="Times New Roman" w:cs="Times New Roman"/>
          <w:i/>
          <w:iCs/>
          <w:sz w:val="24"/>
          <w:szCs w:val="24"/>
        </w:rPr>
      </w:pPr>
      <w:r w:rsidRPr="006925D8">
        <w:rPr>
          <w:rFonts w:ascii="Times New Roman" w:eastAsia="SimSun" w:hAnsi="Times New Roman" w:cs="Times New Roman"/>
          <w:i/>
          <w:iCs/>
          <w:sz w:val="24"/>
          <w:szCs w:val="24"/>
          <w:lang w:eastAsia="zh-CN"/>
        </w:rPr>
        <w:t xml:space="preserve">Figure </w:t>
      </w:r>
      <w:r w:rsidR="00AE60ED" w:rsidRPr="006925D8">
        <w:rPr>
          <w:rFonts w:ascii="Times New Roman" w:eastAsia="SimSun" w:hAnsi="Times New Roman" w:cs="Times New Roman"/>
          <w:i/>
          <w:iCs/>
          <w:sz w:val="24"/>
          <w:szCs w:val="24"/>
          <w:lang w:eastAsia="zh-CN"/>
        </w:rPr>
        <w:t>9</w:t>
      </w:r>
      <w:r w:rsidRPr="006925D8">
        <w:rPr>
          <w:rFonts w:ascii="Times New Roman" w:eastAsia="SimSun" w:hAnsi="Times New Roman" w:cs="Times New Roman"/>
          <w:i/>
          <w:iCs/>
          <w:sz w:val="24"/>
          <w:szCs w:val="24"/>
          <w:lang w:eastAsia="zh-CN"/>
        </w:rPr>
        <w:t xml:space="preserve">: </w:t>
      </w:r>
      <w:r w:rsidRPr="006925D8">
        <w:rPr>
          <w:rFonts w:ascii="Times New Roman" w:hAnsi="Times New Roman" w:cs="Times New Roman"/>
          <w:i/>
          <w:iCs/>
          <w:sz w:val="24"/>
          <w:szCs w:val="24"/>
        </w:rPr>
        <w:t>TF-IDF – Positive Tweet</w:t>
      </w:r>
    </w:p>
    <w:p w14:paraId="0D6EA4BE" w14:textId="3F72182A" w:rsidR="005045F9" w:rsidRPr="000B638A" w:rsidRDefault="005045F9" w:rsidP="000B638A">
      <w:pPr>
        <w:pStyle w:val="Heading3"/>
        <w:rPr>
          <w:color w:val="auto"/>
          <w:sz w:val="40"/>
          <w:szCs w:val="40"/>
        </w:rPr>
      </w:pPr>
      <w:bookmarkStart w:id="4" w:name="_Toc182216238"/>
      <w:r w:rsidRPr="000B638A">
        <w:rPr>
          <w:color w:val="auto"/>
        </w:rPr>
        <w:t>2.</w:t>
      </w:r>
      <w:r w:rsidR="005627B9">
        <w:rPr>
          <w:color w:val="auto"/>
        </w:rPr>
        <w:t>1</w:t>
      </w:r>
      <w:r w:rsidR="00D21424" w:rsidRPr="000B638A">
        <w:rPr>
          <w:color w:val="auto"/>
        </w:rPr>
        <w:t>.</w:t>
      </w:r>
      <w:r w:rsidRPr="000B638A">
        <w:rPr>
          <w:color w:val="auto"/>
        </w:rPr>
        <w:t>2 TF-IDF – Negative Tweet</w:t>
      </w:r>
      <w:bookmarkEnd w:id="4"/>
    </w:p>
    <w:p w14:paraId="4F97027B" w14:textId="57405D39" w:rsidR="005045F9" w:rsidRDefault="00486A25" w:rsidP="001C3BD7">
      <w:pPr>
        <w:spacing w:after="0"/>
        <w:rPr>
          <w:rFonts w:ascii="Times New Roman" w:hAnsi="Times New Roman" w:cs="Times New Roman"/>
          <w:sz w:val="24"/>
          <w:szCs w:val="24"/>
        </w:rPr>
      </w:pPr>
      <w:r w:rsidRPr="00486A25">
        <w:rPr>
          <w:rFonts w:ascii="Times New Roman" w:hAnsi="Times New Roman" w:cs="Times New Roman"/>
          <w:noProof/>
          <w:sz w:val="24"/>
          <w:szCs w:val="24"/>
        </w:rPr>
        <w:drawing>
          <wp:anchor distT="0" distB="0" distL="114300" distR="114300" simplePos="0" relativeHeight="251808768" behindDoc="1" locked="0" layoutInCell="1" allowOverlap="1" wp14:anchorId="699FD862" wp14:editId="44EFB7E5">
            <wp:simplePos x="0" y="0"/>
            <wp:positionH relativeFrom="column">
              <wp:posOffset>498879</wp:posOffset>
            </wp:positionH>
            <wp:positionV relativeFrom="paragraph">
              <wp:posOffset>618547</wp:posOffset>
            </wp:positionV>
            <wp:extent cx="5719329" cy="2949162"/>
            <wp:effectExtent l="19050" t="19050" r="15240" b="22860"/>
            <wp:wrapNone/>
            <wp:docPr id="36719191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91915" name="Picture 1" descr="A close-up of word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9329" cy="294916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D75FE" w:rsidRPr="004C5811">
        <w:rPr>
          <w:rFonts w:ascii="Times New Roman" w:hAnsi="Times New Roman" w:cs="Times New Roman"/>
          <w:b/>
          <w:bCs/>
          <w:sz w:val="24"/>
          <w:szCs w:val="24"/>
        </w:rPr>
        <w:t>Customer service</w:t>
      </w:r>
      <w:r w:rsidR="005D75FE" w:rsidRPr="005D75FE">
        <w:rPr>
          <w:rFonts w:ascii="Times New Roman" w:hAnsi="Times New Roman" w:cs="Times New Roman"/>
          <w:sz w:val="24"/>
          <w:szCs w:val="24"/>
        </w:rPr>
        <w:t xml:space="preserve"> emerged as the most highlighted aspect in customer feedback, particularly in relation to </w:t>
      </w:r>
      <w:r w:rsidR="005D75FE" w:rsidRPr="004C5811">
        <w:rPr>
          <w:rFonts w:ascii="Times New Roman" w:hAnsi="Times New Roman" w:cs="Times New Roman"/>
          <w:b/>
          <w:bCs/>
          <w:sz w:val="24"/>
          <w:szCs w:val="24"/>
        </w:rPr>
        <w:t>flight delays, cancellations, and language barriers</w:t>
      </w:r>
      <w:r w:rsidR="005D75FE" w:rsidRPr="005D75FE">
        <w:rPr>
          <w:rFonts w:ascii="Times New Roman" w:hAnsi="Times New Roman" w:cs="Times New Roman"/>
          <w:sz w:val="24"/>
          <w:szCs w:val="24"/>
        </w:rPr>
        <w:t>.</w:t>
      </w:r>
      <w:r w:rsidR="004F5B27">
        <w:rPr>
          <w:rFonts w:ascii="Times New Roman" w:hAnsi="Times New Roman" w:cs="Times New Roman"/>
          <w:sz w:val="24"/>
          <w:szCs w:val="24"/>
        </w:rPr>
        <w:t xml:space="preserve"> </w:t>
      </w:r>
      <w:r w:rsidR="00B77E96" w:rsidRPr="00AD5309">
        <w:rPr>
          <w:rFonts w:ascii="Times New Roman" w:hAnsi="Times New Roman" w:cs="Times New Roman"/>
          <w:sz w:val="24"/>
          <w:szCs w:val="24"/>
        </w:rPr>
        <w:t>These operational challenges and communication difficulties can significantly impact their overall travel experience</w:t>
      </w:r>
      <w:r w:rsidR="00D222B5" w:rsidRPr="00AD5309">
        <w:rPr>
          <w:rFonts w:ascii="Times New Roman" w:hAnsi="Times New Roman" w:cs="Times New Roman"/>
          <w:sz w:val="24"/>
          <w:szCs w:val="24"/>
        </w:rPr>
        <w:t>.</w:t>
      </w:r>
    </w:p>
    <w:p w14:paraId="0A73F0EE" w14:textId="7947EC47" w:rsidR="006B2D9C" w:rsidRPr="00AD5309" w:rsidRDefault="006B2D9C" w:rsidP="005045F9">
      <w:pPr>
        <w:rPr>
          <w:rFonts w:ascii="Times New Roman" w:hAnsi="Times New Roman" w:cs="Times New Roman"/>
          <w:sz w:val="24"/>
          <w:szCs w:val="24"/>
        </w:rPr>
      </w:pPr>
    </w:p>
    <w:p w14:paraId="55E4AA05" w14:textId="05DBABB1" w:rsidR="0089763C" w:rsidRDefault="0089763C" w:rsidP="005045F9"/>
    <w:p w14:paraId="7F0AA278" w14:textId="54348742" w:rsidR="0089763C" w:rsidRDefault="0089763C" w:rsidP="005045F9"/>
    <w:p w14:paraId="06905A33" w14:textId="71D36315" w:rsidR="0089763C" w:rsidRDefault="0089763C" w:rsidP="005045F9"/>
    <w:p w14:paraId="58CA9D32" w14:textId="5BD2D9C6" w:rsidR="0089763C" w:rsidRDefault="0089763C" w:rsidP="005045F9"/>
    <w:p w14:paraId="66B2F2B5" w14:textId="49D0E6FF" w:rsidR="0089763C" w:rsidRDefault="0089763C" w:rsidP="005045F9"/>
    <w:p w14:paraId="35198C45" w14:textId="2FF3C5D3" w:rsidR="0089763C" w:rsidRDefault="0089763C" w:rsidP="005045F9"/>
    <w:p w14:paraId="650FF2FC" w14:textId="433BEFCC" w:rsidR="0089763C" w:rsidRDefault="0089763C" w:rsidP="005045F9"/>
    <w:p w14:paraId="31DB3A83" w14:textId="748343C8" w:rsidR="0089763C" w:rsidRDefault="0089763C" w:rsidP="005045F9"/>
    <w:p w14:paraId="0D2386AF" w14:textId="47B21202" w:rsidR="00CE5A89" w:rsidRDefault="00CE5A89" w:rsidP="00CE5A89">
      <w:pPr>
        <w:spacing w:line="278" w:lineRule="auto"/>
        <w:jc w:val="center"/>
        <w:rPr>
          <w:rFonts w:ascii="Times New Roman" w:eastAsia="SimSun" w:hAnsi="Times New Roman" w:cs="Times New Roman"/>
          <w:b/>
          <w:bCs/>
          <w:sz w:val="24"/>
          <w:szCs w:val="24"/>
          <w:lang w:eastAsia="zh-CN"/>
        </w:rPr>
      </w:pPr>
    </w:p>
    <w:p w14:paraId="1B2BE6EF" w14:textId="77777777" w:rsidR="00507EB9" w:rsidRDefault="00507EB9" w:rsidP="00D23F23">
      <w:pPr>
        <w:spacing w:line="278" w:lineRule="auto"/>
        <w:ind w:left="2880" w:firstLine="720"/>
        <w:rPr>
          <w:rFonts w:ascii="Times New Roman" w:eastAsia="SimSun" w:hAnsi="Times New Roman" w:cs="Times New Roman"/>
          <w:i/>
          <w:iCs/>
          <w:sz w:val="24"/>
          <w:szCs w:val="24"/>
          <w:lang w:eastAsia="zh-CN"/>
        </w:rPr>
      </w:pPr>
    </w:p>
    <w:p w14:paraId="315EB825" w14:textId="64C2AB20" w:rsidR="00B873A7" w:rsidRPr="006925D8" w:rsidRDefault="00CE5A89" w:rsidP="00D23F23">
      <w:pPr>
        <w:spacing w:line="278" w:lineRule="auto"/>
        <w:ind w:left="2880" w:firstLine="720"/>
        <w:rPr>
          <w:rFonts w:ascii="Times New Roman" w:eastAsia="SimSun" w:hAnsi="Times New Roman" w:cs="Times New Roman"/>
          <w:b/>
          <w:bCs/>
          <w:i/>
          <w:iCs/>
          <w:sz w:val="24"/>
          <w:szCs w:val="24"/>
          <w:lang w:eastAsia="zh-CN"/>
        </w:rPr>
      </w:pPr>
      <w:r w:rsidRPr="006925D8">
        <w:rPr>
          <w:rFonts w:ascii="Times New Roman" w:eastAsia="SimSun" w:hAnsi="Times New Roman" w:cs="Times New Roman"/>
          <w:i/>
          <w:iCs/>
          <w:sz w:val="24"/>
          <w:szCs w:val="24"/>
          <w:lang w:eastAsia="zh-CN"/>
        </w:rPr>
        <w:t xml:space="preserve">Figure </w:t>
      </w:r>
      <w:r w:rsidR="00AE60ED" w:rsidRPr="006925D8">
        <w:rPr>
          <w:rFonts w:ascii="Times New Roman" w:eastAsia="SimSun" w:hAnsi="Times New Roman" w:cs="Times New Roman"/>
          <w:i/>
          <w:iCs/>
          <w:sz w:val="24"/>
          <w:szCs w:val="24"/>
          <w:lang w:eastAsia="zh-CN"/>
        </w:rPr>
        <w:t>10</w:t>
      </w:r>
      <w:r w:rsidRPr="006925D8">
        <w:rPr>
          <w:rFonts w:ascii="Times New Roman" w:eastAsia="SimSun" w:hAnsi="Times New Roman" w:cs="Times New Roman"/>
          <w:i/>
          <w:iCs/>
          <w:sz w:val="24"/>
          <w:szCs w:val="24"/>
          <w:lang w:eastAsia="zh-CN"/>
        </w:rPr>
        <w:t xml:space="preserve">: </w:t>
      </w:r>
      <w:r w:rsidRPr="006925D8">
        <w:rPr>
          <w:rFonts w:ascii="Times New Roman" w:hAnsi="Times New Roman" w:cs="Times New Roman"/>
          <w:i/>
          <w:iCs/>
          <w:sz w:val="24"/>
          <w:szCs w:val="24"/>
        </w:rPr>
        <w:t>TF-IDF – Negative Tweet</w:t>
      </w:r>
    </w:p>
    <w:p w14:paraId="78C674D9" w14:textId="1FFBBD0F" w:rsidR="00D80215" w:rsidRPr="007979E7" w:rsidRDefault="001745ED" w:rsidP="00E739AB">
      <w:pPr>
        <w:pStyle w:val="Heading2"/>
        <w:rPr>
          <w:color w:val="auto"/>
        </w:rPr>
      </w:pPr>
      <w:bookmarkStart w:id="5" w:name="_Toc182216239"/>
      <w:r w:rsidRPr="007979E7">
        <w:rPr>
          <w:color w:val="auto"/>
        </w:rPr>
        <w:lastRenderedPageBreak/>
        <w:t>2.</w:t>
      </w:r>
      <w:r w:rsidR="00DF1447" w:rsidRPr="007979E7">
        <w:rPr>
          <w:color w:val="auto"/>
        </w:rPr>
        <w:t>2</w:t>
      </w:r>
      <w:r w:rsidRPr="007979E7">
        <w:rPr>
          <w:color w:val="auto"/>
        </w:rPr>
        <w:t xml:space="preserve"> </w:t>
      </w:r>
      <w:proofErr w:type="spellStart"/>
      <w:r w:rsidRPr="007979E7">
        <w:rPr>
          <w:color w:val="auto"/>
        </w:rPr>
        <w:t>BERTopic</w:t>
      </w:r>
      <w:bookmarkEnd w:id="5"/>
      <w:proofErr w:type="spellEnd"/>
    </w:p>
    <w:p w14:paraId="3D75611B" w14:textId="70D4EC18" w:rsidR="00AF06A6" w:rsidRPr="002C448B" w:rsidRDefault="00AF06A6" w:rsidP="001C3BD7">
      <w:pPr>
        <w:spacing w:after="0"/>
        <w:rPr>
          <w:rFonts w:ascii="Times New Roman" w:hAnsi="Times New Roman" w:cs="Times New Roman"/>
          <w:sz w:val="24"/>
          <w:szCs w:val="24"/>
        </w:rPr>
      </w:pPr>
      <w:r w:rsidRPr="002C448B">
        <w:rPr>
          <w:rFonts w:ascii="Times New Roman" w:hAnsi="Times New Roman" w:cs="Times New Roman"/>
          <w:sz w:val="24"/>
          <w:szCs w:val="24"/>
        </w:rPr>
        <w:t xml:space="preserve">In this section, we will explore how </w:t>
      </w:r>
      <w:proofErr w:type="spellStart"/>
      <w:r w:rsidRPr="002C448B">
        <w:rPr>
          <w:rFonts w:ascii="Times New Roman" w:hAnsi="Times New Roman" w:cs="Times New Roman"/>
          <w:sz w:val="24"/>
          <w:szCs w:val="24"/>
        </w:rPr>
        <w:t>BERTopic</w:t>
      </w:r>
      <w:proofErr w:type="spellEnd"/>
      <w:r w:rsidRPr="002C448B">
        <w:rPr>
          <w:rFonts w:ascii="Times New Roman" w:hAnsi="Times New Roman" w:cs="Times New Roman"/>
          <w:sz w:val="24"/>
          <w:szCs w:val="24"/>
        </w:rPr>
        <w:t xml:space="preserve"> leverages transformer models to capture semantic relationships, thereby distinguishing itself from traditional TF-IDF approaches. </w:t>
      </w:r>
    </w:p>
    <w:p w14:paraId="00A069F5" w14:textId="07FEA704" w:rsidR="00942094" w:rsidRPr="007979E7" w:rsidRDefault="002A5354" w:rsidP="00E739AB">
      <w:pPr>
        <w:pStyle w:val="Heading3"/>
        <w:rPr>
          <w:color w:val="auto"/>
        </w:rPr>
      </w:pPr>
      <w:bookmarkStart w:id="6" w:name="_Toc182216240"/>
      <w:r w:rsidRPr="007979E7">
        <w:rPr>
          <w:color w:val="auto"/>
        </w:rPr>
        <w:t>2.</w:t>
      </w:r>
      <w:r w:rsidR="00DF1447" w:rsidRPr="007979E7">
        <w:rPr>
          <w:color w:val="auto"/>
        </w:rPr>
        <w:t>2</w:t>
      </w:r>
      <w:r w:rsidRPr="007979E7">
        <w:rPr>
          <w:color w:val="auto"/>
        </w:rPr>
        <w:t xml:space="preserve">.1 </w:t>
      </w:r>
      <w:proofErr w:type="spellStart"/>
      <w:r w:rsidRPr="007979E7">
        <w:rPr>
          <w:color w:val="auto"/>
        </w:rPr>
        <w:t>BERTopic</w:t>
      </w:r>
      <w:proofErr w:type="spellEnd"/>
      <w:r w:rsidRPr="007979E7">
        <w:rPr>
          <w:color w:val="auto"/>
        </w:rPr>
        <w:t>: Positive Tweet</w:t>
      </w:r>
      <w:bookmarkEnd w:id="6"/>
    </w:p>
    <w:p w14:paraId="2A0EEB0E" w14:textId="686F382B" w:rsidR="00015FAE" w:rsidRDefault="00A70897" w:rsidP="001C3BD7">
      <w:pPr>
        <w:spacing w:after="0" w:line="278" w:lineRule="auto"/>
        <w:rPr>
          <w:b/>
          <w:bCs/>
        </w:rPr>
      </w:pPr>
      <w:r w:rsidRPr="00A70897">
        <w:rPr>
          <w:rFonts w:ascii="Times New Roman" w:eastAsia="Times New Roman" w:hAnsi="Times New Roman" w:cs="Times New Roman"/>
          <w:sz w:val="24"/>
          <w:szCs w:val="24"/>
          <w:lang w:eastAsia="zh-TW"/>
        </w:rPr>
        <w:t>Figures 11 depict positive words such as "</w:t>
      </w:r>
      <w:proofErr w:type="spellStart"/>
      <w:r w:rsidRPr="00571DE8">
        <w:rPr>
          <w:rFonts w:ascii="Times New Roman" w:eastAsia="Times New Roman" w:hAnsi="Times New Roman" w:cs="Times New Roman"/>
          <w:b/>
          <w:bCs/>
          <w:sz w:val="24"/>
          <w:szCs w:val="24"/>
          <w:lang w:eastAsia="zh-TW"/>
        </w:rPr>
        <w:t>love"</w:t>
      </w:r>
      <w:r w:rsidR="00A37E0D">
        <w:rPr>
          <w:rFonts w:ascii="Times New Roman" w:eastAsia="Times New Roman" w:hAnsi="Times New Roman" w:cs="Times New Roman"/>
          <w:b/>
          <w:bCs/>
          <w:sz w:val="24"/>
          <w:szCs w:val="24"/>
          <w:lang w:eastAsia="zh-TW"/>
        </w:rPr>
        <w:t>,</w:t>
      </w:r>
      <w:r w:rsidRPr="00571DE8">
        <w:rPr>
          <w:rFonts w:ascii="Times New Roman" w:eastAsia="Times New Roman" w:hAnsi="Times New Roman" w:cs="Times New Roman"/>
          <w:b/>
          <w:bCs/>
          <w:sz w:val="24"/>
          <w:szCs w:val="24"/>
          <w:lang w:eastAsia="zh-TW"/>
        </w:rPr>
        <w:t>"thank,"</w:t>
      </w:r>
      <w:r w:rsidR="006C60D7">
        <w:rPr>
          <w:rFonts w:ascii="Times New Roman" w:eastAsia="Times New Roman" w:hAnsi="Times New Roman" w:cs="Times New Roman"/>
          <w:b/>
          <w:bCs/>
          <w:sz w:val="24"/>
          <w:szCs w:val="24"/>
          <w:lang w:eastAsia="zh-TW"/>
        </w:rPr>
        <w:t>help</w:t>
      </w:r>
      <w:proofErr w:type="spellEnd"/>
      <w:r w:rsidR="006C60D7">
        <w:rPr>
          <w:rFonts w:ascii="Times New Roman" w:eastAsia="Times New Roman" w:hAnsi="Times New Roman" w:cs="Times New Roman"/>
          <w:b/>
          <w:bCs/>
          <w:sz w:val="24"/>
          <w:szCs w:val="24"/>
          <w:lang w:eastAsia="zh-TW"/>
        </w:rPr>
        <w:t xml:space="preserve"> </w:t>
      </w:r>
      <w:proofErr w:type="spellStart"/>
      <w:r w:rsidR="006C60D7">
        <w:rPr>
          <w:rFonts w:ascii="Times New Roman" w:eastAsia="Times New Roman" w:hAnsi="Times New Roman" w:cs="Times New Roman"/>
          <w:b/>
          <w:bCs/>
          <w:sz w:val="24"/>
          <w:szCs w:val="24"/>
          <w:lang w:eastAsia="zh-TW"/>
        </w:rPr>
        <w:t>and</w:t>
      </w:r>
      <w:r w:rsidRPr="00571DE8">
        <w:rPr>
          <w:rFonts w:ascii="Times New Roman" w:eastAsia="Times New Roman" w:hAnsi="Times New Roman" w:cs="Times New Roman"/>
          <w:b/>
          <w:bCs/>
          <w:sz w:val="24"/>
          <w:szCs w:val="24"/>
          <w:lang w:eastAsia="zh-TW"/>
        </w:rPr>
        <w:t>"great</w:t>
      </w:r>
      <w:proofErr w:type="spellEnd"/>
      <w:r w:rsidRPr="00A70897">
        <w:rPr>
          <w:rFonts w:ascii="Times New Roman" w:eastAsia="Times New Roman" w:hAnsi="Times New Roman" w:cs="Times New Roman"/>
          <w:sz w:val="24"/>
          <w:szCs w:val="24"/>
          <w:lang w:eastAsia="zh-TW"/>
        </w:rPr>
        <w:t xml:space="preserve">" across topics 0 to 3, showing that their </w:t>
      </w:r>
      <w:proofErr w:type="spellStart"/>
      <w:r w:rsidRPr="00A70897">
        <w:rPr>
          <w:rFonts w:ascii="Times New Roman" w:eastAsia="Times New Roman" w:hAnsi="Times New Roman" w:cs="Times New Roman"/>
          <w:sz w:val="24"/>
          <w:szCs w:val="24"/>
          <w:lang w:eastAsia="zh-TW"/>
        </w:rPr>
        <w:t>intertopic</w:t>
      </w:r>
      <w:proofErr w:type="spellEnd"/>
      <w:r w:rsidRPr="00A70897">
        <w:rPr>
          <w:rFonts w:ascii="Times New Roman" w:eastAsia="Times New Roman" w:hAnsi="Times New Roman" w:cs="Times New Roman"/>
          <w:sz w:val="24"/>
          <w:szCs w:val="24"/>
          <w:lang w:eastAsia="zh-TW"/>
        </w:rPr>
        <w:t xml:space="preserve"> distances are relatively close, as illustrated in Figure 1</w:t>
      </w:r>
      <w:r w:rsidR="00A37E0D">
        <w:rPr>
          <w:rFonts w:ascii="Times New Roman" w:eastAsia="Times New Roman" w:hAnsi="Times New Roman" w:cs="Times New Roman"/>
          <w:sz w:val="24"/>
          <w:szCs w:val="24"/>
          <w:lang w:eastAsia="zh-TW"/>
        </w:rPr>
        <w:t>4</w:t>
      </w:r>
      <w:r w:rsidRPr="00A70897">
        <w:rPr>
          <w:rFonts w:ascii="Times New Roman" w:eastAsia="Times New Roman" w:hAnsi="Times New Roman" w:cs="Times New Roman"/>
          <w:sz w:val="24"/>
          <w:szCs w:val="24"/>
          <w:lang w:eastAsia="zh-TW"/>
        </w:rPr>
        <w:t>. Additionally, Figure 1</w:t>
      </w:r>
      <w:r w:rsidR="00A37E0D">
        <w:rPr>
          <w:rFonts w:ascii="Times New Roman" w:eastAsia="Times New Roman" w:hAnsi="Times New Roman" w:cs="Times New Roman"/>
          <w:sz w:val="24"/>
          <w:szCs w:val="24"/>
          <w:lang w:eastAsia="zh-TW"/>
        </w:rPr>
        <w:t>3</w:t>
      </w:r>
      <w:r w:rsidRPr="00A70897">
        <w:rPr>
          <w:rFonts w:ascii="Times New Roman" w:eastAsia="Times New Roman" w:hAnsi="Times New Roman" w:cs="Times New Roman"/>
          <w:sz w:val="24"/>
          <w:szCs w:val="24"/>
          <w:lang w:eastAsia="zh-TW"/>
        </w:rPr>
        <w:t xml:space="preserve"> indicates that </w:t>
      </w:r>
      <w:r w:rsidRPr="004758C7">
        <w:rPr>
          <w:rFonts w:ascii="Times New Roman" w:eastAsia="Times New Roman" w:hAnsi="Times New Roman" w:cs="Times New Roman"/>
          <w:b/>
          <w:bCs/>
          <w:sz w:val="24"/>
          <w:szCs w:val="24"/>
          <w:lang w:eastAsia="zh-TW"/>
        </w:rPr>
        <w:t>customer service and American Airlines</w:t>
      </w:r>
      <w:r w:rsidRPr="00A70897">
        <w:rPr>
          <w:rFonts w:ascii="Times New Roman" w:eastAsia="Times New Roman" w:hAnsi="Times New Roman" w:cs="Times New Roman"/>
          <w:sz w:val="24"/>
          <w:szCs w:val="24"/>
          <w:lang w:eastAsia="zh-TW"/>
        </w:rPr>
        <w:t xml:space="preserve"> exhibit a higher similarity score of 0.7</w:t>
      </w:r>
      <w:r w:rsidR="009763B8">
        <w:rPr>
          <w:rFonts w:ascii="Times New Roman" w:eastAsia="Times New Roman" w:hAnsi="Times New Roman" w:cs="Times New Roman"/>
          <w:sz w:val="24"/>
          <w:szCs w:val="24"/>
          <w:lang w:eastAsia="zh-TW"/>
        </w:rPr>
        <w:t>6</w:t>
      </w:r>
      <w:r w:rsidRPr="00A70897">
        <w:rPr>
          <w:rFonts w:ascii="Times New Roman" w:eastAsia="Times New Roman" w:hAnsi="Times New Roman" w:cs="Times New Roman"/>
          <w:sz w:val="24"/>
          <w:szCs w:val="24"/>
          <w:lang w:eastAsia="zh-TW"/>
        </w:rPr>
        <w:t>, suggesting a strong connection in the context of customer feedback. This highlights the positive associations customers have with service experiences related to American Airlines.</w:t>
      </w:r>
    </w:p>
    <w:p w14:paraId="010E38D5" w14:textId="71346429" w:rsidR="00015FAE" w:rsidRDefault="006B2084">
      <w:pPr>
        <w:spacing w:line="278" w:lineRule="auto"/>
        <w:rPr>
          <w:b/>
          <w:bCs/>
        </w:rPr>
      </w:pPr>
      <w:r w:rsidRPr="006B2084">
        <w:rPr>
          <w:b/>
          <w:bCs/>
          <w:noProof/>
        </w:rPr>
        <w:drawing>
          <wp:anchor distT="0" distB="0" distL="114300" distR="114300" simplePos="0" relativeHeight="251809792" behindDoc="1" locked="0" layoutInCell="1" allowOverlap="1" wp14:anchorId="01F359C8" wp14:editId="0A9E200E">
            <wp:simplePos x="0" y="0"/>
            <wp:positionH relativeFrom="column">
              <wp:posOffset>256193</wp:posOffset>
            </wp:positionH>
            <wp:positionV relativeFrom="paragraph">
              <wp:posOffset>40929</wp:posOffset>
            </wp:positionV>
            <wp:extent cx="6024129" cy="2584420"/>
            <wp:effectExtent l="19050" t="19050" r="15240" b="26035"/>
            <wp:wrapNone/>
            <wp:docPr id="274206126"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06126" name="Picture 1" descr="A group of colorful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024129" cy="258442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4B8087A" w14:textId="0A0BBD05" w:rsidR="00015FAE" w:rsidRDefault="00015FAE">
      <w:pPr>
        <w:spacing w:line="278" w:lineRule="auto"/>
        <w:rPr>
          <w:b/>
          <w:bCs/>
        </w:rPr>
      </w:pPr>
    </w:p>
    <w:p w14:paraId="4AD3D6AC" w14:textId="2AF73D67" w:rsidR="00015FAE" w:rsidRDefault="00015FAE">
      <w:pPr>
        <w:spacing w:line="278" w:lineRule="auto"/>
        <w:rPr>
          <w:b/>
          <w:bCs/>
        </w:rPr>
      </w:pPr>
    </w:p>
    <w:p w14:paraId="305681C4" w14:textId="7276A05E" w:rsidR="00015FAE" w:rsidRDefault="00015FAE">
      <w:pPr>
        <w:spacing w:line="278" w:lineRule="auto"/>
        <w:rPr>
          <w:b/>
          <w:bCs/>
        </w:rPr>
      </w:pPr>
    </w:p>
    <w:p w14:paraId="29C1D2BE" w14:textId="22CAFB3C" w:rsidR="003F337B" w:rsidRDefault="003F337B" w:rsidP="00F77BDB">
      <w:pPr>
        <w:spacing w:line="278" w:lineRule="auto"/>
        <w:jc w:val="center"/>
      </w:pPr>
    </w:p>
    <w:p w14:paraId="77022EA8" w14:textId="1123B980" w:rsidR="0006756A" w:rsidRDefault="0006756A" w:rsidP="00F77BDB">
      <w:pPr>
        <w:spacing w:line="278" w:lineRule="auto"/>
        <w:jc w:val="center"/>
      </w:pPr>
    </w:p>
    <w:p w14:paraId="7D4934D7" w14:textId="1DC38DBA" w:rsidR="0006756A" w:rsidRDefault="0006756A" w:rsidP="00F77BDB">
      <w:pPr>
        <w:spacing w:line="278" w:lineRule="auto"/>
        <w:jc w:val="center"/>
      </w:pPr>
    </w:p>
    <w:p w14:paraId="3D0A3C16" w14:textId="1AF59751" w:rsidR="0006756A" w:rsidRDefault="0006756A" w:rsidP="00F77BDB">
      <w:pPr>
        <w:spacing w:line="278" w:lineRule="auto"/>
        <w:jc w:val="center"/>
      </w:pPr>
    </w:p>
    <w:p w14:paraId="13845993" w14:textId="3F7F7ACD" w:rsidR="0006756A" w:rsidRDefault="0006756A" w:rsidP="00F77BDB">
      <w:pPr>
        <w:spacing w:line="278" w:lineRule="auto"/>
        <w:jc w:val="center"/>
      </w:pPr>
    </w:p>
    <w:p w14:paraId="0071513A" w14:textId="77777777" w:rsidR="00A70897" w:rsidRDefault="00A70897" w:rsidP="00F77BDB">
      <w:pPr>
        <w:spacing w:line="278" w:lineRule="auto"/>
        <w:jc w:val="center"/>
      </w:pPr>
    </w:p>
    <w:p w14:paraId="78BB6994" w14:textId="787282E1" w:rsidR="003A4A9A" w:rsidRPr="006925D8" w:rsidRDefault="00CE5A36" w:rsidP="00F77BDB">
      <w:pPr>
        <w:spacing w:line="278" w:lineRule="auto"/>
        <w:jc w:val="center"/>
        <w:rPr>
          <w:rFonts w:ascii="Times New Roman" w:hAnsi="Times New Roman" w:cs="Times New Roman"/>
          <w:b/>
          <w:bCs/>
          <w:sz w:val="24"/>
          <w:szCs w:val="24"/>
        </w:rPr>
      </w:pPr>
      <w:r w:rsidRPr="006925D8">
        <w:rPr>
          <w:rFonts w:ascii="Times New Roman" w:hAnsi="Times New Roman" w:cs="Times New Roman"/>
          <w:noProof/>
          <w:sz w:val="24"/>
          <w:szCs w:val="24"/>
        </w:rPr>
        <w:drawing>
          <wp:anchor distT="0" distB="0" distL="114300" distR="114300" simplePos="0" relativeHeight="251810816" behindDoc="1" locked="0" layoutInCell="1" allowOverlap="1" wp14:anchorId="1D378C35" wp14:editId="7626ADED">
            <wp:simplePos x="0" y="0"/>
            <wp:positionH relativeFrom="column">
              <wp:posOffset>478098</wp:posOffset>
            </wp:positionH>
            <wp:positionV relativeFrom="paragraph">
              <wp:posOffset>298450</wp:posOffset>
            </wp:positionV>
            <wp:extent cx="5615420" cy="2670742"/>
            <wp:effectExtent l="19050" t="19050" r="23495" b="15875"/>
            <wp:wrapNone/>
            <wp:docPr id="1905204144" name="Picture 1" descr="A chart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04144" name="Picture 1" descr="A chart with colorful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15420" cy="2670742"/>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015FAE" w:rsidRPr="006925D8">
        <w:rPr>
          <w:rFonts w:ascii="Times New Roman" w:hAnsi="Times New Roman" w:cs="Times New Roman"/>
          <w:sz w:val="24"/>
          <w:szCs w:val="24"/>
        </w:rPr>
        <w:t xml:space="preserve">Figure </w:t>
      </w:r>
      <w:r w:rsidR="0040487A" w:rsidRPr="006925D8">
        <w:rPr>
          <w:rFonts w:ascii="Times New Roman" w:hAnsi="Times New Roman" w:cs="Times New Roman"/>
          <w:sz w:val="24"/>
          <w:szCs w:val="24"/>
        </w:rPr>
        <w:t>1</w:t>
      </w:r>
      <w:r w:rsidR="00AC08A6" w:rsidRPr="006925D8">
        <w:rPr>
          <w:rFonts w:ascii="Times New Roman" w:hAnsi="Times New Roman" w:cs="Times New Roman"/>
          <w:sz w:val="24"/>
          <w:szCs w:val="24"/>
        </w:rPr>
        <w:t>1</w:t>
      </w:r>
      <w:r w:rsidR="00A9082B" w:rsidRPr="006925D8">
        <w:rPr>
          <w:rFonts w:ascii="Times New Roman" w:hAnsi="Times New Roman" w:cs="Times New Roman"/>
          <w:sz w:val="24"/>
          <w:szCs w:val="24"/>
        </w:rPr>
        <w:t>:</w:t>
      </w:r>
      <w:r w:rsidR="00A9082B" w:rsidRPr="006925D8">
        <w:rPr>
          <w:rFonts w:ascii="Times New Roman" w:hAnsi="Times New Roman" w:cs="Times New Roman"/>
          <w:b/>
          <w:bCs/>
          <w:sz w:val="24"/>
          <w:szCs w:val="24"/>
        </w:rPr>
        <w:t xml:space="preserve"> </w:t>
      </w:r>
      <w:proofErr w:type="spellStart"/>
      <w:r w:rsidR="00A9082B" w:rsidRPr="006925D8">
        <w:rPr>
          <w:rFonts w:ascii="Times New Roman" w:hAnsi="Times New Roman" w:cs="Times New Roman"/>
          <w:i/>
          <w:iCs/>
          <w:sz w:val="24"/>
          <w:szCs w:val="24"/>
        </w:rPr>
        <w:t>BERTopic</w:t>
      </w:r>
      <w:proofErr w:type="spellEnd"/>
      <w:r w:rsidR="00A9082B" w:rsidRPr="006925D8">
        <w:rPr>
          <w:rFonts w:ascii="Times New Roman" w:hAnsi="Times New Roman" w:cs="Times New Roman"/>
          <w:i/>
          <w:iCs/>
          <w:sz w:val="24"/>
          <w:szCs w:val="24"/>
        </w:rPr>
        <w:t xml:space="preserve"> positive </w:t>
      </w:r>
      <w:r w:rsidR="00A72D2D" w:rsidRPr="006925D8">
        <w:rPr>
          <w:rFonts w:ascii="Times New Roman" w:hAnsi="Times New Roman" w:cs="Times New Roman"/>
          <w:i/>
          <w:iCs/>
          <w:sz w:val="24"/>
          <w:szCs w:val="24"/>
        </w:rPr>
        <w:t>Bar Chart</w:t>
      </w:r>
      <w:r w:rsidR="00A9082B" w:rsidRPr="006925D8">
        <w:rPr>
          <w:rFonts w:ascii="Times New Roman" w:hAnsi="Times New Roman" w:cs="Times New Roman"/>
          <w:i/>
          <w:iCs/>
          <w:sz w:val="24"/>
          <w:szCs w:val="24"/>
        </w:rPr>
        <w:t xml:space="preserve"> with unique </w:t>
      </w:r>
      <w:r w:rsidR="004F69D7" w:rsidRPr="006925D8">
        <w:rPr>
          <w:rFonts w:ascii="Times New Roman" w:hAnsi="Times New Roman" w:cs="Times New Roman"/>
          <w:i/>
          <w:iCs/>
          <w:sz w:val="24"/>
          <w:szCs w:val="24"/>
        </w:rPr>
        <w:t>Eight</w:t>
      </w:r>
      <w:r w:rsidR="00A9082B" w:rsidRPr="006925D8">
        <w:rPr>
          <w:rFonts w:ascii="Times New Roman" w:hAnsi="Times New Roman" w:cs="Times New Roman"/>
          <w:i/>
          <w:iCs/>
          <w:sz w:val="24"/>
          <w:szCs w:val="24"/>
        </w:rPr>
        <w:t xml:space="preserve"> Topic</w:t>
      </w:r>
    </w:p>
    <w:p w14:paraId="73A539AD" w14:textId="3290CF6E" w:rsidR="000B7C24" w:rsidRDefault="000B7C24" w:rsidP="000B7C24">
      <w:pPr>
        <w:spacing w:line="278" w:lineRule="auto"/>
      </w:pPr>
    </w:p>
    <w:p w14:paraId="0EFE9529" w14:textId="5C2D6075" w:rsidR="000B7C24" w:rsidRDefault="000B7C24" w:rsidP="000B7C24">
      <w:pPr>
        <w:spacing w:line="278" w:lineRule="auto"/>
      </w:pPr>
    </w:p>
    <w:p w14:paraId="774B72C1" w14:textId="77777777" w:rsidR="000B7C24" w:rsidRDefault="000B7C24" w:rsidP="000B7C24">
      <w:pPr>
        <w:spacing w:line="278" w:lineRule="auto"/>
      </w:pPr>
    </w:p>
    <w:p w14:paraId="1D82F605" w14:textId="77777777" w:rsidR="000B7C24" w:rsidRDefault="000B7C24" w:rsidP="000B7C24">
      <w:pPr>
        <w:spacing w:line="278" w:lineRule="auto"/>
      </w:pPr>
    </w:p>
    <w:p w14:paraId="4C338CAF" w14:textId="77777777" w:rsidR="000B7C24" w:rsidRDefault="000B7C24" w:rsidP="000B7C24">
      <w:pPr>
        <w:spacing w:line="278" w:lineRule="auto"/>
      </w:pPr>
    </w:p>
    <w:p w14:paraId="2B2A405A" w14:textId="77777777" w:rsidR="00557D16" w:rsidRDefault="00557D16" w:rsidP="000B7C24">
      <w:pPr>
        <w:spacing w:line="278" w:lineRule="auto"/>
        <w:ind w:left="2160" w:firstLine="720"/>
      </w:pPr>
    </w:p>
    <w:p w14:paraId="2E56804F" w14:textId="77777777" w:rsidR="00557D16" w:rsidRDefault="00557D16" w:rsidP="000B7C24">
      <w:pPr>
        <w:spacing w:line="278" w:lineRule="auto"/>
        <w:ind w:left="2160" w:firstLine="720"/>
      </w:pPr>
    </w:p>
    <w:p w14:paraId="5B423433" w14:textId="77777777" w:rsidR="00557D16" w:rsidRDefault="00557D16" w:rsidP="000B7C24">
      <w:pPr>
        <w:spacing w:line="278" w:lineRule="auto"/>
        <w:ind w:left="2160" w:firstLine="720"/>
      </w:pPr>
    </w:p>
    <w:p w14:paraId="534E5767" w14:textId="77777777" w:rsidR="00557D16" w:rsidRDefault="00557D16" w:rsidP="000B7C24">
      <w:pPr>
        <w:spacing w:line="278" w:lineRule="auto"/>
        <w:ind w:left="2160" w:firstLine="720"/>
      </w:pPr>
    </w:p>
    <w:p w14:paraId="24FCB201" w14:textId="39B7E4DC" w:rsidR="00A72D2D" w:rsidRPr="00F62E4D" w:rsidRDefault="00A72D2D" w:rsidP="00414DF1">
      <w:pPr>
        <w:spacing w:line="278" w:lineRule="auto"/>
        <w:ind w:left="2160" w:firstLine="720"/>
        <w:rPr>
          <w:rFonts w:ascii="Times New Roman" w:hAnsi="Times New Roman" w:cs="Times New Roman"/>
          <w:b/>
          <w:bCs/>
          <w:i/>
          <w:iCs/>
          <w:sz w:val="24"/>
          <w:szCs w:val="24"/>
        </w:rPr>
      </w:pPr>
      <w:r w:rsidRPr="00F62E4D">
        <w:rPr>
          <w:rFonts w:ascii="Times New Roman" w:hAnsi="Times New Roman" w:cs="Times New Roman"/>
          <w:i/>
          <w:iCs/>
          <w:sz w:val="24"/>
          <w:szCs w:val="24"/>
        </w:rPr>
        <w:t xml:space="preserve">Figure </w:t>
      </w:r>
      <w:proofErr w:type="gramStart"/>
      <w:r w:rsidR="0040487A" w:rsidRPr="00F62E4D">
        <w:rPr>
          <w:rFonts w:ascii="Times New Roman" w:hAnsi="Times New Roman" w:cs="Times New Roman"/>
          <w:i/>
          <w:iCs/>
          <w:sz w:val="24"/>
          <w:szCs w:val="24"/>
        </w:rPr>
        <w:t>1</w:t>
      </w:r>
      <w:r w:rsidR="00AC08A6" w:rsidRPr="00F62E4D">
        <w:rPr>
          <w:rFonts w:ascii="Times New Roman" w:hAnsi="Times New Roman" w:cs="Times New Roman"/>
          <w:i/>
          <w:iCs/>
          <w:sz w:val="24"/>
          <w:szCs w:val="24"/>
        </w:rPr>
        <w:t>2</w:t>
      </w:r>
      <w:r w:rsidRPr="00F62E4D">
        <w:rPr>
          <w:rFonts w:ascii="Times New Roman" w:hAnsi="Times New Roman" w:cs="Times New Roman"/>
          <w:i/>
          <w:iCs/>
          <w:sz w:val="24"/>
          <w:szCs w:val="24"/>
        </w:rPr>
        <w:t xml:space="preserve"> :</w:t>
      </w:r>
      <w:proofErr w:type="gramEnd"/>
      <w:r w:rsidRPr="00F62E4D">
        <w:rPr>
          <w:rFonts w:ascii="Times New Roman" w:hAnsi="Times New Roman" w:cs="Times New Roman"/>
          <w:b/>
          <w:bCs/>
          <w:i/>
          <w:iCs/>
          <w:sz w:val="24"/>
          <w:szCs w:val="24"/>
        </w:rPr>
        <w:t xml:space="preserve"> </w:t>
      </w:r>
      <w:proofErr w:type="spellStart"/>
      <w:r w:rsidRPr="00F62E4D">
        <w:rPr>
          <w:rFonts w:ascii="Times New Roman" w:hAnsi="Times New Roman" w:cs="Times New Roman"/>
          <w:i/>
          <w:iCs/>
          <w:sz w:val="24"/>
          <w:szCs w:val="24"/>
        </w:rPr>
        <w:t>BERTopic</w:t>
      </w:r>
      <w:proofErr w:type="spellEnd"/>
      <w:r w:rsidRPr="00F62E4D">
        <w:rPr>
          <w:rFonts w:ascii="Times New Roman" w:hAnsi="Times New Roman" w:cs="Times New Roman"/>
          <w:i/>
          <w:iCs/>
          <w:sz w:val="24"/>
          <w:szCs w:val="24"/>
        </w:rPr>
        <w:t xml:space="preserve"> positive Hierarchical clustering</w:t>
      </w:r>
    </w:p>
    <w:p w14:paraId="58D23B0E" w14:textId="77777777" w:rsidR="002416D0" w:rsidRDefault="002416D0" w:rsidP="002416D0">
      <w:pPr>
        <w:spacing w:line="278" w:lineRule="auto"/>
      </w:pPr>
    </w:p>
    <w:p w14:paraId="1FC1EBEB" w14:textId="77777777" w:rsidR="002416D0" w:rsidRDefault="002416D0" w:rsidP="002416D0">
      <w:pPr>
        <w:spacing w:line="278" w:lineRule="auto"/>
      </w:pPr>
    </w:p>
    <w:p w14:paraId="5371E7F2" w14:textId="03BAC99B" w:rsidR="001A5ADF" w:rsidRPr="0012720C" w:rsidRDefault="001A5ADF" w:rsidP="002416D0">
      <w:pPr>
        <w:spacing w:line="278" w:lineRule="auto"/>
        <w:jc w:val="center"/>
        <w:rPr>
          <w:rFonts w:ascii="Times New Roman" w:hAnsi="Times New Roman" w:cs="Times New Roman"/>
          <w:i/>
          <w:iCs/>
          <w:sz w:val="24"/>
          <w:szCs w:val="24"/>
        </w:rPr>
      </w:pPr>
      <w:r w:rsidRPr="0012720C">
        <w:rPr>
          <w:rFonts w:ascii="Times New Roman" w:hAnsi="Times New Roman" w:cs="Times New Roman"/>
          <w:sz w:val="24"/>
          <w:szCs w:val="24"/>
        </w:rPr>
        <w:lastRenderedPageBreak/>
        <w:t xml:space="preserve">Figure </w:t>
      </w:r>
      <w:proofErr w:type="gramStart"/>
      <w:r w:rsidR="00973DC4" w:rsidRPr="0012720C">
        <w:rPr>
          <w:rFonts w:ascii="Times New Roman" w:hAnsi="Times New Roman" w:cs="Times New Roman"/>
          <w:sz w:val="24"/>
          <w:szCs w:val="24"/>
        </w:rPr>
        <w:t>1</w:t>
      </w:r>
      <w:r w:rsidR="00AC08A6" w:rsidRPr="0012720C">
        <w:rPr>
          <w:rFonts w:ascii="Times New Roman" w:hAnsi="Times New Roman" w:cs="Times New Roman"/>
          <w:sz w:val="24"/>
          <w:szCs w:val="24"/>
        </w:rPr>
        <w:t>3</w:t>
      </w:r>
      <w:r w:rsidRPr="0012720C">
        <w:rPr>
          <w:rFonts w:ascii="Times New Roman" w:hAnsi="Times New Roman" w:cs="Times New Roman"/>
          <w:sz w:val="24"/>
          <w:szCs w:val="24"/>
        </w:rPr>
        <w:t xml:space="preserve"> :</w:t>
      </w:r>
      <w:proofErr w:type="gramEnd"/>
      <w:r w:rsidRPr="0012720C">
        <w:rPr>
          <w:rFonts w:ascii="Times New Roman" w:hAnsi="Times New Roman" w:cs="Times New Roman"/>
          <w:b/>
          <w:bCs/>
          <w:sz w:val="24"/>
          <w:szCs w:val="24"/>
        </w:rPr>
        <w:t xml:space="preserve"> </w:t>
      </w:r>
      <w:proofErr w:type="spellStart"/>
      <w:r w:rsidRPr="0012720C">
        <w:rPr>
          <w:rFonts w:ascii="Times New Roman" w:hAnsi="Times New Roman" w:cs="Times New Roman"/>
          <w:i/>
          <w:iCs/>
          <w:sz w:val="24"/>
          <w:szCs w:val="24"/>
        </w:rPr>
        <w:t>BERTopic</w:t>
      </w:r>
      <w:proofErr w:type="spellEnd"/>
      <w:r w:rsidRPr="0012720C">
        <w:rPr>
          <w:rFonts w:ascii="Times New Roman" w:hAnsi="Times New Roman" w:cs="Times New Roman"/>
          <w:i/>
          <w:iCs/>
          <w:sz w:val="24"/>
          <w:szCs w:val="24"/>
        </w:rPr>
        <w:t xml:space="preserve"> positive Similarity Matrix</w:t>
      </w:r>
    </w:p>
    <w:p w14:paraId="634F83EF" w14:textId="3D030F9C" w:rsidR="00CC6D5C" w:rsidRPr="002416D0" w:rsidRDefault="00323A55" w:rsidP="002416D0">
      <w:pPr>
        <w:spacing w:line="278" w:lineRule="auto"/>
        <w:jc w:val="center"/>
      </w:pPr>
      <w:r w:rsidRPr="00323A55">
        <w:rPr>
          <w:noProof/>
        </w:rPr>
        <w:drawing>
          <wp:anchor distT="0" distB="0" distL="114300" distR="114300" simplePos="0" relativeHeight="251811840" behindDoc="1" locked="0" layoutInCell="1" allowOverlap="1" wp14:anchorId="7EB1DE40" wp14:editId="70F6C265">
            <wp:simplePos x="0" y="0"/>
            <wp:positionH relativeFrom="column">
              <wp:posOffset>0</wp:posOffset>
            </wp:positionH>
            <wp:positionV relativeFrom="paragraph">
              <wp:posOffset>32097</wp:posOffset>
            </wp:positionV>
            <wp:extent cx="6391275" cy="5312410"/>
            <wp:effectExtent l="19050" t="19050" r="28575" b="21590"/>
            <wp:wrapNone/>
            <wp:docPr id="1001349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9633"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91275" cy="531241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5772A74B" w14:textId="27532D71" w:rsidR="00167F3C" w:rsidRDefault="00167F3C" w:rsidP="00167F3C">
      <w:pPr>
        <w:pStyle w:val="NormalWeb"/>
      </w:pPr>
    </w:p>
    <w:p w14:paraId="07FA4D92" w14:textId="0296653C" w:rsidR="00973DC4" w:rsidRPr="00973DC4" w:rsidRDefault="00973DC4" w:rsidP="00973DC4">
      <w:pPr>
        <w:spacing w:line="278" w:lineRule="auto"/>
        <w:rPr>
          <w:b/>
          <w:bCs/>
        </w:rPr>
      </w:pPr>
    </w:p>
    <w:p w14:paraId="44CB8886" w14:textId="1260578A" w:rsidR="00A44886" w:rsidRDefault="00A44886">
      <w:pPr>
        <w:spacing w:line="278" w:lineRule="auto"/>
        <w:rPr>
          <w:b/>
          <w:bCs/>
        </w:rPr>
      </w:pPr>
    </w:p>
    <w:p w14:paraId="53EBC9E7" w14:textId="2AD05F49" w:rsidR="00AC148F" w:rsidRPr="00F62E4D" w:rsidRDefault="001A5ADF" w:rsidP="00BC3B4C">
      <w:pPr>
        <w:spacing w:line="278" w:lineRule="auto"/>
        <w:jc w:val="center"/>
        <w:rPr>
          <w:rFonts w:ascii="Times New Roman" w:hAnsi="Times New Roman" w:cs="Times New Roman"/>
          <w:b/>
          <w:bCs/>
          <w:i/>
          <w:iCs/>
          <w:sz w:val="24"/>
          <w:szCs w:val="24"/>
        </w:rPr>
      </w:pPr>
      <w:r w:rsidRPr="00866C44">
        <w:rPr>
          <w:rFonts w:ascii="Times New Roman" w:hAnsi="Times New Roman" w:cs="Times New Roman"/>
          <w:b/>
          <w:bCs/>
          <w:sz w:val="24"/>
          <w:szCs w:val="24"/>
        </w:rPr>
        <w:br w:type="page"/>
      </w:r>
      <w:r w:rsidR="008B5F1F" w:rsidRPr="00F62E4D">
        <w:rPr>
          <w:rFonts w:ascii="Times New Roman" w:hAnsi="Times New Roman" w:cs="Times New Roman"/>
          <w:i/>
          <w:iCs/>
          <w:sz w:val="24"/>
          <w:szCs w:val="24"/>
        </w:rPr>
        <w:lastRenderedPageBreak/>
        <w:t xml:space="preserve">Figure </w:t>
      </w:r>
      <w:proofErr w:type="gramStart"/>
      <w:r w:rsidR="00A143CC" w:rsidRPr="00F62E4D">
        <w:rPr>
          <w:rFonts w:ascii="Times New Roman" w:hAnsi="Times New Roman" w:cs="Times New Roman"/>
          <w:i/>
          <w:iCs/>
          <w:sz w:val="24"/>
          <w:szCs w:val="24"/>
        </w:rPr>
        <w:t>1</w:t>
      </w:r>
      <w:r w:rsidR="00CB7AB3" w:rsidRPr="00F62E4D">
        <w:rPr>
          <w:rFonts w:ascii="Times New Roman" w:hAnsi="Times New Roman" w:cs="Times New Roman"/>
          <w:i/>
          <w:iCs/>
          <w:sz w:val="24"/>
          <w:szCs w:val="24"/>
        </w:rPr>
        <w:t>4</w:t>
      </w:r>
      <w:r w:rsidR="008B5F1F" w:rsidRPr="00F62E4D">
        <w:rPr>
          <w:rFonts w:ascii="Times New Roman" w:hAnsi="Times New Roman" w:cs="Times New Roman"/>
          <w:b/>
          <w:bCs/>
          <w:i/>
          <w:iCs/>
          <w:sz w:val="24"/>
          <w:szCs w:val="24"/>
        </w:rPr>
        <w:t xml:space="preserve"> :</w:t>
      </w:r>
      <w:proofErr w:type="gramEnd"/>
      <w:r w:rsidR="008B5F1F" w:rsidRPr="00F62E4D">
        <w:rPr>
          <w:rFonts w:ascii="Times New Roman" w:hAnsi="Times New Roman" w:cs="Times New Roman"/>
          <w:b/>
          <w:bCs/>
          <w:i/>
          <w:iCs/>
          <w:sz w:val="24"/>
          <w:szCs w:val="24"/>
        </w:rPr>
        <w:t xml:space="preserve"> </w:t>
      </w:r>
      <w:proofErr w:type="spellStart"/>
      <w:r w:rsidR="008B5F1F" w:rsidRPr="00F62E4D">
        <w:rPr>
          <w:rFonts w:ascii="Times New Roman" w:hAnsi="Times New Roman" w:cs="Times New Roman"/>
          <w:i/>
          <w:iCs/>
          <w:sz w:val="24"/>
          <w:szCs w:val="24"/>
        </w:rPr>
        <w:t>BERTopic</w:t>
      </w:r>
      <w:proofErr w:type="spellEnd"/>
      <w:r w:rsidR="008B5F1F" w:rsidRPr="00F62E4D">
        <w:rPr>
          <w:rFonts w:ascii="Times New Roman" w:hAnsi="Times New Roman" w:cs="Times New Roman"/>
          <w:i/>
          <w:iCs/>
          <w:sz w:val="24"/>
          <w:szCs w:val="24"/>
        </w:rPr>
        <w:t xml:space="preserve"> positive </w:t>
      </w:r>
      <w:proofErr w:type="spellStart"/>
      <w:r w:rsidR="008B5F1F" w:rsidRPr="00F62E4D">
        <w:rPr>
          <w:rFonts w:ascii="Times New Roman" w:hAnsi="Times New Roman" w:cs="Times New Roman"/>
          <w:i/>
          <w:iCs/>
          <w:sz w:val="24"/>
          <w:szCs w:val="24"/>
        </w:rPr>
        <w:t>Intertopic</w:t>
      </w:r>
      <w:proofErr w:type="spellEnd"/>
      <w:r w:rsidR="008B5F1F" w:rsidRPr="00F62E4D">
        <w:rPr>
          <w:rFonts w:ascii="Times New Roman" w:hAnsi="Times New Roman" w:cs="Times New Roman"/>
          <w:i/>
          <w:iCs/>
          <w:sz w:val="24"/>
          <w:szCs w:val="24"/>
        </w:rPr>
        <w:t xml:space="preserve"> Distance Map</w:t>
      </w:r>
    </w:p>
    <w:p w14:paraId="79804324" w14:textId="16E44857" w:rsidR="00AC148F" w:rsidRDefault="003169F3">
      <w:pPr>
        <w:spacing w:line="278" w:lineRule="auto"/>
        <w:rPr>
          <w:b/>
          <w:bCs/>
        </w:rPr>
      </w:pPr>
      <w:r w:rsidRPr="00A51C7C">
        <w:rPr>
          <w:b/>
          <w:bCs/>
          <w:noProof/>
        </w:rPr>
        <w:drawing>
          <wp:anchor distT="0" distB="0" distL="114300" distR="114300" simplePos="0" relativeHeight="251812864" behindDoc="1" locked="0" layoutInCell="1" allowOverlap="1" wp14:anchorId="308D13A8" wp14:editId="709864AE">
            <wp:simplePos x="0" y="0"/>
            <wp:positionH relativeFrom="column">
              <wp:posOffset>560994</wp:posOffset>
            </wp:positionH>
            <wp:positionV relativeFrom="paragraph">
              <wp:posOffset>171854</wp:posOffset>
            </wp:positionV>
            <wp:extent cx="5029892" cy="4788011"/>
            <wp:effectExtent l="19050" t="19050" r="18415" b="12700"/>
            <wp:wrapNone/>
            <wp:docPr id="16684984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9844" name="Picture 1" descr="A screenshot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892" cy="4788011"/>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AC148F">
        <w:rPr>
          <w:b/>
          <w:bCs/>
        </w:rPr>
        <w:br w:type="page"/>
      </w:r>
    </w:p>
    <w:p w14:paraId="5B6566AE" w14:textId="50317318" w:rsidR="00A941B5" w:rsidRDefault="00D80215" w:rsidP="00E739AB">
      <w:pPr>
        <w:pStyle w:val="Heading3"/>
        <w:rPr>
          <w:color w:val="auto"/>
        </w:rPr>
      </w:pPr>
      <w:bookmarkStart w:id="7" w:name="_Toc182216241"/>
      <w:r w:rsidRPr="007979E7">
        <w:rPr>
          <w:color w:val="auto"/>
        </w:rPr>
        <w:lastRenderedPageBreak/>
        <w:t>2.</w:t>
      </w:r>
      <w:r w:rsidR="00474B42" w:rsidRPr="007979E7">
        <w:rPr>
          <w:color w:val="auto"/>
        </w:rPr>
        <w:t>2</w:t>
      </w:r>
      <w:r w:rsidRPr="007979E7">
        <w:rPr>
          <w:color w:val="auto"/>
        </w:rPr>
        <w:t>.</w:t>
      </w:r>
      <w:r w:rsidR="00474B42" w:rsidRPr="007979E7">
        <w:rPr>
          <w:color w:val="auto"/>
        </w:rPr>
        <w:t>2</w:t>
      </w:r>
      <w:r w:rsidRPr="007979E7">
        <w:rPr>
          <w:color w:val="auto"/>
        </w:rPr>
        <w:t xml:space="preserve"> </w:t>
      </w:r>
      <w:proofErr w:type="spellStart"/>
      <w:r w:rsidR="00657A35" w:rsidRPr="007979E7">
        <w:rPr>
          <w:color w:val="auto"/>
        </w:rPr>
        <w:t>BERTopic</w:t>
      </w:r>
      <w:proofErr w:type="spellEnd"/>
      <w:r w:rsidR="00657A35" w:rsidRPr="007979E7">
        <w:rPr>
          <w:color w:val="auto"/>
        </w:rPr>
        <w:t>-Negative Tweet</w:t>
      </w:r>
      <w:bookmarkEnd w:id="7"/>
    </w:p>
    <w:p w14:paraId="2806A2EB" w14:textId="6C6A0CBA" w:rsidR="00040960" w:rsidRPr="00E34569" w:rsidRDefault="000F50C5" w:rsidP="001C3BD7">
      <w:pPr>
        <w:spacing w:after="0" w:line="360" w:lineRule="auto"/>
        <w:rPr>
          <w:rFonts w:ascii="Times New Roman" w:hAnsi="Times New Roman" w:cs="Times New Roman"/>
          <w:sz w:val="24"/>
          <w:szCs w:val="24"/>
        </w:rPr>
      </w:pPr>
      <w:r w:rsidRPr="00E34569">
        <w:rPr>
          <w:rFonts w:ascii="Times New Roman" w:hAnsi="Times New Roman" w:cs="Times New Roman"/>
          <w:sz w:val="24"/>
          <w:szCs w:val="24"/>
        </w:rPr>
        <w:t>In contrast to positive sentiments, negative sentiments such as "</w:t>
      </w:r>
      <w:r w:rsidRPr="00E34569">
        <w:rPr>
          <w:rFonts w:ascii="Times New Roman" w:hAnsi="Times New Roman" w:cs="Times New Roman"/>
          <w:b/>
          <w:bCs/>
          <w:sz w:val="24"/>
          <w:szCs w:val="24"/>
        </w:rPr>
        <w:t xml:space="preserve">cancel," "delay," </w:t>
      </w:r>
      <w:r w:rsidRPr="00E34569">
        <w:rPr>
          <w:rFonts w:ascii="Times New Roman" w:hAnsi="Times New Roman" w:cs="Times New Roman"/>
          <w:sz w:val="24"/>
          <w:szCs w:val="24"/>
        </w:rPr>
        <w:t>and</w:t>
      </w:r>
      <w:r w:rsidRPr="00E34569">
        <w:rPr>
          <w:rFonts w:ascii="Times New Roman" w:hAnsi="Times New Roman" w:cs="Times New Roman"/>
          <w:b/>
          <w:bCs/>
          <w:sz w:val="24"/>
          <w:szCs w:val="24"/>
        </w:rPr>
        <w:t xml:space="preserve"> "carrier issues</w:t>
      </w:r>
      <w:r w:rsidRPr="00E34569">
        <w:rPr>
          <w:rFonts w:ascii="Times New Roman" w:hAnsi="Times New Roman" w:cs="Times New Roman"/>
          <w:sz w:val="24"/>
          <w:szCs w:val="24"/>
        </w:rPr>
        <w:t>" are depicted in Figure 1</w:t>
      </w:r>
      <w:r w:rsidR="00A41D27">
        <w:rPr>
          <w:rFonts w:ascii="Times New Roman" w:hAnsi="Times New Roman" w:cs="Times New Roman"/>
          <w:sz w:val="24"/>
          <w:szCs w:val="24"/>
        </w:rPr>
        <w:t>5</w:t>
      </w:r>
      <w:r w:rsidRPr="00E34569">
        <w:rPr>
          <w:rFonts w:ascii="Times New Roman" w:hAnsi="Times New Roman" w:cs="Times New Roman"/>
          <w:sz w:val="24"/>
          <w:szCs w:val="24"/>
        </w:rPr>
        <w:t xml:space="preserve">. Additionally, inflight issues, including </w:t>
      </w:r>
      <w:r w:rsidRPr="00E34569">
        <w:rPr>
          <w:rFonts w:ascii="Times New Roman" w:hAnsi="Times New Roman" w:cs="Times New Roman"/>
          <w:b/>
          <w:bCs/>
          <w:sz w:val="24"/>
          <w:szCs w:val="24"/>
        </w:rPr>
        <w:t xml:space="preserve">Wi-Fi and </w:t>
      </w:r>
      <w:r w:rsidR="008F2121" w:rsidRPr="00E34569">
        <w:rPr>
          <w:rFonts w:ascii="Times New Roman" w:hAnsi="Times New Roman" w:cs="Times New Roman"/>
          <w:b/>
          <w:bCs/>
          <w:sz w:val="24"/>
          <w:szCs w:val="24"/>
        </w:rPr>
        <w:t>delay</w:t>
      </w:r>
      <w:r w:rsidRPr="00E34569">
        <w:rPr>
          <w:rFonts w:ascii="Times New Roman" w:hAnsi="Times New Roman" w:cs="Times New Roman"/>
          <w:sz w:val="24"/>
          <w:szCs w:val="24"/>
        </w:rPr>
        <w:t xml:space="preserve">, show a similarity score above 0.50 in Figures </w:t>
      </w:r>
      <w:r w:rsidR="00BA0389">
        <w:rPr>
          <w:rFonts w:ascii="Times New Roman" w:hAnsi="Times New Roman" w:cs="Times New Roman"/>
          <w:sz w:val="24"/>
          <w:szCs w:val="24"/>
        </w:rPr>
        <w:t>17</w:t>
      </w:r>
      <w:r w:rsidRPr="00E34569">
        <w:rPr>
          <w:rFonts w:ascii="Times New Roman" w:hAnsi="Times New Roman" w:cs="Times New Roman"/>
          <w:sz w:val="24"/>
          <w:szCs w:val="24"/>
        </w:rPr>
        <w:t xml:space="preserve">. The </w:t>
      </w:r>
      <w:proofErr w:type="spellStart"/>
      <w:r w:rsidRPr="00E34569">
        <w:rPr>
          <w:rFonts w:ascii="Times New Roman" w:hAnsi="Times New Roman" w:cs="Times New Roman"/>
          <w:sz w:val="24"/>
          <w:szCs w:val="24"/>
        </w:rPr>
        <w:t>intertopic</w:t>
      </w:r>
      <w:proofErr w:type="spellEnd"/>
      <w:r w:rsidRPr="00E34569">
        <w:rPr>
          <w:rFonts w:ascii="Times New Roman" w:hAnsi="Times New Roman" w:cs="Times New Roman"/>
          <w:sz w:val="24"/>
          <w:szCs w:val="24"/>
        </w:rPr>
        <w:t xml:space="preserve"> distances among Topics 0 to 4 indicate a connection to customer service, with </w:t>
      </w:r>
      <w:r w:rsidRPr="00E34569">
        <w:rPr>
          <w:rFonts w:ascii="Times New Roman" w:hAnsi="Times New Roman" w:cs="Times New Roman"/>
          <w:b/>
          <w:bCs/>
          <w:sz w:val="24"/>
          <w:szCs w:val="24"/>
        </w:rPr>
        <w:t>Southwest Airlines</w:t>
      </w:r>
      <w:r w:rsidRPr="00E34569">
        <w:rPr>
          <w:rFonts w:ascii="Times New Roman" w:hAnsi="Times New Roman" w:cs="Times New Roman"/>
          <w:sz w:val="24"/>
          <w:szCs w:val="24"/>
        </w:rPr>
        <w:t xml:space="preserve"> exhibiting the highest distance of 121</w:t>
      </w:r>
      <w:r w:rsidR="0011727E">
        <w:rPr>
          <w:rFonts w:ascii="Times New Roman" w:hAnsi="Times New Roman" w:cs="Times New Roman"/>
          <w:sz w:val="24"/>
          <w:szCs w:val="24"/>
        </w:rPr>
        <w:t>1</w:t>
      </w:r>
      <w:r w:rsidRPr="00E34569">
        <w:rPr>
          <w:rFonts w:ascii="Times New Roman" w:hAnsi="Times New Roman" w:cs="Times New Roman"/>
          <w:sz w:val="24"/>
          <w:szCs w:val="24"/>
        </w:rPr>
        <w:t>, particularly related to flight cancellations, as shown in Figure 1</w:t>
      </w:r>
      <w:r w:rsidR="00A12669">
        <w:rPr>
          <w:rFonts w:ascii="Times New Roman" w:hAnsi="Times New Roman" w:cs="Times New Roman"/>
          <w:sz w:val="24"/>
          <w:szCs w:val="24"/>
        </w:rPr>
        <w:t>8</w:t>
      </w:r>
      <w:r w:rsidRPr="00E34569">
        <w:rPr>
          <w:rFonts w:ascii="Times New Roman" w:hAnsi="Times New Roman" w:cs="Times New Roman"/>
          <w:sz w:val="24"/>
          <w:szCs w:val="24"/>
        </w:rPr>
        <w:t>.</w:t>
      </w:r>
    </w:p>
    <w:p w14:paraId="0E7E63A2" w14:textId="671C8EFD" w:rsidR="00F57467" w:rsidRDefault="00301A78" w:rsidP="00A0053E">
      <w:r w:rsidRPr="009A6975">
        <w:rPr>
          <w:noProof/>
        </w:rPr>
        <w:drawing>
          <wp:anchor distT="0" distB="0" distL="114300" distR="114300" simplePos="0" relativeHeight="251814912" behindDoc="1" locked="0" layoutInCell="1" allowOverlap="1" wp14:anchorId="33CE3E31" wp14:editId="57E59B5A">
            <wp:simplePos x="0" y="0"/>
            <wp:positionH relativeFrom="column">
              <wp:posOffset>-7620</wp:posOffset>
            </wp:positionH>
            <wp:positionV relativeFrom="paragraph">
              <wp:posOffset>53975</wp:posOffset>
            </wp:positionV>
            <wp:extent cx="6391275" cy="2400300"/>
            <wp:effectExtent l="19050" t="19050" r="28575" b="19050"/>
            <wp:wrapNone/>
            <wp:docPr id="270296039"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96039" name="Picture 1" descr="A graph of a bar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391275" cy="24003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059A4B4A" w14:textId="5A220B69" w:rsidR="00F57467" w:rsidRDefault="00F57467" w:rsidP="00A0053E"/>
    <w:p w14:paraId="4AB9BD75" w14:textId="41CE8F1B" w:rsidR="00F57467" w:rsidRPr="00A0053E" w:rsidRDefault="00F57467" w:rsidP="00A0053E"/>
    <w:p w14:paraId="2F32630C" w14:textId="0728EE8D" w:rsidR="00A46B6A" w:rsidRDefault="00A46B6A" w:rsidP="00A46B6A">
      <w:pPr>
        <w:spacing w:line="278" w:lineRule="auto"/>
        <w:rPr>
          <w:b/>
          <w:bCs/>
        </w:rPr>
      </w:pPr>
    </w:p>
    <w:p w14:paraId="37D1A04F" w14:textId="1ED5F212" w:rsidR="00A46B6A" w:rsidRDefault="00A46B6A" w:rsidP="00A46B6A">
      <w:pPr>
        <w:spacing w:line="278" w:lineRule="auto"/>
        <w:rPr>
          <w:b/>
          <w:bCs/>
        </w:rPr>
      </w:pPr>
    </w:p>
    <w:p w14:paraId="10FEF1B1" w14:textId="03C3D1D5" w:rsidR="00A46B6A" w:rsidRDefault="00A46B6A" w:rsidP="00A46B6A">
      <w:pPr>
        <w:spacing w:line="278" w:lineRule="auto"/>
        <w:rPr>
          <w:b/>
          <w:bCs/>
        </w:rPr>
      </w:pPr>
    </w:p>
    <w:p w14:paraId="2ABC092C" w14:textId="0BD2E5CC" w:rsidR="00A46B6A" w:rsidRDefault="00A46B6A" w:rsidP="00A46B6A">
      <w:pPr>
        <w:spacing w:line="278" w:lineRule="auto"/>
        <w:rPr>
          <w:b/>
          <w:bCs/>
        </w:rPr>
      </w:pPr>
    </w:p>
    <w:p w14:paraId="6978E346" w14:textId="59ACB26E" w:rsidR="00A46B6A" w:rsidRDefault="00A46B6A" w:rsidP="00A46B6A">
      <w:pPr>
        <w:spacing w:line="278" w:lineRule="auto"/>
        <w:rPr>
          <w:b/>
          <w:bCs/>
        </w:rPr>
      </w:pPr>
    </w:p>
    <w:p w14:paraId="583BE4DF" w14:textId="558167E7" w:rsidR="00A46B6A" w:rsidRDefault="00A46B6A" w:rsidP="00A46B6A">
      <w:pPr>
        <w:spacing w:line="278" w:lineRule="auto"/>
        <w:rPr>
          <w:b/>
          <w:bCs/>
        </w:rPr>
      </w:pPr>
    </w:p>
    <w:p w14:paraId="329FC800" w14:textId="290F3065" w:rsidR="00A46B6A" w:rsidRPr="00F62E4D" w:rsidRDefault="00A46B6A" w:rsidP="00301A78">
      <w:pPr>
        <w:spacing w:line="278" w:lineRule="auto"/>
        <w:ind w:left="1440" w:firstLine="720"/>
        <w:rPr>
          <w:rFonts w:ascii="Times New Roman" w:hAnsi="Times New Roman" w:cs="Times New Roman"/>
          <w:b/>
          <w:bCs/>
          <w:i/>
          <w:iCs/>
          <w:sz w:val="24"/>
          <w:szCs w:val="24"/>
        </w:rPr>
      </w:pPr>
      <w:r w:rsidRPr="00F62E4D">
        <w:rPr>
          <w:rFonts w:ascii="Times New Roman" w:hAnsi="Times New Roman" w:cs="Times New Roman"/>
          <w:i/>
          <w:iCs/>
          <w:sz w:val="24"/>
          <w:szCs w:val="24"/>
        </w:rPr>
        <w:t xml:space="preserve">Figure </w:t>
      </w:r>
      <w:r w:rsidR="00696E59" w:rsidRPr="00F62E4D">
        <w:rPr>
          <w:rFonts w:ascii="Times New Roman" w:hAnsi="Times New Roman" w:cs="Times New Roman"/>
          <w:i/>
          <w:iCs/>
          <w:sz w:val="24"/>
          <w:szCs w:val="24"/>
        </w:rPr>
        <w:t>1</w:t>
      </w:r>
      <w:r w:rsidR="006241D0" w:rsidRPr="00F62E4D">
        <w:rPr>
          <w:rFonts w:ascii="Times New Roman" w:hAnsi="Times New Roman" w:cs="Times New Roman"/>
          <w:i/>
          <w:iCs/>
          <w:sz w:val="24"/>
          <w:szCs w:val="24"/>
        </w:rPr>
        <w:t>5</w:t>
      </w:r>
      <w:r w:rsidRPr="00F62E4D">
        <w:rPr>
          <w:rFonts w:ascii="Times New Roman" w:hAnsi="Times New Roman" w:cs="Times New Roman"/>
          <w:i/>
          <w:iCs/>
          <w:sz w:val="24"/>
          <w:szCs w:val="24"/>
        </w:rPr>
        <w:t>:</w:t>
      </w:r>
      <w:r w:rsidRPr="00F62E4D">
        <w:rPr>
          <w:rFonts w:ascii="Times New Roman" w:hAnsi="Times New Roman" w:cs="Times New Roman"/>
          <w:b/>
          <w:bCs/>
          <w:i/>
          <w:iCs/>
          <w:sz w:val="24"/>
          <w:szCs w:val="24"/>
        </w:rPr>
        <w:t xml:space="preserve"> </w:t>
      </w:r>
      <w:proofErr w:type="spellStart"/>
      <w:r w:rsidRPr="00F62E4D">
        <w:rPr>
          <w:rFonts w:ascii="Times New Roman" w:hAnsi="Times New Roman" w:cs="Times New Roman"/>
          <w:i/>
          <w:iCs/>
          <w:sz w:val="24"/>
          <w:szCs w:val="24"/>
        </w:rPr>
        <w:t>BERTopic</w:t>
      </w:r>
      <w:proofErr w:type="spellEnd"/>
      <w:r w:rsidRPr="00F62E4D">
        <w:rPr>
          <w:rFonts w:ascii="Times New Roman" w:hAnsi="Times New Roman" w:cs="Times New Roman"/>
          <w:i/>
          <w:iCs/>
          <w:sz w:val="24"/>
          <w:szCs w:val="24"/>
        </w:rPr>
        <w:t xml:space="preserve"> Negative Bar Chart with unique </w:t>
      </w:r>
      <w:r w:rsidR="00BD3B74" w:rsidRPr="00F62E4D">
        <w:rPr>
          <w:rFonts w:ascii="Times New Roman" w:hAnsi="Times New Roman" w:cs="Times New Roman"/>
          <w:i/>
          <w:iCs/>
          <w:sz w:val="24"/>
          <w:szCs w:val="24"/>
        </w:rPr>
        <w:t>Eight</w:t>
      </w:r>
      <w:r w:rsidRPr="00F62E4D">
        <w:rPr>
          <w:rFonts w:ascii="Times New Roman" w:hAnsi="Times New Roman" w:cs="Times New Roman"/>
          <w:i/>
          <w:iCs/>
          <w:sz w:val="24"/>
          <w:szCs w:val="24"/>
        </w:rPr>
        <w:t xml:space="preserve"> Topic</w:t>
      </w:r>
    </w:p>
    <w:p w14:paraId="66A18767" w14:textId="2112C9CA" w:rsidR="00DF59FA" w:rsidRDefault="00DF59FA" w:rsidP="00DF59FA">
      <w:pPr>
        <w:spacing w:line="278" w:lineRule="auto"/>
        <w:rPr>
          <w:b/>
          <w:bCs/>
        </w:rPr>
      </w:pPr>
    </w:p>
    <w:p w14:paraId="0A13E83F" w14:textId="3FDD89FC" w:rsidR="00D07706" w:rsidRPr="00DF59FA" w:rsidRDefault="00D07706" w:rsidP="00DF59FA">
      <w:pPr>
        <w:spacing w:line="278" w:lineRule="auto"/>
        <w:rPr>
          <w:b/>
          <w:bCs/>
        </w:rPr>
      </w:pPr>
    </w:p>
    <w:p w14:paraId="3F55AB61" w14:textId="4C64C039" w:rsidR="00CD490E" w:rsidRDefault="00CD490E" w:rsidP="00F62E4D">
      <w:pPr>
        <w:spacing w:line="278" w:lineRule="auto"/>
      </w:pPr>
    </w:p>
    <w:p w14:paraId="4FC71A21" w14:textId="6D3A2032" w:rsidR="00CD490E" w:rsidRDefault="00CD490E" w:rsidP="00F62E4D">
      <w:pPr>
        <w:spacing w:line="278" w:lineRule="auto"/>
      </w:pPr>
    </w:p>
    <w:p w14:paraId="1ACF50C3" w14:textId="77917586" w:rsidR="00CD490E" w:rsidRDefault="00CD490E" w:rsidP="00DF59FA">
      <w:pPr>
        <w:spacing w:line="278" w:lineRule="auto"/>
        <w:ind w:left="2160" w:firstLine="720"/>
      </w:pPr>
    </w:p>
    <w:p w14:paraId="7E28B5F9" w14:textId="67DD89BD" w:rsidR="00CD490E" w:rsidRDefault="00CD490E" w:rsidP="00DF59FA">
      <w:pPr>
        <w:spacing w:line="278" w:lineRule="auto"/>
        <w:ind w:left="2160" w:firstLine="720"/>
      </w:pPr>
    </w:p>
    <w:p w14:paraId="197462B3" w14:textId="77777777" w:rsidR="00CD490E" w:rsidRDefault="00CD490E" w:rsidP="00DF59FA">
      <w:pPr>
        <w:spacing w:line="278" w:lineRule="auto"/>
        <w:ind w:left="2160" w:firstLine="720"/>
      </w:pPr>
    </w:p>
    <w:p w14:paraId="5CA7CBB5" w14:textId="2A8E96F6" w:rsidR="00CD490E" w:rsidRDefault="00CD490E" w:rsidP="00DF59FA">
      <w:pPr>
        <w:spacing w:line="278" w:lineRule="auto"/>
        <w:ind w:left="2160" w:firstLine="720"/>
      </w:pPr>
    </w:p>
    <w:p w14:paraId="7EE01E01" w14:textId="77777777" w:rsidR="00CD490E" w:rsidRDefault="00CD490E" w:rsidP="00DF59FA">
      <w:pPr>
        <w:spacing w:line="278" w:lineRule="auto"/>
        <w:ind w:left="2160" w:firstLine="720"/>
      </w:pPr>
    </w:p>
    <w:p w14:paraId="5A6B543F" w14:textId="2360452C" w:rsidR="00CD490E" w:rsidRDefault="00CD490E" w:rsidP="00DF59FA">
      <w:pPr>
        <w:spacing w:line="278" w:lineRule="auto"/>
        <w:ind w:left="2160" w:firstLine="720"/>
      </w:pPr>
    </w:p>
    <w:p w14:paraId="3931EA18" w14:textId="0F1A2142" w:rsidR="000A003C" w:rsidRDefault="000A003C" w:rsidP="00F5360F">
      <w:pPr>
        <w:spacing w:line="278" w:lineRule="auto"/>
      </w:pPr>
    </w:p>
    <w:p w14:paraId="35AD49A5" w14:textId="47FCACE5" w:rsidR="000A003C" w:rsidRDefault="000A003C" w:rsidP="00DF59FA">
      <w:pPr>
        <w:spacing w:line="278" w:lineRule="auto"/>
        <w:ind w:left="2160" w:firstLine="720"/>
      </w:pPr>
    </w:p>
    <w:p w14:paraId="5376F99E" w14:textId="77777777" w:rsidR="00C93D03" w:rsidRDefault="00C93D03" w:rsidP="00387416">
      <w:pPr>
        <w:spacing w:line="278" w:lineRule="auto"/>
        <w:rPr>
          <w:rFonts w:ascii="Times New Roman" w:hAnsi="Times New Roman" w:cs="Times New Roman"/>
        </w:rPr>
      </w:pPr>
    </w:p>
    <w:p w14:paraId="08A0A1F7" w14:textId="7293E909" w:rsidR="00C93D03" w:rsidRDefault="00C93D03" w:rsidP="00387416">
      <w:pPr>
        <w:spacing w:line="278" w:lineRule="auto"/>
        <w:rPr>
          <w:rFonts w:ascii="Times New Roman" w:hAnsi="Times New Roman" w:cs="Times New Roman"/>
        </w:rPr>
      </w:pPr>
    </w:p>
    <w:p w14:paraId="59D68096" w14:textId="46C0627D" w:rsidR="00C93D03" w:rsidRDefault="00301A78" w:rsidP="00387416">
      <w:pPr>
        <w:spacing w:line="278" w:lineRule="auto"/>
        <w:rPr>
          <w:rFonts w:ascii="Times New Roman" w:hAnsi="Times New Roman" w:cs="Times New Roman"/>
        </w:rPr>
      </w:pPr>
      <w:r w:rsidRPr="00C93D03">
        <w:rPr>
          <w:b/>
          <w:bCs/>
          <w:noProof/>
        </w:rPr>
        <w:lastRenderedPageBreak/>
        <w:drawing>
          <wp:anchor distT="0" distB="0" distL="114300" distR="114300" simplePos="0" relativeHeight="251815936" behindDoc="1" locked="0" layoutInCell="1" allowOverlap="1" wp14:anchorId="0F7BB8E8" wp14:editId="5F235C02">
            <wp:simplePos x="0" y="0"/>
            <wp:positionH relativeFrom="column">
              <wp:posOffset>236220</wp:posOffset>
            </wp:positionH>
            <wp:positionV relativeFrom="paragraph">
              <wp:posOffset>-15240</wp:posOffset>
            </wp:positionV>
            <wp:extent cx="5872689" cy="5652135"/>
            <wp:effectExtent l="19050" t="19050" r="13970" b="24765"/>
            <wp:wrapNone/>
            <wp:docPr id="814367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727" name="Picture 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72689" cy="56521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F7C0293" w14:textId="77777777" w:rsidR="00C93D03" w:rsidRDefault="00C93D03" w:rsidP="00387416">
      <w:pPr>
        <w:spacing w:line="278" w:lineRule="auto"/>
        <w:rPr>
          <w:rFonts w:ascii="Times New Roman" w:hAnsi="Times New Roman" w:cs="Times New Roman"/>
        </w:rPr>
      </w:pPr>
    </w:p>
    <w:p w14:paraId="6306047C" w14:textId="77777777" w:rsidR="00C93D03" w:rsidRDefault="00C93D03" w:rsidP="00387416">
      <w:pPr>
        <w:spacing w:line="278" w:lineRule="auto"/>
        <w:rPr>
          <w:rFonts w:ascii="Times New Roman" w:hAnsi="Times New Roman" w:cs="Times New Roman"/>
        </w:rPr>
      </w:pPr>
    </w:p>
    <w:p w14:paraId="4FEDC9DB" w14:textId="77777777" w:rsidR="00C93D03" w:rsidRDefault="00C93D03" w:rsidP="00387416">
      <w:pPr>
        <w:spacing w:line="278" w:lineRule="auto"/>
        <w:rPr>
          <w:rFonts w:ascii="Times New Roman" w:hAnsi="Times New Roman" w:cs="Times New Roman"/>
        </w:rPr>
      </w:pPr>
    </w:p>
    <w:p w14:paraId="094C7DCC" w14:textId="77777777" w:rsidR="00C93D03" w:rsidRDefault="00C93D03" w:rsidP="00387416">
      <w:pPr>
        <w:spacing w:line="278" w:lineRule="auto"/>
        <w:rPr>
          <w:rFonts w:ascii="Times New Roman" w:hAnsi="Times New Roman" w:cs="Times New Roman"/>
        </w:rPr>
      </w:pPr>
    </w:p>
    <w:p w14:paraId="6FE0719C" w14:textId="77777777" w:rsidR="00C93D03" w:rsidRDefault="00C93D03" w:rsidP="00387416">
      <w:pPr>
        <w:spacing w:line="278" w:lineRule="auto"/>
        <w:rPr>
          <w:rFonts w:ascii="Times New Roman" w:hAnsi="Times New Roman" w:cs="Times New Roman"/>
        </w:rPr>
      </w:pPr>
    </w:p>
    <w:p w14:paraId="32E9EE8F" w14:textId="77777777" w:rsidR="00C93D03" w:rsidRDefault="00C93D03" w:rsidP="00387416">
      <w:pPr>
        <w:spacing w:line="278" w:lineRule="auto"/>
        <w:rPr>
          <w:rFonts w:ascii="Times New Roman" w:hAnsi="Times New Roman" w:cs="Times New Roman"/>
        </w:rPr>
      </w:pPr>
    </w:p>
    <w:p w14:paraId="4DE99BC9" w14:textId="77777777" w:rsidR="00C93D03" w:rsidRDefault="00C93D03" w:rsidP="00387416">
      <w:pPr>
        <w:spacing w:line="278" w:lineRule="auto"/>
        <w:rPr>
          <w:rFonts w:ascii="Times New Roman" w:hAnsi="Times New Roman" w:cs="Times New Roman"/>
        </w:rPr>
      </w:pPr>
    </w:p>
    <w:p w14:paraId="2600173D" w14:textId="77777777" w:rsidR="00C93D03" w:rsidRDefault="00C93D03" w:rsidP="00387416">
      <w:pPr>
        <w:spacing w:line="278" w:lineRule="auto"/>
        <w:rPr>
          <w:rFonts w:ascii="Times New Roman" w:hAnsi="Times New Roman" w:cs="Times New Roman"/>
        </w:rPr>
      </w:pPr>
    </w:p>
    <w:p w14:paraId="4383A0ED" w14:textId="77777777" w:rsidR="00C93D03" w:rsidRDefault="00C93D03" w:rsidP="00387416">
      <w:pPr>
        <w:spacing w:line="278" w:lineRule="auto"/>
        <w:rPr>
          <w:rFonts w:ascii="Times New Roman" w:hAnsi="Times New Roman" w:cs="Times New Roman"/>
        </w:rPr>
      </w:pPr>
    </w:p>
    <w:p w14:paraId="37DE3F4F" w14:textId="77777777" w:rsidR="00C93D03" w:rsidRDefault="00C93D03" w:rsidP="00387416">
      <w:pPr>
        <w:spacing w:line="278" w:lineRule="auto"/>
        <w:rPr>
          <w:rFonts w:ascii="Times New Roman" w:hAnsi="Times New Roman" w:cs="Times New Roman"/>
        </w:rPr>
      </w:pPr>
    </w:p>
    <w:p w14:paraId="11279C34" w14:textId="77777777" w:rsidR="00C93D03" w:rsidRDefault="00C93D03" w:rsidP="00387416">
      <w:pPr>
        <w:spacing w:line="278" w:lineRule="auto"/>
        <w:rPr>
          <w:rFonts w:ascii="Times New Roman" w:hAnsi="Times New Roman" w:cs="Times New Roman"/>
        </w:rPr>
      </w:pPr>
    </w:p>
    <w:p w14:paraId="178E9DED" w14:textId="77777777" w:rsidR="00C93D03" w:rsidRDefault="00C93D03" w:rsidP="00387416">
      <w:pPr>
        <w:spacing w:line="278" w:lineRule="auto"/>
        <w:rPr>
          <w:rFonts w:ascii="Times New Roman" w:hAnsi="Times New Roman" w:cs="Times New Roman"/>
        </w:rPr>
      </w:pPr>
    </w:p>
    <w:p w14:paraId="104E5218" w14:textId="77777777" w:rsidR="00C93D03" w:rsidRDefault="00C93D03" w:rsidP="00387416">
      <w:pPr>
        <w:spacing w:line="278" w:lineRule="auto"/>
        <w:rPr>
          <w:rFonts w:ascii="Times New Roman" w:hAnsi="Times New Roman" w:cs="Times New Roman"/>
        </w:rPr>
      </w:pPr>
    </w:p>
    <w:p w14:paraId="2A64416C" w14:textId="77777777" w:rsidR="00C93D03" w:rsidRDefault="00C93D03" w:rsidP="00387416">
      <w:pPr>
        <w:spacing w:line="278" w:lineRule="auto"/>
        <w:rPr>
          <w:rFonts w:ascii="Times New Roman" w:hAnsi="Times New Roman" w:cs="Times New Roman"/>
        </w:rPr>
      </w:pPr>
    </w:p>
    <w:p w14:paraId="7654B19E" w14:textId="77777777" w:rsidR="00C93D03" w:rsidRDefault="00C93D03" w:rsidP="00C93D03">
      <w:pPr>
        <w:spacing w:line="278" w:lineRule="auto"/>
        <w:ind w:left="1440" w:firstLine="720"/>
        <w:rPr>
          <w:rFonts w:ascii="Times New Roman" w:hAnsi="Times New Roman" w:cs="Times New Roman"/>
        </w:rPr>
      </w:pPr>
    </w:p>
    <w:p w14:paraId="688FC969" w14:textId="77777777" w:rsidR="00C93D03" w:rsidRDefault="00C93D03" w:rsidP="00C93D03">
      <w:pPr>
        <w:spacing w:line="278" w:lineRule="auto"/>
        <w:ind w:left="1440" w:firstLine="720"/>
        <w:rPr>
          <w:rFonts w:ascii="Times New Roman" w:hAnsi="Times New Roman" w:cs="Times New Roman"/>
        </w:rPr>
      </w:pPr>
    </w:p>
    <w:p w14:paraId="6C720AE5" w14:textId="77777777" w:rsidR="00C93D03" w:rsidRDefault="00C93D03" w:rsidP="00C93D03">
      <w:pPr>
        <w:spacing w:line="278" w:lineRule="auto"/>
        <w:ind w:left="1440" w:firstLine="720"/>
        <w:rPr>
          <w:rFonts w:ascii="Times New Roman" w:hAnsi="Times New Roman" w:cs="Times New Roman"/>
        </w:rPr>
      </w:pPr>
    </w:p>
    <w:p w14:paraId="4B2A9EE0" w14:textId="77777777" w:rsidR="00C93D03" w:rsidRDefault="00C93D03" w:rsidP="00C93D03">
      <w:pPr>
        <w:spacing w:line="278" w:lineRule="auto"/>
        <w:ind w:left="1440" w:firstLine="720"/>
        <w:rPr>
          <w:rFonts w:ascii="Times New Roman" w:hAnsi="Times New Roman" w:cs="Times New Roman"/>
        </w:rPr>
      </w:pPr>
    </w:p>
    <w:p w14:paraId="1D1AE7AC" w14:textId="77777777" w:rsidR="00B54482" w:rsidRDefault="00B54482" w:rsidP="00C93D03">
      <w:pPr>
        <w:spacing w:line="278" w:lineRule="auto"/>
        <w:ind w:left="1440" w:firstLine="720"/>
        <w:rPr>
          <w:rFonts w:ascii="Times New Roman" w:hAnsi="Times New Roman" w:cs="Times New Roman"/>
        </w:rPr>
      </w:pPr>
    </w:p>
    <w:p w14:paraId="3F24F385" w14:textId="77777777" w:rsidR="00B54482" w:rsidRDefault="00B54482" w:rsidP="00C93D03">
      <w:pPr>
        <w:spacing w:line="278" w:lineRule="auto"/>
        <w:ind w:left="1440" w:firstLine="720"/>
        <w:rPr>
          <w:rFonts w:ascii="Times New Roman" w:hAnsi="Times New Roman" w:cs="Times New Roman"/>
        </w:rPr>
      </w:pPr>
    </w:p>
    <w:p w14:paraId="01D69B90" w14:textId="4CE12628" w:rsidR="00A81383" w:rsidRPr="00F62E4D" w:rsidRDefault="00A81383" w:rsidP="00C93D03">
      <w:pPr>
        <w:spacing w:line="278" w:lineRule="auto"/>
        <w:ind w:left="1440" w:firstLine="720"/>
        <w:rPr>
          <w:rFonts w:ascii="Times New Roman" w:hAnsi="Times New Roman" w:cs="Times New Roman"/>
          <w:i/>
          <w:iCs/>
        </w:rPr>
      </w:pPr>
      <w:r w:rsidRPr="00F62E4D">
        <w:rPr>
          <w:rFonts w:ascii="Times New Roman" w:hAnsi="Times New Roman" w:cs="Times New Roman"/>
          <w:i/>
          <w:iCs/>
        </w:rPr>
        <w:t>Figure</w:t>
      </w:r>
      <w:r w:rsidR="00BD6C3C">
        <w:rPr>
          <w:rFonts w:ascii="Times New Roman" w:hAnsi="Times New Roman" w:cs="Times New Roman"/>
          <w:i/>
          <w:iCs/>
        </w:rPr>
        <w:t xml:space="preserve"> </w:t>
      </w:r>
      <w:proofErr w:type="gramStart"/>
      <w:r w:rsidR="00696E59" w:rsidRPr="00F62E4D">
        <w:rPr>
          <w:rFonts w:ascii="Times New Roman" w:hAnsi="Times New Roman" w:cs="Times New Roman"/>
          <w:i/>
          <w:iCs/>
        </w:rPr>
        <w:t>1</w:t>
      </w:r>
      <w:r w:rsidR="006241D0" w:rsidRPr="00F62E4D">
        <w:rPr>
          <w:rFonts w:ascii="Times New Roman" w:hAnsi="Times New Roman" w:cs="Times New Roman"/>
          <w:i/>
          <w:iCs/>
        </w:rPr>
        <w:t>6</w:t>
      </w:r>
      <w:r w:rsidRPr="00F62E4D">
        <w:rPr>
          <w:rFonts w:ascii="Times New Roman" w:hAnsi="Times New Roman" w:cs="Times New Roman"/>
          <w:i/>
          <w:iCs/>
        </w:rPr>
        <w:t xml:space="preserve"> </w:t>
      </w:r>
      <w:r w:rsidRPr="00F62E4D">
        <w:rPr>
          <w:rFonts w:ascii="Times New Roman" w:hAnsi="Times New Roman" w:cs="Times New Roman"/>
          <w:b/>
          <w:bCs/>
          <w:i/>
          <w:iCs/>
        </w:rPr>
        <w:t>:</w:t>
      </w:r>
      <w:proofErr w:type="gramEnd"/>
      <w:r w:rsidRPr="00F62E4D">
        <w:rPr>
          <w:rFonts w:ascii="Times New Roman" w:hAnsi="Times New Roman" w:cs="Times New Roman"/>
          <w:b/>
          <w:bCs/>
          <w:i/>
          <w:iCs/>
        </w:rPr>
        <w:t xml:space="preserve"> </w:t>
      </w:r>
      <w:proofErr w:type="spellStart"/>
      <w:r w:rsidRPr="00F62E4D">
        <w:rPr>
          <w:rFonts w:ascii="Times New Roman" w:hAnsi="Times New Roman" w:cs="Times New Roman"/>
          <w:i/>
          <w:iCs/>
        </w:rPr>
        <w:t>BERTopic</w:t>
      </w:r>
      <w:proofErr w:type="spellEnd"/>
      <w:r w:rsidRPr="00F62E4D">
        <w:rPr>
          <w:rFonts w:ascii="Times New Roman" w:hAnsi="Times New Roman" w:cs="Times New Roman"/>
          <w:i/>
          <w:iCs/>
        </w:rPr>
        <w:t xml:space="preserve"> </w:t>
      </w:r>
      <w:r w:rsidR="002407EA" w:rsidRPr="00F62E4D">
        <w:rPr>
          <w:rFonts w:ascii="Times New Roman" w:hAnsi="Times New Roman" w:cs="Times New Roman"/>
          <w:i/>
          <w:iCs/>
        </w:rPr>
        <w:t>Negative</w:t>
      </w:r>
      <w:r w:rsidRPr="00F62E4D">
        <w:rPr>
          <w:rFonts w:ascii="Times New Roman" w:hAnsi="Times New Roman" w:cs="Times New Roman"/>
          <w:i/>
          <w:iCs/>
        </w:rPr>
        <w:t xml:space="preserve"> Hierarchical clustering</w:t>
      </w:r>
    </w:p>
    <w:p w14:paraId="3F116C8C" w14:textId="77777777" w:rsidR="003210B2" w:rsidRDefault="003210B2" w:rsidP="00CF3565">
      <w:pPr>
        <w:spacing w:line="278" w:lineRule="auto"/>
        <w:ind w:left="2160" w:firstLine="720"/>
      </w:pPr>
    </w:p>
    <w:p w14:paraId="246DE1AF" w14:textId="77777777" w:rsidR="00C93D03" w:rsidRDefault="00C93D03" w:rsidP="00CE3E29">
      <w:pPr>
        <w:spacing w:line="278" w:lineRule="auto"/>
        <w:jc w:val="center"/>
        <w:rPr>
          <w:rFonts w:ascii="Times New Roman" w:hAnsi="Times New Roman" w:cs="Times New Roman"/>
          <w:sz w:val="24"/>
          <w:szCs w:val="24"/>
        </w:rPr>
      </w:pPr>
    </w:p>
    <w:p w14:paraId="5C5E115F" w14:textId="77777777" w:rsidR="00C93D03" w:rsidRDefault="00C93D03" w:rsidP="00CE3E29">
      <w:pPr>
        <w:spacing w:line="278" w:lineRule="auto"/>
        <w:jc w:val="center"/>
        <w:rPr>
          <w:rFonts w:ascii="Times New Roman" w:hAnsi="Times New Roman" w:cs="Times New Roman"/>
          <w:sz w:val="24"/>
          <w:szCs w:val="24"/>
        </w:rPr>
      </w:pPr>
    </w:p>
    <w:p w14:paraId="204D28FE" w14:textId="77777777" w:rsidR="00C93D03" w:rsidRDefault="00C93D03" w:rsidP="00CE3E29">
      <w:pPr>
        <w:spacing w:line="278" w:lineRule="auto"/>
        <w:jc w:val="center"/>
        <w:rPr>
          <w:rFonts w:ascii="Times New Roman" w:hAnsi="Times New Roman" w:cs="Times New Roman"/>
          <w:sz w:val="24"/>
          <w:szCs w:val="24"/>
        </w:rPr>
      </w:pPr>
    </w:p>
    <w:p w14:paraId="30A316AF" w14:textId="77777777" w:rsidR="00C93D03" w:rsidRDefault="00C93D03" w:rsidP="00CE3E29">
      <w:pPr>
        <w:spacing w:line="278" w:lineRule="auto"/>
        <w:jc w:val="center"/>
        <w:rPr>
          <w:rFonts w:ascii="Times New Roman" w:hAnsi="Times New Roman" w:cs="Times New Roman"/>
          <w:sz w:val="24"/>
          <w:szCs w:val="24"/>
        </w:rPr>
      </w:pPr>
    </w:p>
    <w:p w14:paraId="41D615F2" w14:textId="77777777" w:rsidR="00C93D03" w:rsidRDefault="00C93D03" w:rsidP="00CE3E29">
      <w:pPr>
        <w:spacing w:line="278" w:lineRule="auto"/>
        <w:jc w:val="center"/>
        <w:rPr>
          <w:rFonts w:ascii="Times New Roman" w:hAnsi="Times New Roman" w:cs="Times New Roman"/>
          <w:sz w:val="24"/>
          <w:szCs w:val="24"/>
        </w:rPr>
      </w:pPr>
    </w:p>
    <w:p w14:paraId="2078FD95" w14:textId="77777777" w:rsidR="00F2746E" w:rsidRDefault="00F2746E" w:rsidP="007A5833">
      <w:pPr>
        <w:spacing w:line="278" w:lineRule="auto"/>
        <w:ind w:left="2160" w:firstLine="720"/>
        <w:rPr>
          <w:rFonts w:ascii="Times New Roman" w:hAnsi="Times New Roman" w:cs="Times New Roman"/>
          <w:sz w:val="24"/>
          <w:szCs w:val="24"/>
        </w:rPr>
      </w:pPr>
    </w:p>
    <w:p w14:paraId="3C67AB8B" w14:textId="77777777" w:rsidR="00CF6265" w:rsidRDefault="00CF6265" w:rsidP="007A5833">
      <w:pPr>
        <w:spacing w:line="278" w:lineRule="auto"/>
        <w:ind w:left="2160" w:firstLine="720"/>
        <w:rPr>
          <w:rFonts w:ascii="Times New Roman" w:hAnsi="Times New Roman" w:cs="Times New Roman"/>
          <w:sz w:val="24"/>
          <w:szCs w:val="24"/>
        </w:rPr>
      </w:pPr>
    </w:p>
    <w:p w14:paraId="7F082DDB" w14:textId="77777777" w:rsidR="00CF6265" w:rsidRDefault="00CF6265" w:rsidP="007A5833">
      <w:pPr>
        <w:spacing w:line="278" w:lineRule="auto"/>
        <w:ind w:left="2160" w:firstLine="720"/>
        <w:rPr>
          <w:rFonts w:ascii="Times New Roman" w:hAnsi="Times New Roman" w:cs="Times New Roman"/>
          <w:sz w:val="24"/>
          <w:szCs w:val="24"/>
        </w:rPr>
      </w:pPr>
    </w:p>
    <w:p w14:paraId="1EBBEC25" w14:textId="77777777" w:rsidR="00CF6265" w:rsidRDefault="00CF6265" w:rsidP="007A5833">
      <w:pPr>
        <w:spacing w:line="278" w:lineRule="auto"/>
        <w:ind w:left="2160" w:firstLine="720"/>
        <w:rPr>
          <w:rFonts w:ascii="Times New Roman" w:hAnsi="Times New Roman" w:cs="Times New Roman"/>
          <w:sz w:val="24"/>
          <w:szCs w:val="24"/>
        </w:rPr>
      </w:pPr>
    </w:p>
    <w:p w14:paraId="6FE98F84" w14:textId="77D4187A" w:rsidR="00A81383" w:rsidRPr="00BD6C3C" w:rsidRDefault="00EE61DB" w:rsidP="007A5833">
      <w:pPr>
        <w:spacing w:line="278" w:lineRule="auto"/>
        <w:ind w:left="2160" w:firstLine="720"/>
        <w:rPr>
          <w:rFonts w:ascii="Times New Roman" w:hAnsi="Times New Roman" w:cs="Times New Roman"/>
          <w:b/>
          <w:bCs/>
          <w:i/>
          <w:iCs/>
          <w:sz w:val="24"/>
          <w:szCs w:val="24"/>
        </w:rPr>
      </w:pPr>
      <w:r w:rsidRPr="00BD6C3C">
        <w:rPr>
          <w:rFonts w:ascii="Times New Roman" w:hAnsi="Times New Roman" w:cs="Times New Roman"/>
          <w:i/>
          <w:iCs/>
          <w:sz w:val="24"/>
          <w:szCs w:val="24"/>
        </w:rPr>
        <w:t xml:space="preserve">Figure </w:t>
      </w:r>
      <w:proofErr w:type="gramStart"/>
      <w:r w:rsidR="00E83233" w:rsidRPr="00BD6C3C">
        <w:rPr>
          <w:rFonts w:ascii="Times New Roman" w:hAnsi="Times New Roman" w:cs="Times New Roman"/>
          <w:i/>
          <w:iCs/>
          <w:sz w:val="24"/>
          <w:szCs w:val="24"/>
        </w:rPr>
        <w:t>1</w:t>
      </w:r>
      <w:r w:rsidR="006241D0" w:rsidRPr="00BD6C3C">
        <w:rPr>
          <w:rFonts w:ascii="Times New Roman" w:hAnsi="Times New Roman" w:cs="Times New Roman"/>
          <w:i/>
          <w:iCs/>
          <w:sz w:val="24"/>
          <w:szCs w:val="24"/>
        </w:rPr>
        <w:t>7</w:t>
      </w:r>
      <w:r w:rsidRPr="00BD6C3C">
        <w:rPr>
          <w:rFonts w:ascii="Times New Roman" w:hAnsi="Times New Roman" w:cs="Times New Roman"/>
          <w:i/>
          <w:iCs/>
          <w:sz w:val="24"/>
          <w:szCs w:val="24"/>
        </w:rPr>
        <w:t xml:space="preserve"> :</w:t>
      </w:r>
      <w:proofErr w:type="gramEnd"/>
      <w:r w:rsidRPr="00BD6C3C">
        <w:rPr>
          <w:rFonts w:ascii="Times New Roman" w:hAnsi="Times New Roman" w:cs="Times New Roman"/>
          <w:b/>
          <w:bCs/>
          <w:i/>
          <w:iCs/>
          <w:sz w:val="24"/>
          <w:szCs w:val="24"/>
        </w:rPr>
        <w:t xml:space="preserve"> </w:t>
      </w:r>
      <w:proofErr w:type="spellStart"/>
      <w:r w:rsidRPr="00BD6C3C">
        <w:rPr>
          <w:rFonts w:ascii="Times New Roman" w:hAnsi="Times New Roman" w:cs="Times New Roman"/>
          <w:i/>
          <w:iCs/>
          <w:sz w:val="24"/>
          <w:szCs w:val="24"/>
        </w:rPr>
        <w:t>BERTopic</w:t>
      </w:r>
      <w:proofErr w:type="spellEnd"/>
      <w:r w:rsidRPr="00BD6C3C">
        <w:rPr>
          <w:rFonts w:ascii="Times New Roman" w:hAnsi="Times New Roman" w:cs="Times New Roman"/>
          <w:i/>
          <w:iCs/>
          <w:sz w:val="24"/>
          <w:szCs w:val="24"/>
        </w:rPr>
        <w:t xml:space="preserve"> Negative Similarity Matrix</w:t>
      </w:r>
    </w:p>
    <w:p w14:paraId="3CF56A2C" w14:textId="6D2FF4B8" w:rsidR="00385F66" w:rsidRPr="00385F66" w:rsidRDefault="00A90593" w:rsidP="00385F66">
      <w:pPr>
        <w:spacing w:line="278" w:lineRule="auto"/>
        <w:rPr>
          <w:b/>
          <w:bCs/>
        </w:rPr>
      </w:pPr>
      <w:r w:rsidRPr="00A90593">
        <w:rPr>
          <w:b/>
          <w:bCs/>
          <w:noProof/>
        </w:rPr>
        <w:drawing>
          <wp:anchor distT="0" distB="0" distL="114300" distR="114300" simplePos="0" relativeHeight="251813888" behindDoc="1" locked="0" layoutInCell="1" allowOverlap="1" wp14:anchorId="737BC906" wp14:editId="7288FDFB">
            <wp:simplePos x="0" y="0"/>
            <wp:positionH relativeFrom="column">
              <wp:posOffset>0</wp:posOffset>
            </wp:positionH>
            <wp:positionV relativeFrom="paragraph">
              <wp:posOffset>171854</wp:posOffset>
            </wp:positionV>
            <wp:extent cx="6391275" cy="5689600"/>
            <wp:effectExtent l="19050" t="19050" r="28575" b="25400"/>
            <wp:wrapNone/>
            <wp:docPr id="7737774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77454"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91275" cy="56896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524677C7" w14:textId="6FB77C7F" w:rsidR="00A81383" w:rsidRDefault="00A81383">
      <w:pPr>
        <w:spacing w:line="278" w:lineRule="auto"/>
        <w:rPr>
          <w:b/>
          <w:bCs/>
        </w:rPr>
      </w:pPr>
    </w:p>
    <w:p w14:paraId="36F298E7" w14:textId="1FADBAE7" w:rsidR="00A81383" w:rsidRDefault="00A81383">
      <w:pPr>
        <w:spacing w:line="278" w:lineRule="auto"/>
        <w:rPr>
          <w:b/>
          <w:bCs/>
        </w:rPr>
      </w:pPr>
    </w:p>
    <w:p w14:paraId="2EF9E92F" w14:textId="77777777" w:rsidR="00A81383" w:rsidRDefault="00A81383">
      <w:pPr>
        <w:spacing w:line="278" w:lineRule="auto"/>
        <w:rPr>
          <w:b/>
          <w:bCs/>
        </w:rPr>
      </w:pPr>
    </w:p>
    <w:p w14:paraId="124F5E5D" w14:textId="77777777" w:rsidR="009C56EC" w:rsidRDefault="009C56EC">
      <w:pPr>
        <w:spacing w:line="278" w:lineRule="auto"/>
        <w:rPr>
          <w:b/>
          <w:bCs/>
        </w:rPr>
      </w:pPr>
      <w:r>
        <w:rPr>
          <w:b/>
          <w:bCs/>
        </w:rPr>
        <w:br w:type="page"/>
      </w:r>
    </w:p>
    <w:p w14:paraId="7CBFA834" w14:textId="4DD21DC8" w:rsidR="00A81383" w:rsidRPr="00BD6C3C" w:rsidRDefault="0028135B" w:rsidP="0028135B">
      <w:pPr>
        <w:spacing w:line="278" w:lineRule="auto"/>
        <w:ind w:left="1440" w:firstLine="720"/>
        <w:rPr>
          <w:rFonts w:ascii="Times New Roman" w:hAnsi="Times New Roman" w:cs="Times New Roman"/>
          <w:b/>
          <w:bCs/>
          <w:i/>
          <w:iCs/>
          <w:sz w:val="24"/>
          <w:szCs w:val="24"/>
        </w:rPr>
      </w:pPr>
      <w:r w:rsidRPr="00BD6C3C">
        <w:rPr>
          <w:rFonts w:ascii="Times New Roman" w:hAnsi="Times New Roman" w:cs="Times New Roman"/>
          <w:i/>
          <w:iCs/>
          <w:sz w:val="24"/>
          <w:szCs w:val="24"/>
        </w:rPr>
        <w:lastRenderedPageBreak/>
        <w:t xml:space="preserve">Figure </w:t>
      </w:r>
      <w:proofErr w:type="gramStart"/>
      <w:r w:rsidR="00F92E7F" w:rsidRPr="00BD6C3C">
        <w:rPr>
          <w:rFonts w:ascii="Times New Roman" w:hAnsi="Times New Roman" w:cs="Times New Roman"/>
          <w:i/>
          <w:iCs/>
          <w:sz w:val="24"/>
          <w:szCs w:val="24"/>
        </w:rPr>
        <w:t>1</w:t>
      </w:r>
      <w:r w:rsidR="00100EB7" w:rsidRPr="00BD6C3C">
        <w:rPr>
          <w:rFonts w:ascii="Times New Roman" w:hAnsi="Times New Roman" w:cs="Times New Roman"/>
          <w:i/>
          <w:iCs/>
          <w:sz w:val="24"/>
          <w:szCs w:val="24"/>
        </w:rPr>
        <w:t>8</w:t>
      </w:r>
      <w:r w:rsidRPr="00BD6C3C">
        <w:rPr>
          <w:rFonts w:ascii="Times New Roman" w:hAnsi="Times New Roman" w:cs="Times New Roman"/>
          <w:b/>
          <w:bCs/>
          <w:i/>
          <w:iCs/>
          <w:sz w:val="24"/>
          <w:szCs w:val="24"/>
        </w:rPr>
        <w:t xml:space="preserve"> :</w:t>
      </w:r>
      <w:proofErr w:type="gramEnd"/>
      <w:r w:rsidRPr="00BD6C3C">
        <w:rPr>
          <w:rFonts w:ascii="Times New Roman" w:hAnsi="Times New Roman" w:cs="Times New Roman"/>
          <w:b/>
          <w:bCs/>
          <w:i/>
          <w:iCs/>
          <w:sz w:val="24"/>
          <w:szCs w:val="24"/>
        </w:rPr>
        <w:t xml:space="preserve"> </w:t>
      </w:r>
      <w:proofErr w:type="spellStart"/>
      <w:r w:rsidRPr="00BD6C3C">
        <w:rPr>
          <w:rFonts w:ascii="Times New Roman" w:hAnsi="Times New Roman" w:cs="Times New Roman"/>
          <w:i/>
          <w:iCs/>
          <w:sz w:val="24"/>
          <w:szCs w:val="24"/>
        </w:rPr>
        <w:t>BERTopic</w:t>
      </w:r>
      <w:proofErr w:type="spellEnd"/>
      <w:r w:rsidRPr="00BD6C3C">
        <w:rPr>
          <w:rFonts w:ascii="Times New Roman" w:hAnsi="Times New Roman" w:cs="Times New Roman"/>
          <w:i/>
          <w:iCs/>
          <w:sz w:val="24"/>
          <w:szCs w:val="24"/>
        </w:rPr>
        <w:t xml:space="preserve"> Negative </w:t>
      </w:r>
      <w:proofErr w:type="spellStart"/>
      <w:r w:rsidRPr="00BD6C3C">
        <w:rPr>
          <w:rFonts w:ascii="Times New Roman" w:hAnsi="Times New Roman" w:cs="Times New Roman"/>
          <w:i/>
          <w:iCs/>
          <w:sz w:val="24"/>
          <w:szCs w:val="24"/>
        </w:rPr>
        <w:t>Intertopic</w:t>
      </w:r>
      <w:proofErr w:type="spellEnd"/>
      <w:r w:rsidRPr="00BD6C3C">
        <w:rPr>
          <w:rFonts w:ascii="Times New Roman" w:hAnsi="Times New Roman" w:cs="Times New Roman"/>
          <w:i/>
          <w:iCs/>
          <w:sz w:val="24"/>
          <w:szCs w:val="24"/>
        </w:rPr>
        <w:t xml:space="preserve"> Distance Map</w:t>
      </w:r>
    </w:p>
    <w:p w14:paraId="6F9729AC" w14:textId="37C3605C" w:rsidR="0028135B" w:rsidRDefault="0011727E">
      <w:pPr>
        <w:spacing w:line="278" w:lineRule="auto"/>
        <w:rPr>
          <w:b/>
          <w:bCs/>
        </w:rPr>
      </w:pPr>
      <w:r w:rsidRPr="0011727E">
        <w:rPr>
          <w:b/>
          <w:bCs/>
          <w:noProof/>
        </w:rPr>
        <w:drawing>
          <wp:inline distT="0" distB="0" distL="0" distR="0" wp14:anchorId="5D546FB4" wp14:editId="51E26432">
            <wp:extent cx="6302286" cy="5982218"/>
            <wp:effectExtent l="19050" t="19050" r="22860" b="19050"/>
            <wp:docPr id="412320654" name="Picture 1" descr="A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20654" name="Picture 1" descr="A screen shot of a map&#10;&#10;Description automatically generated"/>
                    <pic:cNvPicPr/>
                  </pic:nvPicPr>
                  <pic:blipFill>
                    <a:blip r:embed="rId22"/>
                    <a:stretch>
                      <a:fillRect/>
                    </a:stretch>
                  </pic:blipFill>
                  <pic:spPr>
                    <a:xfrm>
                      <a:off x="0" y="0"/>
                      <a:ext cx="6302286" cy="5982218"/>
                    </a:xfrm>
                    <a:prstGeom prst="rect">
                      <a:avLst/>
                    </a:prstGeom>
                    <a:ln>
                      <a:solidFill>
                        <a:schemeClr val="accent1"/>
                      </a:solidFill>
                    </a:ln>
                  </pic:spPr>
                </pic:pic>
              </a:graphicData>
            </a:graphic>
          </wp:inline>
        </w:drawing>
      </w:r>
    </w:p>
    <w:p w14:paraId="6C7397F7" w14:textId="1C35E1DF" w:rsidR="0028135B" w:rsidRDefault="0028135B">
      <w:pPr>
        <w:spacing w:line="278" w:lineRule="auto"/>
        <w:rPr>
          <w:b/>
          <w:bCs/>
        </w:rPr>
      </w:pPr>
    </w:p>
    <w:p w14:paraId="0F7D4367" w14:textId="77777777" w:rsidR="0028135B" w:rsidRDefault="0028135B">
      <w:pPr>
        <w:spacing w:line="278" w:lineRule="auto"/>
        <w:rPr>
          <w:b/>
          <w:bCs/>
        </w:rPr>
      </w:pPr>
    </w:p>
    <w:p w14:paraId="41894045" w14:textId="77777777" w:rsidR="0028135B" w:rsidRDefault="0028135B">
      <w:pPr>
        <w:spacing w:line="278" w:lineRule="auto"/>
        <w:rPr>
          <w:b/>
          <w:bCs/>
        </w:rPr>
      </w:pPr>
    </w:p>
    <w:p w14:paraId="6C9427E4" w14:textId="77777777" w:rsidR="0028135B" w:rsidRDefault="0028135B">
      <w:pPr>
        <w:spacing w:line="278" w:lineRule="auto"/>
        <w:rPr>
          <w:b/>
          <w:bCs/>
        </w:rPr>
      </w:pPr>
    </w:p>
    <w:p w14:paraId="3362FD3E" w14:textId="77777777" w:rsidR="0028135B" w:rsidRDefault="0028135B">
      <w:pPr>
        <w:spacing w:line="278" w:lineRule="auto"/>
        <w:rPr>
          <w:b/>
          <w:bCs/>
        </w:rPr>
      </w:pPr>
    </w:p>
    <w:p w14:paraId="6864C3F8" w14:textId="77777777" w:rsidR="0028135B" w:rsidRDefault="0028135B">
      <w:pPr>
        <w:spacing w:line="278" w:lineRule="auto"/>
        <w:rPr>
          <w:b/>
          <w:bCs/>
        </w:rPr>
      </w:pPr>
    </w:p>
    <w:p w14:paraId="7765D483" w14:textId="77777777" w:rsidR="0028135B" w:rsidRDefault="0028135B">
      <w:pPr>
        <w:spacing w:line="278" w:lineRule="auto"/>
        <w:rPr>
          <w:b/>
          <w:bCs/>
        </w:rPr>
      </w:pPr>
    </w:p>
    <w:p w14:paraId="3BCF07CC" w14:textId="464FEA5B" w:rsidR="00027E2B" w:rsidRPr="00281C7A" w:rsidRDefault="005A3D1C" w:rsidP="00281C7A">
      <w:pPr>
        <w:pStyle w:val="Heading1"/>
        <w:rPr>
          <w:color w:val="auto"/>
        </w:rPr>
      </w:pPr>
      <w:bookmarkStart w:id="8" w:name="_Toc182216242"/>
      <w:r w:rsidRPr="00281C7A">
        <w:rPr>
          <w:color w:val="auto"/>
        </w:rPr>
        <w:lastRenderedPageBreak/>
        <w:t>3.</w:t>
      </w:r>
      <w:r w:rsidR="004F16D9" w:rsidRPr="00281C7A">
        <w:rPr>
          <w:color w:val="auto"/>
        </w:rPr>
        <w:t xml:space="preserve"> </w:t>
      </w:r>
      <w:r w:rsidR="00027E2B" w:rsidRPr="00281C7A">
        <w:rPr>
          <w:color w:val="auto"/>
        </w:rPr>
        <w:t>Topic Modelling Building</w:t>
      </w:r>
      <w:bookmarkEnd w:id="8"/>
      <w:r w:rsidR="00027E2B" w:rsidRPr="00281C7A">
        <w:rPr>
          <w:color w:val="auto"/>
        </w:rPr>
        <w:t xml:space="preserve"> </w:t>
      </w:r>
    </w:p>
    <w:p w14:paraId="2ECBAE5A" w14:textId="24DBBF90" w:rsidR="00477EC7" w:rsidRDefault="00477EC7" w:rsidP="00CD15C5">
      <w:pPr>
        <w:jc w:val="center"/>
      </w:pPr>
      <w:r>
        <w:t xml:space="preserve">a. </w:t>
      </w:r>
      <w:r w:rsidR="00693AC2" w:rsidRPr="00C22A7B">
        <w:rPr>
          <w:rFonts w:ascii="Times New Roman" w:hAnsi="Times New Roman" w:cs="Times New Roman"/>
          <w:sz w:val="24"/>
          <w:szCs w:val="24"/>
        </w:rPr>
        <w:t>Latent Dirichlet Allocation</w:t>
      </w:r>
      <w:r w:rsidR="00693AC2">
        <w:rPr>
          <w:rFonts w:ascii="Times New Roman" w:hAnsi="Times New Roman" w:cs="Times New Roman"/>
          <w:sz w:val="24"/>
          <w:szCs w:val="24"/>
        </w:rPr>
        <w:t xml:space="preserve"> (LDA)</w:t>
      </w:r>
    </w:p>
    <w:p w14:paraId="184466B3" w14:textId="1B059545" w:rsidR="003377BC" w:rsidRPr="003377BC" w:rsidRDefault="003377BC" w:rsidP="003377BC">
      <w:pPr>
        <w:rPr>
          <w:rFonts w:ascii="Times New Roman" w:hAnsi="Times New Roman" w:cs="Times New Roman"/>
          <w:sz w:val="24"/>
          <w:szCs w:val="24"/>
        </w:rPr>
      </w:pPr>
      <w:r w:rsidRPr="003377BC">
        <w:rPr>
          <w:rFonts w:ascii="Times New Roman" w:hAnsi="Times New Roman" w:cs="Times New Roman"/>
          <w:sz w:val="24"/>
          <w:szCs w:val="24"/>
        </w:rPr>
        <w:t xml:space="preserve">LDA is a </w:t>
      </w:r>
      <w:r w:rsidR="00207D2B">
        <w:rPr>
          <w:rFonts w:ascii="Times New Roman" w:hAnsi="Times New Roman" w:cs="Times New Roman"/>
          <w:sz w:val="24"/>
          <w:szCs w:val="24"/>
        </w:rPr>
        <w:t>powerful tool</w:t>
      </w:r>
      <w:r w:rsidRPr="003377BC">
        <w:rPr>
          <w:rFonts w:ascii="Times New Roman" w:hAnsi="Times New Roman" w:cs="Times New Roman"/>
          <w:sz w:val="24"/>
          <w:szCs w:val="24"/>
        </w:rPr>
        <w:t xml:space="preserve"> for identifying topics within textual data. One of its primary strengths lies in the flexibility to tune hyperparameters, particularly the topic density parameter, beta. This parameter governs the distribution of words across topics, enabling researchers to adjust the granularity of topic extraction. By carefully fine-tuning beta, users can enhance topic coherence and improve the model's capacity to capture meaningful themes within the corpus</w:t>
      </w:r>
      <w:r>
        <w:rPr>
          <w:rFonts w:ascii="Times New Roman" w:hAnsi="Times New Roman" w:cs="Times New Roman"/>
          <w:sz w:val="24"/>
          <w:szCs w:val="24"/>
        </w:rPr>
        <w:fldChar w:fldCharType="begin"/>
      </w:r>
      <w:r w:rsidR="00277E00">
        <w:rPr>
          <w:rFonts w:ascii="Times New Roman" w:hAnsi="Times New Roman" w:cs="Times New Roman"/>
          <w:sz w:val="24"/>
          <w:szCs w:val="24"/>
        </w:rPr>
        <w:instrText xml:space="preserve"> ADDIN EN.CITE &lt;EndNote&gt;&lt;Cite&gt;&lt;Author&gt;Vázquez&lt;/Author&gt;&lt;RecNum&gt;268&lt;/RecNum&gt;&lt;DisplayText&gt;[3, 4]&lt;/DisplayText&gt;&lt;record&gt;&lt;rec-number&gt;268&lt;/rec-number&gt;&lt;foreign-keys&gt;&lt;key app="EN" db-id="9pesztvfdsddtnevpt5p05xwepder2a59ww0" timestamp="1730180412"&gt;268&lt;/key&gt;&lt;/foreign-keys&gt;&lt;ref-type name="Journal Article"&gt;17&lt;/ref-type&gt;&lt;contributors&gt;&lt;authors&gt;&lt;author&gt;Vázquez, Manuel A.&lt;/author&gt;&lt;author&gt;Pereira-Delgado, Jorge&lt;/author&gt;&lt;author&gt;Cid-Sueiro, Jesús&lt;/author&gt;&lt;author&gt;Arenas-García, Jerónimo&lt;/author&gt;&lt;/authors&gt;&lt;/contributors&gt;&lt;titles&gt;&lt;title&gt;Validation of scientific topic models using graph analysis and corpus metadata&lt;/title&gt;&lt;secondary-title&gt;Scientometrics&lt;/secondary-title&gt;&lt;/titles&gt;&lt;periodical&gt;&lt;full-title&gt;Scientometrics&lt;/full-title&gt;&lt;/periodical&gt;&lt;pages&gt;5441-5458&lt;/pages&gt;&lt;volume&gt;127&lt;/volume&gt;&lt;number&gt;9&lt;/number&gt;&lt;dates&gt;&lt;pub-dates&gt;&lt;date&gt;September 2022&lt;/date&gt;&lt;/pub-dates&gt;&lt;/dates&gt;&lt;isbn&gt;1588-2861&lt;/isbn&gt;&lt;urls&gt;&lt;related-urls&gt;&lt;url&gt;https://doi.org/10.1007/s11192-022-04318-5&lt;/url&gt;&lt;/related-urls&gt;&lt;/urls&gt;&lt;electronic-resource-num&gt;10.1007/s11192-022-04318-5&lt;/electronic-resource-num&gt;&lt;/record&gt;&lt;/Cite&gt;&lt;Cite&gt;&lt;Author&gt;Egger&lt;/Author&gt;&lt;Year&gt;2022&lt;/Year&gt;&lt;RecNum&gt;269&lt;/RecNum&gt;&lt;record&gt;&lt;rec-number&gt;269&lt;/rec-number&gt;&lt;foreign-keys&gt;&lt;key app="EN" db-id="9pesztvfdsddtnevpt5p05xwepder2a59ww0" timestamp="1730355511"&gt;269&lt;/key&gt;&lt;/foreign-keys&gt;&lt;ref-type name="Journal Article"&gt;17&lt;/ref-type&gt;&lt;contributors&gt;&lt;authors&gt;&lt;author&gt;Egger, Roman&lt;/author&gt;&lt;author&gt;Yu, Joanne&lt;/author&gt;&lt;/authors&gt;&lt;/contributors&gt;&lt;titles&gt;&lt;title&gt;A Topic Modeling Comparison Between LDA, NMF, Top2Vec, and BERTopic to Demystify Twitter Posts&lt;/title&gt;&lt;secondary-title&gt;Frontiers in Sociology&lt;/secondary-title&gt;&lt;/titles&gt;&lt;periodical&gt;&lt;full-title&gt;Frontiers in Sociology&lt;/full-title&gt;&lt;/periodical&gt;&lt;pages&gt;1-13&lt;/pages&gt;&lt;volume&gt;7&lt;/volume&gt;&lt;dates&gt;&lt;year&gt;2022&lt;/year&gt;&lt;pub-dates&gt;&lt;date&gt;May &lt;/date&gt;&lt;/pub-dates&gt;&lt;/dates&gt;&lt;urls&gt;&lt;/urls&gt;&lt;electronic-resource-num&gt;10.3389/fsoc.2022.886498&lt;/electronic-resource-num&gt;&lt;/record&gt;&lt;/Cite&gt;&lt;/EndNote&gt;</w:instrText>
      </w:r>
      <w:r>
        <w:rPr>
          <w:rFonts w:ascii="Times New Roman" w:hAnsi="Times New Roman" w:cs="Times New Roman"/>
          <w:sz w:val="24"/>
          <w:szCs w:val="24"/>
        </w:rPr>
        <w:fldChar w:fldCharType="separate"/>
      </w:r>
      <w:r w:rsidR="001B371C">
        <w:rPr>
          <w:rFonts w:ascii="Times New Roman" w:hAnsi="Times New Roman" w:cs="Times New Roman"/>
          <w:noProof/>
          <w:sz w:val="24"/>
          <w:szCs w:val="24"/>
        </w:rPr>
        <w:t>[3, 4]</w:t>
      </w:r>
      <w:r>
        <w:rPr>
          <w:rFonts w:ascii="Times New Roman" w:hAnsi="Times New Roman" w:cs="Times New Roman"/>
          <w:sz w:val="24"/>
          <w:szCs w:val="24"/>
        </w:rPr>
        <w:fldChar w:fldCharType="end"/>
      </w:r>
      <w:r>
        <w:rPr>
          <w:rFonts w:ascii="Times New Roman" w:hAnsi="Times New Roman" w:cs="Times New Roman"/>
          <w:sz w:val="24"/>
          <w:szCs w:val="24"/>
        </w:rPr>
        <w:t>.</w:t>
      </w:r>
    </w:p>
    <w:p w14:paraId="007C2C57" w14:textId="3DDEEB23" w:rsidR="00BC0C5D" w:rsidRPr="00C22A7B" w:rsidRDefault="00BC0C5D" w:rsidP="00DC7AF1">
      <w:pPr>
        <w:jc w:val="center"/>
        <w:rPr>
          <w:rFonts w:ascii="Times New Roman" w:hAnsi="Times New Roman" w:cs="Times New Roman"/>
          <w:sz w:val="24"/>
          <w:szCs w:val="24"/>
        </w:rPr>
      </w:pPr>
      <w:r w:rsidRPr="00BC0C5D">
        <w:rPr>
          <w:rFonts w:ascii="Times New Roman" w:hAnsi="Times New Roman" w:cs="Times New Roman"/>
          <w:i/>
          <w:iCs/>
          <w:sz w:val="24"/>
          <w:szCs w:val="24"/>
        </w:rPr>
        <w:t xml:space="preserve">Table </w:t>
      </w:r>
      <w:r w:rsidR="00C45EC5">
        <w:rPr>
          <w:rFonts w:ascii="Times New Roman" w:hAnsi="Times New Roman" w:cs="Times New Roman"/>
          <w:i/>
          <w:iCs/>
          <w:sz w:val="24"/>
          <w:szCs w:val="24"/>
        </w:rPr>
        <w:t>2</w:t>
      </w:r>
      <w:r w:rsidRPr="00BC0C5D">
        <w:rPr>
          <w:rFonts w:ascii="Times New Roman" w:hAnsi="Times New Roman" w:cs="Times New Roman"/>
          <w:i/>
          <w:iCs/>
          <w:sz w:val="24"/>
          <w:szCs w:val="24"/>
        </w:rPr>
        <w:t>: LDA</w:t>
      </w:r>
      <w:r w:rsidR="00622119">
        <w:rPr>
          <w:rFonts w:ascii="Times New Roman" w:hAnsi="Times New Roman" w:cs="Times New Roman"/>
          <w:i/>
          <w:iCs/>
          <w:sz w:val="24"/>
          <w:szCs w:val="24"/>
        </w:rPr>
        <w:t xml:space="preserve"> model</w:t>
      </w:r>
      <w:r w:rsidRPr="00BC0C5D">
        <w:rPr>
          <w:rFonts w:ascii="Times New Roman" w:hAnsi="Times New Roman" w:cs="Times New Roman"/>
          <w:i/>
          <w:iCs/>
          <w:sz w:val="24"/>
          <w:szCs w:val="24"/>
        </w:rPr>
        <w:t xml:space="preserve"> Key Parameters &amp; Libraries</w:t>
      </w:r>
    </w:p>
    <w:tbl>
      <w:tblPr>
        <w:tblStyle w:val="TableGrid"/>
        <w:tblW w:w="0" w:type="auto"/>
        <w:tblLook w:val="04A0" w:firstRow="1" w:lastRow="0" w:firstColumn="1" w:lastColumn="0" w:noHBand="0" w:noVBand="1"/>
      </w:tblPr>
      <w:tblGrid>
        <w:gridCol w:w="2405"/>
        <w:gridCol w:w="7650"/>
      </w:tblGrid>
      <w:tr w:rsidR="004364BB" w:rsidRPr="003921FF" w14:paraId="271A8E41" w14:textId="77777777" w:rsidTr="002B2DA0">
        <w:tc>
          <w:tcPr>
            <w:tcW w:w="2405" w:type="dxa"/>
          </w:tcPr>
          <w:p w14:paraId="0543EFBC" w14:textId="107EEF2F" w:rsidR="004364BB" w:rsidRPr="003921FF" w:rsidRDefault="004364BB" w:rsidP="002B2DA0">
            <w:pPr>
              <w:rPr>
                <w:rFonts w:ascii="Times New Roman" w:hAnsi="Times New Roman" w:cs="Times New Roman"/>
                <w:b/>
                <w:bCs/>
                <w:sz w:val="24"/>
                <w:szCs w:val="24"/>
              </w:rPr>
            </w:pPr>
            <w:r w:rsidRPr="003921FF">
              <w:rPr>
                <w:rFonts w:ascii="Times New Roman" w:hAnsi="Times New Roman" w:cs="Times New Roman"/>
                <w:b/>
                <w:bCs/>
                <w:sz w:val="24"/>
                <w:szCs w:val="24"/>
              </w:rPr>
              <w:t xml:space="preserve">Implementation </w:t>
            </w:r>
            <w:r w:rsidR="00713683" w:rsidRPr="003921FF">
              <w:rPr>
                <w:rFonts w:ascii="Times New Roman" w:hAnsi="Times New Roman" w:cs="Times New Roman"/>
                <w:b/>
                <w:bCs/>
                <w:sz w:val="24"/>
                <w:szCs w:val="24"/>
              </w:rPr>
              <w:t xml:space="preserve">Process </w:t>
            </w:r>
          </w:p>
        </w:tc>
        <w:tc>
          <w:tcPr>
            <w:tcW w:w="7650" w:type="dxa"/>
          </w:tcPr>
          <w:p w14:paraId="49FF6B50" w14:textId="70BFCE7A" w:rsidR="00713683" w:rsidRPr="003921FF" w:rsidRDefault="00713683" w:rsidP="00713683">
            <w:pPr>
              <w:pStyle w:val="ListParagraph"/>
              <w:rPr>
                <w:rFonts w:ascii="Times New Roman" w:hAnsi="Times New Roman" w:cs="Times New Roman"/>
                <w:sz w:val="24"/>
                <w:szCs w:val="24"/>
              </w:rPr>
            </w:pPr>
            <w:r w:rsidRPr="003921FF">
              <w:rPr>
                <w:rFonts w:ascii="Times New Roman" w:hAnsi="Times New Roman" w:cs="Times New Roman"/>
                <w:sz w:val="24"/>
                <w:szCs w:val="24"/>
              </w:rPr>
              <w:t>The implementation process began with the application of the TF-IDF vectorizer, configured to extract both unigrams and bigrams (</w:t>
            </w:r>
            <w:proofErr w:type="spellStart"/>
            <w:r w:rsidRPr="003921FF">
              <w:rPr>
                <w:rFonts w:ascii="Times New Roman" w:hAnsi="Times New Roman" w:cs="Times New Roman"/>
                <w:sz w:val="24"/>
                <w:szCs w:val="24"/>
              </w:rPr>
              <w:t>ngram_range</w:t>
            </w:r>
            <w:proofErr w:type="spellEnd"/>
            <w:proofErr w:type="gramStart"/>
            <w:r w:rsidRPr="003921FF">
              <w:rPr>
                <w:rFonts w:ascii="Times New Roman" w:hAnsi="Times New Roman" w:cs="Times New Roman"/>
                <w:sz w:val="24"/>
                <w:szCs w:val="24"/>
              </w:rPr>
              <w:t>=(</w:t>
            </w:r>
            <w:proofErr w:type="gramEnd"/>
            <w:r w:rsidRPr="003921FF">
              <w:rPr>
                <w:rFonts w:ascii="Times New Roman" w:hAnsi="Times New Roman" w:cs="Times New Roman"/>
                <w:sz w:val="24"/>
                <w:szCs w:val="24"/>
              </w:rPr>
              <w:t xml:space="preserve">1, 2)). A maximum of </w:t>
            </w:r>
            <w:r w:rsidR="00081596">
              <w:rPr>
                <w:rFonts w:ascii="Times New Roman" w:hAnsi="Times New Roman" w:cs="Times New Roman"/>
                <w:sz w:val="24"/>
                <w:szCs w:val="24"/>
              </w:rPr>
              <w:t>100</w:t>
            </w:r>
            <w:r w:rsidRPr="003921FF">
              <w:rPr>
                <w:rFonts w:ascii="Times New Roman" w:hAnsi="Times New Roman" w:cs="Times New Roman"/>
                <w:sz w:val="24"/>
                <w:szCs w:val="24"/>
              </w:rPr>
              <w:t xml:space="preserve"> features was specified, while a minimum document frequency of 5 was employed to filter out infrequent terms. Subsequently, the TF-IDF matrix was normalized using L2 normalization to ensure that the magnitude of the vectors did not unduly influence the distance metrics utilized in the (LDA) model.</w:t>
            </w:r>
          </w:p>
          <w:p w14:paraId="0EF5FD03" w14:textId="77777777" w:rsidR="004E7B2E" w:rsidRPr="003921FF" w:rsidRDefault="004E7B2E" w:rsidP="00713683">
            <w:pPr>
              <w:pStyle w:val="ListParagraph"/>
              <w:rPr>
                <w:rFonts w:ascii="Times New Roman" w:hAnsi="Times New Roman" w:cs="Times New Roman"/>
                <w:sz w:val="24"/>
                <w:szCs w:val="24"/>
              </w:rPr>
            </w:pPr>
          </w:p>
          <w:p w14:paraId="66C4BE71" w14:textId="702678D2" w:rsidR="00713683" w:rsidRPr="003921FF" w:rsidRDefault="00713683" w:rsidP="00713683">
            <w:pPr>
              <w:pStyle w:val="ListParagraph"/>
              <w:rPr>
                <w:rFonts w:ascii="Times New Roman" w:hAnsi="Times New Roman" w:cs="Times New Roman"/>
                <w:sz w:val="24"/>
                <w:szCs w:val="24"/>
              </w:rPr>
            </w:pPr>
            <w:r w:rsidRPr="003921FF">
              <w:rPr>
                <w:rFonts w:ascii="Times New Roman" w:hAnsi="Times New Roman" w:cs="Times New Roman"/>
                <w:sz w:val="24"/>
                <w:szCs w:val="24"/>
              </w:rPr>
              <w:t>To enhance the robustness of the model, hyperparameter tuning was conducted through a randomized search combined with cross-validation. This systematic approach facilitated the identification of optimal parameters for the LDA model. Ultimately, the model was fitted to the normalized TF-IDF matrix, and the best parameters were determined based on the results of the randomized search.</w:t>
            </w:r>
          </w:p>
          <w:p w14:paraId="1A50C176" w14:textId="77777777" w:rsidR="004364BB" w:rsidRPr="003921FF" w:rsidRDefault="004364BB" w:rsidP="004364BB">
            <w:pPr>
              <w:pStyle w:val="ListParagraph"/>
              <w:rPr>
                <w:rFonts w:ascii="Times New Roman" w:hAnsi="Times New Roman" w:cs="Times New Roman"/>
                <w:b/>
                <w:bCs/>
                <w:sz w:val="24"/>
                <w:szCs w:val="24"/>
              </w:rPr>
            </w:pPr>
          </w:p>
        </w:tc>
      </w:tr>
      <w:tr w:rsidR="00880A68" w:rsidRPr="003921FF" w14:paraId="1C1594A1" w14:textId="77777777" w:rsidTr="002B2DA0">
        <w:tc>
          <w:tcPr>
            <w:tcW w:w="2405" w:type="dxa"/>
          </w:tcPr>
          <w:p w14:paraId="4389C570" w14:textId="77777777" w:rsidR="00880A68" w:rsidRPr="003921FF" w:rsidRDefault="00880A68" w:rsidP="002B2DA0">
            <w:pPr>
              <w:rPr>
                <w:rFonts w:ascii="Times New Roman" w:hAnsi="Times New Roman" w:cs="Times New Roman"/>
                <w:b/>
                <w:bCs/>
                <w:sz w:val="24"/>
                <w:szCs w:val="24"/>
              </w:rPr>
            </w:pPr>
            <w:r w:rsidRPr="003921FF">
              <w:rPr>
                <w:rFonts w:ascii="Times New Roman" w:hAnsi="Times New Roman" w:cs="Times New Roman"/>
                <w:b/>
                <w:bCs/>
                <w:sz w:val="24"/>
                <w:szCs w:val="24"/>
              </w:rPr>
              <w:t>Key Parameters</w:t>
            </w:r>
          </w:p>
          <w:p w14:paraId="3FD298EB" w14:textId="77777777" w:rsidR="00880A68" w:rsidRPr="003921FF" w:rsidRDefault="00880A68" w:rsidP="002B2DA0">
            <w:pPr>
              <w:pStyle w:val="ListParagraph"/>
              <w:rPr>
                <w:rFonts w:ascii="Times New Roman" w:hAnsi="Times New Roman" w:cs="Times New Roman"/>
                <w:b/>
                <w:bCs/>
                <w:sz w:val="24"/>
                <w:szCs w:val="24"/>
              </w:rPr>
            </w:pPr>
          </w:p>
        </w:tc>
        <w:tc>
          <w:tcPr>
            <w:tcW w:w="7650" w:type="dxa"/>
          </w:tcPr>
          <w:p w14:paraId="532684F2" w14:textId="63C2C4DB" w:rsidR="00880A68" w:rsidRPr="003921FF" w:rsidRDefault="006F0B3B" w:rsidP="006F0B3B">
            <w:pPr>
              <w:pStyle w:val="ListParagraph"/>
              <w:numPr>
                <w:ilvl w:val="0"/>
                <w:numId w:val="11"/>
              </w:numPr>
              <w:rPr>
                <w:rFonts w:ascii="Times New Roman" w:hAnsi="Times New Roman" w:cs="Times New Roman"/>
                <w:b/>
                <w:bCs/>
                <w:sz w:val="24"/>
                <w:szCs w:val="24"/>
              </w:rPr>
            </w:pPr>
            <w:proofErr w:type="spellStart"/>
            <w:r w:rsidRPr="003921FF">
              <w:rPr>
                <w:rFonts w:ascii="Times New Roman" w:hAnsi="Times New Roman" w:cs="Times New Roman"/>
                <w:b/>
                <w:bCs/>
                <w:sz w:val="24"/>
                <w:szCs w:val="24"/>
              </w:rPr>
              <w:t>n_components</w:t>
            </w:r>
            <w:proofErr w:type="spellEnd"/>
            <w:r w:rsidR="002E7A16" w:rsidRPr="003921FF">
              <w:rPr>
                <w:rFonts w:ascii="Times New Roman" w:hAnsi="Times New Roman" w:cs="Times New Roman"/>
                <w:b/>
                <w:bCs/>
                <w:sz w:val="24"/>
                <w:szCs w:val="24"/>
              </w:rPr>
              <w:t xml:space="preserve"> (5,10,15)</w:t>
            </w:r>
            <w:r w:rsidR="00CA1229" w:rsidRPr="003921FF">
              <w:rPr>
                <w:sz w:val="24"/>
                <w:szCs w:val="24"/>
              </w:rPr>
              <w:t xml:space="preserve"> </w:t>
            </w:r>
            <w:r w:rsidR="00CA1229" w:rsidRPr="003921FF">
              <w:rPr>
                <w:rFonts w:ascii="Times New Roman" w:hAnsi="Times New Roman" w:cs="Times New Roman"/>
                <w:sz w:val="24"/>
                <w:szCs w:val="24"/>
              </w:rPr>
              <w:t>Specifies the number of topics to be extracted. The choice of this parameter is critical, as too few topics may oversimplify the dataset, while too many may introduce noise.</w:t>
            </w:r>
          </w:p>
          <w:p w14:paraId="3539041F" w14:textId="437689CE" w:rsidR="00971789" w:rsidRPr="003921FF" w:rsidRDefault="00F07C16" w:rsidP="006F0B3B">
            <w:pPr>
              <w:pStyle w:val="ListParagraph"/>
              <w:numPr>
                <w:ilvl w:val="0"/>
                <w:numId w:val="11"/>
              </w:numPr>
              <w:rPr>
                <w:rFonts w:ascii="Times New Roman" w:hAnsi="Times New Roman" w:cs="Times New Roman"/>
                <w:sz w:val="24"/>
                <w:szCs w:val="24"/>
              </w:rPr>
            </w:pPr>
            <w:proofErr w:type="spellStart"/>
            <w:r w:rsidRPr="003921FF">
              <w:rPr>
                <w:rFonts w:ascii="Times New Roman" w:hAnsi="Times New Roman" w:cs="Times New Roman"/>
                <w:b/>
                <w:bCs/>
                <w:sz w:val="24"/>
                <w:szCs w:val="24"/>
              </w:rPr>
              <w:t>doc_topic_prior</w:t>
            </w:r>
            <w:proofErr w:type="spellEnd"/>
            <w:r w:rsidRPr="003921FF">
              <w:rPr>
                <w:rFonts w:ascii="Times New Roman" w:hAnsi="Times New Roman" w:cs="Times New Roman"/>
                <w:b/>
                <w:bCs/>
                <w:sz w:val="24"/>
                <w:szCs w:val="24"/>
              </w:rPr>
              <w:t xml:space="preserve"> (α = 0.1,0.5.1.0):</w:t>
            </w:r>
            <w:r w:rsidR="00D85979" w:rsidRPr="003921FF">
              <w:rPr>
                <w:sz w:val="24"/>
                <w:szCs w:val="24"/>
              </w:rPr>
              <w:t xml:space="preserve"> </w:t>
            </w:r>
            <w:r w:rsidR="00D85979" w:rsidRPr="003921FF">
              <w:rPr>
                <w:rFonts w:ascii="Times New Roman" w:hAnsi="Times New Roman" w:cs="Times New Roman"/>
                <w:sz w:val="24"/>
                <w:szCs w:val="24"/>
              </w:rPr>
              <w:t>This parameter represents the document-topic density. It controls how concentrated the topics are within documents. A smaller value leads to more sparse topic distributions, meaning each document is likely to have a few dominant topics, while larger values allow for a more uniform distribution across topics.</w:t>
            </w:r>
          </w:p>
          <w:p w14:paraId="7F395601" w14:textId="1DFF1ACC" w:rsidR="006F0B3B" w:rsidRPr="003921FF" w:rsidRDefault="006F0B3B" w:rsidP="006F0B3B">
            <w:pPr>
              <w:pStyle w:val="ListParagraph"/>
              <w:numPr>
                <w:ilvl w:val="0"/>
                <w:numId w:val="11"/>
              </w:numPr>
              <w:rPr>
                <w:rFonts w:ascii="Times New Roman" w:hAnsi="Times New Roman" w:cs="Times New Roman"/>
                <w:sz w:val="24"/>
                <w:szCs w:val="24"/>
              </w:rPr>
            </w:pPr>
            <w:proofErr w:type="spellStart"/>
            <w:r w:rsidRPr="003921FF">
              <w:rPr>
                <w:rFonts w:ascii="Times New Roman" w:hAnsi="Times New Roman" w:cs="Times New Roman"/>
                <w:b/>
                <w:bCs/>
                <w:sz w:val="24"/>
                <w:szCs w:val="24"/>
              </w:rPr>
              <w:t>topic_word_prior</w:t>
            </w:r>
            <w:proofErr w:type="spellEnd"/>
            <w:r w:rsidRPr="003921FF">
              <w:rPr>
                <w:rFonts w:ascii="Times New Roman" w:hAnsi="Times New Roman" w:cs="Times New Roman"/>
                <w:b/>
                <w:bCs/>
                <w:sz w:val="24"/>
                <w:szCs w:val="24"/>
              </w:rPr>
              <w:t xml:space="preserve"> (</w:t>
            </w:r>
            <w:r w:rsidR="00E2711C" w:rsidRPr="003921FF">
              <w:rPr>
                <w:rFonts w:ascii="Times New Roman" w:hAnsi="Times New Roman" w:cs="Times New Roman"/>
                <w:b/>
                <w:bCs/>
                <w:sz w:val="24"/>
                <w:szCs w:val="24"/>
              </w:rPr>
              <w:t>β = 0.01,0.1,0.5</w:t>
            </w:r>
            <w:r w:rsidRPr="003921FF">
              <w:rPr>
                <w:rFonts w:ascii="Times New Roman" w:hAnsi="Times New Roman" w:cs="Times New Roman"/>
                <w:b/>
                <w:bCs/>
                <w:sz w:val="24"/>
                <w:szCs w:val="24"/>
              </w:rPr>
              <w:t>):</w:t>
            </w:r>
            <w:r w:rsidR="00126E6D" w:rsidRPr="003921FF">
              <w:rPr>
                <w:sz w:val="24"/>
                <w:szCs w:val="24"/>
              </w:rPr>
              <w:t xml:space="preserve"> </w:t>
            </w:r>
            <w:r w:rsidR="00126E6D" w:rsidRPr="003921FF">
              <w:rPr>
                <w:rFonts w:ascii="Times New Roman" w:hAnsi="Times New Roman" w:cs="Times New Roman"/>
                <w:sz w:val="24"/>
                <w:szCs w:val="24"/>
              </w:rPr>
              <w:t>Influences the distribution of words across topics. A lower value indicates that topics will have fewer words associated with them, potentially leading to more focused topics.</w:t>
            </w:r>
          </w:p>
          <w:p w14:paraId="606C42BA" w14:textId="77777777" w:rsidR="00FA62F2" w:rsidRPr="003921FF" w:rsidRDefault="00ED24EC" w:rsidP="006F0B3B">
            <w:pPr>
              <w:pStyle w:val="ListParagraph"/>
              <w:numPr>
                <w:ilvl w:val="0"/>
                <w:numId w:val="11"/>
              </w:numPr>
              <w:rPr>
                <w:rFonts w:ascii="Times New Roman" w:hAnsi="Times New Roman" w:cs="Times New Roman"/>
                <w:b/>
                <w:bCs/>
                <w:sz w:val="24"/>
                <w:szCs w:val="24"/>
              </w:rPr>
            </w:pPr>
            <w:proofErr w:type="spellStart"/>
            <w:r w:rsidRPr="003921FF">
              <w:rPr>
                <w:rFonts w:ascii="Times New Roman" w:hAnsi="Times New Roman" w:cs="Times New Roman"/>
                <w:b/>
                <w:bCs/>
                <w:sz w:val="24"/>
                <w:szCs w:val="24"/>
              </w:rPr>
              <w:t>learning_decay</w:t>
            </w:r>
            <w:proofErr w:type="spellEnd"/>
            <w:r w:rsidRPr="003921FF">
              <w:rPr>
                <w:rFonts w:ascii="Times New Roman" w:hAnsi="Times New Roman" w:cs="Times New Roman"/>
                <w:b/>
                <w:bCs/>
                <w:sz w:val="24"/>
                <w:szCs w:val="24"/>
              </w:rPr>
              <w:t>:</w:t>
            </w:r>
            <w:r w:rsidR="00806A89" w:rsidRPr="003921FF">
              <w:rPr>
                <w:sz w:val="24"/>
                <w:szCs w:val="24"/>
              </w:rPr>
              <w:t xml:space="preserve"> </w:t>
            </w:r>
            <w:r w:rsidR="00806A89" w:rsidRPr="003921FF">
              <w:rPr>
                <w:rFonts w:ascii="Times New Roman" w:hAnsi="Times New Roman" w:cs="Times New Roman"/>
                <w:sz w:val="24"/>
                <w:szCs w:val="24"/>
              </w:rPr>
              <w:t>Controls how quickly the learning rate decreases during training. A lower value means faster convergence but may lead to overfitting.</w:t>
            </w:r>
          </w:p>
          <w:p w14:paraId="49FF74F2" w14:textId="378B11EB" w:rsidR="00806A89" w:rsidRPr="003921FF" w:rsidRDefault="00806A89" w:rsidP="006F0B3B">
            <w:pPr>
              <w:pStyle w:val="ListParagraph"/>
              <w:numPr>
                <w:ilvl w:val="0"/>
                <w:numId w:val="11"/>
              </w:numPr>
              <w:rPr>
                <w:rFonts w:ascii="Times New Roman" w:hAnsi="Times New Roman" w:cs="Times New Roman"/>
                <w:b/>
                <w:bCs/>
                <w:sz w:val="24"/>
                <w:szCs w:val="24"/>
              </w:rPr>
            </w:pPr>
            <w:proofErr w:type="spellStart"/>
            <w:r w:rsidRPr="003921FF">
              <w:rPr>
                <w:rFonts w:ascii="Times New Roman" w:hAnsi="Times New Roman" w:cs="Times New Roman"/>
                <w:b/>
                <w:bCs/>
                <w:sz w:val="24"/>
                <w:szCs w:val="24"/>
              </w:rPr>
              <w:t>learning_</w:t>
            </w:r>
            <w:proofErr w:type="gramStart"/>
            <w:r w:rsidRPr="003921FF">
              <w:rPr>
                <w:rFonts w:ascii="Times New Roman" w:hAnsi="Times New Roman" w:cs="Times New Roman"/>
                <w:b/>
                <w:bCs/>
                <w:sz w:val="24"/>
                <w:szCs w:val="24"/>
              </w:rPr>
              <w:t>offset</w:t>
            </w:r>
            <w:proofErr w:type="spellEnd"/>
            <w:r w:rsidRPr="003921FF">
              <w:rPr>
                <w:rFonts w:ascii="Times New Roman" w:hAnsi="Times New Roman" w:cs="Times New Roman"/>
                <w:sz w:val="24"/>
                <w:szCs w:val="24"/>
              </w:rPr>
              <w:t xml:space="preserve"> :Provides</w:t>
            </w:r>
            <w:proofErr w:type="gramEnd"/>
            <w:r w:rsidRPr="003921FF">
              <w:rPr>
                <w:rFonts w:ascii="Times New Roman" w:hAnsi="Times New Roman" w:cs="Times New Roman"/>
                <w:sz w:val="24"/>
                <w:szCs w:val="24"/>
              </w:rPr>
              <w:t xml:space="preserve"> a baseline for the learning rate. Higher values can help stabilize learning in the early stages.</w:t>
            </w:r>
          </w:p>
          <w:p w14:paraId="0D41458B" w14:textId="1502B4F2" w:rsidR="00806A89" w:rsidRPr="003921FF" w:rsidRDefault="002B5827" w:rsidP="006F0B3B">
            <w:pPr>
              <w:pStyle w:val="ListParagraph"/>
              <w:numPr>
                <w:ilvl w:val="0"/>
                <w:numId w:val="11"/>
              </w:numPr>
              <w:rPr>
                <w:rFonts w:ascii="Times New Roman" w:hAnsi="Times New Roman" w:cs="Times New Roman"/>
                <w:sz w:val="24"/>
                <w:szCs w:val="24"/>
              </w:rPr>
            </w:pPr>
            <w:proofErr w:type="spellStart"/>
            <w:r w:rsidRPr="003921FF">
              <w:rPr>
                <w:rFonts w:ascii="Times New Roman" w:hAnsi="Times New Roman" w:cs="Times New Roman"/>
                <w:b/>
                <w:bCs/>
                <w:sz w:val="24"/>
                <w:szCs w:val="24"/>
              </w:rPr>
              <w:lastRenderedPageBreak/>
              <w:t>max_iter</w:t>
            </w:r>
            <w:proofErr w:type="spellEnd"/>
            <w:r w:rsidRPr="003921FF">
              <w:rPr>
                <w:rFonts w:ascii="Times New Roman" w:hAnsi="Times New Roman" w:cs="Times New Roman"/>
                <w:sz w:val="24"/>
                <w:szCs w:val="24"/>
              </w:rPr>
              <w:t>: Determines how long the algorithm will run to converge. More iterations allow for better fitting but increase computation time.</w:t>
            </w:r>
          </w:p>
        </w:tc>
      </w:tr>
      <w:tr w:rsidR="00880A68" w:rsidRPr="003921FF" w14:paraId="3EE5C0C6" w14:textId="77777777" w:rsidTr="002B2DA0">
        <w:tc>
          <w:tcPr>
            <w:tcW w:w="2405" w:type="dxa"/>
          </w:tcPr>
          <w:p w14:paraId="34ED6D35" w14:textId="31730C1A" w:rsidR="00880A68" w:rsidRPr="003921FF" w:rsidRDefault="00880A68" w:rsidP="002B2DA0">
            <w:pPr>
              <w:rPr>
                <w:rFonts w:ascii="Times New Roman" w:hAnsi="Times New Roman" w:cs="Times New Roman"/>
                <w:b/>
                <w:bCs/>
                <w:sz w:val="24"/>
                <w:szCs w:val="24"/>
              </w:rPr>
            </w:pPr>
            <w:r w:rsidRPr="003921FF">
              <w:rPr>
                <w:rFonts w:ascii="Times New Roman" w:hAnsi="Times New Roman" w:cs="Times New Roman"/>
                <w:b/>
                <w:bCs/>
                <w:sz w:val="24"/>
                <w:szCs w:val="24"/>
              </w:rPr>
              <w:lastRenderedPageBreak/>
              <w:t>Libraries</w:t>
            </w:r>
          </w:p>
          <w:p w14:paraId="45474555" w14:textId="77777777" w:rsidR="00880A68" w:rsidRPr="003921FF" w:rsidRDefault="00880A68" w:rsidP="002B2DA0">
            <w:pPr>
              <w:ind w:left="360"/>
              <w:rPr>
                <w:rFonts w:ascii="Times New Roman" w:hAnsi="Times New Roman" w:cs="Times New Roman"/>
                <w:b/>
                <w:bCs/>
                <w:sz w:val="24"/>
                <w:szCs w:val="24"/>
              </w:rPr>
            </w:pPr>
          </w:p>
        </w:tc>
        <w:tc>
          <w:tcPr>
            <w:tcW w:w="7650" w:type="dxa"/>
          </w:tcPr>
          <w:p w14:paraId="70BE970B" w14:textId="5833A89F" w:rsidR="00880A68" w:rsidRPr="003921FF" w:rsidRDefault="00035D8D" w:rsidP="001D1D99">
            <w:pPr>
              <w:pStyle w:val="ListParagraph"/>
              <w:numPr>
                <w:ilvl w:val="0"/>
                <w:numId w:val="12"/>
              </w:numPr>
              <w:rPr>
                <w:rFonts w:ascii="Times New Roman" w:hAnsi="Times New Roman" w:cs="Times New Roman"/>
                <w:sz w:val="24"/>
                <w:szCs w:val="24"/>
              </w:rPr>
            </w:pPr>
            <w:r w:rsidRPr="003921FF">
              <w:rPr>
                <w:rFonts w:ascii="Times New Roman" w:hAnsi="Times New Roman" w:cs="Times New Roman"/>
                <w:b/>
                <w:bCs/>
                <w:sz w:val="24"/>
                <w:szCs w:val="24"/>
              </w:rPr>
              <w:t>Pandas</w:t>
            </w:r>
            <w:r w:rsidR="001D1D99" w:rsidRPr="003921FF">
              <w:rPr>
                <w:rFonts w:ascii="Times New Roman" w:hAnsi="Times New Roman" w:cs="Times New Roman"/>
                <w:b/>
                <w:bCs/>
                <w:sz w:val="24"/>
                <w:szCs w:val="24"/>
              </w:rPr>
              <w:t>:</w:t>
            </w:r>
            <w:r w:rsidR="001D1D99" w:rsidRPr="003921FF">
              <w:rPr>
                <w:sz w:val="24"/>
                <w:szCs w:val="24"/>
              </w:rPr>
              <w:t xml:space="preserve"> </w:t>
            </w:r>
            <w:r w:rsidR="001D1D99" w:rsidRPr="003921FF">
              <w:rPr>
                <w:rFonts w:ascii="Times New Roman" w:hAnsi="Times New Roman" w:cs="Times New Roman"/>
                <w:sz w:val="24"/>
                <w:szCs w:val="24"/>
              </w:rPr>
              <w:t>Used for data manipulation and cleaning, facilitating the organization and handling of the dataset.</w:t>
            </w:r>
          </w:p>
          <w:p w14:paraId="796CCDFB" w14:textId="1F43B3C3" w:rsidR="00035D8D" w:rsidRPr="003921FF" w:rsidRDefault="006F0B3B" w:rsidP="001D1D99">
            <w:pPr>
              <w:pStyle w:val="ListParagraph"/>
              <w:numPr>
                <w:ilvl w:val="0"/>
                <w:numId w:val="12"/>
              </w:numPr>
              <w:rPr>
                <w:rFonts w:ascii="Times New Roman" w:hAnsi="Times New Roman" w:cs="Times New Roman"/>
                <w:b/>
                <w:bCs/>
                <w:sz w:val="24"/>
                <w:szCs w:val="24"/>
              </w:rPr>
            </w:pPr>
            <w:r w:rsidRPr="003921FF">
              <w:rPr>
                <w:rFonts w:ascii="Times New Roman" w:hAnsi="Times New Roman" w:cs="Times New Roman"/>
                <w:b/>
                <w:bCs/>
                <w:sz w:val="24"/>
                <w:szCs w:val="24"/>
              </w:rPr>
              <w:t>Scikit-</w:t>
            </w:r>
            <w:proofErr w:type="gramStart"/>
            <w:r w:rsidRPr="003921FF">
              <w:rPr>
                <w:rFonts w:ascii="Times New Roman" w:hAnsi="Times New Roman" w:cs="Times New Roman"/>
                <w:b/>
                <w:bCs/>
                <w:sz w:val="24"/>
                <w:szCs w:val="24"/>
              </w:rPr>
              <w:t>learn</w:t>
            </w:r>
            <w:r w:rsidR="001D1D99" w:rsidRPr="003921FF">
              <w:rPr>
                <w:rFonts w:ascii="Times New Roman" w:hAnsi="Times New Roman" w:cs="Times New Roman"/>
                <w:b/>
                <w:bCs/>
                <w:sz w:val="24"/>
                <w:szCs w:val="24"/>
              </w:rPr>
              <w:t xml:space="preserve"> :</w:t>
            </w:r>
            <w:proofErr w:type="gramEnd"/>
            <w:r w:rsidR="001D1D99" w:rsidRPr="003921FF">
              <w:rPr>
                <w:sz w:val="24"/>
                <w:szCs w:val="24"/>
              </w:rPr>
              <w:t xml:space="preserve"> </w:t>
            </w:r>
            <w:r w:rsidR="001D1D99" w:rsidRPr="003921FF">
              <w:rPr>
                <w:rFonts w:ascii="Times New Roman" w:hAnsi="Times New Roman" w:cs="Times New Roman"/>
                <w:sz w:val="24"/>
                <w:szCs w:val="24"/>
              </w:rPr>
              <w:t xml:space="preserve">This library was instrumental in implementing the TF-IDF vectorizer, LDA model, and hyperparameter tuning through </w:t>
            </w:r>
            <w:proofErr w:type="spellStart"/>
            <w:r w:rsidR="001D1D99" w:rsidRPr="003921FF">
              <w:rPr>
                <w:rFonts w:ascii="Times New Roman" w:hAnsi="Times New Roman" w:cs="Times New Roman"/>
                <w:sz w:val="24"/>
                <w:szCs w:val="24"/>
              </w:rPr>
              <w:t>RandomizedSearchCV</w:t>
            </w:r>
            <w:proofErr w:type="spellEnd"/>
            <w:r w:rsidR="001D1D99" w:rsidRPr="003921FF">
              <w:rPr>
                <w:rFonts w:ascii="Times New Roman" w:hAnsi="Times New Roman" w:cs="Times New Roman"/>
                <w:sz w:val="24"/>
                <w:szCs w:val="24"/>
              </w:rPr>
              <w:t>.</w:t>
            </w:r>
          </w:p>
          <w:p w14:paraId="5A3BB042" w14:textId="78A9FAEC" w:rsidR="00714F92" w:rsidRPr="003921FF" w:rsidRDefault="00714F92" w:rsidP="001D1D99">
            <w:pPr>
              <w:pStyle w:val="ListParagraph"/>
              <w:numPr>
                <w:ilvl w:val="0"/>
                <w:numId w:val="12"/>
              </w:numPr>
              <w:rPr>
                <w:rFonts w:ascii="Times New Roman" w:hAnsi="Times New Roman" w:cs="Times New Roman"/>
                <w:b/>
                <w:bCs/>
                <w:sz w:val="24"/>
                <w:szCs w:val="24"/>
              </w:rPr>
            </w:pPr>
            <w:proofErr w:type="spellStart"/>
            <w:proofErr w:type="gramStart"/>
            <w:r w:rsidRPr="003921FF">
              <w:rPr>
                <w:rFonts w:ascii="Times New Roman" w:hAnsi="Times New Roman" w:cs="Times New Roman"/>
                <w:b/>
                <w:bCs/>
                <w:sz w:val="24"/>
                <w:szCs w:val="24"/>
              </w:rPr>
              <w:t>Numpy</w:t>
            </w:r>
            <w:proofErr w:type="spellEnd"/>
            <w:r w:rsidRPr="003921FF">
              <w:rPr>
                <w:rFonts w:ascii="Times New Roman" w:hAnsi="Times New Roman" w:cs="Times New Roman"/>
                <w:b/>
                <w:bCs/>
                <w:sz w:val="24"/>
                <w:szCs w:val="24"/>
              </w:rPr>
              <w:t xml:space="preserve"> :</w:t>
            </w:r>
            <w:proofErr w:type="gramEnd"/>
            <w:r w:rsidRPr="003921FF">
              <w:rPr>
                <w:rFonts w:ascii="Times New Roman" w:hAnsi="Times New Roman" w:cs="Times New Roman"/>
                <w:b/>
                <w:bCs/>
                <w:sz w:val="24"/>
                <w:szCs w:val="24"/>
              </w:rPr>
              <w:t xml:space="preserve"> </w:t>
            </w:r>
            <w:r w:rsidR="00C463F4" w:rsidRPr="003921FF">
              <w:rPr>
                <w:rFonts w:ascii="Times New Roman" w:hAnsi="Times New Roman" w:cs="Times New Roman"/>
                <w:sz w:val="24"/>
                <w:szCs w:val="24"/>
              </w:rPr>
              <w:t>A core library for numerical operations, helping with the handling of arrays and mathematical computations.</w:t>
            </w:r>
          </w:p>
        </w:tc>
      </w:tr>
    </w:tbl>
    <w:p w14:paraId="2699E948" w14:textId="77777777" w:rsidR="00704BC1" w:rsidRDefault="00704BC1" w:rsidP="00A30FC3"/>
    <w:p w14:paraId="3890D613" w14:textId="77777777" w:rsidR="00704BC1" w:rsidRDefault="00704BC1" w:rsidP="00A30FC3"/>
    <w:p w14:paraId="4250251D" w14:textId="77777777" w:rsidR="00704BC1" w:rsidRDefault="00704BC1" w:rsidP="00A30FC3"/>
    <w:p w14:paraId="564C1CCD" w14:textId="77777777" w:rsidR="00704BC1" w:rsidRDefault="00704BC1" w:rsidP="00A30FC3"/>
    <w:p w14:paraId="4C4B2397" w14:textId="77777777" w:rsidR="00704BC1" w:rsidRDefault="00704BC1" w:rsidP="00A30FC3"/>
    <w:p w14:paraId="38F38037" w14:textId="77777777" w:rsidR="00704BC1" w:rsidRDefault="00704BC1" w:rsidP="00A30FC3"/>
    <w:p w14:paraId="0E7F3585" w14:textId="77777777" w:rsidR="00704BC1" w:rsidRDefault="00704BC1" w:rsidP="00A30FC3"/>
    <w:p w14:paraId="2371E87E" w14:textId="77777777" w:rsidR="00704BC1" w:rsidRDefault="00704BC1" w:rsidP="00A30FC3"/>
    <w:p w14:paraId="7D9E880E" w14:textId="77777777" w:rsidR="00704BC1" w:rsidRDefault="00704BC1" w:rsidP="00A30FC3"/>
    <w:p w14:paraId="3518B9B4" w14:textId="77777777" w:rsidR="00A30FC3" w:rsidRDefault="00A30FC3" w:rsidP="00A30FC3"/>
    <w:p w14:paraId="561A9C6E" w14:textId="77777777" w:rsidR="00A30FC3" w:rsidRDefault="00A30FC3" w:rsidP="00A30FC3"/>
    <w:p w14:paraId="735C88D3" w14:textId="77777777" w:rsidR="00A30FC3" w:rsidRDefault="00A30FC3" w:rsidP="00A30FC3"/>
    <w:p w14:paraId="725C59F7" w14:textId="77777777" w:rsidR="00A30FC3" w:rsidRDefault="00A30FC3" w:rsidP="00A30FC3"/>
    <w:p w14:paraId="4704C628" w14:textId="77777777" w:rsidR="00A30FC3" w:rsidRDefault="00A30FC3" w:rsidP="00A30FC3"/>
    <w:p w14:paraId="3F6FA201" w14:textId="77777777" w:rsidR="00A30FC3" w:rsidRDefault="00A30FC3" w:rsidP="00A30FC3"/>
    <w:p w14:paraId="73083A54" w14:textId="77777777" w:rsidR="00A30FC3" w:rsidRDefault="00A30FC3" w:rsidP="00A30FC3"/>
    <w:p w14:paraId="68A39C50" w14:textId="77777777" w:rsidR="00A30FC3" w:rsidRDefault="00A30FC3" w:rsidP="00A30FC3"/>
    <w:p w14:paraId="7B9D3270" w14:textId="77777777" w:rsidR="00A30FC3" w:rsidRDefault="00A30FC3" w:rsidP="00A30FC3"/>
    <w:p w14:paraId="49A55668" w14:textId="77777777" w:rsidR="00A30FC3" w:rsidRDefault="00A30FC3" w:rsidP="00A30FC3"/>
    <w:p w14:paraId="3B69911D" w14:textId="77777777" w:rsidR="00A30FC3" w:rsidRDefault="00A30FC3" w:rsidP="00A30FC3"/>
    <w:p w14:paraId="51AC1FBC" w14:textId="77777777" w:rsidR="00704BC1" w:rsidRDefault="00704BC1" w:rsidP="00A30FC3"/>
    <w:p w14:paraId="7730042A" w14:textId="77777777" w:rsidR="00704BC1" w:rsidRDefault="00704BC1" w:rsidP="00A30FC3"/>
    <w:p w14:paraId="4DC24748" w14:textId="0CE98F6D" w:rsidR="00027E2B" w:rsidRPr="00281C7A" w:rsidRDefault="00C06E72" w:rsidP="00281C7A">
      <w:pPr>
        <w:pStyle w:val="Heading1"/>
        <w:rPr>
          <w:color w:val="auto"/>
        </w:rPr>
      </w:pPr>
      <w:bookmarkStart w:id="9" w:name="_Toc182216243"/>
      <w:r w:rsidRPr="00281C7A">
        <w:rPr>
          <w:color w:val="auto"/>
        </w:rPr>
        <w:lastRenderedPageBreak/>
        <w:t>4.</w:t>
      </w:r>
      <w:r w:rsidR="00027E2B" w:rsidRPr="00281C7A">
        <w:rPr>
          <w:color w:val="auto"/>
        </w:rPr>
        <w:t xml:space="preserve"> </w:t>
      </w:r>
      <w:r w:rsidR="00A43199" w:rsidRPr="00281C7A">
        <w:rPr>
          <w:color w:val="auto"/>
        </w:rPr>
        <w:t xml:space="preserve">Unsupervised </w:t>
      </w:r>
      <w:r w:rsidR="00027E2B" w:rsidRPr="00281C7A">
        <w:rPr>
          <w:color w:val="auto"/>
        </w:rPr>
        <w:t>Topic Modelling Evaluation</w:t>
      </w:r>
      <w:bookmarkEnd w:id="9"/>
    </w:p>
    <w:p w14:paraId="5598C026" w14:textId="69B7CE74" w:rsidR="00A34D61" w:rsidRPr="00897CC2" w:rsidRDefault="00660107" w:rsidP="007B6E95">
      <w:pPr>
        <w:spacing w:line="240" w:lineRule="auto"/>
        <w:rPr>
          <w:rFonts w:ascii="Times New Roman" w:hAnsi="Times New Roman" w:cs="Times New Roman"/>
          <w:sz w:val="24"/>
          <w:szCs w:val="24"/>
        </w:rPr>
      </w:pPr>
      <w:r w:rsidRPr="00897CC2">
        <w:rPr>
          <w:rFonts w:ascii="Times New Roman" w:hAnsi="Times New Roman" w:cs="Times New Roman"/>
          <w:sz w:val="24"/>
          <w:szCs w:val="24"/>
          <w:lang w:bidi="th-TH"/>
        </w:rPr>
        <w:t xml:space="preserve">LDA models </w:t>
      </w:r>
      <w:r w:rsidR="004A5337" w:rsidRPr="00897CC2">
        <w:rPr>
          <w:rFonts w:ascii="Times New Roman" w:hAnsi="Times New Roman" w:cs="Times New Roman"/>
          <w:sz w:val="24"/>
          <w:szCs w:val="24"/>
          <w:lang w:bidi="th-TH"/>
        </w:rPr>
        <w:t>undergo</w:t>
      </w:r>
      <w:r w:rsidRPr="00897CC2">
        <w:rPr>
          <w:rFonts w:ascii="Times New Roman" w:hAnsi="Times New Roman" w:cs="Times New Roman"/>
          <w:sz w:val="24"/>
          <w:szCs w:val="24"/>
          <w:lang w:bidi="th-TH"/>
        </w:rPr>
        <w:t xml:space="preserve"> Randomized </w:t>
      </w:r>
      <w:r w:rsidR="00D31BBB">
        <w:rPr>
          <w:rFonts w:ascii="Times New Roman" w:hAnsi="Times New Roman" w:cs="Times New Roman"/>
          <w:sz w:val="24"/>
          <w:szCs w:val="24"/>
          <w:lang w:bidi="th-TH"/>
        </w:rPr>
        <w:t>3</w:t>
      </w:r>
      <w:r w:rsidR="00812B89">
        <w:rPr>
          <w:rFonts w:ascii="Times New Roman" w:hAnsi="Times New Roman" w:cs="Times New Roman"/>
          <w:sz w:val="24"/>
          <w:szCs w:val="24"/>
          <w:lang w:bidi="th-TH"/>
        </w:rPr>
        <w:t>-</w:t>
      </w:r>
      <w:r w:rsidR="00D31BBB">
        <w:rPr>
          <w:rFonts w:ascii="Times New Roman" w:hAnsi="Times New Roman" w:cs="Times New Roman"/>
          <w:sz w:val="24"/>
          <w:szCs w:val="24"/>
          <w:lang w:bidi="th-TH"/>
        </w:rPr>
        <w:t xml:space="preserve">fold </w:t>
      </w:r>
      <w:r w:rsidRPr="00897CC2">
        <w:rPr>
          <w:rFonts w:ascii="Times New Roman" w:hAnsi="Times New Roman" w:cs="Times New Roman"/>
          <w:sz w:val="24"/>
          <w:szCs w:val="24"/>
          <w:lang w:bidi="th-TH"/>
        </w:rPr>
        <w:t xml:space="preserve">Cross-Validation (CV), and the best parameters were fitted to the predicted labels for comparison against the true labels. The </w:t>
      </w:r>
      <w:r w:rsidR="00641F4F" w:rsidRPr="00897CC2">
        <w:rPr>
          <w:rFonts w:ascii="Times New Roman" w:hAnsi="Times New Roman" w:cs="Times New Roman"/>
          <w:sz w:val="24"/>
          <w:szCs w:val="24"/>
          <w:lang w:bidi="th-TH"/>
        </w:rPr>
        <w:t>evaluation</w:t>
      </w:r>
      <w:r w:rsidRPr="00897CC2">
        <w:rPr>
          <w:rFonts w:ascii="Times New Roman" w:hAnsi="Times New Roman" w:cs="Times New Roman"/>
          <w:sz w:val="24"/>
          <w:szCs w:val="24"/>
          <w:lang w:bidi="th-TH"/>
        </w:rPr>
        <w:t xml:space="preserve"> metrics of these models are summarized in Table </w:t>
      </w:r>
      <w:r w:rsidR="0040659B">
        <w:rPr>
          <w:rFonts w:ascii="Times New Roman" w:hAnsi="Times New Roman" w:cs="Times New Roman"/>
          <w:sz w:val="24"/>
          <w:szCs w:val="24"/>
          <w:lang w:bidi="th-TH"/>
        </w:rPr>
        <w:t>3</w:t>
      </w:r>
      <w:r w:rsidRPr="00897CC2">
        <w:rPr>
          <w:rFonts w:ascii="Times New Roman" w:hAnsi="Times New Roman" w:cs="Times New Roman"/>
          <w:sz w:val="24"/>
          <w:szCs w:val="24"/>
          <w:lang w:bidi="th-TH"/>
        </w:rPr>
        <w:t>.</w:t>
      </w:r>
    </w:p>
    <w:tbl>
      <w:tblPr>
        <w:tblStyle w:val="TableGrid"/>
        <w:tblW w:w="0" w:type="auto"/>
        <w:tblInd w:w="-289" w:type="dxa"/>
        <w:tblLook w:val="04A0" w:firstRow="1" w:lastRow="0" w:firstColumn="1" w:lastColumn="0" w:noHBand="0" w:noVBand="1"/>
      </w:tblPr>
      <w:tblGrid>
        <w:gridCol w:w="2411"/>
        <w:gridCol w:w="3969"/>
        <w:gridCol w:w="3964"/>
      </w:tblGrid>
      <w:tr w:rsidR="009E2586" w:rsidRPr="00897CC2" w14:paraId="0F8CB6E6" w14:textId="77777777" w:rsidTr="00440460">
        <w:tc>
          <w:tcPr>
            <w:tcW w:w="2411" w:type="dxa"/>
          </w:tcPr>
          <w:p w14:paraId="22E93CFE" w14:textId="31131229" w:rsidR="009E2586" w:rsidRPr="00897CC2" w:rsidRDefault="00914564" w:rsidP="00332282">
            <w:pPr>
              <w:spacing w:before="100" w:beforeAutospacing="1" w:after="100" w:afterAutospacing="1" w:line="240" w:lineRule="auto"/>
              <w:jc w:val="center"/>
              <w:rPr>
                <w:rFonts w:ascii="Times New Roman" w:hAnsi="Times New Roman" w:cs="Times New Roman"/>
                <w:b/>
                <w:bCs/>
                <w:sz w:val="24"/>
                <w:szCs w:val="24"/>
              </w:rPr>
            </w:pPr>
            <w:r w:rsidRPr="00897CC2">
              <w:rPr>
                <w:rFonts w:ascii="Times New Roman" w:hAnsi="Times New Roman" w:cs="Times New Roman"/>
                <w:b/>
                <w:bCs/>
                <w:sz w:val="24"/>
                <w:szCs w:val="24"/>
              </w:rPr>
              <w:t>LDA Models</w:t>
            </w:r>
          </w:p>
        </w:tc>
        <w:tc>
          <w:tcPr>
            <w:tcW w:w="3969" w:type="dxa"/>
          </w:tcPr>
          <w:p w14:paraId="3FACCB09" w14:textId="3E7C7D9B" w:rsidR="009E2586" w:rsidRPr="00897CC2" w:rsidRDefault="009E2586" w:rsidP="00332282">
            <w:pPr>
              <w:spacing w:before="100" w:beforeAutospacing="1" w:after="100" w:afterAutospacing="1" w:line="240" w:lineRule="auto"/>
              <w:jc w:val="center"/>
              <w:rPr>
                <w:rFonts w:ascii="Times New Roman" w:hAnsi="Times New Roman" w:cs="Times New Roman"/>
                <w:b/>
                <w:bCs/>
                <w:sz w:val="24"/>
                <w:szCs w:val="24"/>
              </w:rPr>
            </w:pPr>
            <w:r w:rsidRPr="00897CC2">
              <w:rPr>
                <w:rFonts w:ascii="Times New Roman" w:hAnsi="Times New Roman" w:cs="Times New Roman"/>
                <w:b/>
                <w:bCs/>
                <w:sz w:val="24"/>
                <w:szCs w:val="24"/>
              </w:rPr>
              <w:t>Negative LDA</w:t>
            </w:r>
          </w:p>
        </w:tc>
        <w:tc>
          <w:tcPr>
            <w:tcW w:w="3964" w:type="dxa"/>
          </w:tcPr>
          <w:p w14:paraId="62F5ECDD" w14:textId="48EB7BCC" w:rsidR="009E2586" w:rsidRPr="00897CC2" w:rsidRDefault="009E2586" w:rsidP="00332282">
            <w:pPr>
              <w:spacing w:before="100" w:beforeAutospacing="1" w:after="100" w:afterAutospacing="1" w:line="240" w:lineRule="auto"/>
              <w:jc w:val="center"/>
              <w:rPr>
                <w:rFonts w:ascii="Times New Roman" w:hAnsi="Times New Roman" w:cs="Times New Roman"/>
                <w:b/>
                <w:bCs/>
                <w:sz w:val="24"/>
                <w:szCs w:val="24"/>
              </w:rPr>
            </w:pPr>
            <w:r w:rsidRPr="00897CC2">
              <w:rPr>
                <w:rFonts w:ascii="Times New Roman" w:hAnsi="Times New Roman" w:cs="Times New Roman"/>
                <w:b/>
                <w:bCs/>
                <w:sz w:val="24"/>
                <w:szCs w:val="24"/>
              </w:rPr>
              <w:t>Positive LDA</w:t>
            </w:r>
          </w:p>
        </w:tc>
      </w:tr>
      <w:tr w:rsidR="009E2586" w:rsidRPr="00897CC2" w14:paraId="1BE65D2E" w14:textId="77777777" w:rsidTr="00440460">
        <w:trPr>
          <w:trHeight w:val="1624"/>
        </w:trPr>
        <w:tc>
          <w:tcPr>
            <w:tcW w:w="2411" w:type="dxa"/>
          </w:tcPr>
          <w:p w14:paraId="5CAF4290" w14:textId="313B30BC" w:rsidR="001E59C6" w:rsidRPr="00897CC2" w:rsidRDefault="001E59C6" w:rsidP="001E59C6">
            <w:pPr>
              <w:spacing w:line="240" w:lineRule="auto"/>
              <w:jc w:val="center"/>
              <w:rPr>
                <w:rFonts w:ascii="Times New Roman" w:hAnsi="Times New Roman" w:cs="Times New Roman"/>
                <w:sz w:val="24"/>
                <w:szCs w:val="24"/>
              </w:rPr>
            </w:pPr>
            <w:r w:rsidRPr="00897CC2">
              <w:rPr>
                <w:rFonts w:ascii="Times New Roman" w:hAnsi="Times New Roman" w:cs="Times New Roman"/>
                <w:sz w:val="24"/>
                <w:szCs w:val="24"/>
              </w:rPr>
              <w:t xml:space="preserve">Best Parameter </w:t>
            </w:r>
            <w:r>
              <w:rPr>
                <w:rFonts w:ascii="Times New Roman" w:hAnsi="Times New Roman" w:cs="Times New Roman"/>
                <w:sz w:val="24"/>
                <w:szCs w:val="24"/>
              </w:rPr>
              <w:t xml:space="preserve">by </w:t>
            </w:r>
            <w:r w:rsidR="00CD467D">
              <w:rPr>
                <w:rFonts w:ascii="Times New Roman" w:hAnsi="Times New Roman" w:cs="Times New Roman"/>
                <w:sz w:val="24"/>
                <w:szCs w:val="24"/>
              </w:rPr>
              <w:t xml:space="preserve">3 folds </w:t>
            </w:r>
            <w:proofErr w:type="spellStart"/>
            <w:r w:rsidRPr="00897CC2">
              <w:rPr>
                <w:rFonts w:ascii="Times New Roman" w:hAnsi="Times New Roman" w:cs="Times New Roman"/>
                <w:sz w:val="24"/>
                <w:szCs w:val="24"/>
              </w:rPr>
              <w:t>Randomised</w:t>
            </w:r>
            <w:proofErr w:type="spellEnd"/>
            <w:r w:rsidRPr="00897CC2">
              <w:rPr>
                <w:rFonts w:ascii="Times New Roman" w:hAnsi="Times New Roman" w:cs="Times New Roman"/>
                <w:sz w:val="24"/>
                <w:szCs w:val="24"/>
              </w:rPr>
              <w:t xml:space="preserve"> CV </w:t>
            </w:r>
          </w:p>
          <w:p w14:paraId="06C3FE48" w14:textId="7FF593A5" w:rsidR="009E2586" w:rsidRPr="00897CC2" w:rsidRDefault="009E2586" w:rsidP="002C4300">
            <w:pPr>
              <w:spacing w:line="240" w:lineRule="auto"/>
              <w:jc w:val="center"/>
              <w:rPr>
                <w:rFonts w:ascii="Times New Roman" w:hAnsi="Times New Roman" w:cs="Times New Roman"/>
                <w:sz w:val="24"/>
                <w:szCs w:val="24"/>
              </w:rPr>
            </w:pPr>
          </w:p>
        </w:tc>
        <w:tc>
          <w:tcPr>
            <w:tcW w:w="3969" w:type="dxa"/>
          </w:tcPr>
          <w:p w14:paraId="600D5180" w14:textId="1F07BC00"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doc_topic_prior</w:t>
            </w:r>
            <w:proofErr w:type="spellEnd"/>
            <w:r w:rsidRPr="00F62E4D">
              <w:rPr>
                <w:rFonts w:ascii="Times New Roman" w:hAnsi="Times New Roman" w:cs="Times New Roman"/>
                <w:sz w:val="24"/>
                <w:szCs w:val="24"/>
              </w:rPr>
              <w:t>=0.5</w:t>
            </w:r>
          </w:p>
          <w:p w14:paraId="67986078" w14:textId="0396B9C5"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learning_decay</w:t>
            </w:r>
            <w:proofErr w:type="spellEnd"/>
            <w:r w:rsidRPr="00F62E4D">
              <w:rPr>
                <w:rFonts w:ascii="Times New Roman" w:hAnsi="Times New Roman" w:cs="Times New Roman"/>
                <w:sz w:val="24"/>
                <w:szCs w:val="24"/>
              </w:rPr>
              <w:t>=0.5</w:t>
            </w:r>
          </w:p>
          <w:p w14:paraId="30EC23EB" w14:textId="046DAFE7"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learning_offset</w:t>
            </w:r>
            <w:proofErr w:type="spellEnd"/>
            <w:r w:rsidRPr="00F62E4D">
              <w:rPr>
                <w:rFonts w:ascii="Times New Roman" w:hAnsi="Times New Roman" w:cs="Times New Roman"/>
                <w:sz w:val="24"/>
                <w:szCs w:val="24"/>
              </w:rPr>
              <w:t>=20.0</w:t>
            </w:r>
          </w:p>
          <w:p w14:paraId="380A45F0" w14:textId="26D78714" w:rsidR="00D004BA" w:rsidRPr="00F62E4D" w:rsidRDefault="009178AE"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max_iter</w:t>
            </w:r>
            <w:proofErr w:type="spellEnd"/>
            <w:r w:rsidRPr="00F62E4D">
              <w:rPr>
                <w:rFonts w:ascii="Times New Roman" w:hAnsi="Times New Roman" w:cs="Times New Roman"/>
                <w:sz w:val="24"/>
                <w:szCs w:val="24"/>
              </w:rPr>
              <w:t xml:space="preserve"> = </w:t>
            </w:r>
            <w:r w:rsidR="006734AE" w:rsidRPr="00F62E4D">
              <w:rPr>
                <w:rFonts w:ascii="Times New Roman" w:hAnsi="Times New Roman" w:cs="Times New Roman"/>
                <w:sz w:val="24"/>
                <w:szCs w:val="24"/>
              </w:rPr>
              <w:t>0.00</w:t>
            </w:r>
          </w:p>
          <w:p w14:paraId="77B4AF4A" w14:textId="4138A266"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n_components</w:t>
            </w:r>
            <w:proofErr w:type="spellEnd"/>
            <w:r w:rsidRPr="00F62E4D">
              <w:rPr>
                <w:rFonts w:ascii="Times New Roman" w:hAnsi="Times New Roman" w:cs="Times New Roman"/>
                <w:sz w:val="24"/>
                <w:szCs w:val="24"/>
              </w:rPr>
              <w:t>=5</w:t>
            </w:r>
          </w:p>
          <w:p w14:paraId="1DB1595C" w14:textId="77777777" w:rsidR="0004018E" w:rsidRPr="00F62E4D" w:rsidRDefault="009E2586" w:rsidP="0004018E">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random_state</w:t>
            </w:r>
            <w:proofErr w:type="spellEnd"/>
            <w:r w:rsidRPr="00F62E4D">
              <w:rPr>
                <w:rFonts w:ascii="Times New Roman" w:hAnsi="Times New Roman" w:cs="Times New Roman"/>
                <w:sz w:val="24"/>
                <w:szCs w:val="24"/>
              </w:rPr>
              <w:t>=4</w:t>
            </w:r>
          </w:p>
          <w:p w14:paraId="69C409BE" w14:textId="1E9F0B2C" w:rsidR="009E2586" w:rsidRPr="00F62E4D" w:rsidRDefault="0004018E" w:rsidP="0004018E">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topic_word_prior</w:t>
            </w:r>
            <w:proofErr w:type="spellEnd"/>
            <w:r w:rsidRPr="00F62E4D">
              <w:rPr>
                <w:rFonts w:ascii="Times New Roman" w:hAnsi="Times New Roman" w:cs="Times New Roman"/>
                <w:sz w:val="24"/>
                <w:szCs w:val="24"/>
              </w:rPr>
              <w:t>=0.01</w:t>
            </w:r>
            <w:r w:rsidR="009E2586" w:rsidRPr="00F62E4D">
              <w:rPr>
                <w:rFonts w:ascii="Times New Roman" w:hAnsi="Times New Roman" w:cs="Times New Roman"/>
                <w:sz w:val="24"/>
                <w:szCs w:val="24"/>
              </w:rPr>
              <w:t xml:space="preserve">                     </w:t>
            </w:r>
          </w:p>
        </w:tc>
        <w:tc>
          <w:tcPr>
            <w:tcW w:w="3964" w:type="dxa"/>
          </w:tcPr>
          <w:p w14:paraId="4D01EF17" w14:textId="5877FADC"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doc_topic_prior</w:t>
            </w:r>
            <w:proofErr w:type="spellEnd"/>
            <w:r w:rsidRPr="00F62E4D">
              <w:rPr>
                <w:rFonts w:ascii="Times New Roman" w:hAnsi="Times New Roman" w:cs="Times New Roman"/>
                <w:sz w:val="24"/>
                <w:szCs w:val="24"/>
              </w:rPr>
              <w:t>=0.</w:t>
            </w:r>
            <w:r w:rsidR="00C179EB" w:rsidRPr="00F62E4D">
              <w:rPr>
                <w:rFonts w:ascii="Times New Roman" w:hAnsi="Times New Roman" w:cs="Times New Roman"/>
                <w:sz w:val="24"/>
                <w:szCs w:val="24"/>
              </w:rPr>
              <w:t>1</w:t>
            </w:r>
          </w:p>
          <w:p w14:paraId="30F87026" w14:textId="5E3E2CAF"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learning_decay</w:t>
            </w:r>
            <w:proofErr w:type="spellEnd"/>
            <w:r w:rsidRPr="00F62E4D">
              <w:rPr>
                <w:rFonts w:ascii="Times New Roman" w:hAnsi="Times New Roman" w:cs="Times New Roman"/>
                <w:sz w:val="24"/>
                <w:szCs w:val="24"/>
              </w:rPr>
              <w:t>=0.5</w:t>
            </w:r>
          </w:p>
          <w:p w14:paraId="5C748143" w14:textId="73D42272"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learning_offset</w:t>
            </w:r>
            <w:proofErr w:type="spellEnd"/>
            <w:r w:rsidRPr="00F62E4D">
              <w:rPr>
                <w:rFonts w:ascii="Times New Roman" w:hAnsi="Times New Roman" w:cs="Times New Roman"/>
                <w:sz w:val="24"/>
                <w:szCs w:val="24"/>
              </w:rPr>
              <w:t>=</w:t>
            </w:r>
            <w:r w:rsidR="00E84F70" w:rsidRPr="00F62E4D">
              <w:rPr>
                <w:rFonts w:ascii="Times New Roman" w:hAnsi="Times New Roman" w:cs="Times New Roman"/>
                <w:sz w:val="24"/>
                <w:szCs w:val="24"/>
              </w:rPr>
              <w:t>30</w:t>
            </w:r>
          </w:p>
          <w:p w14:paraId="2F923D1D" w14:textId="2231D255"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max_iter</w:t>
            </w:r>
            <w:proofErr w:type="spellEnd"/>
            <w:r w:rsidRPr="00F62E4D">
              <w:rPr>
                <w:rFonts w:ascii="Times New Roman" w:hAnsi="Times New Roman" w:cs="Times New Roman"/>
                <w:sz w:val="24"/>
                <w:szCs w:val="24"/>
              </w:rPr>
              <w:t>=</w:t>
            </w:r>
            <w:r w:rsidR="00875D84" w:rsidRPr="00F62E4D">
              <w:rPr>
                <w:rFonts w:ascii="Times New Roman" w:hAnsi="Times New Roman" w:cs="Times New Roman"/>
                <w:sz w:val="24"/>
                <w:szCs w:val="24"/>
              </w:rPr>
              <w:t>20</w:t>
            </w:r>
          </w:p>
          <w:p w14:paraId="03754BB4" w14:textId="0D9F2A1D"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n_components</w:t>
            </w:r>
            <w:proofErr w:type="spellEnd"/>
            <w:r w:rsidRPr="00F62E4D">
              <w:rPr>
                <w:rFonts w:ascii="Times New Roman" w:hAnsi="Times New Roman" w:cs="Times New Roman"/>
                <w:sz w:val="24"/>
                <w:szCs w:val="24"/>
              </w:rPr>
              <w:t>=</w:t>
            </w:r>
            <w:r w:rsidR="009C4C2C" w:rsidRPr="00F62E4D">
              <w:rPr>
                <w:rFonts w:ascii="Times New Roman" w:hAnsi="Times New Roman" w:cs="Times New Roman"/>
                <w:sz w:val="24"/>
                <w:szCs w:val="24"/>
              </w:rPr>
              <w:t>1</w:t>
            </w:r>
            <w:r w:rsidR="00554F5D" w:rsidRPr="00F62E4D">
              <w:rPr>
                <w:rFonts w:ascii="Times New Roman" w:hAnsi="Times New Roman" w:cs="Times New Roman"/>
                <w:sz w:val="24"/>
                <w:szCs w:val="24"/>
              </w:rPr>
              <w:t>5</w:t>
            </w:r>
          </w:p>
          <w:p w14:paraId="5E6EC95F" w14:textId="77291758"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random_state</w:t>
            </w:r>
            <w:proofErr w:type="spellEnd"/>
            <w:r w:rsidRPr="00F62E4D">
              <w:rPr>
                <w:rFonts w:ascii="Times New Roman" w:hAnsi="Times New Roman" w:cs="Times New Roman"/>
                <w:sz w:val="24"/>
                <w:szCs w:val="24"/>
              </w:rPr>
              <w:t>=4</w:t>
            </w:r>
          </w:p>
          <w:p w14:paraId="45F3338D" w14:textId="1B22DB2B" w:rsidR="009E2586" w:rsidRPr="00F62E4D" w:rsidRDefault="009E2586" w:rsidP="00332282">
            <w:pPr>
              <w:pStyle w:val="ListParagraph"/>
              <w:numPr>
                <w:ilvl w:val="0"/>
                <w:numId w:val="16"/>
              </w:numPr>
              <w:spacing w:line="240" w:lineRule="auto"/>
              <w:rPr>
                <w:rFonts w:ascii="Times New Roman" w:hAnsi="Times New Roman" w:cs="Times New Roman"/>
                <w:sz w:val="24"/>
                <w:szCs w:val="24"/>
              </w:rPr>
            </w:pPr>
            <w:proofErr w:type="spellStart"/>
            <w:r w:rsidRPr="00F62E4D">
              <w:rPr>
                <w:rFonts w:ascii="Times New Roman" w:hAnsi="Times New Roman" w:cs="Times New Roman"/>
                <w:sz w:val="24"/>
                <w:szCs w:val="24"/>
              </w:rPr>
              <w:t>topic_word_prior</w:t>
            </w:r>
            <w:proofErr w:type="spellEnd"/>
            <w:r w:rsidRPr="00F62E4D">
              <w:rPr>
                <w:rFonts w:ascii="Times New Roman" w:hAnsi="Times New Roman" w:cs="Times New Roman"/>
                <w:sz w:val="24"/>
                <w:szCs w:val="24"/>
              </w:rPr>
              <w:t>=</w:t>
            </w:r>
            <w:r w:rsidR="00554F5D" w:rsidRPr="00F62E4D">
              <w:rPr>
                <w:rFonts w:ascii="Times New Roman" w:hAnsi="Times New Roman" w:cs="Times New Roman"/>
                <w:sz w:val="24"/>
                <w:szCs w:val="24"/>
              </w:rPr>
              <w:t>0.</w:t>
            </w:r>
            <w:r w:rsidR="00300740" w:rsidRPr="00F62E4D">
              <w:rPr>
                <w:rFonts w:ascii="Times New Roman" w:hAnsi="Times New Roman" w:cs="Times New Roman"/>
                <w:sz w:val="24"/>
                <w:szCs w:val="24"/>
              </w:rPr>
              <w:t>5</w:t>
            </w:r>
          </w:p>
          <w:p w14:paraId="20B6B264" w14:textId="77777777" w:rsidR="009E2586" w:rsidRPr="00F62E4D" w:rsidRDefault="009E2586" w:rsidP="00332282">
            <w:pPr>
              <w:spacing w:before="100" w:beforeAutospacing="1" w:after="100" w:afterAutospacing="1" w:line="240" w:lineRule="auto"/>
              <w:jc w:val="center"/>
              <w:rPr>
                <w:rFonts w:ascii="Times New Roman" w:hAnsi="Times New Roman" w:cs="Times New Roman"/>
                <w:sz w:val="24"/>
                <w:szCs w:val="24"/>
              </w:rPr>
            </w:pPr>
          </w:p>
        </w:tc>
      </w:tr>
      <w:tr w:rsidR="009E2586" w:rsidRPr="00897CC2" w14:paraId="2C68D049" w14:textId="77777777" w:rsidTr="00440460">
        <w:trPr>
          <w:trHeight w:val="2507"/>
        </w:trPr>
        <w:tc>
          <w:tcPr>
            <w:tcW w:w="2411" w:type="dxa"/>
          </w:tcPr>
          <w:p w14:paraId="46CA26EA" w14:textId="0E194D19" w:rsidR="009E2586" w:rsidRPr="00897CC2" w:rsidRDefault="00F208AD" w:rsidP="002C4300">
            <w:pPr>
              <w:spacing w:line="240" w:lineRule="auto"/>
              <w:jc w:val="center"/>
              <w:rPr>
                <w:rFonts w:ascii="Times New Roman" w:hAnsi="Times New Roman" w:cs="Times New Roman"/>
                <w:b/>
                <w:bCs/>
                <w:sz w:val="24"/>
                <w:szCs w:val="24"/>
              </w:rPr>
            </w:pPr>
            <w:r w:rsidRPr="00897CC2">
              <w:rPr>
                <w:rFonts w:ascii="Times New Roman" w:hAnsi="Times New Roman" w:cs="Times New Roman"/>
                <w:b/>
                <w:bCs/>
                <w:sz w:val="24"/>
                <w:szCs w:val="24"/>
              </w:rPr>
              <w:t xml:space="preserve">Performance </w:t>
            </w:r>
            <w:r w:rsidR="009E2586" w:rsidRPr="00897CC2">
              <w:rPr>
                <w:rFonts w:ascii="Times New Roman" w:hAnsi="Times New Roman" w:cs="Times New Roman"/>
                <w:b/>
                <w:bCs/>
                <w:sz w:val="24"/>
                <w:szCs w:val="24"/>
              </w:rPr>
              <w:t>Metrics</w:t>
            </w:r>
          </w:p>
          <w:p w14:paraId="3821D3A3" w14:textId="77777777" w:rsidR="009E2586" w:rsidRPr="00897CC2" w:rsidRDefault="009E2586" w:rsidP="00106A69">
            <w:pPr>
              <w:pStyle w:val="ListParagraph"/>
              <w:numPr>
                <w:ilvl w:val="0"/>
                <w:numId w:val="17"/>
              </w:numPr>
              <w:spacing w:line="240" w:lineRule="auto"/>
              <w:rPr>
                <w:rFonts w:ascii="Times New Roman" w:hAnsi="Times New Roman" w:cs="Times New Roman"/>
                <w:sz w:val="24"/>
                <w:szCs w:val="24"/>
              </w:rPr>
            </w:pPr>
            <w:r w:rsidRPr="00897CC2">
              <w:rPr>
                <w:rFonts w:ascii="Times New Roman" w:hAnsi="Times New Roman" w:cs="Times New Roman"/>
                <w:sz w:val="24"/>
                <w:szCs w:val="24"/>
              </w:rPr>
              <w:t>NMI</w:t>
            </w:r>
          </w:p>
          <w:p w14:paraId="1DF74CCE" w14:textId="77777777" w:rsidR="009E2586" w:rsidRPr="00897CC2" w:rsidRDefault="009E2586" w:rsidP="00106A69">
            <w:pPr>
              <w:pStyle w:val="ListParagraph"/>
              <w:numPr>
                <w:ilvl w:val="0"/>
                <w:numId w:val="17"/>
              </w:numPr>
              <w:spacing w:line="240" w:lineRule="auto"/>
              <w:rPr>
                <w:rFonts w:ascii="Times New Roman" w:hAnsi="Times New Roman" w:cs="Times New Roman"/>
                <w:sz w:val="24"/>
                <w:szCs w:val="24"/>
              </w:rPr>
            </w:pPr>
            <w:r w:rsidRPr="00897CC2">
              <w:rPr>
                <w:rFonts w:ascii="Times New Roman" w:hAnsi="Times New Roman" w:cs="Times New Roman"/>
                <w:sz w:val="24"/>
                <w:szCs w:val="24"/>
              </w:rPr>
              <w:t>ARI</w:t>
            </w:r>
          </w:p>
          <w:p w14:paraId="40F63BF1" w14:textId="77777777" w:rsidR="009E2586" w:rsidRPr="00897CC2" w:rsidRDefault="002C4300" w:rsidP="00106A69">
            <w:pPr>
              <w:pStyle w:val="ListParagraph"/>
              <w:numPr>
                <w:ilvl w:val="0"/>
                <w:numId w:val="17"/>
              </w:numPr>
              <w:spacing w:line="240" w:lineRule="auto"/>
              <w:rPr>
                <w:rFonts w:ascii="Times New Roman" w:hAnsi="Times New Roman" w:cs="Times New Roman"/>
                <w:sz w:val="24"/>
                <w:szCs w:val="24"/>
              </w:rPr>
            </w:pPr>
            <w:r w:rsidRPr="00897CC2">
              <w:rPr>
                <w:rFonts w:ascii="Times New Roman" w:hAnsi="Times New Roman" w:cs="Times New Roman"/>
                <w:sz w:val="24"/>
                <w:szCs w:val="24"/>
              </w:rPr>
              <w:t>Homogeneity</w:t>
            </w:r>
          </w:p>
          <w:p w14:paraId="7995E34D" w14:textId="77777777" w:rsidR="002C4300" w:rsidRPr="00897CC2" w:rsidRDefault="002C4300" w:rsidP="00106A69">
            <w:pPr>
              <w:pStyle w:val="ListParagraph"/>
              <w:numPr>
                <w:ilvl w:val="0"/>
                <w:numId w:val="17"/>
              </w:numPr>
              <w:spacing w:line="240" w:lineRule="auto"/>
              <w:rPr>
                <w:rFonts w:ascii="Times New Roman" w:hAnsi="Times New Roman" w:cs="Times New Roman"/>
                <w:sz w:val="24"/>
                <w:szCs w:val="24"/>
              </w:rPr>
            </w:pPr>
            <w:r w:rsidRPr="00897CC2">
              <w:rPr>
                <w:rFonts w:ascii="Times New Roman" w:hAnsi="Times New Roman" w:cs="Times New Roman"/>
                <w:sz w:val="24"/>
                <w:szCs w:val="24"/>
              </w:rPr>
              <w:t>Completeness</w:t>
            </w:r>
          </w:p>
          <w:p w14:paraId="2C582D48" w14:textId="77777777" w:rsidR="002C4300" w:rsidRPr="00897CC2" w:rsidRDefault="002C4300" w:rsidP="00106A69">
            <w:pPr>
              <w:pStyle w:val="ListParagraph"/>
              <w:numPr>
                <w:ilvl w:val="0"/>
                <w:numId w:val="17"/>
              </w:numPr>
              <w:spacing w:line="240" w:lineRule="auto"/>
              <w:rPr>
                <w:rFonts w:ascii="Times New Roman" w:hAnsi="Times New Roman" w:cs="Times New Roman"/>
                <w:sz w:val="24"/>
                <w:szCs w:val="24"/>
              </w:rPr>
            </w:pPr>
            <w:r w:rsidRPr="00897CC2">
              <w:rPr>
                <w:rFonts w:ascii="Times New Roman" w:hAnsi="Times New Roman" w:cs="Times New Roman"/>
                <w:sz w:val="24"/>
                <w:szCs w:val="24"/>
              </w:rPr>
              <w:t>V-measure</w:t>
            </w:r>
          </w:p>
          <w:p w14:paraId="40CE8503" w14:textId="77777777" w:rsidR="002C4300" w:rsidRDefault="002C4300" w:rsidP="00106A69">
            <w:pPr>
              <w:pStyle w:val="ListParagraph"/>
              <w:numPr>
                <w:ilvl w:val="0"/>
                <w:numId w:val="17"/>
              </w:numPr>
              <w:spacing w:line="240" w:lineRule="auto"/>
              <w:rPr>
                <w:rFonts w:ascii="Times New Roman" w:hAnsi="Times New Roman" w:cs="Times New Roman"/>
                <w:sz w:val="24"/>
                <w:szCs w:val="24"/>
              </w:rPr>
            </w:pPr>
            <w:r w:rsidRPr="00897CC2">
              <w:rPr>
                <w:rFonts w:ascii="Times New Roman" w:hAnsi="Times New Roman" w:cs="Times New Roman"/>
                <w:sz w:val="24"/>
                <w:szCs w:val="24"/>
              </w:rPr>
              <w:t>Silhouette Score</w:t>
            </w:r>
          </w:p>
          <w:p w14:paraId="34548166" w14:textId="4DC85D13" w:rsidR="00A92173" w:rsidRPr="00897CC2" w:rsidRDefault="00A92173" w:rsidP="00895753">
            <w:pPr>
              <w:pStyle w:val="ListParagraph"/>
              <w:spacing w:line="240" w:lineRule="auto"/>
              <w:rPr>
                <w:rFonts w:ascii="Times New Roman" w:hAnsi="Times New Roman" w:cs="Times New Roman"/>
                <w:sz w:val="24"/>
                <w:szCs w:val="24"/>
              </w:rPr>
            </w:pPr>
          </w:p>
        </w:tc>
        <w:tc>
          <w:tcPr>
            <w:tcW w:w="3969" w:type="dxa"/>
            <w:shd w:val="clear" w:color="auto" w:fill="auto"/>
          </w:tcPr>
          <w:p w14:paraId="07DE72FE" w14:textId="795D6023" w:rsidR="00A948A0" w:rsidRPr="00897CC2" w:rsidRDefault="00A948A0" w:rsidP="00A948A0">
            <w:pPr>
              <w:spacing w:line="240" w:lineRule="auto"/>
              <w:rPr>
                <w:rFonts w:ascii="Times New Roman" w:hAnsi="Times New Roman" w:cs="Times New Roman"/>
                <w:sz w:val="24"/>
                <w:szCs w:val="24"/>
              </w:rPr>
            </w:pPr>
            <w:r w:rsidRPr="00897CC2">
              <w:rPr>
                <w:rFonts w:ascii="Times New Roman" w:hAnsi="Times New Roman" w:cs="Times New Roman"/>
                <w:sz w:val="24"/>
                <w:szCs w:val="24"/>
              </w:rPr>
              <w:t>NMI = 0.</w:t>
            </w:r>
            <w:r w:rsidR="00777AD3">
              <w:rPr>
                <w:rFonts w:ascii="Times New Roman" w:hAnsi="Times New Roman" w:cs="Times New Roman"/>
                <w:sz w:val="24"/>
                <w:szCs w:val="24"/>
              </w:rPr>
              <w:t>30</w:t>
            </w:r>
          </w:p>
          <w:p w14:paraId="7BEE3FCE" w14:textId="571108D3" w:rsidR="00A948A0" w:rsidRPr="00897CC2" w:rsidRDefault="00A948A0" w:rsidP="00A948A0">
            <w:pPr>
              <w:spacing w:line="240" w:lineRule="auto"/>
              <w:rPr>
                <w:rFonts w:ascii="Times New Roman" w:hAnsi="Times New Roman" w:cs="Times New Roman"/>
                <w:sz w:val="24"/>
                <w:szCs w:val="24"/>
              </w:rPr>
            </w:pPr>
            <w:r w:rsidRPr="00897CC2">
              <w:rPr>
                <w:rFonts w:ascii="Times New Roman" w:hAnsi="Times New Roman" w:cs="Times New Roman"/>
                <w:sz w:val="24"/>
                <w:szCs w:val="24"/>
              </w:rPr>
              <w:t>ARI = 0.00</w:t>
            </w:r>
          </w:p>
          <w:p w14:paraId="7E12B140" w14:textId="4440EF8D" w:rsidR="00A948A0" w:rsidRPr="00897CC2" w:rsidRDefault="00A948A0" w:rsidP="00A948A0">
            <w:pPr>
              <w:spacing w:line="240" w:lineRule="auto"/>
              <w:rPr>
                <w:rFonts w:ascii="Times New Roman" w:hAnsi="Times New Roman" w:cs="Times New Roman"/>
                <w:sz w:val="24"/>
                <w:szCs w:val="24"/>
              </w:rPr>
            </w:pPr>
            <w:r w:rsidRPr="00897CC2">
              <w:rPr>
                <w:rFonts w:ascii="Times New Roman" w:hAnsi="Times New Roman" w:cs="Times New Roman"/>
                <w:sz w:val="24"/>
                <w:szCs w:val="24"/>
              </w:rPr>
              <w:t>Homogeneity = 0</w:t>
            </w:r>
            <w:r w:rsidR="00634A58">
              <w:rPr>
                <w:rFonts w:ascii="Times New Roman" w:hAnsi="Times New Roman" w:cs="Times New Roman"/>
                <w:sz w:val="24"/>
                <w:szCs w:val="24"/>
              </w:rPr>
              <w:t>.18</w:t>
            </w:r>
          </w:p>
          <w:p w14:paraId="2E26E85A" w14:textId="77777777" w:rsidR="00A948A0" w:rsidRPr="00897CC2" w:rsidRDefault="00A948A0" w:rsidP="00A948A0">
            <w:pPr>
              <w:spacing w:line="240" w:lineRule="auto"/>
              <w:rPr>
                <w:rFonts w:ascii="Times New Roman" w:hAnsi="Times New Roman" w:cs="Times New Roman"/>
                <w:sz w:val="24"/>
                <w:szCs w:val="24"/>
              </w:rPr>
            </w:pPr>
            <w:r w:rsidRPr="00897CC2">
              <w:rPr>
                <w:rFonts w:ascii="Times New Roman" w:hAnsi="Times New Roman" w:cs="Times New Roman"/>
                <w:sz w:val="24"/>
                <w:szCs w:val="24"/>
              </w:rPr>
              <w:t>Completeness = 1.00</w:t>
            </w:r>
          </w:p>
          <w:p w14:paraId="25AC812A" w14:textId="602DE82F" w:rsidR="00A948A0" w:rsidRPr="00897CC2" w:rsidRDefault="00A948A0" w:rsidP="00A948A0">
            <w:pPr>
              <w:spacing w:line="240" w:lineRule="auto"/>
              <w:rPr>
                <w:rFonts w:ascii="Times New Roman" w:hAnsi="Times New Roman" w:cs="Times New Roman"/>
                <w:sz w:val="24"/>
                <w:szCs w:val="24"/>
              </w:rPr>
            </w:pPr>
            <w:r w:rsidRPr="00897CC2">
              <w:rPr>
                <w:rFonts w:ascii="Times New Roman" w:hAnsi="Times New Roman" w:cs="Times New Roman"/>
                <w:sz w:val="24"/>
                <w:szCs w:val="24"/>
              </w:rPr>
              <w:t>V-Measure = 0.</w:t>
            </w:r>
            <w:r w:rsidR="00777AD3">
              <w:rPr>
                <w:rFonts w:ascii="Times New Roman" w:hAnsi="Times New Roman" w:cs="Times New Roman"/>
                <w:sz w:val="24"/>
                <w:szCs w:val="24"/>
              </w:rPr>
              <w:t>30</w:t>
            </w:r>
          </w:p>
          <w:p w14:paraId="65E3F223" w14:textId="77945DB7" w:rsidR="00A948A0" w:rsidRDefault="00A948A0" w:rsidP="00A948A0">
            <w:pPr>
              <w:spacing w:line="240" w:lineRule="auto"/>
              <w:rPr>
                <w:rFonts w:ascii="Times New Roman" w:hAnsi="Times New Roman" w:cs="Times New Roman"/>
                <w:sz w:val="24"/>
                <w:szCs w:val="24"/>
              </w:rPr>
            </w:pPr>
            <w:r w:rsidRPr="00897CC2">
              <w:rPr>
                <w:rFonts w:ascii="Times New Roman" w:hAnsi="Times New Roman" w:cs="Times New Roman"/>
                <w:sz w:val="24"/>
                <w:szCs w:val="24"/>
              </w:rPr>
              <w:t>Silhouette Score = 0.</w:t>
            </w:r>
            <w:r w:rsidR="00634A58">
              <w:rPr>
                <w:rFonts w:ascii="Times New Roman" w:hAnsi="Times New Roman" w:cs="Times New Roman"/>
                <w:sz w:val="24"/>
                <w:szCs w:val="24"/>
              </w:rPr>
              <w:t>3</w:t>
            </w:r>
            <w:r w:rsidR="002766CA">
              <w:rPr>
                <w:rFonts w:ascii="Times New Roman" w:hAnsi="Times New Roman" w:cs="Times New Roman"/>
                <w:sz w:val="24"/>
                <w:szCs w:val="24"/>
              </w:rPr>
              <w:t>7</w:t>
            </w:r>
          </w:p>
          <w:p w14:paraId="4499D00E" w14:textId="51163441" w:rsidR="00E91FF3" w:rsidRPr="00897CC2" w:rsidRDefault="00D36672" w:rsidP="00E91FF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Evaluation:</w:t>
            </w:r>
          </w:p>
          <w:p w14:paraId="4363FC9D" w14:textId="1CA4AB31" w:rsidR="00084458" w:rsidRDefault="00084458" w:rsidP="00084458">
            <w:pPr>
              <w:spacing w:line="240" w:lineRule="auto"/>
              <w:rPr>
                <w:rFonts w:ascii="Times New Roman" w:hAnsi="Times New Roman" w:cs="Times New Roman"/>
                <w:sz w:val="24"/>
                <w:szCs w:val="24"/>
              </w:rPr>
            </w:pPr>
            <w:r w:rsidRPr="00084458">
              <w:rPr>
                <w:rFonts w:ascii="Times New Roman" w:hAnsi="Times New Roman" w:cs="Times New Roman"/>
                <w:b/>
                <w:bCs/>
                <w:sz w:val="24"/>
                <w:szCs w:val="24"/>
              </w:rPr>
              <w:t>NMI</w:t>
            </w:r>
            <w:r w:rsidRPr="00084458">
              <w:rPr>
                <w:rFonts w:ascii="Times New Roman" w:hAnsi="Times New Roman" w:cs="Times New Roman"/>
                <w:sz w:val="24"/>
                <w:szCs w:val="24"/>
              </w:rPr>
              <w:t xml:space="preserve"> measures the amount of information obtained about one clustering from the other. A value of 0.3</w:t>
            </w:r>
            <w:r w:rsidR="00C64527">
              <w:rPr>
                <w:rFonts w:ascii="Times New Roman" w:hAnsi="Times New Roman" w:cs="Times New Roman"/>
                <w:sz w:val="24"/>
                <w:szCs w:val="24"/>
              </w:rPr>
              <w:t>0</w:t>
            </w:r>
            <w:r w:rsidRPr="00084458">
              <w:rPr>
                <w:rFonts w:ascii="Times New Roman" w:hAnsi="Times New Roman" w:cs="Times New Roman"/>
                <w:sz w:val="24"/>
                <w:szCs w:val="24"/>
              </w:rPr>
              <w:t xml:space="preserve"> suggests a moderate level of agreement between the predicted clusters and the true labels. </w:t>
            </w:r>
          </w:p>
          <w:p w14:paraId="0E4607E4" w14:textId="77777777" w:rsidR="00084458" w:rsidRDefault="00084458" w:rsidP="00084458">
            <w:pPr>
              <w:spacing w:line="240" w:lineRule="auto"/>
              <w:rPr>
                <w:rFonts w:ascii="Times New Roman" w:hAnsi="Times New Roman" w:cs="Times New Roman"/>
                <w:sz w:val="24"/>
                <w:szCs w:val="24"/>
              </w:rPr>
            </w:pPr>
          </w:p>
          <w:p w14:paraId="3E2B1E9F" w14:textId="5CF168BE" w:rsidR="004C0BA4" w:rsidRDefault="005D454E" w:rsidP="00084458">
            <w:pPr>
              <w:spacing w:line="240" w:lineRule="auto"/>
              <w:rPr>
                <w:rFonts w:ascii="Times New Roman" w:hAnsi="Times New Roman" w:cs="Times New Roman"/>
                <w:sz w:val="24"/>
                <w:szCs w:val="24"/>
              </w:rPr>
            </w:pPr>
            <w:r w:rsidRPr="005D454E">
              <w:rPr>
                <w:rFonts w:ascii="Times New Roman" w:hAnsi="Times New Roman" w:cs="Times New Roman"/>
                <w:b/>
                <w:bCs/>
                <w:sz w:val="24"/>
                <w:szCs w:val="24"/>
              </w:rPr>
              <w:t>ARI</w:t>
            </w:r>
            <w:r w:rsidRPr="005D454E">
              <w:rPr>
                <w:rFonts w:ascii="Times New Roman" w:hAnsi="Times New Roman" w:cs="Times New Roman"/>
                <w:sz w:val="24"/>
                <w:szCs w:val="24"/>
              </w:rPr>
              <w:t xml:space="preserve"> assesses the similarity between two data </w:t>
            </w:r>
            <w:r w:rsidR="00BF68AD">
              <w:rPr>
                <w:rFonts w:ascii="Times New Roman" w:hAnsi="Times New Roman" w:cs="Times New Roman"/>
                <w:sz w:val="24"/>
                <w:szCs w:val="24"/>
              </w:rPr>
              <w:t>clustering’s</w:t>
            </w:r>
            <w:r w:rsidRPr="005D454E">
              <w:rPr>
                <w:rFonts w:ascii="Times New Roman" w:hAnsi="Times New Roman" w:cs="Times New Roman"/>
                <w:sz w:val="24"/>
                <w:szCs w:val="24"/>
              </w:rPr>
              <w:t xml:space="preserve">, adjusting for chance. A score of 0.00 indicates that the clustering results are no better than random assignment, meaning there is essentially no agreement between the predicted clusters and the true labels. </w:t>
            </w:r>
          </w:p>
          <w:p w14:paraId="13225107" w14:textId="77777777" w:rsidR="00084458" w:rsidRPr="00084458" w:rsidRDefault="00084458" w:rsidP="00084458">
            <w:pPr>
              <w:spacing w:line="240" w:lineRule="auto"/>
              <w:rPr>
                <w:rFonts w:ascii="Times New Roman" w:hAnsi="Times New Roman" w:cs="Times New Roman"/>
                <w:sz w:val="24"/>
                <w:szCs w:val="24"/>
              </w:rPr>
            </w:pPr>
          </w:p>
          <w:p w14:paraId="7674500C" w14:textId="77777777" w:rsidR="00DB249D" w:rsidRDefault="00DB249D" w:rsidP="00981596">
            <w:pPr>
              <w:spacing w:line="240" w:lineRule="auto"/>
            </w:pPr>
            <w:r w:rsidRPr="00DB249D">
              <w:rPr>
                <w:rFonts w:ascii="Times New Roman" w:hAnsi="Times New Roman" w:cs="Times New Roman"/>
                <w:b/>
                <w:bCs/>
                <w:sz w:val="24"/>
                <w:szCs w:val="24"/>
              </w:rPr>
              <w:t>Homogeneity</w:t>
            </w:r>
            <w:r w:rsidRPr="00DB249D">
              <w:rPr>
                <w:rFonts w:ascii="Times New Roman" w:hAnsi="Times New Roman" w:cs="Times New Roman"/>
                <w:sz w:val="24"/>
                <w:szCs w:val="24"/>
              </w:rPr>
              <w:t xml:space="preserve"> measures whether each cluster contains only members of a single class. A score of 0.18 indicates low homogeneity, meaning that many clusters contain mixed classes.</w:t>
            </w:r>
            <w:r w:rsidRPr="00DB249D">
              <w:t xml:space="preserve"> </w:t>
            </w:r>
          </w:p>
          <w:p w14:paraId="698F73B9" w14:textId="77777777" w:rsidR="00DB249D" w:rsidRDefault="00DB249D" w:rsidP="00981596">
            <w:pPr>
              <w:spacing w:line="240" w:lineRule="auto"/>
              <w:rPr>
                <w:rFonts w:ascii="Times New Roman" w:hAnsi="Times New Roman" w:cs="Times New Roman"/>
              </w:rPr>
            </w:pPr>
          </w:p>
          <w:p w14:paraId="638F9605" w14:textId="77777777" w:rsidR="009E2586" w:rsidRDefault="00DB249D" w:rsidP="00981596">
            <w:pPr>
              <w:spacing w:line="240" w:lineRule="auto"/>
              <w:rPr>
                <w:rFonts w:ascii="Times New Roman" w:hAnsi="Times New Roman" w:cs="Times New Roman"/>
                <w:sz w:val="24"/>
                <w:szCs w:val="24"/>
              </w:rPr>
            </w:pPr>
            <w:r w:rsidRPr="00DB249D">
              <w:rPr>
                <w:rFonts w:ascii="Times New Roman" w:hAnsi="Times New Roman" w:cs="Times New Roman"/>
                <w:b/>
                <w:bCs/>
                <w:sz w:val="24"/>
                <w:szCs w:val="24"/>
              </w:rPr>
              <w:t>Completeness</w:t>
            </w:r>
            <w:r w:rsidRPr="00DB249D">
              <w:rPr>
                <w:rFonts w:ascii="Times New Roman" w:hAnsi="Times New Roman" w:cs="Times New Roman"/>
                <w:sz w:val="24"/>
                <w:szCs w:val="24"/>
              </w:rPr>
              <w:t xml:space="preserve"> measures whether all members of a given class are assigned to the same cluster. A score of 1.00 indicates perfect completeness, meaning that all instances of the true labels are contained within the </w:t>
            </w:r>
            <w:r w:rsidRPr="00DB249D">
              <w:rPr>
                <w:rFonts w:ascii="Times New Roman" w:hAnsi="Times New Roman" w:cs="Times New Roman"/>
                <w:sz w:val="24"/>
                <w:szCs w:val="24"/>
              </w:rPr>
              <w:lastRenderedPageBreak/>
              <w:t xml:space="preserve">identified clusters. However, this high score could be misleading without high homogeneity, as it suggests that while the clusters contain all members of a class, they also contain members of other classes. </w:t>
            </w:r>
          </w:p>
          <w:p w14:paraId="1D45F2E2" w14:textId="77777777" w:rsidR="00237AC0" w:rsidRDefault="00237AC0" w:rsidP="00981596">
            <w:pPr>
              <w:spacing w:line="240" w:lineRule="auto"/>
              <w:rPr>
                <w:rFonts w:ascii="Times New Roman" w:hAnsi="Times New Roman" w:cs="Times New Roman"/>
                <w:sz w:val="24"/>
                <w:szCs w:val="24"/>
              </w:rPr>
            </w:pPr>
          </w:p>
          <w:p w14:paraId="0C171893" w14:textId="10B5AA05" w:rsidR="00237AC0" w:rsidRDefault="00237AC0" w:rsidP="00981596">
            <w:pPr>
              <w:spacing w:line="240" w:lineRule="auto"/>
              <w:rPr>
                <w:rFonts w:ascii="Times New Roman" w:hAnsi="Times New Roman" w:cs="Times New Roman"/>
                <w:sz w:val="24"/>
                <w:szCs w:val="24"/>
              </w:rPr>
            </w:pPr>
            <w:r w:rsidRPr="00237AC0">
              <w:rPr>
                <w:rFonts w:ascii="Times New Roman" w:hAnsi="Times New Roman" w:cs="Times New Roman"/>
                <w:b/>
                <w:bCs/>
                <w:sz w:val="24"/>
                <w:szCs w:val="24"/>
              </w:rPr>
              <w:t>V-Measure</w:t>
            </w:r>
            <w:r w:rsidRPr="00237AC0">
              <w:rPr>
                <w:rFonts w:ascii="Times New Roman" w:hAnsi="Times New Roman" w:cs="Times New Roman"/>
                <w:sz w:val="24"/>
                <w:szCs w:val="24"/>
              </w:rPr>
              <w:t xml:space="preserve"> is the harmonic mean of homogeneity and completeness. A score of 0.3</w:t>
            </w:r>
            <w:r w:rsidR="00C64527">
              <w:rPr>
                <w:rFonts w:ascii="Times New Roman" w:hAnsi="Times New Roman" w:cs="Times New Roman"/>
                <w:sz w:val="24"/>
                <w:szCs w:val="24"/>
              </w:rPr>
              <w:t>0</w:t>
            </w:r>
            <w:r w:rsidRPr="00237AC0">
              <w:rPr>
                <w:rFonts w:ascii="Times New Roman" w:hAnsi="Times New Roman" w:cs="Times New Roman"/>
                <w:sz w:val="24"/>
                <w:szCs w:val="24"/>
              </w:rPr>
              <w:t xml:space="preserve"> indicates that while there is some completeness in the clustering, the low homogeneity suggests that the clusters are not meaningful or distinct.</w:t>
            </w:r>
          </w:p>
          <w:p w14:paraId="1CF0E79D" w14:textId="77777777" w:rsidR="00A23369" w:rsidRDefault="00A23369" w:rsidP="00981596">
            <w:pPr>
              <w:spacing w:line="240" w:lineRule="auto"/>
              <w:rPr>
                <w:rFonts w:ascii="Times New Roman" w:hAnsi="Times New Roman" w:cs="Times New Roman"/>
                <w:sz w:val="24"/>
                <w:szCs w:val="24"/>
              </w:rPr>
            </w:pPr>
          </w:p>
          <w:p w14:paraId="4B46B66D" w14:textId="3EB67371" w:rsidR="00A23369" w:rsidRDefault="00A23369" w:rsidP="00981596">
            <w:pPr>
              <w:spacing w:line="240" w:lineRule="auto"/>
              <w:rPr>
                <w:rFonts w:ascii="Times New Roman" w:hAnsi="Times New Roman" w:cs="Times New Roman"/>
                <w:sz w:val="24"/>
                <w:szCs w:val="24"/>
              </w:rPr>
            </w:pPr>
            <w:r w:rsidRPr="00A23369">
              <w:rPr>
                <w:rFonts w:ascii="Times New Roman" w:hAnsi="Times New Roman" w:cs="Times New Roman"/>
                <w:b/>
                <w:bCs/>
                <w:sz w:val="24"/>
                <w:szCs w:val="24"/>
              </w:rPr>
              <w:t>Silhouette</w:t>
            </w:r>
            <w:r w:rsidRPr="00A23369">
              <w:rPr>
                <w:rFonts w:ascii="Times New Roman" w:hAnsi="Times New Roman" w:cs="Times New Roman"/>
                <w:sz w:val="24"/>
                <w:szCs w:val="24"/>
              </w:rPr>
              <w:t xml:space="preserve"> core of 0.3</w:t>
            </w:r>
            <w:r w:rsidR="0009561B">
              <w:rPr>
                <w:rFonts w:ascii="Times New Roman" w:hAnsi="Times New Roman" w:cs="Times New Roman"/>
                <w:sz w:val="24"/>
                <w:szCs w:val="24"/>
              </w:rPr>
              <w:t>7</w:t>
            </w:r>
            <w:r w:rsidRPr="00A23369">
              <w:rPr>
                <w:rFonts w:ascii="Times New Roman" w:hAnsi="Times New Roman" w:cs="Times New Roman"/>
                <w:sz w:val="24"/>
                <w:szCs w:val="24"/>
              </w:rPr>
              <w:t xml:space="preserve"> suggests that the clusters have some degree of separation, but the score is relatively low, indicating that many data points may be poorly assigned or close to cluster boundaries.</w:t>
            </w:r>
          </w:p>
          <w:p w14:paraId="07485CCE" w14:textId="77777777" w:rsidR="008B794D" w:rsidRDefault="008B794D" w:rsidP="00981596">
            <w:pPr>
              <w:spacing w:line="240" w:lineRule="auto"/>
              <w:rPr>
                <w:rFonts w:ascii="Times New Roman" w:hAnsi="Times New Roman" w:cs="Times New Roman"/>
                <w:sz w:val="24"/>
                <w:szCs w:val="24"/>
              </w:rPr>
            </w:pPr>
          </w:p>
          <w:p w14:paraId="6360AA2D" w14:textId="328AA047" w:rsidR="008B794D" w:rsidRDefault="008B794D" w:rsidP="00981596">
            <w:pPr>
              <w:spacing w:line="240" w:lineRule="auto"/>
              <w:rPr>
                <w:rFonts w:ascii="Times New Roman" w:hAnsi="Times New Roman" w:cs="Times New Roman"/>
                <w:sz w:val="24"/>
                <w:szCs w:val="24"/>
              </w:rPr>
            </w:pPr>
            <w:r>
              <w:rPr>
                <w:rFonts w:ascii="Times New Roman" w:hAnsi="Times New Roman" w:cs="Times New Roman"/>
                <w:sz w:val="24"/>
                <w:szCs w:val="24"/>
              </w:rPr>
              <w:t>Th</w:t>
            </w:r>
            <w:r w:rsidRPr="008B794D">
              <w:rPr>
                <w:rFonts w:ascii="Times New Roman" w:hAnsi="Times New Roman" w:cs="Times New Roman"/>
                <w:sz w:val="24"/>
                <w:szCs w:val="24"/>
              </w:rPr>
              <w:t xml:space="preserve">e </w:t>
            </w:r>
            <w:r w:rsidR="00C9306B">
              <w:rPr>
                <w:rFonts w:ascii="Times New Roman" w:hAnsi="Times New Roman" w:cs="Times New Roman"/>
                <w:sz w:val="24"/>
                <w:szCs w:val="24"/>
              </w:rPr>
              <w:t xml:space="preserve">negative LDA </w:t>
            </w:r>
            <w:r w:rsidRPr="008B794D">
              <w:rPr>
                <w:rFonts w:ascii="Times New Roman" w:hAnsi="Times New Roman" w:cs="Times New Roman"/>
                <w:sz w:val="24"/>
                <w:szCs w:val="24"/>
              </w:rPr>
              <w:t>results indicate that while there is some completeness in the clustering (all class members are included), the clusters themselves are poorly defined, containing a mix of different sentiment classes. The low NMI and ARI suggest that the clustering model is not effectively capturing the underlying structure of the data.</w:t>
            </w:r>
          </w:p>
          <w:p w14:paraId="21E3839D" w14:textId="18766FB2" w:rsidR="008B794D" w:rsidRPr="00897CC2" w:rsidRDefault="008B794D" w:rsidP="00981596">
            <w:pPr>
              <w:spacing w:line="240" w:lineRule="auto"/>
              <w:rPr>
                <w:rFonts w:ascii="Times New Roman" w:hAnsi="Times New Roman" w:cs="Times New Roman"/>
                <w:sz w:val="24"/>
                <w:szCs w:val="24"/>
              </w:rPr>
            </w:pPr>
          </w:p>
        </w:tc>
        <w:tc>
          <w:tcPr>
            <w:tcW w:w="3964" w:type="dxa"/>
            <w:shd w:val="clear" w:color="auto" w:fill="auto"/>
          </w:tcPr>
          <w:p w14:paraId="1B733ADB" w14:textId="1D78096D" w:rsidR="009E2586" w:rsidRPr="00897CC2" w:rsidRDefault="008B1F4F" w:rsidP="00981596">
            <w:pPr>
              <w:spacing w:line="240" w:lineRule="auto"/>
              <w:rPr>
                <w:rFonts w:ascii="Times New Roman" w:hAnsi="Times New Roman" w:cs="Times New Roman"/>
                <w:sz w:val="24"/>
                <w:szCs w:val="24"/>
              </w:rPr>
            </w:pPr>
            <w:r w:rsidRPr="00897CC2">
              <w:rPr>
                <w:rFonts w:ascii="Times New Roman" w:hAnsi="Times New Roman" w:cs="Times New Roman"/>
                <w:sz w:val="24"/>
                <w:szCs w:val="24"/>
              </w:rPr>
              <w:lastRenderedPageBreak/>
              <w:t>NMI =</w:t>
            </w:r>
            <w:r w:rsidR="00E7287F" w:rsidRPr="00897CC2">
              <w:rPr>
                <w:rFonts w:ascii="Times New Roman" w:hAnsi="Times New Roman" w:cs="Times New Roman"/>
                <w:sz w:val="24"/>
                <w:szCs w:val="24"/>
              </w:rPr>
              <w:t xml:space="preserve"> </w:t>
            </w:r>
            <w:r w:rsidR="00D37908">
              <w:rPr>
                <w:rFonts w:ascii="Times New Roman" w:hAnsi="Times New Roman" w:cs="Times New Roman"/>
                <w:sz w:val="24"/>
                <w:szCs w:val="24"/>
              </w:rPr>
              <w:t>0.</w:t>
            </w:r>
            <w:r w:rsidR="000E2A8D">
              <w:rPr>
                <w:rFonts w:ascii="Times New Roman" w:hAnsi="Times New Roman" w:cs="Times New Roman"/>
                <w:sz w:val="24"/>
                <w:szCs w:val="24"/>
              </w:rPr>
              <w:t>52</w:t>
            </w:r>
          </w:p>
          <w:p w14:paraId="13404180" w14:textId="6688FB65" w:rsidR="000E2A8D" w:rsidRDefault="00E7287F" w:rsidP="00E7287F">
            <w:pPr>
              <w:spacing w:line="240" w:lineRule="auto"/>
              <w:rPr>
                <w:rFonts w:ascii="Times New Roman" w:hAnsi="Times New Roman" w:cs="Times New Roman"/>
                <w:sz w:val="24"/>
                <w:szCs w:val="24"/>
              </w:rPr>
            </w:pPr>
            <w:r w:rsidRPr="00897CC2">
              <w:rPr>
                <w:rFonts w:ascii="Times New Roman" w:hAnsi="Times New Roman" w:cs="Times New Roman"/>
                <w:sz w:val="24"/>
                <w:szCs w:val="24"/>
              </w:rPr>
              <w:t xml:space="preserve">ARI = </w:t>
            </w:r>
            <w:r w:rsidR="00D37908">
              <w:rPr>
                <w:rFonts w:ascii="Times New Roman" w:hAnsi="Times New Roman" w:cs="Times New Roman"/>
                <w:sz w:val="24"/>
                <w:szCs w:val="24"/>
              </w:rPr>
              <w:t>0.</w:t>
            </w:r>
            <w:r w:rsidR="00B0223C">
              <w:rPr>
                <w:rFonts w:ascii="Times New Roman" w:hAnsi="Times New Roman" w:cs="Times New Roman"/>
                <w:sz w:val="24"/>
                <w:szCs w:val="24"/>
              </w:rPr>
              <w:t>001</w:t>
            </w:r>
          </w:p>
          <w:p w14:paraId="03F13E2A" w14:textId="68A803EE" w:rsidR="00E7287F" w:rsidRPr="00897CC2" w:rsidRDefault="00E7287F" w:rsidP="00E7287F">
            <w:pPr>
              <w:spacing w:line="240" w:lineRule="auto"/>
              <w:rPr>
                <w:rFonts w:ascii="Times New Roman" w:hAnsi="Times New Roman" w:cs="Times New Roman"/>
                <w:sz w:val="24"/>
                <w:szCs w:val="24"/>
              </w:rPr>
            </w:pPr>
            <w:r w:rsidRPr="00897CC2">
              <w:rPr>
                <w:rFonts w:ascii="Times New Roman" w:hAnsi="Times New Roman" w:cs="Times New Roman"/>
                <w:sz w:val="24"/>
                <w:szCs w:val="24"/>
              </w:rPr>
              <w:t xml:space="preserve">Homogeneity = </w:t>
            </w:r>
            <w:r w:rsidR="00D37908">
              <w:rPr>
                <w:rFonts w:ascii="Times New Roman" w:hAnsi="Times New Roman" w:cs="Times New Roman"/>
                <w:sz w:val="24"/>
                <w:szCs w:val="24"/>
              </w:rPr>
              <w:t>0.</w:t>
            </w:r>
            <w:r w:rsidR="00503586">
              <w:rPr>
                <w:rFonts w:ascii="Times New Roman" w:hAnsi="Times New Roman" w:cs="Times New Roman"/>
                <w:sz w:val="24"/>
                <w:szCs w:val="24"/>
              </w:rPr>
              <w:t>3</w:t>
            </w:r>
            <w:r w:rsidR="00AD2AD7">
              <w:rPr>
                <w:rFonts w:ascii="Times New Roman" w:hAnsi="Times New Roman" w:cs="Times New Roman"/>
                <w:sz w:val="24"/>
                <w:szCs w:val="24"/>
              </w:rPr>
              <w:t>50</w:t>
            </w:r>
          </w:p>
          <w:p w14:paraId="1E879A4D" w14:textId="45D462AC" w:rsidR="00E7287F" w:rsidRPr="00897CC2" w:rsidRDefault="00E7287F" w:rsidP="00E7287F">
            <w:pPr>
              <w:spacing w:line="240" w:lineRule="auto"/>
              <w:rPr>
                <w:rFonts w:ascii="Times New Roman" w:hAnsi="Times New Roman" w:cs="Times New Roman"/>
                <w:sz w:val="24"/>
                <w:szCs w:val="24"/>
              </w:rPr>
            </w:pPr>
            <w:r w:rsidRPr="00897CC2">
              <w:rPr>
                <w:rFonts w:ascii="Times New Roman" w:hAnsi="Times New Roman" w:cs="Times New Roman"/>
                <w:sz w:val="24"/>
                <w:szCs w:val="24"/>
              </w:rPr>
              <w:t>Completeness = 1.00</w:t>
            </w:r>
          </w:p>
          <w:p w14:paraId="6F2DB427" w14:textId="65704F86" w:rsidR="00E7287F" w:rsidRPr="00897CC2" w:rsidRDefault="00E7287F" w:rsidP="00E7287F">
            <w:pPr>
              <w:spacing w:line="240" w:lineRule="auto"/>
              <w:rPr>
                <w:rFonts w:ascii="Times New Roman" w:hAnsi="Times New Roman" w:cs="Times New Roman"/>
                <w:sz w:val="24"/>
                <w:szCs w:val="24"/>
              </w:rPr>
            </w:pPr>
            <w:r w:rsidRPr="00897CC2">
              <w:rPr>
                <w:rFonts w:ascii="Times New Roman" w:hAnsi="Times New Roman" w:cs="Times New Roman"/>
                <w:sz w:val="24"/>
                <w:szCs w:val="24"/>
              </w:rPr>
              <w:t>V-Measure = 0.</w:t>
            </w:r>
            <w:r w:rsidR="007E613C">
              <w:rPr>
                <w:rFonts w:ascii="Times New Roman" w:hAnsi="Times New Roman" w:cs="Times New Roman"/>
                <w:sz w:val="24"/>
                <w:szCs w:val="24"/>
              </w:rPr>
              <w:t>52</w:t>
            </w:r>
          </w:p>
          <w:p w14:paraId="6967A959" w14:textId="5A47332F" w:rsidR="00E7287F" w:rsidRPr="00B53F36" w:rsidRDefault="00E7287F" w:rsidP="00981596">
            <w:pPr>
              <w:spacing w:line="240" w:lineRule="auto"/>
              <w:rPr>
                <w:rFonts w:ascii="Times New Roman" w:hAnsi="Times New Roman" w:cs="Times New Roman"/>
                <w:sz w:val="24"/>
                <w:szCs w:val="24"/>
              </w:rPr>
            </w:pPr>
            <w:r w:rsidRPr="00B53F36">
              <w:rPr>
                <w:rFonts w:ascii="Times New Roman" w:hAnsi="Times New Roman" w:cs="Times New Roman"/>
                <w:sz w:val="24"/>
                <w:szCs w:val="24"/>
              </w:rPr>
              <w:t>Silhouette Score = 0.</w:t>
            </w:r>
            <w:r w:rsidR="00AD2AD7" w:rsidRPr="00B53F36">
              <w:rPr>
                <w:rFonts w:ascii="Times New Roman" w:hAnsi="Times New Roman" w:cs="Times New Roman"/>
                <w:sz w:val="24"/>
                <w:szCs w:val="24"/>
              </w:rPr>
              <w:t>5</w:t>
            </w:r>
            <w:r w:rsidR="00B30831">
              <w:rPr>
                <w:rFonts w:ascii="Times New Roman" w:hAnsi="Times New Roman" w:cs="Times New Roman"/>
                <w:sz w:val="24"/>
                <w:szCs w:val="24"/>
              </w:rPr>
              <w:t>0</w:t>
            </w:r>
          </w:p>
          <w:p w14:paraId="7D52976F" w14:textId="64E119E9" w:rsidR="00027FE6" w:rsidRPr="00897CC2" w:rsidRDefault="002232D4" w:rsidP="00451E09">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Evaluation</w:t>
            </w:r>
            <w:r w:rsidR="00027FE6" w:rsidRPr="00897CC2">
              <w:rPr>
                <w:rFonts w:ascii="Times New Roman" w:hAnsi="Times New Roman" w:cs="Times New Roman"/>
                <w:b/>
                <w:bCs/>
                <w:sz w:val="24"/>
                <w:szCs w:val="24"/>
              </w:rPr>
              <w:t>:</w:t>
            </w:r>
          </w:p>
          <w:p w14:paraId="72F47A74" w14:textId="2B40ACFD" w:rsidR="00E7287F" w:rsidRPr="00897CC2" w:rsidRDefault="005218CE" w:rsidP="00981596">
            <w:pPr>
              <w:spacing w:line="240" w:lineRule="auto"/>
              <w:rPr>
                <w:rFonts w:ascii="Times New Roman" w:hAnsi="Times New Roman" w:cs="Times New Roman"/>
                <w:sz w:val="24"/>
                <w:szCs w:val="24"/>
              </w:rPr>
            </w:pPr>
            <w:r w:rsidRPr="00897CC2">
              <w:rPr>
                <w:rFonts w:ascii="Times New Roman" w:hAnsi="Times New Roman" w:cs="Times New Roman"/>
                <w:b/>
                <w:bCs/>
                <w:sz w:val="24"/>
                <w:szCs w:val="24"/>
              </w:rPr>
              <w:t xml:space="preserve">NMI </w:t>
            </w:r>
            <w:r w:rsidRPr="00897CC2">
              <w:rPr>
                <w:rFonts w:ascii="Times New Roman" w:hAnsi="Times New Roman" w:cs="Times New Roman"/>
                <w:sz w:val="24"/>
                <w:szCs w:val="24"/>
              </w:rPr>
              <w:t>score of 0.</w:t>
            </w:r>
            <w:r w:rsidR="00A4259D">
              <w:rPr>
                <w:rFonts w:ascii="Times New Roman" w:hAnsi="Times New Roman" w:cs="Times New Roman"/>
                <w:sz w:val="24"/>
                <w:szCs w:val="24"/>
              </w:rPr>
              <w:t>52</w:t>
            </w:r>
            <w:r w:rsidR="004F5344">
              <w:rPr>
                <w:rFonts w:ascii="Times New Roman" w:hAnsi="Times New Roman" w:cs="Times New Roman"/>
                <w:sz w:val="24"/>
                <w:szCs w:val="24"/>
              </w:rPr>
              <w:t xml:space="preserve"> s</w:t>
            </w:r>
            <w:r w:rsidR="00027FE6" w:rsidRPr="00897CC2">
              <w:rPr>
                <w:rFonts w:ascii="Times New Roman" w:hAnsi="Times New Roman" w:cs="Times New Roman"/>
                <w:sz w:val="24"/>
                <w:szCs w:val="24"/>
              </w:rPr>
              <w:t>uggests</w:t>
            </w:r>
            <w:r w:rsidRPr="00897CC2">
              <w:rPr>
                <w:rFonts w:ascii="Times New Roman" w:hAnsi="Times New Roman" w:cs="Times New Roman"/>
                <w:sz w:val="24"/>
                <w:szCs w:val="24"/>
              </w:rPr>
              <w:t xml:space="preserve"> a moderate level of separating between </w:t>
            </w:r>
            <w:r w:rsidR="00027FE6" w:rsidRPr="00897CC2">
              <w:rPr>
                <w:rFonts w:ascii="Times New Roman" w:hAnsi="Times New Roman" w:cs="Times New Roman"/>
                <w:sz w:val="24"/>
                <w:szCs w:val="24"/>
              </w:rPr>
              <w:t xml:space="preserve">predicted clustering and actual labels, </w:t>
            </w:r>
            <w:r w:rsidR="00DF2729" w:rsidRPr="00897CC2">
              <w:rPr>
                <w:rFonts w:ascii="Times New Roman" w:hAnsi="Times New Roman" w:cs="Times New Roman"/>
                <w:sz w:val="24"/>
                <w:szCs w:val="24"/>
              </w:rPr>
              <w:t>indicating that there is some correspondence, but also significant room for improvement.</w:t>
            </w:r>
          </w:p>
          <w:p w14:paraId="7D6003A0" w14:textId="77777777" w:rsidR="006402F7" w:rsidRPr="00897CC2" w:rsidRDefault="006402F7" w:rsidP="00981596">
            <w:pPr>
              <w:spacing w:line="240" w:lineRule="auto"/>
              <w:rPr>
                <w:rFonts w:ascii="Times New Roman" w:hAnsi="Times New Roman" w:cs="Times New Roman"/>
                <w:b/>
                <w:bCs/>
                <w:sz w:val="24"/>
                <w:szCs w:val="24"/>
              </w:rPr>
            </w:pPr>
          </w:p>
          <w:p w14:paraId="2208920B" w14:textId="3A226E41" w:rsidR="00DF2729" w:rsidRDefault="00C42AF9" w:rsidP="00981596">
            <w:pPr>
              <w:spacing w:line="240" w:lineRule="auto"/>
              <w:rPr>
                <w:rFonts w:ascii="Times New Roman" w:hAnsi="Times New Roman" w:cs="Times New Roman"/>
                <w:sz w:val="24"/>
                <w:szCs w:val="24"/>
              </w:rPr>
            </w:pPr>
            <w:r w:rsidRPr="00897CC2">
              <w:rPr>
                <w:rFonts w:ascii="Times New Roman" w:hAnsi="Times New Roman" w:cs="Times New Roman"/>
                <w:b/>
                <w:bCs/>
                <w:sz w:val="24"/>
                <w:szCs w:val="24"/>
              </w:rPr>
              <w:t xml:space="preserve">ARI </w:t>
            </w:r>
            <w:r w:rsidRPr="00897CC2">
              <w:rPr>
                <w:rFonts w:ascii="Times New Roman" w:hAnsi="Times New Roman" w:cs="Times New Roman"/>
                <w:sz w:val="24"/>
                <w:szCs w:val="24"/>
              </w:rPr>
              <w:t xml:space="preserve">score of </w:t>
            </w:r>
            <w:r w:rsidR="0047230B">
              <w:rPr>
                <w:rFonts w:ascii="Times New Roman" w:hAnsi="Times New Roman" w:cs="Times New Roman"/>
                <w:sz w:val="24"/>
                <w:szCs w:val="24"/>
              </w:rPr>
              <w:t>0.</w:t>
            </w:r>
            <w:r w:rsidR="0050682F">
              <w:rPr>
                <w:rFonts w:ascii="Times New Roman" w:hAnsi="Times New Roman" w:cs="Times New Roman"/>
                <w:sz w:val="24"/>
                <w:szCs w:val="24"/>
              </w:rPr>
              <w:t>001</w:t>
            </w:r>
            <w:r w:rsidR="00CF3009">
              <w:rPr>
                <w:rFonts w:ascii="Times New Roman" w:hAnsi="Times New Roman" w:cs="Times New Roman"/>
                <w:sz w:val="24"/>
                <w:szCs w:val="24"/>
              </w:rPr>
              <w:t xml:space="preserve"> </w:t>
            </w:r>
            <w:r w:rsidRPr="00897CC2">
              <w:rPr>
                <w:rFonts w:ascii="Times New Roman" w:hAnsi="Times New Roman" w:cs="Times New Roman"/>
                <w:sz w:val="24"/>
                <w:szCs w:val="24"/>
              </w:rPr>
              <w:t>is</w:t>
            </w:r>
            <w:r w:rsidR="00A4259D">
              <w:rPr>
                <w:rFonts w:ascii="Times New Roman" w:hAnsi="Times New Roman" w:cs="Times New Roman"/>
                <w:sz w:val="24"/>
                <w:szCs w:val="24"/>
              </w:rPr>
              <w:t xml:space="preserve"> </w:t>
            </w:r>
            <w:r w:rsidR="00CF3009" w:rsidRPr="00CF3009">
              <w:rPr>
                <w:rFonts w:ascii="Times New Roman" w:hAnsi="Times New Roman" w:cs="Times New Roman"/>
                <w:sz w:val="24"/>
                <w:szCs w:val="24"/>
              </w:rPr>
              <w:t>low, suggesting minimal similarity between the clusters formed by the model and the ground truth. It indicates that the model may not be effectively capturing the underlying topic structure.</w:t>
            </w:r>
          </w:p>
          <w:p w14:paraId="0ADC12AD" w14:textId="77777777" w:rsidR="00F716A6" w:rsidRPr="00897CC2" w:rsidRDefault="00F716A6" w:rsidP="00981596">
            <w:pPr>
              <w:spacing w:line="240" w:lineRule="auto"/>
              <w:rPr>
                <w:rFonts w:ascii="Times New Roman" w:hAnsi="Times New Roman" w:cs="Times New Roman"/>
                <w:sz w:val="24"/>
                <w:szCs w:val="24"/>
              </w:rPr>
            </w:pPr>
          </w:p>
          <w:p w14:paraId="0EEE083F" w14:textId="35A91492" w:rsidR="00960121" w:rsidRPr="00897CC2" w:rsidRDefault="00C30D28" w:rsidP="00960121">
            <w:pPr>
              <w:spacing w:line="240" w:lineRule="auto"/>
              <w:rPr>
                <w:rFonts w:ascii="Times New Roman" w:hAnsi="Times New Roman" w:cs="Times New Roman"/>
                <w:sz w:val="24"/>
                <w:szCs w:val="24"/>
              </w:rPr>
            </w:pPr>
            <w:r w:rsidRPr="00897CC2">
              <w:rPr>
                <w:rFonts w:ascii="Times New Roman" w:hAnsi="Times New Roman" w:cs="Times New Roman"/>
                <w:sz w:val="24"/>
                <w:szCs w:val="24"/>
              </w:rPr>
              <w:t xml:space="preserve">A </w:t>
            </w:r>
            <w:r w:rsidRPr="00897CC2">
              <w:rPr>
                <w:rFonts w:ascii="Times New Roman" w:hAnsi="Times New Roman" w:cs="Times New Roman"/>
                <w:b/>
                <w:bCs/>
                <w:sz w:val="24"/>
                <w:szCs w:val="24"/>
              </w:rPr>
              <w:t xml:space="preserve">homogeneity </w:t>
            </w:r>
            <w:r w:rsidRPr="00897CC2">
              <w:rPr>
                <w:rFonts w:ascii="Times New Roman" w:hAnsi="Times New Roman" w:cs="Times New Roman"/>
                <w:sz w:val="24"/>
                <w:szCs w:val="24"/>
              </w:rPr>
              <w:t xml:space="preserve">score of </w:t>
            </w:r>
            <w:r w:rsidR="00960121">
              <w:rPr>
                <w:rFonts w:ascii="Times New Roman" w:hAnsi="Times New Roman" w:cs="Times New Roman"/>
                <w:sz w:val="24"/>
                <w:szCs w:val="24"/>
              </w:rPr>
              <w:t>0.3</w:t>
            </w:r>
            <w:r w:rsidR="00762E03">
              <w:rPr>
                <w:rFonts w:ascii="Times New Roman" w:hAnsi="Times New Roman" w:cs="Times New Roman"/>
                <w:sz w:val="24"/>
                <w:szCs w:val="24"/>
              </w:rPr>
              <w:t>5</w:t>
            </w:r>
          </w:p>
          <w:p w14:paraId="2E26F29D" w14:textId="5CBF0551" w:rsidR="00D07E8A" w:rsidRPr="00897CC2" w:rsidRDefault="00C30D28" w:rsidP="00981596">
            <w:pPr>
              <w:spacing w:line="240" w:lineRule="auto"/>
              <w:rPr>
                <w:rFonts w:ascii="Times New Roman" w:hAnsi="Times New Roman" w:cs="Times New Roman"/>
                <w:sz w:val="24"/>
                <w:szCs w:val="24"/>
              </w:rPr>
            </w:pPr>
            <w:r w:rsidRPr="00897CC2">
              <w:rPr>
                <w:rFonts w:ascii="Times New Roman" w:hAnsi="Times New Roman" w:cs="Times New Roman"/>
                <w:sz w:val="24"/>
                <w:szCs w:val="24"/>
              </w:rPr>
              <w:t xml:space="preserve">indicates that the clusters contain a mix of different classes, suggesting that the model is not effectively grouping similar data points together. </w:t>
            </w:r>
          </w:p>
          <w:p w14:paraId="64CCF41F" w14:textId="77777777" w:rsidR="00D07E8A" w:rsidRPr="00897CC2" w:rsidRDefault="00D07E8A" w:rsidP="00981596">
            <w:pPr>
              <w:spacing w:line="240" w:lineRule="auto"/>
              <w:rPr>
                <w:rFonts w:ascii="Times New Roman" w:hAnsi="Times New Roman" w:cs="Times New Roman"/>
                <w:sz w:val="24"/>
                <w:szCs w:val="24"/>
              </w:rPr>
            </w:pPr>
          </w:p>
          <w:p w14:paraId="51AD3020" w14:textId="748B5FE7" w:rsidR="00D07E8A" w:rsidRDefault="00C30D28" w:rsidP="00981596">
            <w:pPr>
              <w:spacing w:line="240" w:lineRule="auto"/>
              <w:rPr>
                <w:rFonts w:ascii="Times New Roman" w:hAnsi="Times New Roman" w:cs="Times New Roman"/>
                <w:sz w:val="24"/>
                <w:szCs w:val="24"/>
              </w:rPr>
            </w:pPr>
            <w:r w:rsidRPr="00897CC2">
              <w:rPr>
                <w:rFonts w:ascii="Times New Roman" w:hAnsi="Times New Roman" w:cs="Times New Roman"/>
                <w:sz w:val="24"/>
                <w:szCs w:val="24"/>
              </w:rPr>
              <w:t>Even though</w:t>
            </w:r>
            <w:r w:rsidR="002F55C4" w:rsidRPr="00897CC2">
              <w:rPr>
                <w:rFonts w:ascii="Times New Roman" w:hAnsi="Times New Roman" w:cs="Times New Roman"/>
                <w:sz w:val="24"/>
                <w:szCs w:val="24"/>
              </w:rPr>
              <w:t xml:space="preserve"> </w:t>
            </w:r>
            <w:r w:rsidR="00D42181" w:rsidRPr="00897CC2">
              <w:rPr>
                <w:rFonts w:ascii="Times New Roman" w:hAnsi="Times New Roman" w:cs="Times New Roman"/>
                <w:sz w:val="24"/>
                <w:szCs w:val="24"/>
              </w:rPr>
              <w:t xml:space="preserve">it has low homogeneity score, </w:t>
            </w:r>
            <w:r w:rsidR="009F74FA" w:rsidRPr="00897CC2">
              <w:rPr>
                <w:rFonts w:ascii="Times New Roman" w:hAnsi="Times New Roman" w:cs="Times New Roman"/>
                <w:sz w:val="24"/>
                <w:szCs w:val="24"/>
              </w:rPr>
              <w:t xml:space="preserve">it still has </w:t>
            </w:r>
            <w:r w:rsidR="009F74FA" w:rsidRPr="00897CC2">
              <w:rPr>
                <w:rFonts w:ascii="Times New Roman" w:hAnsi="Times New Roman" w:cs="Times New Roman"/>
                <w:b/>
                <w:bCs/>
                <w:sz w:val="24"/>
                <w:szCs w:val="24"/>
              </w:rPr>
              <w:t xml:space="preserve">completeness </w:t>
            </w:r>
            <w:r w:rsidR="009F74FA" w:rsidRPr="00897CC2">
              <w:rPr>
                <w:rFonts w:ascii="Times New Roman" w:hAnsi="Times New Roman" w:cs="Times New Roman"/>
                <w:sz w:val="24"/>
                <w:szCs w:val="24"/>
              </w:rPr>
              <w:t xml:space="preserve">score of 1.0 in captures </w:t>
            </w:r>
            <w:r w:rsidR="00027B42">
              <w:rPr>
                <w:rFonts w:ascii="Times New Roman" w:hAnsi="Times New Roman" w:cs="Times New Roman"/>
                <w:sz w:val="24"/>
                <w:szCs w:val="24"/>
              </w:rPr>
              <w:t>same true labels.</w:t>
            </w:r>
          </w:p>
          <w:p w14:paraId="514357F6" w14:textId="77777777" w:rsidR="00027B42" w:rsidRPr="00897CC2" w:rsidRDefault="00027B42" w:rsidP="00981596">
            <w:pPr>
              <w:spacing w:line="240" w:lineRule="auto"/>
              <w:rPr>
                <w:rFonts w:ascii="Times New Roman" w:hAnsi="Times New Roman" w:cs="Times New Roman"/>
                <w:b/>
                <w:bCs/>
                <w:sz w:val="24"/>
                <w:szCs w:val="24"/>
              </w:rPr>
            </w:pPr>
          </w:p>
          <w:p w14:paraId="5AE0B9E1" w14:textId="77777777" w:rsidR="00D07E8A" w:rsidRPr="00897CC2" w:rsidRDefault="00D07E8A" w:rsidP="00981596">
            <w:pPr>
              <w:spacing w:line="240" w:lineRule="auto"/>
              <w:rPr>
                <w:rFonts w:ascii="Times New Roman" w:hAnsi="Times New Roman" w:cs="Times New Roman"/>
                <w:b/>
                <w:bCs/>
                <w:sz w:val="24"/>
                <w:szCs w:val="24"/>
              </w:rPr>
            </w:pPr>
          </w:p>
          <w:p w14:paraId="3E32AE5B" w14:textId="77777777" w:rsidR="00960121" w:rsidRDefault="00960121" w:rsidP="00981596">
            <w:pPr>
              <w:spacing w:line="240" w:lineRule="auto"/>
              <w:rPr>
                <w:rFonts w:ascii="Times New Roman" w:hAnsi="Times New Roman" w:cs="Times New Roman"/>
                <w:b/>
                <w:bCs/>
                <w:sz w:val="24"/>
                <w:szCs w:val="24"/>
              </w:rPr>
            </w:pPr>
          </w:p>
          <w:p w14:paraId="1A9D00A4" w14:textId="415D0A9F" w:rsidR="00D07E8A" w:rsidRDefault="00E01E2D" w:rsidP="00981596">
            <w:pPr>
              <w:spacing w:line="240" w:lineRule="auto"/>
              <w:rPr>
                <w:rFonts w:ascii="Times New Roman" w:hAnsi="Times New Roman" w:cs="Times New Roman"/>
                <w:sz w:val="24"/>
                <w:szCs w:val="24"/>
              </w:rPr>
            </w:pPr>
            <w:r w:rsidRPr="00897CC2">
              <w:rPr>
                <w:rFonts w:ascii="Times New Roman" w:hAnsi="Times New Roman" w:cs="Times New Roman"/>
                <w:b/>
                <w:bCs/>
                <w:sz w:val="24"/>
                <w:szCs w:val="24"/>
              </w:rPr>
              <w:lastRenderedPageBreak/>
              <w:t>V-Measure</w:t>
            </w:r>
            <w:r w:rsidRPr="00897CC2">
              <w:rPr>
                <w:rFonts w:ascii="Times New Roman" w:hAnsi="Times New Roman" w:cs="Times New Roman"/>
                <w:sz w:val="24"/>
                <w:szCs w:val="24"/>
              </w:rPr>
              <w:t xml:space="preserve"> score of 0.</w:t>
            </w:r>
            <w:r w:rsidR="0050682F">
              <w:rPr>
                <w:rFonts w:ascii="Times New Roman" w:hAnsi="Times New Roman" w:cs="Times New Roman"/>
                <w:sz w:val="24"/>
                <w:szCs w:val="24"/>
              </w:rPr>
              <w:t>52</w:t>
            </w:r>
            <w:r w:rsidR="00675195" w:rsidRPr="00897CC2">
              <w:rPr>
                <w:rFonts w:ascii="Times New Roman" w:hAnsi="Times New Roman" w:cs="Times New Roman"/>
                <w:sz w:val="24"/>
                <w:szCs w:val="24"/>
              </w:rPr>
              <w:t xml:space="preserve"> </w:t>
            </w:r>
            <w:r w:rsidR="00D9515D" w:rsidRPr="00D9515D">
              <w:rPr>
                <w:rFonts w:ascii="Times New Roman" w:hAnsi="Times New Roman" w:cs="Times New Roman"/>
                <w:sz w:val="24"/>
                <w:szCs w:val="24"/>
              </w:rPr>
              <w:t>suggests that while the model captures the same labels together, it does so with substantial impurity in the clusters.</w:t>
            </w:r>
          </w:p>
          <w:p w14:paraId="7676E664" w14:textId="77777777" w:rsidR="00D9515D" w:rsidRPr="00897CC2" w:rsidRDefault="00D9515D" w:rsidP="00981596">
            <w:pPr>
              <w:spacing w:line="240" w:lineRule="auto"/>
              <w:rPr>
                <w:rFonts w:ascii="Times New Roman" w:hAnsi="Times New Roman" w:cs="Times New Roman"/>
                <w:b/>
                <w:bCs/>
                <w:sz w:val="24"/>
                <w:szCs w:val="24"/>
              </w:rPr>
            </w:pPr>
          </w:p>
          <w:p w14:paraId="00AF8B46" w14:textId="769970D6" w:rsidR="00451E09" w:rsidRPr="00897CC2" w:rsidRDefault="00451E09" w:rsidP="00981596">
            <w:pPr>
              <w:spacing w:line="240" w:lineRule="auto"/>
              <w:rPr>
                <w:rFonts w:ascii="Times New Roman" w:hAnsi="Times New Roman" w:cs="Times New Roman"/>
                <w:sz w:val="24"/>
                <w:szCs w:val="24"/>
              </w:rPr>
            </w:pPr>
            <w:r w:rsidRPr="00897CC2">
              <w:rPr>
                <w:rFonts w:ascii="Times New Roman" w:hAnsi="Times New Roman" w:cs="Times New Roman"/>
                <w:b/>
                <w:bCs/>
                <w:sz w:val="24"/>
                <w:szCs w:val="24"/>
              </w:rPr>
              <w:t xml:space="preserve">Silhouette </w:t>
            </w:r>
            <w:r w:rsidRPr="00897CC2">
              <w:rPr>
                <w:rFonts w:ascii="Times New Roman" w:hAnsi="Times New Roman" w:cs="Times New Roman"/>
                <w:sz w:val="24"/>
                <w:szCs w:val="24"/>
              </w:rPr>
              <w:t>score of 0.</w:t>
            </w:r>
            <w:r w:rsidR="00762E03">
              <w:rPr>
                <w:rFonts w:ascii="Times New Roman" w:hAnsi="Times New Roman" w:cs="Times New Roman"/>
                <w:sz w:val="24"/>
                <w:szCs w:val="24"/>
              </w:rPr>
              <w:t>5</w:t>
            </w:r>
            <w:r w:rsidR="0050682F">
              <w:rPr>
                <w:rFonts w:ascii="Times New Roman" w:hAnsi="Times New Roman" w:cs="Times New Roman"/>
                <w:sz w:val="24"/>
                <w:szCs w:val="24"/>
              </w:rPr>
              <w:t xml:space="preserve">0 </w:t>
            </w:r>
            <w:r w:rsidRPr="00897CC2">
              <w:rPr>
                <w:rFonts w:ascii="Times New Roman" w:hAnsi="Times New Roman" w:cs="Times New Roman"/>
                <w:sz w:val="24"/>
                <w:szCs w:val="24"/>
              </w:rPr>
              <w:t>indicates that there is a reasonable degree of separation between the clusters</w:t>
            </w:r>
            <w:r w:rsidR="00DA68D7" w:rsidRPr="00897CC2">
              <w:rPr>
                <w:rFonts w:ascii="Times New Roman" w:hAnsi="Times New Roman" w:cs="Times New Roman"/>
                <w:sz w:val="24"/>
                <w:szCs w:val="24"/>
              </w:rPr>
              <w:t>.</w:t>
            </w:r>
          </w:p>
          <w:p w14:paraId="625D4581" w14:textId="77777777" w:rsidR="00DA68D7" w:rsidRPr="00897CC2" w:rsidRDefault="00DA68D7" w:rsidP="00981596">
            <w:pPr>
              <w:spacing w:line="240" w:lineRule="auto"/>
              <w:rPr>
                <w:rFonts w:ascii="Times New Roman" w:hAnsi="Times New Roman" w:cs="Times New Roman"/>
                <w:sz w:val="24"/>
                <w:szCs w:val="24"/>
              </w:rPr>
            </w:pPr>
          </w:p>
          <w:p w14:paraId="0F82CE00" w14:textId="77777777" w:rsidR="00C11318" w:rsidRDefault="00C11318" w:rsidP="00981596">
            <w:pPr>
              <w:spacing w:line="240" w:lineRule="auto"/>
              <w:rPr>
                <w:rFonts w:ascii="Times New Roman" w:hAnsi="Times New Roman" w:cs="Times New Roman"/>
                <w:sz w:val="24"/>
                <w:szCs w:val="24"/>
              </w:rPr>
            </w:pPr>
          </w:p>
          <w:p w14:paraId="416E7222" w14:textId="77777777" w:rsidR="00C11318" w:rsidRDefault="00C11318" w:rsidP="00981596">
            <w:pPr>
              <w:spacing w:line="240" w:lineRule="auto"/>
              <w:rPr>
                <w:rFonts w:ascii="Times New Roman" w:hAnsi="Times New Roman" w:cs="Times New Roman"/>
                <w:sz w:val="24"/>
                <w:szCs w:val="24"/>
              </w:rPr>
            </w:pPr>
          </w:p>
          <w:p w14:paraId="11BFDCFA" w14:textId="77777777" w:rsidR="00C11318" w:rsidRDefault="00C11318" w:rsidP="00981596">
            <w:pPr>
              <w:spacing w:line="240" w:lineRule="auto"/>
              <w:rPr>
                <w:rFonts w:ascii="Times New Roman" w:hAnsi="Times New Roman" w:cs="Times New Roman"/>
                <w:sz w:val="24"/>
                <w:szCs w:val="24"/>
              </w:rPr>
            </w:pPr>
          </w:p>
          <w:p w14:paraId="28DF24CC" w14:textId="77777777" w:rsidR="00C11318" w:rsidRDefault="00C11318" w:rsidP="00981596">
            <w:pPr>
              <w:spacing w:line="240" w:lineRule="auto"/>
              <w:rPr>
                <w:rFonts w:ascii="Times New Roman" w:hAnsi="Times New Roman" w:cs="Times New Roman"/>
                <w:sz w:val="24"/>
                <w:szCs w:val="24"/>
              </w:rPr>
            </w:pPr>
          </w:p>
          <w:p w14:paraId="1C6121CC" w14:textId="77777777" w:rsidR="00C11318" w:rsidRDefault="00C11318" w:rsidP="00981596">
            <w:pPr>
              <w:spacing w:line="240" w:lineRule="auto"/>
              <w:rPr>
                <w:rFonts w:ascii="Times New Roman" w:hAnsi="Times New Roman" w:cs="Times New Roman"/>
                <w:sz w:val="24"/>
                <w:szCs w:val="24"/>
              </w:rPr>
            </w:pPr>
          </w:p>
          <w:p w14:paraId="04BEAEE4" w14:textId="77777777" w:rsidR="00C11318" w:rsidRDefault="00C11318" w:rsidP="00981596">
            <w:pPr>
              <w:spacing w:line="240" w:lineRule="auto"/>
              <w:rPr>
                <w:rFonts w:ascii="Times New Roman" w:hAnsi="Times New Roman" w:cs="Times New Roman"/>
                <w:sz w:val="24"/>
                <w:szCs w:val="24"/>
              </w:rPr>
            </w:pPr>
          </w:p>
          <w:p w14:paraId="40401D07" w14:textId="77777777" w:rsidR="00C11318" w:rsidRDefault="00C11318" w:rsidP="00981596">
            <w:pPr>
              <w:spacing w:line="240" w:lineRule="auto"/>
              <w:rPr>
                <w:rFonts w:ascii="Times New Roman" w:hAnsi="Times New Roman" w:cs="Times New Roman"/>
                <w:sz w:val="24"/>
                <w:szCs w:val="24"/>
              </w:rPr>
            </w:pPr>
          </w:p>
          <w:p w14:paraId="6AACCD07" w14:textId="77777777" w:rsidR="00C11318" w:rsidRDefault="00C11318" w:rsidP="00981596">
            <w:pPr>
              <w:spacing w:line="240" w:lineRule="auto"/>
              <w:rPr>
                <w:rFonts w:ascii="Times New Roman" w:hAnsi="Times New Roman" w:cs="Times New Roman"/>
                <w:sz w:val="24"/>
                <w:szCs w:val="24"/>
              </w:rPr>
            </w:pPr>
          </w:p>
          <w:p w14:paraId="4CEF439C" w14:textId="77777777" w:rsidR="00C11318" w:rsidRDefault="00C11318" w:rsidP="00981596">
            <w:pPr>
              <w:spacing w:line="240" w:lineRule="auto"/>
              <w:rPr>
                <w:rFonts w:ascii="Times New Roman" w:hAnsi="Times New Roman" w:cs="Times New Roman"/>
                <w:sz w:val="24"/>
                <w:szCs w:val="24"/>
              </w:rPr>
            </w:pPr>
          </w:p>
          <w:p w14:paraId="62D064E6" w14:textId="77777777" w:rsidR="00C11318" w:rsidRDefault="00C11318" w:rsidP="00981596">
            <w:pPr>
              <w:spacing w:line="240" w:lineRule="auto"/>
              <w:rPr>
                <w:rFonts w:ascii="Times New Roman" w:hAnsi="Times New Roman" w:cs="Times New Roman"/>
                <w:sz w:val="24"/>
                <w:szCs w:val="24"/>
              </w:rPr>
            </w:pPr>
          </w:p>
          <w:p w14:paraId="0FA1E463" w14:textId="77777777" w:rsidR="00C11318" w:rsidRDefault="00C11318" w:rsidP="00981596">
            <w:pPr>
              <w:spacing w:line="240" w:lineRule="auto"/>
              <w:rPr>
                <w:rFonts w:ascii="Times New Roman" w:hAnsi="Times New Roman" w:cs="Times New Roman"/>
                <w:sz w:val="24"/>
                <w:szCs w:val="24"/>
              </w:rPr>
            </w:pPr>
          </w:p>
          <w:p w14:paraId="75542225" w14:textId="77777777" w:rsidR="00C11318" w:rsidRDefault="00C11318" w:rsidP="00981596">
            <w:pPr>
              <w:spacing w:line="240" w:lineRule="auto"/>
              <w:rPr>
                <w:rFonts w:ascii="Times New Roman" w:hAnsi="Times New Roman" w:cs="Times New Roman"/>
                <w:sz w:val="24"/>
                <w:szCs w:val="24"/>
              </w:rPr>
            </w:pPr>
          </w:p>
          <w:p w14:paraId="303CED50" w14:textId="0211C8BA" w:rsidR="0070108D" w:rsidRPr="00897CC2" w:rsidRDefault="00F32542" w:rsidP="00981596">
            <w:pPr>
              <w:spacing w:line="240" w:lineRule="auto"/>
              <w:rPr>
                <w:rFonts w:ascii="Times New Roman" w:hAnsi="Times New Roman" w:cs="Times New Roman"/>
                <w:sz w:val="24"/>
                <w:szCs w:val="24"/>
              </w:rPr>
            </w:pPr>
            <w:r>
              <w:rPr>
                <w:rFonts w:ascii="Times New Roman" w:hAnsi="Times New Roman" w:cs="Times New Roman"/>
                <w:sz w:val="24"/>
                <w:szCs w:val="24"/>
              </w:rPr>
              <w:t>T</w:t>
            </w:r>
            <w:r w:rsidRPr="00F32542">
              <w:rPr>
                <w:rFonts w:ascii="Times New Roman" w:hAnsi="Times New Roman" w:cs="Times New Roman"/>
                <w:sz w:val="24"/>
                <w:szCs w:val="24"/>
              </w:rPr>
              <w:t xml:space="preserve">he </w:t>
            </w:r>
            <w:r w:rsidR="001408C4">
              <w:rPr>
                <w:rFonts w:ascii="Times New Roman" w:hAnsi="Times New Roman" w:cs="Times New Roman"/>
                <w:sz w:val="24"/>
                <w:szCs w:val="24"/>
              </w:rPr>
              <w:t xml:space="preserve">positive LDA model </w:t>
            </w:r>
            <w:r w:rsidRPr="00F32542">
              <w:rPr>
                <w:rFonts w:ascii="Times New Roman" w:hAnsi="Times New Roman" w:cs="Times New Roman"/>
                <w:sz w:val="24"/>
                <w:szCs w:val="24"/>
              </w:rPr>
              <w:t xml:space="preserve">results present a mixed picture of the clustering quality. </w:t>
            </w:r>
            <w:r w:rsidR="0095664A" w:rsidRPr="0095664A">
              <w:rPr>
                <w:rFonts w:ascii="Times New Roman" w:hAnsi="Times New Roman" w:cs="Times New Roman"/>
                <w:sz w:val="24"/>
                <w:szCs w:val="24"/>
              </w:rPr>
              <w:t>While it achieves perfect completeness and a moderate NMI and V-Measure, the low ARI and homogeneity scores indicate that the clusters may not be effectively capturing distinct topics. The silhouette score suggests that the model's clusters have some separation but are not well-defined.</w:t>
            </w:r>
          </w:p>
        </w:tc>
      </w:tr>
    </w:tbl>
    <w:p w14:paraId="5C497870" w14:textId="5E465992" w:rsidR="002758AE" w:rsidRPr="00BD6C3C" w:rsidRDefault="00070DD5" w:rsidP="00BA0920">
      <w:pPr>
        <w:spacing w:before="100" w:beforeAutospacing="1" w:after="100" w:afterAutospacing="1" w:line="240" w:lineRule="auto"/>
        <w:ind w:left="1440"/>
        <w:rPr>
          <w:rFonts w:ascii="Times New Roman" w:hAnsi="Times New Roman" w:cs="Times New Roman"/>
          <w:i/>
          <w:iCs/>
          <w:sz w:val="24"/>
          <w:szCs w:val="24"/>
        </w:rPr>
      </w:pPr>
      <w:r w:rsidRPr="00BD6C3C">
        <w:rPr>
          <w:rFonts w:ascii="Times New Roman" w:hAnsi="Times New Roman" w:cs="Times New Roman"/>
          <w:i/>
          <w:iCs/>
          <w:sz w:val="24"/>
          <w:szCs w:val="24"/>
        </w:rPr>
        <w:lastRenderedPageBreak/>
        <w:t xml:space="preserve">Table </w:t>
      </w:r>
      <w:r w:rsidR="00A15C5B" w:rsidRPr="00BD6C3C">
        <w:rPr>
          <w:rFonts w:ascii="Times New Roman" w:hAnsi="Times New Roman" w:cs="Times New Roman"/>
          <w:i/>
          <w:iCs/>
          <w:sz w:val="24"/>
          <w:szCs w:val="24"/>
        </w:rPr>
        <w:t>3</w:t>
      </w:r>
      <w:r w:rsidRPr="00BD6C3C">
        <w:rPr>
          <w:rFonts w:ascii="Times New Roman" w:hAnsi="Times New Roman" w:cs="Times New Roman"/>
          <w:i/>
          <w:iCs/>
          <w:sz w:val="24"/>
          <w:szCs w:val="24"/>
        </w:rPr>
        <w:t xml:space="preserve">: </w:t>
      </w:r>
      <w:r w:rsidR="00B65F9E" w:rsidRPr="00BD6C3C">
        <w:rPr>
          <w:rFonts w:ascii="Times New Roman" w:hAnsi="Times New Roman" w:cs="Times New Roman"/>
          <w:i/>
          <w:iCs/>
          <w:sz w:val="24"/>
          <w:szCs w:val="24"/>
        </w:rPr>
        <w:t>Positive &amp; Negative Best Parameters with Performance Metrics</w:t>
      </w:r>
    </w:p>
    <w:p w14:paraId="6BF73B02" w14:textId="099E53C8" w:rsidR="002758AE" w:rsidRDefault="002758AE" w:rsidP="002758AE">
      <w:pPr>
        <w:spacing w:before="100" w:beforeAutospacing="1" w:after="100" w:afterAutospacing="1" w:line="240" w:lineRule="auto"/>
        <w:ind w:left="720"/>
      </w:pPr>
    </w:p>
    <w:p w14:paraId="5A22ECB5" w14:textId="069FAD66" w:rsidR="002758AE" w:rsidRDefault="002758AE" w:rsidP="00332282">
      <w:pPr>
        <w:spacing w:before="100" w:beforeAutospacing="1" w:after="100" w:afterAutospacing="1" w:line="240" w:lineRule="auto"/>
      </w:pPr>
    </w:p>
    <w:p w14:paraId="1FD524AA" w14:textId="08DFC27C" w:rsidR="002758AE" w:rsidRDefault="002758AE" w:rsidP="002758AE">
      <w:pPr>
        <w:spacing w:before="100" w:beforeAutospacing="1" w:after="100" w:afterAutospacing="1" w:line="240" w:lineRule="auto"/>
        <w:ind w:left="720"/>
      </w:pPr>
    </w:p>
    <w:p w14:paraId="43E233F5" w14:textId="77777777" w:rsidR="005B6ED4" w:rsidRDefault="005B6ED4" w:rsidP="002758AE">
      <w:pPr>
        <w:spacing w:before="100" w:beforeAutospacing="1" w:after="100" w:afterAutospacing="1" w:line="240" w:lineRule="auto"/>
        <w:ind w:left="720"/>
      </w:pPr>
    </w:p>
    <w:p w14:paraId="33816C1A" w14:textId="77777777" w:rsidR="005B6ED4" w:rsidRDefault="005B6ED4" w:rsidP="002758AE">
      <w:pPr>
        <w:spacing w:before="100" w:beforeAutospacing="1" w:after="100" w:afterAutospacing="1" w:line="240" w:lineRule="auto"/>
        <w:ind w:left="720"/>
      </w:pPr>
    </w:p>
    <w:p w14:paraId="7F11A37B" w14:textId="77777777" w:rsidR="005B6ED4" w:rsidRDefault="005B6ED4" w:rsidP="002758AE">
      <w:pPr>
        <w:spacing w:before="100" w:beforeAutospacing="1" w:after="100" w:afterAutospacing="1" w:line="240" w:lineRule="auto"/>
        <w:ind w:left="720"/>
      </w:pPr>
    </w:p>
    <w:p w14:paraId="274F6F25" w14:textId="77777777" w:rsidR="003921FF" w:rsidRPr="00814832" w:rsidRDefault="003921FF" w:rsidP="00213292">
      <w:pPr>
        <w:spacing w:before="100" w:beforeAutospacing="1" w:after="100" w:afterAutospacing="1" w:line="240" w:lineRule="auto"/>
        <w:rPr>
          <w:b/>
          <w:lang w:eastAsia="zh-CN" w:bidi="th-TH"/>
        </w:rPr>
      </w:pPr>
    </w:p>
    <w:p w14:paraId="227FCC94" w14:textId="25F52E42" w:rsidR="006818C9" w:rsidRPr="00281C7A" w:rsidRDefault="00C06E72" w:rsidP="00281C7A">
      <w:pPr>
        <w:pStyle w:val="Heading1"/>
        <w:rPr>
          <w:color w:val="auto"/>
        </w:rPr>
      </w:pPr>
      <w:bookmarkStart w:id="10" w:name="_Toc182216244"/>
      <w:r w:rsidRPr="00281C7A">
        <w:rPr>
          <w:color w:val="auto"/>
        </w:rPr>
        <w:lastRenderedPageBreak/>
        <w:t>5.</w:t>
      </w:r>
      <w:r w:rsidR="005045F9" w:rsidRPr="00281C7A">
        <w:rPr>
          <w:color w:val="auto"/>
        </w:rPr>
        <w:t xml:space="preserve"> </w:t>
      </w:r>
      <w:r w:rsidR="005B361D" w:rsidRPr="00281C7A">
        <w:rPr>
          <w:color w:val="auto"/>
        </w:rPr>
        <w:t xml:space="preserve">Topic Modelling Results and </w:t>
      </w:r>
      <w:r w:rsidR="00B2577C" w:rsidRPr="00281C7A">
        <w:rPr>
          <w:color w:val="auto"/>
        </w:rPr>
        <w:t>Interpretation</w:t>
      </w:r>
      <w:bookmarkEnd w:id="10"/>
    </w:p>
    <w:p w14:paraId="00F8FC47" w14:textId="3B54CAB8" w:rsidR="00B23CCD" w:rsidRPr="00646247" w:rsidRDefault="00B23CCD" w:rsidP="00B23CCD">
      <w:pPr>
        <w:spacing w:before="100" w:beforeAutospacing="1" w:after="100" w:afterAutospacing="1" w:line="240" w:lineRule="auto"/>
        <w:rPr>
          <w:rFonts w:ascii="Times New Roman" w:hAnsi="Times New Roman" w:cs="Times New Roman"/>
          <w:sz w:val="24"/>
          <w:szCs w:val="24"/>
          <w:lang w:eastAsia="zh-CN" w:bidi="th-TH"/>
        </w:rPr>
      </w:pPr>
      <w:r w:rsidRPr="003D2B6E">
        <w:rPr>
          <w:rFonts w:ascii="Times New Roman" w:hAnsi="Times New Roman" w:cs="Times New Roman"/>
          <w:sz w:val="24"/>
          <w:szCs w:val="24"/>
          <w:lang w:eastAsia="zh-CN" w:bidi="th-TH"/>
        </w:rPr>
        <w:t>In this section, the results of (LDA) topic modelling for both positive and negative sentiments</w:t>
      </w:r>
      <w:r w:rsidR="00583D18" w:rsidRPr="003D2B6E">
        <w:rPr>
          <w:rFonts w:ascii="Times New Roman" w:hAnsi="Times New Roman" w:cs="Times New Roman"/>
          <w:sz w:val="24"/>
          <w:szCs w:val="24"/>
          <w:lang w:eastAsia="zh-CN" w:bidi="th-TH"/>
        </w:rPr>
        <w:t xml:space="preserve"> are </w:t>
      </w:r>
      <w:r w:rsidRPr="003D2B6E">
        <w:rPr>
          <w:rFonts w:ascii="Times New Roman" w:hAnsi="Times New Roman" w:cs="Times New Roman"/>
          <w:sz w:val="24"/>
          <w:szCs w:val="24"/>
          <w:lang w:eastAsia="zh-CN" w:bidi="th-TH"/>
        </w:rPr>
        <w:t xml:space="preserve">visualized through </w:t>
      </w:r>
      <w:proofErr w:type="spellStart"/>
      <w:r w:rsidR="00D44B43">
        <w:rPr>
          <w:rFonts w:ascii="Times New Roman" w:hAnsi="Times New Roman" w:cs="Times New Roman"/>
          <w:sz w:val="24"/>
          <w:szCs w:val="24"/>
          <w:lang w:eastAsia="zh-CN" w:bidi="th-TH"/>
        </w:rPr>
        <w:t>pyLDAvis</w:t>
      </w:r>
      <w:proofErr w:type="spellEnd"/>
      <w:r w:rsidRPr="003D2B6E">
        <w:rPr>
          <w:rFonts w:ascii="Times New Roman" w:hAnsi="Times New Roman" w:cs="Times New Roman"/>
          <w:sz w:val="24"/>
          <w:szCs w:val="24"/>
          <w:lang w:eastAsia="zh-CN" w:bidi="th-TH"/>
        </w:rPr>
        <w:t xml:space="preserve"> and T-SNE plots.</w:t>
      </w:r>
      <w:r w:rsidR="00C44135">
        <w:rPr>
          <w:rFonts w:ascii="Times New Roman" w:hAnsi="Times New Roman" w:cs="Times New Roman"/>
          <w:sz w:val="24"/>
          <w:szCs w:val="24"/>
          <w:lang w:eastAsia="zh-CN" w:bidi="th-TH"/>
        </w:rPr>
        <w:t xml:space="preserve"> </w:t>
      </w:r>
      <w:r w:rsidR="00646247" w:rsidRPr="00646247">
        <w:rPr>
          <w:rFonts w:ascii="Times New Roman" w:hAnsi="Times New Roman" w:cs="Times New Roman"/>
          <w:sz w:val="24"/>
          <w:szCs w:val="24"/>
          <w:lang w:eastAsia="zh-CN" w:bidi="th-TH"/>
        </w:rPr>
        <w:t xml:space="preserve">Additionally, a comparison between </w:t>
      </w:r>
      <w:proofErr w:type="spellStart"/>
      <w:r w:rsidR="00646247" w:rsidRPr="00646247">
        <w:rPr>
          <w:rFonts w:ascii="Times New Roman" w:hAnsi="Times New Roman" w:cs="Times New Roman"/>
          <w:sz w:val="24"/>
          <w:szCs w:val="24"/>
          <w:lang w:eastAsia="zh-CN" w:bidi="th-TH"/>
        </w:rPr>
        <w:t>BERTopic</w:t>
      </w:r>
      <w:proofErr w:type="spellEnd"/>
      <w:r w:rsidR="00646247" w:rsidRPr="00646247">
        <w:rPr>
          <w:rFonts w:ascii="Times New Roman" w:hAnsi="Times New Roman" w:cs="Times New Roman"/>
          <w:sz w:val="24"/>
          <w:szCs w:val="24"/>
          <w:lang w:eastAsia="zh-CN" w:bidi="th-TH"/>
        </w:rPr>
        <w:t xml:space="preserve"> embeddings and traditional LDA is conducted. While LDA focuses on identifying topics based on word co-occurrences within the corpus, </w:t>
      </w:r>
      <w:proofErr w:type="spellStart"/>
      <w:r w:rsidR="00646247" w:rsidRPr="00646247">
        <w:rPr>
          <w:rFonts w:ascii="Times New Roman" w:hAnsi="Times New Roman" w:cs="Times New Roman"/>
          <w:sz w:val="24"/>
          <w:szCs w:val="24"/>
          <w:lang w:eastAsia="zh-CN" w:bidi="th-TH"/>
        </w:rPr>
        <w:t>BERTopic</w:t>
      </w:r>
      <w:proofErr w:type="spellEnd"/>
      <w:r w:rsidR="00646247" w:rsidRPr="00646247">
        <w:rPr>
          <w:rFonts w:ascii="Times New Roman" w:hAnsi="Times New Roman" w:cs="Times New Roman"/>
          <w:sz w:val="24"/>
          <w:szCs w:val="24"/>
          <w:lang w:eastAsia="zh-CN" w:bidi="th-TH"/>
        </w:rPr>
        <w:t xml:space="preserve"> leverages embeddings to capture semantic similarities, resulting in potentially richer and more nuanced topic representations.</w:t>
      </w:r>
      <w:r w:rsidR="000873E5" w:rsidRPr="000873E5">
        <w:t xml:space="preserve"> </w:t>
      </w:r>
      <w:r w:rsidR="000873E5" w:rsidRPr="000873E5">
        <w:rPr>
          <w:rFonts w:ascii="Times New Roman" w:hAnsi="Times New Roman" w:cs="Times New Roman"/>
          <w:sz w:val="24"/>
          <w:szCs w:val="24"/>
          <w:lang w:eastAsia="zh-CN" w:bidi="th-TH"/>
        </w:rPr>
        <w:t>This comparison underscores the strengths and weaknesses of both approaches in effectively analyzing sentiment within the dataset.</w:t>
      </w:r>
    </w:p>
    <w:p w14:paraId="4769D200" w14:textId="2AE2B767" w:rsidR="00CA08C9" w:rsidRPr="006A4D2A" w:rsidRDefault="00206ECD" w:rsidP="006A4D2A">
      <w:pPr>
        <w:pStyle w:val="Heading2"/>
        <w:rPr>
          <w:color w:val="auto"/>
        </w:rPr>
      </w:pPr>
      <w:bookmarkStart w:id="11" w:name="_Toc182216245"/>
      <w:r w:rsidRPr="006A4D2A">
        <w:rPr>
          <w:color w:val="auto"/>
        </w:rPr>
        <w:t xml:space="preserve">5.1 </w:t>
      </w:r>
      <w:r w:rsidR="00FD1740" w:rsidRPr="006A4D2A">
        <w:rPr>
          <w:color w:val="auto"/>
        </w:rPr>
        <w:t xml:space="preserve">Positive LDA </w:t>
      </w:r>
      <w:r w:rsidR="00FA46EF" w:rsidRPr="006A4D2A">
        <w:rPr>
          <w:color w:val="auto"/>
        </w:rPr>
        <w:t>Visualizations</w:t>
      </w:r>
      <w:bookmarkEnd w:id="11"/>
    </w:p>
    <w:p w14:paraId="690BAC76" w14:textId="354467A3" w:rsidR="00436FA6" w:rsidRDefault="00D507F3" w:rsidP="00DA623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Topic 1 to 6</w:t>
      </w:r>
      <w:r w:rsidR="00435A2F">
        <w:rPr>
          <w:rFonts w:ascii="Times New Roman" w:hAnsi="Times New Roman" w:cs="Times New Roman"/>
          <w:sz w:val="24"/>
          <w:szCs w:val="24"/>
        </w:rPr>
        <w:t xml:space="preserve"> in figure </w:t>
      </w:r>
      <w:r w:rsidR="007C4FCC">
        <w:rPr>
          <w:rFonts w:ascii="Times New Roman" w:hAnsi="Times New Roman" w:cs="Times New Roman"/>
          <w:sz w:val="24"/>
          <w:szCs w:val="24"/>
        </w:rPr>
        <w:t>2</w:t>
      </w:r>
      <w:r w:rsidR="004507C4">
        <w:rPr>
          <w:rFonts w:ascii="Times New Roman" w:hAnsi="Times New Roman" w:cs="Times New Roman"/>
          <w:sz w:val="24"/>
          <w:szCs w:val="24"/>
        </w:rPr>
        <w:t>0</w:t>
      </w:r>
      <w:r w:rsidR="007C4FCC">
        <w:rPr>
          <w:rFonts w:ascii="Times New Roman" w:hAnsi="Times New Roman" w:cs="Times New Roman"/>
          <w:sz w:val="24"/>
          <w:szCs w:val="24"/>
        </w:rPr>
        <w:t xml:space="preserve"> had </w:t>
      </w:r>
      <w:r w:rsidR="00CD6854">
        <w:rPr>
          <w:rFonts w:ascii="Times New Roman" w:hAnsi="Times New Roman" w:cs="Times New Roman"/>
          <w:sz w:val="24"/>
          <w:szCs w:val="24"/>
        </w:rPr>
        <w:t>closely distance</w:t>
      </w:r>
      <w:r w:rsidR="00D42EBD">
        <w:rPr>
          <w:rFonts w:ascii="Times New Roman" w:hAnsi="Times New Roman" w:cs="Times New Roman"/>
          <w:sz w:val="24"/>
          <w:szCs w:val="24"/>
        </w:rPr>
        <w:t xml:space="preserve"> suggesting </w:t>
      </w:r>
      <w:r w:rsidR="00D42EBD" w:rsidRPr="00D42EBD">
        <w:rPr>
          <w:rFonts w:ascii="Times New Roman" w:hAnsi="Times New Roman" w:cs="Times New Roman"/>
          <w:sz w:val="24"/>
          <w:szCs w:val="24"/>
        </w:rPr>
        <w:t xml:space="preserve">themes of appreciation and </w:t>
      </w:r>
      <w:r w:rsidR="006F3588">
        <w:rPr>
          <w:rFonts w:ascii="Times New Roman" w:hAnsi="Times New Roman" w:cs="Times New Roman"/>
          <w:sz w:val="24"/>
          <w:szCs w:val="24"/>
        </w:rPr>
        <w:t>compliments</w:t>
      </w:r>
      <w:r w:rsidR="00D42EBD" w:rsidRPr="00D42EBD">
        <w:rPr>
          <w:rFonts w:ascii="Times New Roman" w:hAnsi="Times New Roman" w:cs="Times New Roman"/>
          <w:sz w:val="24"/>
          <w:szCs w:val="24"/>
        </w:rPr>
        <w:t xml:space="preserve"> related to flight agents resolving customer service issues.</w:t>
      </w:r>
      <w:r w:rsidR="00AB6FB1">
        <w:rPr>
          <w:rFonts w:ascii="Times New Roman" w:hAnsi="Times New Roman" w:cs="Times New Roman"/>
          <w:sz w:val="24"/>
          <w:szCs w:val="24"/>
        </w:rPr>
        <w:t xml:space="preserve"> </w:t>
      </w:r>
    </w:p>
    <w:p w14:paraId="3DC675DB" w14:textId="77777777" w:rsidR="0029670C" w:rsidRDefault="00B87604" w:rsidP="00F85773">
      <w:pPr>
        <w:spacing w:before="100" w:beforeAutospacing="1" w:after="100" w:afterAutospacing="1" w:line="240" w:lineRule="auto"/>
        <w:rPr>
          <w:rFonts w:ascii="Times New Roman" w:hAnsi="Times New Roman" w:cs="Times New Roman"/>
          <w:sz w:val="24"/>
          <w:szCs w:val="24"/>
        </w:rPr>
      </w:pPr>
      <w:r w:rsidRPr="00343E5D">
        <w:rPr>
          <w:noProof/>
        </w:rPr>
        <w:drawing>
          <wp:anchor distT="0" distB="0" distL="114300" distR="114300" simplePos="0" relativeHeight="251816960" behindDoc="1" locked="0" layoutInCell="1" allowOverlap="1" wp14:anchorId="5FF53651" wp14:editId="3500834F">
            <wp:simplePos x="0" y="0"/>
            <wp:positionH relativeFrom="column">
              <wp:posOffset>83820</wp:posOffset>
            </wp:positionH>
            <wp:positionV relativeFrom="paragraph">
              <wp:posOffset>887730</wp:posOffset>
            </wp:positionV>
            <wp:extent cx="6391275" cy="3951605"/>
            <wp:effectExtent l="19050" t="19050" r="28575" b="10795"/>
            <wp:wrapNone/>
            <wp:docPr id="729660351" name="Picture 1" descr="A diagram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60351" name="Picture 1" descr="A diagram of a number of colored dot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1275" cy="395160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D340E6" w:rsidRPr="00DE2791">
        <w:rPr>
          <w:rFonts w:ascii="Times New Roman" w:hAnsi="Times New Roman" w:cs="Times New Roman"/>
          <w:noProof/>
          <w:sz w:val="24"/>
          <w:szCs w:val="24"/>
          <w14:ligatures w14:val="standardContextual"/>
        </w:rPr>
        <mc:AlternateContent>
          <mc:Choice Requires="wps">
            <w:drawing>
              <wp:anchor distT="0" distB="0" distL="114300" distR="114300" simplePos="0" relativeHeight="251694080" behindDoc="0" locked="0" layoutInCell="1" allowOverlap="1" wp14:anchorId="2DC29E39" wp14:editId="6DFE1D52">
                <wp:simplePos x="0" y="0"/>
                <wp:positionH relativeFrom="column">
                  <wp:posOffset>1367790</wp:posOffset>
                </wp:positionH>
                <wp:positionV relativeFrom="paragraph">
                  <wp:posOffset>5156200</wp:posOffset>
                </wp:positionV>
                <wp:extent cx="3589020" cy="450215"/>
                <wp:effectExtent l="0" t="0" r="0" b="0"/>
                <wp:wrapNone/>
                <wp:docPr id="1987793727" name="Text Box 10"/>
                <wp:cNvGraphicFramePr/>
                <a:graphic xmlns:a="http://schemas.openxmlformats.org/drawingml/2006/main">
                  <a:graphicData uri="http://schemas.microsoft.com/office/word/2010/wordprocessingShape">
                    <wps:wsp>
                      <wps:cNvSpPr txBox="1"/>
                      <wps:spPr>
                        <a:xfrm>
                          <a:off x="0" y="0"/>
                          <a:ext cx="3589020" cy="450215"/>
                        </a:xfrm>
                        <a:prstGeom prst="rect">
                          <a:avLst/>
                        </a:prstGeom>
                        <a:solidFill>
                          <a:schemeClr val="lt1">
                            <a:alpha val="0"/>
                          </a:schemeClr>
                        </a:solidFill>
                        <a:ln w="6350">
                          <a:solidFill>
                            <a:prstClr val="black">
                              <a:alpha val="0"/>
                            </a:prstClr>
                          </a:solidFill>
                        </a:ln>
                      </wps:spPr>
                      <wps:txbx>
                        <w:txbxContent>
                          <w:p w14:paraId="34506A63" w14:textId="4D9E6B27" w:rsidR="00554415" w:rsidRPr="00BD6C3C" w:rsidRDefault="00554415" w:rsidP="00554415">
                            <w:pPr>
                              <w:jc w:val="center"/>
                              <w:rPr>
                                <w:rFonts w:ascii="Times New Roman" w:hAnsi="Times New Roman" w:cs="Times New Roman"/>
                                <w:i/>
                                <w:iCs/>
                                <w:sz w:val="24"/>
                                <w:szCs w:val="24"/>
                              </w:rPr>
                            </w:pPr>
                            <w:r w:rsidRPr="00BD6C3C">
                              <w:rPr>
                                <w:rFonts w:ascii="Times New Roman" w:hAnsi="Times New Roman" w:cs="Times New Roman"/>
                                <w:i/>
                                <w:iCs/>
                                <w:sz w:val="24"/>
                                <w:szCs w:val="24"/>
                              </w:rPr>
                              <w:t xml:space="preserve">Figure </w:t>
                            </w:r>
                            <w:r w:rsidR="00141677" w:rsidRPr="00BD6C3C">
                              <w:rPr>
                                <w:rFonts w:ascii="Times New Roman" w:hAnsi="Times New Roman" w:cs="Times New Roman"/>
                                <w:i/>
                                <w:iCs/>
                                <w:sz w:val="24"/>
                                <w:szCs w:val="24"/>
                              </w:rPr>
                              <w:t>1</w:t>
                            </w:r>
                            <w:r w:rsidR="00100EB7" w:rsidRPr="00BD6C3C">
                              <w:rPr>
                                <w:rFonts w:ascii="Times New Roman" w:hAnsi="Times New Roman" w:cs="Times New Roman"/>
                                <w:i/>
                                <w:iCs/>
                                <w:sz w:val="24"/>
                                <w:szCs w:val="24"/>
                              </w:rPr>
                              <w:t>9</w:t>
                            </w:r>
                            <w:r w:rsidRPr="00BD6C3C">
                              <w:rPr>
                                <w:rFonts w:ascii="Times New Roman" w:hAnsi="Times New Roman" w:cs="Times New Roman"/>
                                <w:i/>
                                <w:iCs/>
                                <w:sz w:val="24"/>
                                <w:szCs w:val="24"/>
                              </w:rPr>
                              <w:t>: Positive LDA T-Sne</w:t>
                            </w:r>
                            <w:r w:rsidR="00536984" w:rsidRPr="00BD6C3C">
                              <w:rPr>
                                <w:rFonts w:ascii="Times New Roman" w:hAnsi="Times New Roman" w:cs="Times New Roman"/>
                                <w:i/>
                                <w:iCs/>
                                <w:sz w:val="24"/>
                                <w:szCs w:val="24"/>
                              </w:rPr>
                              <w:t xml:space="preserve"> </w:t>
                            </w:r>
                            <w:r w:rsidR="00D340E6" w:rsidRPr="00BD6C3C">
                              <w:rPr>
                                <w:rFonts w:ascii="Times New Roman" w:hAnsi="Times New Roman" w:cs="Times New Roman"/>
                                <w:i/>
                                <w:iCs/>
                                <w:sz w:val="24"/>
                                <w:szCs w:val="24"/>
                              </w:rPr>
                              <w:t>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C29E39" id="_x0000_t202" coordsize="21600,21600" o:spt="202" path="m,l,21600r21600,l21600,xe">
                <v:stroke joinstyle="miter"/>
                <v:path gradientshapeok="t" o:connecttype="rect"/>
              </v:shapetype>
              <v:shape id="Text Box 10" o:spid="_x0000_s1026" type="#_x0000_t202" style="position:absolute;margin-left:107.7pt;margin-top:406pt;width:282.6pt;height:35.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" fillcolor="white [3201]" strokeweight=".5pt">
                <v:fill opacity="0"/>
                <v:stroke opacity="0"/>
                <v:textbox>
                  <w:txbxContent>
                    <w:p w14:paraId="34506A63" w14:textId="4D9E6B27" w:rsidR="00554415" w:rsidRPr="00BD6C3C" w:rsidRDefault="00554415" w:rsidP="00554415">
                      <w:pPr>
                        <w:jc w:val="center"/>
                        <w:rPr>
                          <w:rFonts w:ascii="Times New Roman" w:hAnsi="Times New Roman" w:cs="Times New Roman"/>
                          <w:i/>
                          <w:iCs/>
                          <w:sz w:val="24"/>
                          <w:szCs w:val="24"/>
                        </w:rPr>
                      </w:pPr>
                      <w:r w:rsidRPr="00BD6C3C">
                        <w:rPr>
                          <w:rFonts w:ascii="Times New Roman" w:hAnsi="Times New Roman" w:cs="Times New Roman"/>
                          <w:i/>
                          <w:iCs/>
                          <w:sz w:val="24"/>
                          <w:szCs w:val="24"/>
                        </w:rPr>
                        <w:t xml:space="preserve">Figure </w:t>
                      </w:r>
                      <w:r w:rsidR="00141677" w:rsidRPr="00BD6C3C">
                        <w:rPr>
                          <w:rFonts w:ascii="Times New Roman" w:hAnsi="Times New Roman" w:cs="Times New Roman"/>
                          <w:i/>
                          <w:iCs/>
                          <w:sz w:val="24"/>
                          <w:szCs w:val="24"/>
                        </w:rPr>
                        <w:t>1</w:t>
                      </w:r>
                      <w:r w:rsidR="00100EB7" w:rsidRPr="00BD6C3C">
                        <w:rPr>
                          <w:rFonts w:ascii="Times New Roman" w:hAnsi="Times New Roman" w:cs="Times New Roman"/>
                          <w:i/>
                          <w:iCs/>
                          <w:sz w:val="24"/>
                          <w:szCs w:val="24"/>
                        </w:rPr>
                        <w:t>9</w:t>
                      </w:r>
                      <w:r w:rsidRPr="00BD6C3C">
                        <w:rPr>
                          <w:rFonts w:ascii="Times New Roman" w:hAnsi="Times New Roman" w:cs="Times New Roman"/>
                          <w:i/>
                          <w:iCs/>
                          <w:sz w:val="24"/>
                          <w:szCs w:val="24"/>
                        </w:rPr>
                        <w:t>: Positive LDA T-Sne</w:t>
                      </w:r>
                      <w:r w:rsidR="00536984" w:rsidRPr="00BD6C3C">
                        <w:rPr>
                          <w:rFonts w:ascii="Times New Roman" w:hAnsi="Times New Roman" w:cs="Times New Roman"/>
                          <w:i/>
                          <w:iCs/>
                          <w:sz w:val="24"/>
                          <w:szCs w:val="24"/>
                        </w:rPr>
                        <w:t xml:space="preserve"> </w:t>
                      </w:r>
                      <w:r w:rsidR="00D340E6" w:rsidRPr="00BD6C3C">
                        <w:rPr>
                          <w:rFonts w:ascii="Times New Roman" w:hAnsi="Times New Roman" w:cs="Times New Roman"/>
                          <w:i/>
                          <w:iCs/>
                          <w:sz w:val="24"/>
                          <w:szCs w:val="24"/>
                        </w:rPr>
                        <w:t>plot</w:t>
                      </w:r>
                    </w:p>
                  </w:txbxContent>
                </v:textbox>
              </v:shape>
            </w:pict>
          </mc:Fallback>
        </mc:AlternateContent>
      </w:r>
      <w:r w:rsidR="00DA6232" w:rsidRPr="000A1103">
        <w:rPr>
          <w:rFonts w:ascii="Times New Roman" w:hAnsi="Times New Roman" w:cs="Times New Roman"/>
          <w:sz w:val="24"/>
          <w:szCs w:val="24"/>
        </w:rPr>
        <w:t xml:space="preserve">Figure </w:t>
      </w:r>
      <w:r w:rsidR="00053C42">
        <w:rPr>
          <w:rFonts w:ascii="Times New Roman" w:hAnsi="Times New Roman" w:cs="Times New Roman"/>
          <w:sz w:val="24"/>
          <w:szCs w:val="24"/>
        </w:rPr>
        <w:t>19</w:t>
      </w:r>
      <w:r w:rsidR="00DA6232" w:rsidRPr="000A1103">
        <w:rPr>
          <w:rFonts w:ascii="Times New Roman" w:hAnsi="Times New Roman" w:cs="Times New Roman"/>
          <w:sz w:val="24"/>
          <w:szCs w:val="24"/>
        </w:rPr>
        <w:t xml:space="preserve"> also presents the T-SNE plot, which demonstrates some overlap between Topics</w:t>
      </w:r>
      <w:r w:rsidR="00BC2B78">
        <w:rPr>
          <w:rFonts w:ascii="Times New Roman" w:hAnsi="Times New Roman" w:cs="Times New Roman"/>
          <w:sz w:val="24"/>
          <w:szCs w:val="24"/>
        </w:rPr>
        <w:t xml:space="preserve"> </w:t>
      </w:r>
      <w:r w:rsidR="001638E5">
        <w:rPr>
          <w:rFonts w:ascii="Times New Roman" w:hAnsi="Times New Roman" w:cs="Times New Roman"/>
          <w:sz w:val="24"/>
          <w:szCs w:val="24"/>
        </w:rPr>
        <w:t>11</w:t>
      </w:r>
      <w:r w:rsidR="00F01A5C">
        <w:rPr>
          <w:rFonts w:ascii="Times New Roman" w:hAnsi="Times New Roman" w:cs="Times New Roman"/>
          <w:sz w:val="24"/>
          <w:szCs w:val="24"/>
        </w:rPr>
        <w:t>,13</w:t>
      </w:r>
      <w:r w:rsidR="00884C58">
        <w:rPr>
          <w:rFonts w:ascii="Times New Roman" w:hAnsi="Times New Roman" w:cs="Times New Roman"/>
          <w:sz w:val="24"/>
          <w:szCs w:val="24"/>
        </w:rPr>
        <w:t xml:space="preserve"> and</w:t>
      </w:r>
      <w:r w:rsidR="00C124F7">
        <w:rPr>
          <w:rFonts w:ascii="Times New Roman" w:hAnsi="Times New Roman" w:cs="Times New Roman"/>
          <w:sz w:val="24"/>
          <w:szCs w:val="24"/>
        </w:rPr>
        <w:t xml:space="preserve"> </w:t>
      </w:r>
      <w:r w:rsidR="001638E5">
        <w:rPr>
          <w:rFonts w:ascii="Times New Roman" w:hAnsi="Times New Roman" w:cs="Times New Roman"/>
          <w:sz w:val="24"/>
          <w:szCs w:val="24"/>
        </w:rPr>
        <w:t>14.</w:t>
      </w:r>
      <w:r w:rsidR="00DA6232" w:rsidRPr="000A1103">
        <w:rPr>
          <w:rFonts w:ascii="Times New Roman" w:hAnsi="Times New Roman" w:cs="Times New Roman"/>
          <w:sz w:val="24"/>
          <w:szCs w:val="24"/>
        </w:rPr>
        <w:t xml:space="preserve"> This overlap indicates that while there are distinct themes, certain customer experiences may share common sentiments.</w:t>
      </w:r>
    </w:p>
    <w:p w14:paraId="14226164"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2153868D"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4F699537"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09A6E331"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12FF5FB1"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1ED877BA"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51EC9752"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56852ED9"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4B984B16"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13605DBA"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3FE6E7E4"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718CDD1A"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7D179BE4"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45F4B1CB" w14:textId="77777777" w:rsidR="0029670C" w:rsidRDefault="0029670C" w:rsidP="00F85773">
      <w:pPr>
        <w:spacing w:before="100" w:beforeAutospacing="1" w:after="100" w:afterAutospacing="1" w:line="240" w:lineRule="auto"/>
        <w:rPr>
          <w:rFonts w:ascii="Times New Roman" w:hAnsi="Times New Roman" w:cs="Times New Roman"/>
          <w:sz w:val="24"/>
          <w:szCs w:val="24"/>
        </w:rPr>
      </w:pPr>
    </w:p>
    <w:p w14:paraId="26F58DCB" w14:textId="0DC47CCE" w:rsidR="00F85773" w:rsidRPr="00CA7F0A" w:rsidRDefault="00DA6232" w:rsidP="00F85773">
      <w:pPr>
        <w:spacing w:before="100" w:beforeAutospacing="1" w:after="100" w:afterAutospacing="1" w:line="240" w:lineRule="auto"/>
        <w:rPr>
          <w:rFonts w:ascii="Times New Roman" w:hAnsi="Times New Roman" w:cs="Times New Roman"/>
          <w:sz w:val="24"/>
          <w:szCs w:val="24"/>
        </w:rPr>
      </w:pPr>
      <w:r w:rsidRPr="000A1103">
        <w:rPr>
          <w:rFonts w:ascii="Times New Roman" w:hAnsi="Times New Roman" w:cs="Times New Roman"/>
          <w:sz w:val="24"/>
          <w:szCs w:val="24"/>
        </w:rPr>
        <w:t xml:space="preserve"> </w:t>
      </w:r>
      <w:r w:rsidR="00BB28BA">
        <w:br w:type="page"/>
      </w:r>
    </w:p>
    <w:p w14:paraId="77D31F9C" w14:textId="04BED526" w:rsidR="00F85773" w:rsidRDefault="007F17A1" w:rsidP="00F85773">
      <w:pPr>
        <w:spacing w:before="100" w:beforeAutospacing="1" w:after="100" w:afterAutospacing="1" w:line="240" w:lineRule="auto"/>
      </w:pPr>
      <w:r w:rsidRPr="007F17A1">
        <w:rPr>
          <w:noProof/>
        </w:rPr>
        <w:lastRenderedPageBreak/>
        <w:drawing>
          <wp:anchor distT="0" distB="0" distL="114300" distR="114300" simplePos="0" relativeHeight="251817984" behindDoc="0" locked="0" layoutInCell="1" allowOverlap="1" wp14:anchorId="148B7316" wp14:editId="2673B28C">
            <wp:simplePos x="0" y="0"/>
            <wp:positionH relativeFrom="column">
              <wp:posOffset>-288181</wp:posOffset>
            </wp:positionH>
            <wp:positionV relativeFrom="paragraph">
              <wp:posOffset>339436</wp:posOffset>
            </wp:positionV>
            <wp:extent cx="6686562" cy="3193473"/>
            <wp:effectExtent l="19050" t="19050" r="19050" b="26035"/>
            <wp:wrapNone/>
            <wp:docPr id="471632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32765"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86562" cy="3193473"/>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6B805EE" w14:textId="19E86D89" w:rsidR="008A0F29" w:rsidRDefault="008A0F29" w:rsidP="00F85773">
      <w:pPr>
        <w:spacing w:before="100" w:beforeAutospacing="1" w:after="100" w:afterAutospacing="1" w:line="240" w:lineRule="auto"/>
        <w:rPr>
          <w:b/>
          <w:bCs/>
        </w:rPr>
      </w:pPr>
    </w:p>
    <w:p w14:paraId="59A6AAF3" w14:textId="5146D9F9" w:rsidR="008A0F29" w:rsidRDefault="008A0F29">
      <w:pPr>
        <w:spacing w:line="278" w:lineRule="auto"/>
        <w:rPr>
          <w:b/>
          <w:bCs/>
        </w:rPr>
      </w:pPr>
    </w:p>
    <w:p w14:paraId="343DB034" w14:textId="26A9DBFD" w:rsidR="008A0F29" w:rsidRDefault="008A0F29">
      <w:pPr>
        <w:spacing w:line="278" w:lineRule="auto"/>
        <w:rPr>
          <w:b/>
          <w:bCs/>
        </w:rPr>
      </w:pPr>
    </w:p>
    <w:p w14:paraId="5D99C70F" w14:textId="4F5800D3" w:rsidR="008A0F29" w:rsidRDefault="008A0F29">
      <w:pPr>
        <w:spacing w:line="278" w:lineRule="auto"/>
        <w:rPr>
          <w:b/>
          <w:bCs/>
        </w:rPr>
      </w:pPr>
    </w:p>
    <w:p w14:paraId="2C6AF720" w14:textId="55546785" w:rsidR="008A0F29" w:rsidRDefault="008A0F29">
      <w:pPr>
        <w:spacing w:line="278" w:lineRule="auto"/>
        <w:rPr>
          <w:b/>
          <w:bCs/>
        </w:rPr>
      </w:pPr>
    </w:p>
    <w:p w14:paraId="2D5A2990" w14:textId="66DDEA0A" w:rsidR="008A0F29" w:rsidRDefault="008A0F29">
      <w:pPr>
        <w:spacing w:line="278" w:lineRule="auto"/>
        <w:rPr>
          <w:b/>
          <w:bCs/>
        </w:rPr>
      </w:pPr>
    </w:p>
    <w:p w14:paraId="54B01F95" w14:textId="0C6DD57A" w:rsidR="008A0F29" w:rsidRPr="00545A14" w:rsidRDefault="008A0F29">
      <w:pPr>
        <w:spacing w:line="278" w:lineRule="auto"/>
      </w:pPr>
    </w:p>
    <w:p w14:paraId="572B9C3F" w14:textId="2EA97AE8" w:rsidR="008A0F29" w:rsidRDefault="008A0F29">
      <w:pPr>
        <w:spacing w:line="278" w:lineRule="auto"/>
        <w:rPr>
          <w:b/>
          <w:bCs/>
        </w:rPr>
      </w:pPr>
    </w:p>
    <w:p w14:paraId="0E4A23A0" w14:textId="52074F19" w:rsidR="009F015D" w:rsidRDefault="006B2A3B">
      <w:pPr>
        <w:spacing w:line="278" w:lineRule="auto"/>
        <w:rPr>
          <w:b/>
          <w:bCs/>
        </w:rPr>
      </w:pPr>
      <w:r>
        <w:rPr>
          <w:b/>
          <w:bCs/>
          <w:noProof/>
          <w14:ligatures w14:val="standardContextual"/>
        </w:rPr>
        <mc:AlternateContent>
          <mc:Choice Requires="wps">
            <w:drawing>
              <wp:anchor distT="0" distB="0" distL="114300" distR="114300" simplePos="0" relativeHeight="251692032" behindDoc="0" locked="0" layoutInCell="1" allowOverlap="1" wp14:anchorId="53F9242C" wp14:editId="6B4EB994">
                <wp:simplePos x="0" y="0"/>
                <wp:positionH relativeFrom="column">
                  <wp:posOffset>1399252</wp:posOffset>
                </wp:positionH>
                <wp:positionV relativeFrom="paragraph">
                  <wp:posOffset>1021195</wp:posOffset>
                </wp:positionV>
                <wp:extent cx="3498272" cy="450273"/>
                <wp:effectExtent l="0" t="0" r="0" b="0"/>
                <wp:wrapNone/>
                <wp:docPr id="1587722935" name="Text Box 10"/>
                <wp:cNvGraphicFramePr/>
                <a:graphic xmlns:a="http://schemas.openxmlformats.org/drawingml/2006/main">
                  <a:graphicData uri="http://schemas.microsoft.com/office/word/2010/wordprocessingShape">
                    <wps:wsp>
                      <wps:cNvSpPr txBox="1"/>
                      <wps:spPr>
                        <a:xfrm>
                          <a:off x="0" y="0"/>
                          <a:ext cx="3498272" cy="450273"/>
                        </a:xfrm>
                        <a:prstGeom prst="rect">
                          <a:avLst/>
                        </a:prstGeom>
                        <a:solidFill>
                          <a:schemeClr val="lt1">
                            <a:alpha val="0"/>
                          </a:schemeClr>
                        </a:solidFill>
                        <a:ln w="6350">
                          <a:solidFill>
                            <a:prstClr val="black">
                              <a:alpha val="0"/>
                            </a:prstClr>
                          </a:solidFill>
                        </a:ln>
                      </wps:spPr>
                      <wps:txbx>
                        <w:txbxContent>
                          <w:p w14:paraId="3E134B78" w14:textId="54D4B4CD" w:rsidR="006B2A3B" w:rsidRPr="00BD6C3C" w:rsidRDefault="006B2A3B" w:rsidP="00C51E65">
                            <w:pPr>
                              <w:jc w:val="center"/>
                              <w:rPr>
                                <w:i/>
                                <w:iCs/>
                              </w:rPr>
                            </w:pPr>
                            <w:r w:rsidRPr="00BD6C3C">
                              <w:rPr>
                                <w:i/>
                                <w:iCs/>
                              </w:rPr>
                              <w:t xml:space="preserve">Figure </w:t>
                            </w:r>
                            <w:r w:rsidR="00335835" w:rsidRPr="00BD6C3C">
                              <w:rPr>
                                <w:i/>
                                <w:iCs/>
                              </w:rPr>
                              <w:t>20</w:t>
                            </w:r>
                            <w:r w:rsidRPr="00BD6C3C">
                              <w:rPr>
                                <w:i/>
                                <w:iCs/>
                              </w:rPr>
                              <w:t xml:space="preserve"> : </w:t>
                            </w:r>
                            <w:r w:rsidR="00405FAE" w:rsidRPr="00BD6C3C">
                              <w:rPr>
                                <w:i/>
                                <w:iCs/>
                              </w:rPr>
                              <w:t>Intertopic Distance positive 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F9242C" id="_x0000_s1027" type="#_x0000_t202" style="position:absolute;margin-left:110.2pt;margin-top:80.4pt;width:275.45pt;height:35.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" fillcolor="white [3201]" strokeweight=".5pt">
                <v:fill opacity="0"/>
                <v:stroke opacity="0"/>
                <v:textbox>
                  <w:txbxContent>
                    <w:p w14:paraId="3E134B78" w14:textId="54D4B4CD" w:rsidR="006B2A3B" w:rsidRPr="00BD6C3C" w:rsidRDefault="006B2A3B" w:rsidP="00C51E65">
                      <w:pPr>
                        <w:jc w:val="center"/>
                        <w:rPr>
                          <w:i/>
                          <w:iCs/>
                        </w:rPr>
                      </w:pPr>
                      <w:r w:rsidRPr="00BD6C3C">
                        <w:rPr>
                          <w:i/>
                          <w:iCs/>
                        </w:rPr>
                        <w:t xml:space="preserve">Figure </w:t>
                      </w:r>
                      <w:proofErr w:type="gramStart"/>
                      <w:r w:rsidR="00335835" w:rsidRPr="00BD6C3C">
                        <w:rPr>
                          <w:i/>
                          <w:iCs/>
                        </w:rPr>
                        <w:t>20</w:t>
                      </w:r>
                      <w:r w:rsidRPr="00BD6C3C">
                        <w:rPr>
                          <w:i/>
                          <w:iCs/>
                        </w:rPr>
                        <w:t xml:space="preserve"> :</w:t>
                      </w:r>
                      <w:proofErr w:type="gramEnd"/>
                      <w:r w:rsidRPr="00BD6C3C">
                        <w:rPr>
                          <w:i/>
                          <w:iCs/>
                        </w:rPr>
                        <w:t xml:space="preserve"> </w:t>
                      </w:r>
                      <w:r w:rsidR="00405FAE" w:rsidRPr="00BD6C3C">
                        <w:rPr>
                          <w:i/>
                          <w:iCs/>
                        </w:rPr>
                        <w:t>Intertopic Distance positive LDA</w:t>
                      </w:r>
                    </w:p>
                  </w:txbxContent>
                </v:textbox>
              </v:shape>
            </w:pict>
          </mc:Fallback>
        </mc:AlternateContent>
      </w:r>
      <w:r w:rsidR="009F015D">
        <w:rPr>
          <w:b/>
          <w:bCs/>
        </w:rPr>
        <w:br w:type="page"/>
      </w:r>
    </w:p>
    <w:p w14:paraId="617C3D92" w14:textId="6ACDA70D" w:rsidR="00FA46EF" w:rsidRPr="006A4D2A" w:rsidRDefault="00206ECD" w:rsidP="006A4D2A">
      <w:pPr>
        <w:pStyle w:val="Heading2"/>
        <w:rPr>
          <w:color w:val="auto"/>
        </w:rPr>
      </w:pPr>
      <w:bookmarkStart w:id="12" w:name="_Toc182216246"/>
      <w:r w:rsidRPr="006A4D2A">
        <w:rPr>
          <w:color w:val="auto"/>
        </w:rPr>
        <w:lastRenderedPageBreak/>
        <w:t xml:space="preserve">5.2 </w:t>
      </w:r>
      <w:r w:rsidR="00FA46EF" w:rsidRPr="006A4D2A">
        <w:rPr>
          <w:color w:val="auto"/>
        </w:rPr>
        <w:t xml:space="preserve">Negative LDA </w:t>
      </w:r>
      <w:r w:rsidRPr="006A4D2A">
        <w:rPr>
          <w:color w:val="auto"/>
        </w:rPr>
        <w:t>Visualizations</w:t>
      </w:r>
      <w:bookmarkEnd w:id="12"/>
    </w:p>
    <w:p w14:paraId="017230B0" w14:textId="77777777" w:rsidR="00543F9D" w:rsidRPr="00543F9D" w:rsidRDefault="00543F9D" w:rsidP="00543F9D">
      <w:pPr>
        <w:spacing w:line="278" w:lineRule="auto"/>
        <w:rPr>
          <w:rFonts w:ascii="Times New Roman" w:hAnsi="Times New Roman" w:cs="Times New Roman"/>
          <w:sz w:val="24"/>
          <w:szCs w:val="24"/>
        </w:rPr>
      </w:pPr>
      <w:r w:rsidRPr="00543F9D">
        <w:rPr>
          <w:rFonts w:ascii="Times New Roman" w:hAnsi="Times New Roman" w:cs="Times New Roman"/>
          <w:sz w:val="24"/>
          <w:szCs w:val="24"/>
        </w:rPr>
        <w:t>The analysis of negative topics identified that the top four themes predominantly revolve around customer service and carrier-related issues. Topics 3 and 4 focus on offline concerns, such as email responses, while Topics 1 and 5 address in-flight customer service issues. Collectively, these topics highlight significant challenges faced by customers in their interactions with service providers.</w:t>
      </w:r>
    </w:p>
    <w:p w14:paraId="561BABC7" w14:textId="6ADCA7BE" w:rsidR="0089313A" w:rsidRPr="006B321A" w:rsidRDefault="00886CF1">
      <w:pPr>
        <w:spacing w:line="278" w:lineRule="auto"/>
        <w:rPr>
          <w:rFonts w:ascii="Times New Roman" w:hAnsi="Times New Roman" w:cs="Times New Roman"/>
          <w:sz w:val="24"/>
          <w:szCs w:val="24"/>
        </w:rPr>
      </w:pPr>
      <w:r>
        <w:rPr>
          <w:rFonts w:ascii="Times New Roman" w:hAnsi="Times New Roman" w:cs="Times New Roman"/>
          <w:sz w:val="24"/>
          <w:szCs w:val="24"/>
        </w:rPr>
        <w:t>T</w:t>
      </w:r>
      <w:r w:rsidR="003419BC" w:rsidRPr="006B321A">
        <w:rPr>
          <w:rFonts w:ascii="Times New Roman" w:hAnsi="Times New Roman" w:cs="Times New Roman"/>
          <w:sz w:val="24"/>
          <w:szCs w:val="24"/>
        </w:rPr>
        <w:t xml:space="preserve">here is a noticeable overlap among Topics </w:t>
      </w:r>
      <w:r w:rsidR="0089313A" w:rsidRPr="006B321A">
        <w:rPr>
          <w:rFonts w:ascii="Times New Roman" w:hAnsi="Times New Roman" w:cs="Times New Roman"/>
          <w:sz w:val="24"/>
          <w:szCs w:val="24"/>
        </w:rPr>
        <w:t>0</w:t>
      </w:r>
      <w:r w:rsidR="00EF46F7" w:rsidRPr="006B321A">
        <w:rPr>
          <w:rFonts w:ascii="Times New Roman" w:hAnsi="Times New Roman" w:cs="Times New Roman"/>
          <w:sz w:val="24"/>
          <w:szCs w:val="24"/>
        </w:rPr>
        <w:t>,3 and 4</w:t>
      </w:r>
      <w:r w:rsidR="00695468" w:rsidRPr="006B321A">
        <w:rPr>
          <w:rFonts w:ascii="Times New Roman" w:hAnsi="Times New Roman" w:cs="Times New Roman"/>
          <w:sz w:val="24"/>
          <w:szCs w:val="24"/>
        </w:rPr>
        <w:t xml:space="preserve"> suggesting that some negative sentiments may be interconnected. These findings underscore critical areas where improvements are needed, particularly in customer service and operational efficiency, to mitigate negative customer experiences.</w:t>
      </w:r>
    </w:p>
    <w:p w14:paraId="3B0192CC" w14:textId="13CDF420" w:rsidR="00487E1E" w:rsidRDefault="00807AAB">
      <w:pPr>
        <w:spacing w:line="278" w:lineRule="auto"/>
      </w:pPr>
      <w:r w:rsidRPr="00D75AA7">
        <w:rPr>
          <w:noProof/>
        </w:rPr>
        <w:drawing>
          <wp:anchor distT="0" distB="0" distL="114300" distR="114300" simplePos="0" relativeHeight="251819008" behindDoc="1" locked="0" layoutInCell="1" allowOverlap="1" wp14:anchorId="73B6B5CF" wp14:editId="4959DC06">
            <wp:simplePos x="0" y="0"/>
            <wp:positionH relativeFrom="column">
              <wp:posOffset>0</wp:posOffset>
            </wp:positionH>
            <wp:positionV relativeFrom="paragraph">
              <wp:posOffset>298450</wp:posOffset>
            </wp:positionV>
            <wp:extent cx="6391275" cy="3479165"/>
            <wp:effectExtent l="19050" t="19050" r="28575" b="26035"/>
            <wp:wrapNone/>
            <wp:docPr id="1219060968"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60968" name="Picture 2" descr="A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1275" cy="34791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3DF3F7A" w14:textId="3893A92D" w:rsidR="00487E1E" w:rsidRDefault="00487E1E">
      <w:pPr>
        <w:spacing w:line="278" w:lineRule="auto"/>
      </w:pPr>
    </w:p>
    <w:p w14:paraId="4513BB35" w14:textId="2F4B0732" w:rsidR="00487E1E" w:rsidRDefault="00487E1E">
      <w:pPr>
        <w:spacing w:line="278" w:lineRule="auto"/>
      </w:pPr>
    </w:p>
    <w:p w14:paraId="5B1ED2F3" w14:textId="77777777" w:rsidR="00487E1E" w:rsidRDefault="00487E1E">
      <w:pPr>
        <w:spacing w:line="278" w:lineRule="auto"/>
      </w:pPr>
    </w:p>
    <w:p w14:paraId="47237CDF" w14:textId="0042E677" w:rsidR="00487E1E" w:rsidRDefault="00487E1E">
      <w:pPr>
        <w:spacing w:line="278" w:lineRule="auto"/>
      </w:pPr>
    </w:p>
    <w:p w14:paraId="6A17F164" w14:textId="59C213AA" w:rsidR="00487E1E" w:rsidRDefault="00487E1E">
      <w:pPr>
        <w:spacing w:line="278" w:lineRule="auto"/>
      </w:pPr>
    </w:p>
    <w:p w14:paraId="62FA28C2" w14:textId="26635165" w:rsidR="00487E1E" w:rsidRDefault="00487E1E">
      <w:pPr>
        <w:spacing w:line="278" w:lineRule="auto"/>
      </w:pPr>
    </w:p>
    <w:p w14:paraId="7529C119" w14:textId="6C297172" w:rsidR="00487E1E" w:rsidRDefault="00487E1E">
      <w:pPr>
        <w:spacing w:line="278" w:lineRule="auto"/>
      </w:pPr>
    </w:p>
    <w:p w14:paraId="39C77121" w14:textId="6C548FCC" w:rsidR="00487E1E" w:rsidRDefault="00487E1E">
      <w:pPr>
        <w:spacing w:line="278" w:lineRule="auto"/>
      </w:pPr>
    </w:p>
    <w:p w14:paraId="01371E44" w14:textId="64BF1835" w:rsidR="00487E1E" w:rsidRDefault="00487E1E">
      <w:pPr>
        <w:spacing w:line="278" w:lineRule="auto"/>
      </w:pPr>
    </w:p>
    <w:p w14:paraId="61A5E17E" w14:textId="58F26BBB" w:rsidR="00487E1E" w:rsidRDefault="00487E1E">
      <w:pPr>
        <w:spacing w:line="278" w:lineRule="auto"/>
      </w:pPr>
    </w:p>
    <w:p w14:paraId="2E5A5E9A" w14:textId="279512AF" w:rsidR="00487E1E" w:rsidRDefault="00487E1E">
      <w:pPr>
        <w:spacing w:line="278" w:lineRule="auto"/>
      </w:pPr>
    </w:p>
    <w:p w14:paraId="0A751B0F" w14:textId="7E4B72E5" w:rsidR="00487E1E" w:rsidRDefault="00487E1E">
      <w:pPr>
        <w:spacing w:line="278" w:lineRule="auto"/>
      </w:pPr>
    </w:p>
    <w:p w14:paraId="4CD3223C" w14:textId="018C2E5C" w:rsidR="006877FB" w:rsidRPr="00D77CAC" w:rsidRDefault="00DC3F26" w:rsidP="003F6138">
      <w:r w:rsidRPr="00DE2791">
        <w:rPr>
          <w:rFonts w:ascii="Times New Roman" w:hAnsi="Times New Roman" w:cs="Times New Roman"/>
          <w:noProof/>
          <w:sz w:val="24"/>
          <w:szCs w:val="24"/>
          <w14:ligatures w14:val="standardContextual"/>
        </w:rPr>
        <mc:AlternateContent>
          <mc:Choice Requires="wps">
            <w:drawing>
              <wp:anchor distT="0" distB="0" distL="114300" distR="114300" simplePos="0" relativeHeight="251703296" behindDoc="0" locked="0" layoutInCell="1" allowOverlap="1" wp14:anchorId="14666A60" wp14:editId="748F539F">
                <wp:simplePos x="0" y="0"/>
                <wp:positionH relativeFrom="column">
                  <wp:posOffset>1772978</wp:posOffset>
                </wp:positionH>
                <wp:positionV relativeFrom="paragraph">
                  <wp:posOffset>152342</wp:posOffset>
                </wp:positionV>
                <wp:extent cx="2396779" cy="450273"/>
                <wp:effectExtent l="0" t="0" r="0" b="0"/>
                <wp:wrapNone/>
                <wp:docPr id="1205880674" name="Text Box 10"/>
                <wp:cNvGraphicFramePr/>
                <a:graphic xmlns:a="http://schemas.openxmlformats.org/drawingml/2006/main">
                  <a:graphicData uri="http://schemas.microsoft.com/office/word/2010/wordprocessingShape">
                    <wps:wsp>
                      <wps:cNvSpPr txBox="1"/>
                      <wps:spPr>
                        <a:xfrm>
                          <a:off x="0" y="0"/>
                          <a:ext cx="2396779" cy="450273"/>
                        </a:xfrm>
                        <a:prstGeom prst="rect">
                          <a:avLst/>
                        </a:prstGeom>
                        <a:solidFill>
                          <a:schemeClr val="lt1">
                            <a:alpha val="0"/>
                          </a:schemeClr>
                        </a:solidFill>
                        <a:ln w="6350">
                          <a:solidFill>
                            <a:prstClr val="black">
                              <a:alpha val="0"/>
                            </a:prstClr>
                          </a:solidFill>
                        </a:ln>
                      </wps:spPr>
                      <wps:txbx>
                        <w:txbxContent>
                          <w:p w14:paraId="28090171" w14:textId="3E528900" w:rsidR="00487E1E" w:rsidRPr="00BD6C3C" w:rsidRDefault="00487E1E" w:rsidP="00487E1E">
                            <w:pPr>
                              <w:jc w:val="center"/>
                              <w:rPr>
                                <w:i/>
                                <w:iCs/>
                              </w:rPr>
                            </w:pPr>
                            <w:r w:rsidRPr="00BD6C3C">
                              <w:rPr>
                                <w:i/>
                                <w:iCs/>
                              </w:rPr>
                              <w:t xml:space="preserve">Figure </w:t>
                            </w:r>
                            <w:r w:rsidR="00776E8A" w:rsidRPr="00BD6C3C">
                              <w:rPr>
                                <w:i/>
                                <w:iCs/>
                              </w:rPr>
                              <w:t>2</w:t>
                            </w:r>
                            <w:r w:rsidR="00ED6367" w:rsidRPr="00BD6C3C">
                              <w:rPr>
                                <w:i/>
                                <w:iCs/>
                              </w:rPr>
                              <w:t>1</w:t>
                            </w:r>
                            <w:r w:rsidRPr="00BD6C3C">
                              <w:rPr>
                                <w:i/>
                                <w:iCs/>
                              </w:rPr>
                              <w:t>: Negative LDA T-Sne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666A60" id="_x0000_s1028" type="#_x0000_t202" style="position:absolute;margin-left:139.6pt;margin-top:12pt;width:188.7pt;height:35.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" fillcolor="white [3201]" strokeweight=".5pt">
                <v:fill opacity="0"/>
                <v:stroke opacity="0"/>
                <v:textbox>
                  <w:txbxContent>
                    <w:p w14:paraId="28090171" w14:textId="3E528900" w:rsidR="00487E1E" w:rsidRPr="00BD6C3C" w:rsidRDefault="00487E1E" w:rsidP="00487E1E">
                      <w:pPr>
                        <w:jc w:val="center"/>
                        <w:rPr>
                          <w:i/>
                          <w:iCs/>
                        </w:rPr>
                      </w:pPr>
                      <w:r w:rsidRPr="00BD6C3C">
                        <w:rPr>
                          <w:i/>
                          <w:iCs/>
                        </w:rPr>
                        <w:t xml:space="preserve">Figure </w:t>
                      </w:r>
                      <w:r w:rsidR="00776E8A" w:rsidRPr="00BD6C3C">
                        <w:rPr>
                          <w:i/>
                          <w:iCs/>
                        </w:rPr>
                        <w:t>2</w:t>
                      </w:r>
                      <w:r w:rsidR="00ED6367" w:rsidRPr="00BD6C3C">
                        <w:rPr>
                          <w:i/>
                          <w:iCs/>
                        </w:rPr>
                        <w:t>1</w:t>
                      </w:r>
                      <w:r w:rsidRPr="00BD6C3C">
                        <w:rPr>
                          <w:i/>
                          <w:iCs/>
                        </w:rPr>
                        <w:t>: Negative LDA T-Sne plot</w:t>
                      </w:r>
                    </w:p>
                  </w:txbxContent>
                </v:textbox>
              </v:shape>
            </w:pict>
          </mc:Fallback>
        </mc:AlternateContent>
      </w:r>
      <w:r w:rsidR="00807F6E">
        <w:rPr>
          <w:b/>
          <w:bCs/>
          <w:noProof/>
          <w14:ligatures w14:val="standardContextual"/>
        </w:rPr>
        <mc:AlternateContent>
          <mc:Choice Requires="wps">
            <w:drawing>
              <wp:anchor distT="0" distB="0" distL="114300" distR="114300" simplePos="0" relativeHeight="251697152" behindDoc="0" locked="0" layoutInCell="1" allowOverlap="1" wp14:anchorId="5E053BAF" wp14:editId="75719312">
                <wp:simplePos x="0" y="0"/>
                <wp:positionH relativeFrom="column">
                  <wp:posOffset>1183986</wp:posOffset>
                </wp:positionH>
                <wp:positionV relativeFrom="paragraph">
                  <wp:posOffset>4654954</wp:posOffset>
                </wp:positionV>
                <wp:extent cx="3498272" cy="450273"/>
                <wp:effectExtent l="0" t="0" r="0" b="0"/>
                <wp:wrapNone/>
                <wp:docPr id="1992130845" name="Text Box 10"/>
                <wp:cNvGraphicFramePr/>
                <a:graphic xmlns:a="http://schemas.openxmlformats.org/drawingml/2006/main">
                  <a:graphicData uri="http://schemas.microsoft.com/office/word/2010/wordprocessingShape">
                    <wps:wsp>
                      <wps:cNvSpPr txBox="1"/>
                      <wps:spPr>
                        <a:xfrm>
                          <a:off x="0" y="0"/>
                          <a:ext cx="3498272" cy="450273"/>
                        </a:xfrm>
                        <a:prstGeom prst="rect">
                          <a:avLst/>
                        </a:prstGeom>
                        <a:solidFill>
                          <a:schemeClr val="lt1">
                            <a:alpha val="0"/>
                          </a:schemeClr>
                        </a:solidFill>
                        <a:ln w="6350">
                          <a:solidFill>
                            <a:prstClr val="black">
                              <a:alpha val="0"/>
                            </a:prstClr>
                          </a:solidFill>
                        </a:ln>
                      </wps:spPr>
                      <wps:txbx>
                        <w:txbxContent>
                          <w:p w14:paraId="5BAA8261" w14:textId="63931896" w:rsidR="005E3E10" w:rsidRDefault="005E3E10" w:rsidP="005E3E10">
                            <w:pPr>
                              <w:jc w:val="center"/>
                            </w:pPr>
                            <w:r>
                              <w:t xml:space="preserve">Figure xx: Top four </w:t>
                            </w:r>
                            <w:r w:rsidR="002049FA">
                              <w:t>Negative</w:t>
                            </w:r>
                            <w:r>
                              <w:t xml:space="preserve"> LDA 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53BAF" id="_x0000_s1029" type="#_x0000_t202" style="position:absolute;margin-left:93.25pt;margin-top:366.55pt;width:275.45pt;height:35.4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" fillcolor="white [3201]" strokeweight=".5pt">
                <v:fill opacity="0"/>
                <v:stroke opacity="0"/>
                <v:textbox>
                  <w:txbxContent>
                    <w:p w14:paraId="5BAA8261" w14:textId="63931896" w:rsidR="005E3E10" w:rsidRDefault="005E3E10" w:rsidP="005E3E10">
                      <w:pPr>
                        <w:jc w:val="center"/>
                      </w:pPr>
                      <w:r>
                        <w:t xml:space="preserve">Figure xx: Top four </w:t>
                      </w:r>
                      <w:r w:rsidR="002049FA">
                        <w:t>Negative</w:t>
                      </w:r>
                      <w:r>
                        <w:t xml:space="preserve"> LDA Topic</w:t>
                      </w:r>
                    </w:p>
                  </w:txbxContent>
                </v:textbox>
              </v:shape>
            </w:pict>
          </mc:Fallback>
        </mc:AlternateContent>
      </w:r>
      <w:r w:rsidR="00CA08C9" w:rsidRPr="00CA08C9">
        <w:t xml:space="preserve"> </w:t>
      </w:r>
      <w:r w:rsidR="00322187">
        <w:br w:type="page"/>
      </w:r>
    </w:p>
    <w:p w14:paraId="4A85CB49" w14:textId="6EF5F4AC" w:rsidR="001F034E" w:rsidRDefault="003950CB" w:rsidP="00E7450E">
      <w:pPr>
        <w:pStyle w:val="Heading2"/>
      </w:pPr>
      <w:bookmarkStart w:id="13" w:name="_Toc182216247"/>
      <w:r w:rsidRPr="003950CB">
        <w:rPr>
          <w:noProof/>
        </w:rPr>
        <w:lastRenderedPageBreak/>
        <w:drawing>
          <wp:anchor distT="0" distB="0" distL="114300" distR="114300" simplePos="0" relativeHeight="251820032" behindDoc="1" locked="0" layoutInCell="1" allowOverlap="1" wp14:anchorId="599517CF" wp14:editId="62E307FF">
            <wp:simplePos x="0" y="0"/>
            <wp:positionH relativeFrom="column">
              <wp:posOffset>-360703</wp:posOffset>
            </wp:positionH>
            <wp:positionV relativeFrom="paragraph">
              <wp:posOffset>406400</wp:posOffset>
            </wp:positionV>
            <wp:extent cx="6856096" cy="3984914"/>
            <wp:effectExtent l="19050" t="19050" r="20955" b="15875"/>
            <wp:wrapNone/>
            <wp:docPr id="1705639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39512"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6096" cy="398491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767C9" w:rsidRPr="00661DDE">
        <w:rPr>
          <w:noProof/>
        </w:rPr>
        <mc:AlternateContent>
          <mc:Choice Requires="wps">
            <w:drawing>
              <wp:anchor distT="0" distB="0" distL="114300" distR="114300" simplePos="0" relativeHeight="251705344" behindDoc="0" locked="0" layoutInCell="1" allowOverlap="1" wp14:anchorId="5B828912" wp14:editId="160627CE">
                <wp:simplePos x="0" y="0"/>
                <wp:positionH relativeFrom="column">
                  <wp:posOffset>1482090</wp:posOffset>
                </wp:positionH>
                <wp:positionV relativeFrom="paragraph">
                  <wp:posOffset>5086581</wp:posOffset>
                </wp:positionV>
                <wp:extent cx="3238500" cy="312420"/>
                <wp:effectExtent l="0" t="0" r="0" b="0"/>
                <wp:wrapNone/>
                <wp:docPr id="305357432" name="Text Box 10"/>
                <wp:cNvGraphicFramePr/>
                <a:graphic xmlns:a="http://schemas.openxmlformats.org/drawingml/2006/main">
                  <a:graphicData uri="http://schemas.microsoft.com/office/word/2010/wordprocessingShape">
                    <wps:wsp>
                      <wps:cNvSpPr txBox="1"/>
                      <wps:spPr>
                        <a:xfrm>
                          <a:off x="0" y="0"/>
                          <a:ext cx="3238500" cy="312420"/>
                        </a:xfrm>
                        <a:prstGeom prst="rect">
                          <a:avLst/>
                        </a:prstGeom>
                        <a:solidFill>
                          <a:schemeClr val="lt1">
                            <a:alpha val="0"/>
                          </a:schemeClr>
                        </a:solidFill>
                        <a:ln w="6350">
                          <a:solidFill>
                            <a:prstClr val="black">
                              <a:alpha val="0"/>
                            </a:prstClr>
                          </a:solidFill>
                        </a:ln>
                      </wps:spPr>
                      <wps:txbx>
                        <w:txbxContent>
                          <w:p w14:paraId="58912712" w14:textId="2D0065AC" w:rsidR="00B96929" w:rsidRPr="00BD6C3C" w:rsidRDefault="00B96929" w:rsidP="00661DDE">
                            <w:pPr>
                              <w:jc w:val="center"/>
                              <w:rPr>
                                <w:i/>
                                <w:iCs/>
                              </w:rPr>
                            </w:pPr>
                            <w:r w:rsidRPr="00BD6C3C">
                              <w:rPr>
                                <w:i/>
                                <w:iCs/>
                              </w:rPr>
                              <w:t xml:space="preserve">Figure </w:t>
                            </w:r>
                            <w:r w:rsidR="00BF0480" w:rsidRPr="00BD6C3C">
                              <w:rPr>
                                <w:i/>
                                <w:iCs/>
                              </w:rPr>
                              <w:t>2</w:t>
                            </w:r>
                            <w:r w:rsidR="00ED6367" w:rsidRPr="00BD6C3C">
                              <w:rPr>
                                <w:i/>
                                <w:iCs/>
                              </w:rPr>
                              <w:t>2</w:t>
                            </w:r>
                            <w:r w:rsidRPr="00BD6C3C">
                              <w:rPr>
                                <w:i/>
                                <w:iCs/>
                              </w:rPr>
                              <w:t xml:space="preserve">: Negative LDA word </w:t>
                            </w:r>
                            <w:r w:rsidR="00661DDE" w:rsidRPr="00BD6C3C">
                              <w:rPr>
                                <w:i/>
                                <w:iCs/>
                              </w:rPr>
                              <w:t>Intertopic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28912" id="_x0000_s1030" type="#_x0000_t202" style="position:absolute;margin-left:116.7pt;margin-top:400.5pt;width:255pt;height:2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" fillcolor="white [3201]" strokeweight=".5pt">
                <v:fill opacity="0"/>
                <v:stroke opacity="0"/>
                <v:textbox>
                  <w:txbxContent>
                    <w:p w14:paraId="58912712" w14:textId="2D0065AC" w:rsidR="00B96929" w:rsidRPr="00BD6C3C" w:rsidRDefault="00B96929" w:rsidP="00661DDE">
                      <w:pPr>
                        <w:jc w:val="center"/>
                        <w:rPr>
                          <w:i/>
                          <w:iCs/>
                        </w:rPr>
                      </w:pPr>
                      <w:r w:rsidRPr="00BD6C3C">
                        <w:rPr>
                          <w:i/>
                          <w:iCs/>
                        </w:rPr>
                        <w:t xml:space="preserve">Figure </w:t>
                      </w:r>
                      <w:r w:rsidR="00BF0480" w:rsidRPr="00BD6C3C">
                        <w:rPr>
                          <w:i/>
                          <w:iCs/>
                        </w:rPr>
                        <w:t>2</w:t>
                      </w:r>
                      <w:r w:rsidR="00ED6367" w:rsidRPr="00BD6C3C">
                        <w:rPr>
                          <w:i/>
                          <w:iCs/>
                        </w:rPr>
                        <w:t>2</w:t>
                      </w:r>
                      <w:r w:rsidRPr="00BD6C3C">
                        <w:rPr>
                          <w:i/>
                          <w:iCs/>
                        </w:rPr>
                        <w:t xml:space="preserve">: Negative LDA word </w:t>
                      </w:r>
                      <w:r w:rsidR="00661DDE" w:rsidRPr="00BD6C3C">
                        <w:rPr>
                          <w:i/>
                          <w:iCs/>
                        </w:rPr>
                        <w:t>Intertopic Distance</w:t>
                      </w:r>
                    </w:p>
                  </w:txbxContent>
                </v:textbox>
              </v:shape>
            </w:pict>
          </mc:Fallback>
        </mc:AlternateContent>
      </w:r>
      <w:r w:rsidR="00C47884" w:rsidRPr="00661DDE">
        <w:br w:type="page"/>
      </w:r>
      <w:r w:rsidR="00662AF2" w:rsidRPr="00E7450E">
        <w:rPr>
          <w:color w:val="auto"/>
        </w:rPr>
        <w:lastRenderedPageBreak/>
        <w:t xml:space="preserve">5.3 </w:t>
      </w:r>
      <w:r w:rsidR="00065928" w:rsidRPr="00E7450E">
        <w:rPr>
          <w:color w:val="auto"/>
        </w:rPr>
        <w:t>Comparison</w:t>
      </w:r>
      <w:r w:rsidR="00D67393" w:rsidRPr="00E7450E">
        <w:rPr>
          <w:color w:val="auto"/>
        </w:rPr>
        <w:t xml:space="preserve"> </w:t>
      </w:r>
      <w:r w:rsidR="00BD0C51" w:rsidRPr="00E7450E">
        <w:rPr>
          <w:color w:val="auto"/>
        </w:rPr>
        <w:t xml:space="preserve">of </w:t>
      </w:r>
      <w:proofErr w:type="spellStart"/>
      <w:r w:rsidR="00880D45">
        <w:rPr>
          <w:color w:val="auto"/>
        </w:rPr>
        <w:t>BERT</w:t>
      </w:r>
      <w:r w:rsidR="00D67393" w:rsidRPr="00E7450E">
        <w:rPr>
          <w:color w:val="auto"/>
        </w:rPr>
        <w:t>opic</w:t>
      </w:r>
      <w:proofErr w:type="spellEnd"/>
      <w:r w:rsidR="00D67393" w:rsidRPr="00E7450E">
        <w:rPr>
          <w:color w:val="auto"/>
        </w:rPr>
        <w:t xml:space="preserve"> </w:t>
      </w:r>
      <w:r w:rsidR="00BD0C51" w:rsidRPr="00E7450E">
        <w:rPr>
          <w:color w:val="auto"/>
        </w:rPr>
        <w:t xml:space="preserve">and </w:t>
      </w:r>
      <w:r w:rsidR="001C3321" w:rsidRPr="00E7450E">
        <w:rPr>
          <w:color w:val="auto"/>
        </w:rPr>
        <w:t>LDA</w:t>
      </w:r>
      <w:bookmarkEnd w:id="13"/>
    </w:p>
    <w:tbl>
      <w:tblPr>
        <w:tblStyle w:val="TableGrid"/>
        <w:tblW w:w="0" w:type="auto"/>
        <w:tblLook w:val="04A0" w:firstRow="1" w:lastRow="0" w:firstColumn="1" w:lastColumn="0" w:noHBand="0" w:noVBand="1"/>
      </w:tblPr>
      <w:tblGrid>
        <w:gridCol w:w="1980"/>
        <w:gridCol w:w="1448"/>
        <w:gridCol w:w="1527"/>
        <w:gridCol w:w="2128"/>
        <w:gridCol w:w="2687"/>
      </w:tblGrid>
      <w:tr w:rsidR="00C43EE9" w:rsidRPr="00756CD1" w14:paraId="79E823CA" w14:textId="44BEF5CD" w:rsidTr="00F2750D">
        <w:trPr>
          <w:trHeight w:val="244"/>
        </w:trPr>
        <w:tc>
          <w:tcPr>
            <w:tcW w:w="1980" w:type="dxa"/>
          </w:tcPr>
          <w:p w14:paraId="1B0E87F4" w14:textId="0C7B987B" w:rsidR="00C43EE9" w:rsidRPr="00756CD1" w:rsidRDefault="00C43EE9" w:rsidP="00DD4284">
            <w:pPr>
              <w:jc w:val="center"/>
              <w:rPr>
                <w:rFonts w:ascii="Times New Roman" w:hAnsi="Times New Roman" w:cs="Times New Roman"/>
                <w:b/>
                <w:bCs/>
              </w:rPr>
            </w:pPr>
            <w:r w:rsidRPr="00756CD1">
              <w:rPr>
                <w:rFonts w:ascii="Times New Roman" w:hAnsi="Times New Roman" w:cs="Times New Roman"/>
                <w:b/>
                <w:bCs/>
              </w:rPr>
              <w:t>Models</w:t>
            </w:r>
          </w:p>
        </w:tc>
        <w:tc>
          <w:tcPr>
            <w:tcW w:w="2975" w:type="dxa"/>
            <w:gridSpan w:val="2"/>
          </w:tcPr>
          <w:p w14:paraId="485212A1" w14:textId="72388552" w:rsidR="00C43EE9" w:rsidRPr="00756CD1" w:rsidRDefault="00C43EE9" w:rsidP="00C43EE9">
            <w:pPr>
              <w:jc w:val="center"/>
              <w:rPr>
                <w:rFonts w:ascii="Times New Roman" w:hAnsi="Times New Roman" w:cs="Times New Roman"/>
                <w:b/>
                <w:bCs/>
              </w:rPr>
            </w:pPr>
            <w:proofErr w:type="spellStart"/>
            <w:r w:rsidRPr="00756CD1">
              <w:rPr>
                <w:rFonts w:ascii="Times New Roman" w:hAnsi="Times New Roman" w:cs="Times New Roman"/>
                <w:b/>
                <w:bCs/>
              </w:rPr>
              <w:t>BERTopic</w:t>
            </w:r>
            <w:proofErr w:type="spellEnd"/>
          </w:p>
        </w:tc>
        <w:tc>
          <w:tcPr>
            <w:tcW w:w="4815" w:type="dxa"/>
            <w:gridSpan w:val="2"/>
          </w:tcPr>
          <w:p w14:paraId="6CE8A48B" w14:textId="6FAE42A2" w:rsidR="00C43EE9" w:rsidRPr="00756CD1" w:rsidRDefault="00C43EE9" w:rsidP="00C43EE9">
            <w:pPr>
              <w:jc w:val="center"/>
              <w:rPr>
                <w:rFonts w:ascii="Times New Roman" w:hAnsi="Times New Roman" w:cs="Times New Roman"/>
                <w:b/>
                <w:bCs/>
              </w:rPr>
            </w:pPr>
            <w:r w:rsidRPr="00756CD1">
              <w:rPr>
                <w:rFonts w:ascii="Times New Roman" w:hAnsi="Times New Roman" w:cs="Times New Roman"/>
                <w:b/>
                <w:bCs/>
              </w:rPr>
              <w:t>LDA</w:t>
            </w:r>
          </w:p>
        </w:tc>
      </w:tr>
      <w:tr w:rsidR="00593215" w:rsidRPr="00756CD1" w14:paraId="45C5488B" w14:textId="4B4EAACC" w:rsidTr="00F2750D">
        <w:trPr>
          <w:trHeight w:val="253"/>
        </w:trPr>
        <w:tc>
          <w:tcPr>
            <w:tcW w:w="1980" w:type="dxa"/>
          </w:tcPr>
          <w:p w14:paraId="5419E84D" w14:textId="4296362E" w:rsidR="00593215" w:rsidRPr="00756CD1" w:rsidRDefault="00693B28" w:rsidP="00905FE8">
            <w:pPr>
              <w:rPr>
                <w:rFonts w:ascii="Times New Roman" w:hAnsi="Times New Roman" w:cs="Times New Roman"/>
              </w:rPr>
            </w:pPr>
            <w:r w:rsidRPr="00756CD1">
              <w:rPr>
                <w:rFonts w:ascii="Times New Roman" w:hAnsi="Times New Roman" w:cs="Times New Roman"/>
              </w:rPr>
              <w:t>Sentiments</w:t>
            </w:r>
          </w:p>
        </w:tc>
        <w:tc>
          <w:tcPr>
            <w:tcW w:w="1448" w:type="dxa"/>
          </w:tcPr>
          <w:p w14:paraId="45F89E2F" w14:textId="7B82A661" w:rsidR="00593215" w:rsidRPr="00756CD1" w:rsidRDefault="00593215" w:rsidP="000C0594">
            <w:pPr>
              <w:jc w:val="center"/>
              <w:rPr>
                <w:rFonts w:ascii="Times New Roman" w:hAnsi="Times New Roman" w:cs="Times New Roman"/>
                <w:b/>
                <w:bCs/>
              </w:rPr>
            </w:pPr>
            <w:r w:rsidRPr="00756CD1">
              <w:rPr>
                <w:rFonts w:ascii="Times New Roman" w:hAnsi="Times New Roman" w:cs="Times New Roman"/>
                <w:b/>
                <w:bCs/>
              </w:rPr>
              <w:t>Positive</w:t>
            </w:r>
          </w:p>
        </w:tc>
        <w:tc>
          <w:tcPr>
            <w:tcW w:w="1527" w:type="dxa"/>
          </w:tcPr>
          <w:p w14:paraId="0F84A453" w14:textId="2BBE7516" w:rsidR="00593215" w:rsidRPr="00756CD1" w:rsidRDefault="00593215" w:rsidP="000C0594">
            <w:pPr>
              <w:jc w:val="center"/>
              <w:rPr>
                <w:rFonts w:ascii="Times New Roman" w:hAnsi="Times New Roman" w:cs="Times New Roman"/>
                <w:b/>
                <w:bCs/>
              </w:rPr>
            </w:pPr>
            <w:r w:rsidRPr="00756CD1">
              <w:rPr>
                <w:rFonts w:ascii="Times New Roman" w:hAnsi="Times New Roman" w:cs="Times New Roman"/>
                <w:b/>
                <w:bCs/>
              </w:rPr>
              <w:t>Negative</w:t>
            </w:r>
          </w:p>
        </w:tc>
        <w:tc>
          <w:tcPr>
            <w:tcW w:w="2128" w:type="dxa"/>
          </w:tcPr>
          <w:p w14:paraId="6DD95601" w14:textId="3D39D992" w:rsidR="00593215" w:rsidRPr="00756CD1" w:rsidRDefault="00593215" w:rsidP="000C0594">
            <w:pPr>
              <w:jc w:val="center"/>
              <w:rPr>
                <w:rFonts w:ascii="Times New Roman" w:hAnsi="Times New Roman" w:cs="Times New Roman"/>
                <w:b/>
                <w:bCs/>
              </w:rPr>
            </w:pPr>
            <w:r w:rsidRPr="00756CD1">
              <w:rPr>
                <w:rFonts w:ascii="Times New Roman" w:hAnsi="Times New Roman" w:cs="Times New Roman"/>
                <w:b/>
                <w:bCs/>
              </w:rPr>
              <w:t>Positive</w:t>
            </w:r>
          </w:p>
        </w:tc>
        <w:tc>
          <w:tcPr>
            <w:tcW w:w="2687" w:type="dxa"/>
          </w:tcPr>
          <w:p w14:paraId="23FB41E2" w14:textId="6F5C89BB" w:rsidR="00593215" w:rsidRPr="00756CD1" w:rsidRDefault="00593215" w:rsidP="000C0594">
            <w:pPr>
              <w:jc w:val="center"/>
              <w:rPr>
                <w:rFonts w:ascii="Times New Roman" w:hAnsi="Times New Roman" w:cs="Times New Roman"/>
                <w:b/>
                <w:bCs/>
              </w:rPr>
            </w:pPr>
            <w:r w:rsidRPr="00756CD1">
              <w:rPr>
                <w:rFonts w:ascii="Times New Roman" w:hAnsi="Times New Roman" w:cs="Times New Roman"/>
                <w:b/>
                <w:bCs/>
              </w:rPr>
              <w:t>Negative</w:t>
            </w:r>
          </w:p>
        </w:tc>
      </w:tr>
      <w:tr w:rsidR="00593215" w:rsidRPr="00756CD1" w14:paraId="188E0C2C" w14:textId="768F4F5B" w:rsidTr="00F2750D">
        <w:trPr>
          <w:trHeight w:val="244"/>
        </w:trPr>
        <w:tc>
          <w:tcPr>
            <w:tcW w:w="1980" w:type="dxa"/>
          </w:tcPr>
          <w:p w14:paraId="4C194511" w14:textId="553DBF2E" w:rsidR="00593215" w:rsidRPr="00756CD1" w:rsidRDefault="00593215" w:rsidP="00905FE8">
            <w:pPr>
              <w:rPr>
                <w:rFonts w:ascii="Times New Roman" w:hAnsi="Times New Roman" w:cs="Times New Roman"/>
              </w:rPr>
            </w:pPr>
            <w:r w:rsidRPr="00756CD1">
              <w:rPr>
                <w:rFonts w:ascii="Times New Roman" w:hAnsi="Times New Roman" w:cs="Times New Roman"/>
              </w:rPr>
              <w:t>Coherence</w:t>
            </w:r>
            <w:r w:rsidR="00F2750D" w:rsidRPr="00756CD1">
              <w:rPr>
                <w:rFonts w:ascii="Times New Roman" w:hAnsi="Times New Roman" w:cs="Times New Roman"/>
              </w:rPr>
              <w:t xml:space="preserve"> score</w:t>
            </w:r>
          </w:p>
        </w:tc>
        <w:tc>
          <w:tcPr>
            <w:tcW w:w="1448" w:type="dxa"/>
          </w:tcPr>
          <w:p w14:paraId="2ADBCFAD" w14:textId="572A6298" w:rsidR="00593215" w:rsidRPr="00756CD1" w:rsidRDefault="00593215" w:rsidP="00F2750D">
            <w:pPr>
              <w:jc w:val="center"/>
              <w:rPr>
                <w:rFonts w:ascii="Times New Roman" w:hAnsi="Times New Roman" w:cs="Times New Roman"/>
              </w:rPr>
            </w:pPr>
            <w:r w:rsidRPr="00756CD1">
              <w:rPr>
                <w:rFonts w:ascii="Times New Roman" w:hAnsi="Times New Roman" w:cs="Times New Roman"/>
              </w:rPr>
              <w:t>0.34</w:t>
            </w:r>
          </w:p>
        </w:tc>
        <w:tc>
          <w:tcPr>
            <w:tcW w:w="1527" w:type="dxa"/>
          </w:tcPr>
          <w:p w14:paraId="51A0AFDD" w14:textId="01F8CD57" w:rsidR="00593215" w:rsidRPr="00756CD1" w:rsidRDefault="00593215" w:rsidP="00F2750D">
            <w:pPr>
              <w:jc w:val="center"/>
              <w:rPr>
                <w:rFonts w:ascii="Times New Roman" w:hAnsi="Times New Roman" w:cs="Times New Roman"/>
              </w:rPr>
            </w:pPr>
            <w:r w:rsidRPr="00756CD1">
              <w:rPr>
                <w:rFonts w:ascii="Times New Roman" w:hAnsi="Times New Roman" w:cs="Times New Roman"/>
                <w:highlight w:val="yellow"/>
              </w:rPr>
              <w:t>0.38</w:t>
            </w:r>
          </w:p>
        </w:tc>
        <w:tc>
          <w:tcPr>
            <w:tcW w:w="2128" w:type="dxa"/>
          </w:tcPr>
          <w:p w14:paraId="4DBAF677" w14:textId="5127B7BD" w:rsidR="00593215" w:rsidRPr="00756CD1" w:rsidRDefault="00593215" w:rsidP="00EE47C8">
            <w:pPr>
              <w:jc w:val="center"/>
              <w:rPr>
                <w:rFonts w:ascii="Times New Roman" w:hAnsi="Times New Roman" w:cs="Times New Roman"/>
              </w:rPr>
            </w:pPr>
            <w:r w:rsidRPr="00756CD1">
              <w:rPr>
                <w:rFonts w:ascii="Times New Roman" w:hAnsi="Times New Roman" w:cs="Times New Roman"/>
              </w:rPr>
              <w:t>0.36</w:t>
            </w:r>
          </w:p>
        </w:tc>
        <w:tc>
          <w:tcPr>
            <w:tcW w:w="2687" w:type="dxa"/>
          </w:tcPr>
          <w:p w14:paraId="72E43F1B" w14:textId="2BD3B590" w:rsidR="00593215" w:rsidRPr="00756CD1" w:rsidRDefault="00593215" w:rsidP="00EE47C8">
            <w:pPr>
              <w:jc w:val="center"/>
              <w:rPr>
                <w:rFonts w:ascii="Times New Roman" w:hAnsi="Times New Roman" w:cs="Times New Roman"/>
              </w:rPr>
            </w:pPr>
            <w:r w:rsidRPr="00756CD1">
              <w:rPr>
                <w:rFonts w:ascii="Times New Roman" w:hAnsi="Times New Roman" w:cs="Times New Roman"/>
              </w:rPr>
              <w:t>0.34</w:t>
            </w:r>
          </w:p>
        </w:tc>
      </w:tr>
      <w:tr w:rsidR="00C43EE9" w:rsidRPr="00756CD1" w14:paraId="322673B2" w14:textId="77777777" w:rsidTr="00F2750D">
        <w:trPr>
          <w:trHeight w:val="497"/>
        </w:trPr>
        <w:tc>
          <w:tcPr>
            <w:tcW w:w="1980" w:type="dxa"/>
          </w:tcPr>
          <w:p w14:paraId="5033EE7F" w14:textId="754F1BF6" w:rsidR="00C43EE9" w:rsidRPr="00756CD1" w:rsidRDefault="00C43EE9" w:rsidP="00905FE8">
            <w:pPr>
              <w:rPr>
                <w:rFonts w:ascii="Times New Roman" w:hAnsi="Times New Roman" w:cs="Times New Roman"/>
              </w:rPr>
            </w:pPr>
            <w:r w:rsidRPr="00756CD1">
              <w:rPr>
                <w:rFonts w:ascii="Times New Roman" w:hAnsi="Times New Roman" w:cs="Times New Roman"/>
              </w:rPr>
              <w:t>Av. Coherence</w:t>
            </w:r>
          </w:p>
        </w:tc>
        <w:tc>
          <w:tcPr>
            <w:tcW w:w="2975" w:type="dxa"/>
            <w:gridSpan w:val="2"/>
          </w:tcPr>
          <w:p w14:paraId="14C26B50" w14:textId="48596EE9" w:rsidR="00C43EE9" w:rsidRPr="00756CD1" w:rsidRDefault="00C43EE9" w:rsidP="00C43EE9">
            <w:pPr>
              <w:jc w:val="center"/>
              <w:rPr>
                <w:rFonts w:ascii="Times New Roman" w:hAnsi="Times New Roman" w:cs="Times New Roman"/>
              </w:rPr>
            </w:pPr>
            <w:r w:rsidRPr="00756CD1">
              <w:rPr>
                <w:rFonts w:ascii="Times New Roman" w:hAnsi="Times New Roman" w:cs="Times New Roman"/>
              </w:rPr>
              <w:t>0.36</w:t>
            </w:r>
          </w:p>
        </w:tc>
        <w:tc>
          <w:tcPr>
            <w:tcW w:w="4815" w:type="dxa"/>
            <w:gridSpan w:val="2"/>
          </w:tcPr>
          <w:p w14:paraId="474EB945" w14:textId="101495ED" w:rsidR="00C43EE9" w:rsidRPr="00756CD1" w:rsidRDefault="00C43EE9" w:rsidP="00EE47C8">
            <w:pPr>
              <w:jc w:val="center"/>
              <w:rPr>
                <w:rFonts w:ascii="Times New Roman" w:hAnsi="Times New Roman" w:cs="Times New Roman"/>
              </w:rPr>
            </w:pPr>
            <w:r w:rsidRPr="00756CD1">
              <w:rPr>
                <w:rFonts w:ascii="Times New Roman" w:hAnsi="Times New Roman" w:cs="Times New Roman"/>
              </w:rPr>
              <w:t>0.35</w:t>
            </w:r>
          </w:p>
        </w:tc>
      </w:tr>
      <w:tr w:rsidR="00C43EE9" w:rsidRPr="00756CD1" w14:paraId="60445CDB" w14:textId="77777777" w:rsidTr="00F2750D">
        <w:trPr>
          <w:trHeight w:val="253"/>
        </w:trPr>
        <w:tc>
          <w:tcPr>
            <w:tcW w:w="1980" w:type="dxa"/>
          </w:tcPr>
          <w:p w14:paraId="350D244D" w14:textId="44065B69" w:rsidR="00C43EE9" w:rsidRPr="00756CD1" w:rsidRDefault="00DD4284" w:rsidP="00905FE8">
            <w:pPr>
              <w:rPr>
                <w:rFonts w:ascii="Times New Roman" w:hAnsi="Times New Roman" w:cs="Times New Roman"/>
              </w:rPr>
            </w:pPr>
            <w:r w:rsidRPr="00756CD1">
              <w:rPr>
                <w:rFonts w:ascii="Times New Roman" w:hAnsi="Times New Roman" w:cs="Times New Roman"/>
              </w:rPr>
              <w:t>S</w:t>
            </w:r>
            <w:r w:rsidR="00C43EE9" w:rsidRPr="00756CD1">
              <w:rPr>
                <w:rFonts w:ascii="Times New Roman" w:hAnsi="Times New Roman" w:cs="Times New Roman"/>
              </w:rPr>
              <w:t>ilhouette</w:t>
            </w:r>
          </w:p>
        </w:tc>
        <w:tc>
          <w:tcPr>
            <w:tcW w:w="1448" w:type="dxa"/>
          </w:tcPr>
          <w:p w14:paraId="54366707" w14:textId="3B826D58" w:rsidR="00C43EE9" w:rsidRPr="00756CD1" w:rsidRDefault="00C43EE9" w:rsidP="00F2750D">
            <w:pPr>
              <w:jc w:val="center"/>
              <w:rPr>
                <w:rFonts w:ascii="Times New Roman" w:hAnsi="Times New Roman" w:cs="Times New Roman"/>
              </w:rPr>
            </w:pPr>
            <w:r w:rsidRPr="00756CD1">
              <w:rPr>
                <w:rFonts w:ascii="Times New Roman" w:hAnsi="Times New Roman" w:cs="Times New Roman"/>
              </w:rPr>
              <w:t>0.11</w:t>
            </w:r>
          </w:p>
        </w:tc>
        <w:tc>
          <w:tcPr>
            <w:tcW w:w="1527" w:type="dxa"/>
          </w:tcPr>
          <w:p w14:paraId="461B5534" w14:textId="65920484" w:rsidR="00C43EE9" w:rsidRPr="00756CD1" w:rsidRDefault="00C43EE9" w:rsidP="00F2750D">
            <w:pPr>
              <w:jc w:val="center"/>
              <w:rPr>
                <w:rFonts w:ascii="Times New Roman" w:hAnsi="Times New Roman" w:cs="Times New Roman"/>
              </w:rPr>
            </w:pPr>
            <w:r w:rsidRPr="00756CD1">
              <w:rPr>
                <w:rFonts w:ascii="Times New Roman" w:hAnsi="Times New Roman" w:cs="Times New Roman"/>
              </w:rPr>
              <w:t>0.05</w:t>
            </w:r>
          </w:p>
        </w:tc>
        <w:tc>
          <w:tcPr>
            <w:tcW w:w="2128" w:type="dxa"/>
          </w:tcPr>
          <w:p w14:paraId="21A087AE" w14:textId="77209828" w:rsidR="00C43EE9" w:rsidRPr="00756CD1" w:rsidRDefault="00C43EE9" w:rsidP="00EE47C8">
            <w:pPr>
              <w:jc w:val="center"/>
              <w:rPr>
                <w:rFonts w:ascii="Times New Roman" w:hAnsi="Times New Roman" w:cs="Times New Roman"/>
              </w:rPr>
            </w:pPr>
            <w:r w:rsidRPr="00756CD1">
              <w:rPr>
                <w:rFonts w:ascii="Times New Roman" w:hAnsi="Times New Roman" w:cs="Times New Roman"/>
                <w:highlight w:val="yellow"/>
              </w:rPr>
              <w:t>0.50</w:t>
            </w:r>
          </w:p>
        </w:tc>
        <w:tc>
          <w:tcPr>
            <w:tcW w:w="2687" w:type="dxa"/>
          </w:tcPr>
          <w:p w14:paraId="2681E53F" w14:textId="1EF9D4BB" w:rsidR="00C43EE9" w:rsidRPr="00756CD1" w:rsidRDefault="00C43EE9" w:rsidP="00EE47C8">
            <w:pPr>
              <w:jc w:val="center"/>
              <w:rPr>
                <w:rFonts w:ascii="Times New Roman" w:hAnsi="Times New Roman" w:cs="Times New Roman"/>
              </w:rPr>
            </w:pPr>
            <w:r w:rsidRPr="00756CD1">
              <w:rPr>
                <w:rFonts w:ascii="Times New Roman" w:hAnsi="Times New Roman" w:cs="Times New Roman"/>
              </w:rPr>
              <w:t>0.39</w:t>
            </w:r>
          </w:p>
        </w:tc>
      </w:tr>
      <w:tr w:rsidR="00C43EE9" w:rsidRPr="00756CD1" w14:paraId="3992B7D1" w14:textId="77777777" w:rsidTr="00F2750D">
        <w:trPr>
          <w:trHeight w:val="497"/>
        </w:trPr>
        <w:tc>
          <w:tcPr>
            <w:tcW w:w="1980" w:type="dxa"/>
          </w:tcPr>
          <w:p w14:paraId="3AA08D04" w14:textId="06E53BF0" w:rsidR="00C43EE9" w:rsidRPr="00756CD1" w:rsidRDefault="00C43EE9" w:rsidP="00905FE8">
            <w:pPr>
              <w:rPr>
                <w:rFonts w:ascii="Times New Roman" w:hAnsi="Times New Roman" w:cs="Times New Roman"/>
              </w:rPr>
            </w:pPr>
            <w:r w:rsidRPr="00756CD1">
              <w:rPr>
                <w:rFonts w:ascii="Times New Roman" w:hAnsi="Times New Roman" w:cs="Times New Roman"/>
              </w:rPr>
              <w:t>Av. silhouette</w:t>
            </w:r>
          </w:p>
        </w:tc>
        <w:tc>
          <w:tcPr>
            <w:tcW w:w="2975" w:type="dxa"/>
            <w:gridSpan w:val="2"/>
          </w:tcPr>
          <w:p w14:paraId="32B89976" w14:textId="0964387A" w:rsidR="00C43EE9" w:rsidRPr="00756CD1" w:rsidRDefault="00C43EE9" w:rsidP="00C43EE9">
            <w:pPr>
              <w:jc w:val="center"/>
              <w:rPr>
                <w:rFonts w:ascii="Times New Roman" w:hAnsi="Times New Roman" w:cs="Times New Roman"/>
              </w:rPr>
            </w:pPr>
            <w:r w:rsidRPr="00756CD1">
              <w:rPr>
                <w:rFonts w:ascii="Times New Roman" w:hAnsi="Times New Roman" w:cs="Times New Roman"/>
              </w:rPr>
              <w:t>0.08</w:t>
            </w:r>
          </w:p>
        </w:tc>
        <w:tc>
          <w:tcPr>
            <w:tcW w:w="4815" w:type="dxa"/>
            <w:gridSpan w:val="2"/>
          </w:tcPr>
          <w:p w14:paraId="3D607C70" w14:textId="0D764430" w:rsidR="00C43EE9" w:rsidRPr="00756CD1" w:rsidRDefault="00C43EE9" w:rsidP="00EE47C8">
            <w:pPr>
              <w:jc w:val="center"/>
              <w:rPr>
                <w:rFonts w:ascii="Times New Roman" w:hAnsi="Times New Roman" w:cs="Times New Roman"/>
              </w:rPr>
            </w:pPr>
            <w:r w:rsidRPr="00756CD1">
              <w:rPr>
                <w:rFonts w:ascii="Times New Roman" w:hAnsi="Times New Roman" w:cs="Times New Roman"/>
                <w:highlight w:val="yellow"/>
              </w:rPr>
              <w:t>0.45</w:t>
            </w:r>
          </w:p>
        </w:tc>
      </w:tr>
    </w:tbl>
    <w:p w14:paraId="4708C950" w14:textId="451485EF" w:rsidR="00536191" w:rsidRDefault="00536191" w:rsidP="00536191">
      <w:pPr>
        <w:spacing w:line="278" w:lineRule="auto"/>
        <w:jc w:val="center"/>
        <w:rPr>
          <w:i/>
          <w:iCs/>
        </w:rPr>
      </w:pPr>
      <w:r w:rsidRPr="001A39AE">
        <w:rPr>
          <w:i/>
          <w:iCs/>
        </w:rPr>
        <w:t>Table 4</w:t>
      </w:r>
      <w:r>
        <w:rPr>
          <w:i/>
          <w:iCs/>
        </w:rPr>
        <w:t>a</w:t>
      </w:r>
      <w:r w:rsidRPr="001A39AE">
        <w:rPr>
          <w:i/>
          <w:iCs/>
        </w:rPr>
        <w:t xml:space="preserve">: </w:t>
      </w:r>
      <w:r>
        <w:rPr>
          <w:i/>
          <w:iCs/>
        </w:rPr>
        <w:t xml:space="preserve">Comparison between </w:t>
      </w:r>
      <w:proofErr w:type="spellStart"/>
      <w:r w:rsidRPr="001A39AE">
        <w:rPr>
          <w:i/>
          <w:iCs/>
        </w:rPr>
        <w:t>BERTopic</w:t>
      </w:r>
      <w:proofErr w:type="spellEnd"/>
      <w:r w:rsidRPr="001A39AE">
        <w:rPr>
          <w:i/>
          <w:iCs/>
        </w:rPr>
        <w:t xml:space="preserve"> </w:t>
      </w:r>
      <w:r>
        <w:rPr>
          <w:i/>
          <w:iCs/>
        </w:rPr>
        <w:t xml:space="preserve">&amp; </w:t>
      </w:r>
      <w:r w:rsidRPr="001A39AE">
        <w:rPr>
          <w:i/>
          <w:iCs/>
        </w:rPr>
        <w:t>LDA</w:t>
      </w:r>
      <w:r w:rsidR="007964BE">
        <w:rPr>
          <w:i/>
          <w:iCs/>
        </w:rPr>
        <w:t xml:space="preserve"> Metrics</w:t>
      </w:r>
    </w:p>
    <w:p w14:paraId="3BD40701" w14:textId="77777777" w:rsidR="001F034E" w:rsidRDefault="001F034E" w:rsidP="00D34DCD"/>
    <w:tbl>
      <w:tblPr>
        <w:tblStyle w:val="TableGrid"/>
        <w:tblW w:w="0" w:type="auto"/>
        <w:tblLook w:val="04A0" w:firstRow="1" w:lastRow="0" w:firstColumn="1" w:lastColumn="0" w:noHBand="0" w:noVBand="1"/>
      </w:tblPr>
      <w:tblGrid>
        <w:gridCol w:w="5027"/>
        <w:gridCol w:w="5028"/>
      </w:tblGrid>
      <w:tr w:rsidR="001A65B0" w:rsidRPr="00AE66E2" w14:paraId="6AB370CA" w14:textId="77777777" w:rsidTr="001A65B0">
        <w:tc>
          <w:tcPr>
            <w:tcW w:w="5027" w:type="dxa"/>
          </w:tcPr>
          <w:p w14:paraId="79B91E2A" w14:textId="79454B21" w:rsidR="001A65B0" w:rsidRPr="00AE66E2" w:rsidRDefault="001A65B0" w:rsidP="001A65B0">
            <w:pPr>
              <w:spacing w:line="278" w:lineRule="auto"/>
              <w:jc w:val="center"/>
              <w:rPr>
                <w:rFonts w:ascii="Times New Roman" w:hAnsi="Times New Roman" w:cs="Times New Roman"/>
                <w:b/>
                <w:bCs/>
              </w:rPr>
            </w:pPr>
            <w:proofErr w:type="spellStart"/>
            <w:r w:rsidRPr="00AE66E2">
              <w:rPr>
                <w:rFonts w:ascii="Times New Roman" w:hAnsi="Times New Roman" w:cs="Times New Roman"/>
                <w:b/>
                <w:bCs/>
              </w:rPr>
              <w:t>BERTopic</w:t>
            </w:r>
            <w:proofErr w:type="spellEnd"/>
          </w:p>
        </w:tc>
        <w:tc>
          <w:tcPr>
            <w:tcW w:w="5028" w:type="dxa"/>
          </w:tcPr>
          <w:p w14:paraId="4DC71D14" w14:textId="7CBF166D" w:rsidR="001A65B0" w:rsidRPr="00AE66E2" w:rsidRDefault="001C3321" w:rsidP="001A65B0">
            <w:pPr>
              <w:spacing w:line="278" w:lineRule="auto"/>
              <w:jc w:val="center"/>
              <w:rPr>
                <w:rFonts w:ascii="Times New Roman" w:hAnsi="Times New Roman" w:cs="Times New Roman"/>
                <w:b/>
                <w:bCs/>
              </w:rPr>
            </w:pPr>
            <w:r w:rsidRPr="00AE66E2">
              <w:rPr>
                <w:rFonts w:ascii="Times New Roman" w:hAnsi="Times New Roman" w:cs="Times New Roman"/>
                <w:b/>
                <w:bCs/>
              </w:rPr>
              <w:t>LDA</w:t>
            </w:r>
            <w:r w:rsidR="00DC1EB2" w:rsidRPr="00AE66E2">
              <w:rPr>
                <w:rFonts w:ascii="Times New Roman" w:hAnsi="Times New Roman" w:cs="Times New Roman"/>
                <w:b/>
                <w:bCs/>
              </w:rPr>
              <w:t xml:space="preserve"> </w:t>
            </w:r>
          </w:p>
        </w:tc>
      </w:tr>
      <w:tr w:rsidR="001A65B0" w:rsidRPr="00AE66E2" w14:paraId="49AB628D" w14:textId="77777777" w:rsidTr="001A65B0">
        <w:tc>
          <w:tcPr>
            <w:tcW w:w="5027" w:type="dxa"/>
          </w:tcPr>
          <w:p w14:paraId="49F5776C" w14:textId="28FAA1CB" w:rsidR="003221C4" w:rsidRPr="00AE66E2" w:rsidRDefault="003221C4" w:rsidP="000131F3">
            <w:pPr>
              <w:spacing w:line="278" w:lineRule="auto"/>
              <w:rPr>
                <w:rFonts w:ascii="Times New Roman" w:hAnsi="Times New Roman" w:cs="Times New Roman"/>
                <w:sz w:val="24"/>
                <w:szCs w:val="24"/>
              </w:rPr>
            </w:pPr>
            <w:r w:rsidRPr="00AE66E2">
              <w:rPr>
                <w:rFonts w:ascii="Times New Roman" w:hAnsi="Times New Roman" w:cs="Times New Roman"/>
                <w:sz w:val="24"/>
                <w:szCs w:val="24"/>
              </w:rPr>
              <w:t xml:space="preserve">The average coherence score of 0.36 suggests that </w:t>
            </w:r>
            <w:proofErr w:type="spellStart"/>
            <w:r w:rsidR="00321027" w:rsidRPr="00AE66E2">
              <w:rPr>
                <w:rFonts w:ascii="Times New Roman" w:hAnsi="Times New Roman" w:cs="Times New Roman"/>
                <w:sz w:val="24"/>
                <w:szCs w:val="24"/>
              </w:rPr>
              <w:t>BERTopic</w:t>
            </w:r>
            <w:proofErr w:type="spellEnd"/>
            <w:r w:rsidR="00321027" w:rsidRPr="00AE66E2">
              <w:rPr>
                <w:rFonts w:ascii="Times New Roman" w:hAnsi="Times New Roman" w:cs="Times New Roman"/>
                <w:sz w:val="24"/>
                <w:szCs w:val="24"/>
              </w:rPr>
              <w:t xml:space="preserve"> </w:t>
            </w:r>
            <w:r w:rsidR="004367EC" w:rsidRPr="00AE66E2">
              <w:rPr>
                <w:rFonts w:ascii="Times New Roman" w:hAnsi="Times New Roman" w:cs="Times New Roman"/>
                <w:sz w:val="24"/>
                <w:szCs w:val="24"/>
              </w:rPr>
              <w:t xml:space="preserve">embedding ability to generate </w:t>
            </w:r>
            <w:r w:rsidR="009B47AC" w:rsidRPr="00AE66E2">
              <w:rPr>
                <w:rFonts w:ascii="Times New Roman" w:hAnsi="Times New Roman" w:cs="Times New Roman"/>
                <w:sz w:val="24"/>
                <w:szCs w:val="24"/>
              </w:rPr>
              <w:t>well</w:t>
            </w:r>
            <w:r w:rsidR="00093647" w:rsidRPr="00AE66E2">
              <w:rPr>
                <w:rFonts w:ascii="Times New Roman" w:hAnsi="Times New Roman" w:cs="Times New Roman"/>
                <w:sz w:val="24"/>
                <w:szCs w:val="24"/>
              </w:rPr>
              <w:t xml:space="preserve"> defined topic in </w:t>
            </w:r>
            <w:r w:rsidR="004B4E10" w:rsidRPr="00AE66E2">
              <w:rPr>
                <w:rFonts w:ascii="Times New Roman" w:hAnsi="Times New Roman" w:cs="Times New Roman"/>
                <w:sz w:val="24"/>
                <w:szCs w:val="24"/>
              </w:rPr>
              <w:t>negative sentiment</w:t>
            </w:r>
            <w:r w:rsidR="00B224B4" w:rsidRPr="00AE66E2">
              <w:rPr>
                <w:rFonts w:ascii="Times New Roman" w:hAnsi="Times New Roman" w:cs="Times New Roman"/>
                <w:sz w:val="24"/>
                <w:szCs w:val="24"/>
              </w:rPr>
              <w:t xml:space="preserve"> </w:t>
            </w:r>
            <w:r w:rsidR="00486FD1" w:rsidRPr="00AE66E2">
              <w:rPr>
                <w:rFonts w:ascii="Times New Roman" w:hAnsi="Times New Roman" w:cs="Times New Roman"/>
                <w:sz w:val="24"/>
                <w:szCs w:val="24"/>
              </w:rPr>
              <w:t>(</w:t>
            </w:r>
            <w:r w:rsidR="00B224B4" w:rsidRPr="00AE66E2">
              <w:rPr>
                <w:rFonts w:ascii="Times New Roman" w:hAnsi="Times New Roman" w:cs="Times New Roman"/>
                <w:sz w:val="24"/>
                <w:szCs w:val="24"/>
              </w:rPr>
              <w:t>0.38</w:t>
            </w:r>
            <w:r w:rsidR="00486FD1" w:rsidRPr="00AE66E2">
              <w:rPr>
                <w:rFonts w:ascii="Times New Roman" w:hAnsi="Times New Roman" w:cs="Times New Roman"/>
                <w:sz w:val="24"/>
                <w:szCs w:val="24"/>
              </w:rPr>
              <w:t>)</w:t>
            </w:r>
            <w:r w:rsidR="002F6F1A" w:rsidRPr="00AE66E2">
              <w:rPr>
                <w:rFonts w:ascii="Times New Roman" w:hAnsi="Times New Roman" w:cs="Times New Roman"/>
                <w:sz w:val="24"/>
                <w:szCs w:val="24"/>
              </w:rPr>
              <w:t>.</w:t>
            </w:r>
          </w:p>
          <w:p w14:paraId="7E026E8F" w14:textId="77777777" w:rsidR="00A62663" w:rsidRPr="00AE66E2" w:rsidRDefault="00A62663" w:rsidP="000131F3">
            <w:pPr>
              <w:spacing w:line="278" w:lineRule="auto"/>
              <w:rPr>
                <w:rFonts w:ascii="Times New Roman" w:hAnsi="Times New Roman" w:cs="Times New Roman"/>
                <w:sz w:val="24"/>
                <w:szCs w:val="24"/>
              </w:rPr>
            </w:pPr>
          </w:p>
          <w:p w14:paraId="159302DF" w14:textId="09000C09" w:rsidR="00D140C7" w:rsidRPr="00AE66E2" w:rsidRDefault="00103C5A" w:rsidP="000131F3">
            <w:pPr>
              <w:spacing w:line="278" w:lineRule="auto"/>
              <w:rPr>
                <w:rFonts w:ascii="Times New Roman" w:hAnsi="Times New Roman" w:cs="Times New Roman"/>
                <w:sz w:val="24"/>
                <w:szCs w:val="24"/>
              </w:rPr>
            </w:pPr>
            <w:r w:rsidRPr="00AE66E2">
              <w:rPr>
                <w:rFonts w:ascii="Times New Roman" w:hAnsi="Times New Roman" w:cs="Times New Roman"/>
                <w:sz w:val="24"/>
                <w:szCs w:val="24"/>
              </w:rPr>
              <w:t>While coherence is strong, if the silhouette scores are low, it may indicate that the topics are not well-separated. This could lead to overlap in themes that are difficult to interpret.</w:t>
            </w:r>
          </w:p>
        </w:tc>
        <w:tc>
          <w:tcPr>
            <w:tcW w:w="5028" w:type="dxa"/>
          </w:tcPr>
          <w:p w14:paraId="1DF26885" w14:textId="67AA4716" w:rsidR="00A62663" w:rsidRPr="00AE66E2" w:rsidRDefault="00A62663" w:rsidP="00A62663">
            <w:pPr>
              <w:spacing w:line="278" w:lineRule="auto"/>
              <w:rPr>
                <w:rFonts w:ascii="Times New Roman" w:hAnsi="Times New Roman" w:cs="Times New Roman"/>
                <w:sz w:val="24"/>
                <w:szCs w:val="24"/>
              </w:rPr>
            </w:pPr>
            <w:r w:rsidRPr="00AE66E2">
              <w:rPr>
                <w:rFonts w:ascii="Times New Roman" w:hAnsi="Times New Roman" w:cs="Times New Roman"/>
                <w:sz w:val="24"/>
                <w:szCs w:val="24"/>
              </w:rPr>
              <w:t>An average coherence score of 0.35 shows that the topics generated are interpretable</w:t>
            </w:r>
            <w:r w:rsidR="00C47F41" w:rsidRPr="00AE66E2">
              <w:rPr>
                <w:rFonts w:ascii="Times New Roman" w:hAnsi="Times New Roman" w:cs="Times New Roman"/>
                <w:sz w:val="24"/>
                <w:szCs w:val="24"/>
              </w:rPr>
              <w:t>.</w:t>
            </w:r>
          </w:p>
          <w:p w14:paraId="25ADB9F5" w14:textId="77777777" w:rsidR="00A62663" w:rsidRPr="00AE66E2" w:rsidRDefault="00A62663" w:rsidP="00A62663">
            <w:pPr>
              <w:spacing w:line="278" w:lineRule="auto"/>
              <w:rPr>
                <w:rFonts w:ascii="Times New Roman" w:hAnsi="Times New Roman" w:cs="Times New Roman"/>
                <w:sz w:val="24"/>
                <w:szCs w:val="24"/>
              </w:rPr>
            </w:pPr>
          </w:p>
          <w:p w14:paraId="618DEC53" w14:textId="7C52B6FA" w:rsidR="00A62663" w:rsidRPr="00AE66E2" w:rsidRDefault="00990A20" w:rsidP="00A4339E">
            <w:pPr>
              <w:spacing w:line="278" w:lineRule="auto"/>
              <w:rPr>
                <w:rFonts w:ascii="Times New Roman" w:hAnsi="Times New Roman" w:cs="Times New Roman"/>
                <w:sz w:val="24"/>
                <w:szCs w:val="24"/>
              </w:rPr>
            </w:pPr>
            <w:r w:rsidRPr="00AE66E2">
              <w:rPr>
                <w:rFonts w:ascii="Times New Roman" w:hAnsi="Times New Roman" w:cs="Times New Roman"/>
                <w:sz w:val="24"/>
                <w:szCs w:val="24"/>
              </w:rPr>
              <w:t>The average silhouette score of 0.4</w:t>
            </w:r>
            <w:r w:rsidR="00A62663" w:rsidRPr="00AE66E2">
              <w:rPr>
                <w:rFonts w:ascii="Times New Roman" w:hAnsi="Times New Roman" w:cs="Times New Roman"/>
                <w:sz w:val="24"/>
                <w:szCs w:val="24"/>
              </w:rPr>
              <w:t>5</w:t>
            </w:r>
            <w:r w:rsidRPr="00AE66E2">
              <w:rPr>
                <w:rFonts w:ascii="Times New Roman" w:hAnsi="Times New Roman" w:cs="Times New Roman"/>
                <w:sz w:val="24"/>
                <w:szCs w:val="24"/>
              </w:rPr>
              <w:t xml:space="preserve"> indicates that the clusters formed by LDA are well-defined </w:t>
            </w:r>
            <w:r w:rsidR="003B7B92" w:rsidRPr="00AE66E2">
              <w:rPr>
                <w:rFonts w:ascii="Times New Roman" w:hAnsi="Times New Roman" w:cs="Times New Roman"/>
                <w:sz w:val="24"/>
                <w:szCs w:val="24"/>
              </w:rPr>
              <w:t xml:space="preserve">especially for </w:t>
            </w:r>
            <w:r w:rsidR="001F023B" w:rsidRPr="00AE66E2">
              <w:rPr>
                <w:rFonts w:ascii="Times New Roman" w:hAnsi="Times New Roman" w:cs="Times New Roman"/>
                <w:sz w:val="24"/>
                <w:szCs w:val="24"/>
              </w:rPr>
              <w:t>positive sentiment (0.50)</w:t>
            </w:r>
            <w:r w:rsidR="003B7B92" w:rsidRPr="00AE66E2">
              <w:rPr>
                <w:rFonts w:ascii="Times New Roman" w:hAnsi="Times New Roman" w:cs="Times New Roman"/>
                <w:sz w:val="24"/>
                <w:szCs w:val="24"/>
              </w:rPr>
              <w:t xml:space="preserve">. However, </w:t>
            </w:r>
            <w:r w:rsidR="00232744" w:rsidRPr="00AE66E2">
              <w:rPr>
                <w:rFonts w:ascii="Times New Roman" w:hAnsi="Times New Roman" w:cs="Times New Roman"/>
                <w:sz w:val="24"/>
                <w:szCs w:val="24"/>
              </w:rPr>
              <w:t>LDA may struggle with capturing the subtlety and richness of negative sentiments, as reflected in its coherence scores for negative topics.</w:t>
            </w:r>
          </w:p>
          <w:p w14:paraId="7533B3C1" w14:textId="77777777" w:rsidR="00A62663" w:rsidRPr="00AE66E2" w:rsidRDefault="00A62663" w:rsidP="00A4339E">
            <w:pPr>
              <w:spacing w:line="278" w:lineRule="auto"/>
              <w:rPr>
                <w:rFonts w:ascii="Times New Roman" w:hAnsi="Times New Roman" w:cs="Times New Roman"/>
                <w:sz w:val="24"/>
                <w:szCs w:val="24"/>
              </w:rPr>
            </w:pPr>
          </w:p>
          <w:p w14:paraId="43E1D4BE" w14:textId="4AAC6DB5" w:rsidR="007F5FF0" w:rsidRPr="00AE66E2" w:rsidRDefault="007F5FF0" w:rsidP="00A62663">
            <w:pPr>
              <w:spacing w:line="278" w:lineRule="auto"/>
              <w:rPr>
                <w:rFonts w:ascii="Times New Roman" w:hAnsi="Times New Roman" w:cs="Times New Roman"/>
                <w:sz w:val="24"/>
                <w:szCs w:val="24"/>
              </w:rPr>
            </w:pPr>
          </w:p>
        </w:tc>
      </w:tr>
    </w:tbl>
    <w:p w14:paraId="7E37D1B0" w14:textId="7F25F843" w:rsidR="00536191" w:rsidRPr="00AE66E2" w:rsidRDefault="00536191" w:rsidP="00536191">
      <w:pPr>
        <w:spacing w:line="278" w:lineRule="auto"/>
        <w:jc w:val="center"/>
        <w:rPr>
          <w:rFonts w:ascii="Times New Roman" w:hAnsi="Times New Roman" w:cs="Times New Roman"/>
          <w:i/>
          <w:iCs/>
          <w:sz w:val="24"/>
          <w:szCs w:val="24"/>
        </w:rPr>
      </w:pPr>
      <w:r w:rsidRPr="00AE66E2">
        <w:rPr>
          <w:rFonts w:ascii="Times New Roman" w:hAnsi="Times New Roman" w:cs="Times New Roman"/>
          <w:i/>
          <w:iCs/>
          <w:sz w:val="24"/>
          <w:szCs w:val="24"/>
        </w:rPr>
        <w:t xml:space="preserve">Table 4b: </w:t>
      </w:r>
      <w:r w:rsidR="00452370">
        <w:rPr>
          <w:rFonts w:ascii="Times New Roman" w:hAnsi="Times New Roman" w:cs="Times New Roman"/>
          <w:i/>
          <w:iCs/>
          <w:sz w:val="24"/>
          <w:szCs w:val="24"/>
        </w:rPr>
        <w:t>Evaluation</w:t>
      </w:r>
      <w:r w:rsidRPr="00AE66E2">
        <w:rPr>
          <w:rFonts w:ascii="Times New Roman" w:hAnsi="Times New Roman" w:cs="Times New Roman"/>
          <w:i/>
          <w:iCs/>
          <w:sz w:val="24"/>
          <w:szCs w:val="24"/>
        </w:rPr>
        <w:t xml:space="preserve"> between </w:t>
      </w:r>
      <w:proofErr w:type="spellStart"/>
      <w:r w:rsidRPr="00AE66E2">
        <w:rPr>
          <w:rFonts w:ascii="Times New Roman" w:hAnsi="Times New Roman" w:cs="Times New Roman"/>
          <w:i/>
          <w:iCs/>
          <w:sz w:val="24"/>
          <w:szCs w:val="24"/>
        </w:rPr>
        <w:t>BERTopic</w:t>
      </w:r>
      <w:proofErr w:type="spellEnd"/>
      <w:r w:rsidRPr="00AE66E2">
        <w:rPr>
          <w:rFonts w:ascii="Times New Roman" w:hAnsi="Times New Roman" w:cs="Times New Roman"/>
          <w:i/>
          <w:iCs/>
          <w:sz w:val="24"/>
          <w:szCs w:val="24"/>
        </w:rPr>
        <w:t xml:space="preserve"> &amp; LDA</w:t>
      </w:r>
    </w:p>
    <w:p w14:paraId="7F67829C" w14:textId="77777777" w:rsidR="008F5C07" w:rsidRPr="00AE66E2" w:rsidRDefault="008F5C07" w:rsidP="001A73F4">
      <w:pPr>
        <w:rPr>
          <w:rFonts w:ascii="Times New Roman" w:hAnsi="Times New Roman" w:cs="Times New Roman"/>
          <w:sz w:val="24"/>
          <w:szCs w:val="24"/>
        </w:rPr>
      </w:pPr>
    </w:p>
    <w:p w14:paraId="60045C2E" w14:textId="77777777" w:rsidR="003833F9" w:rsidRPr="00AE66E2" w:rsidRDefault="003833F9" w:rsidP="00324517">
      <w:pPr>
        <w:rPr>
          <w:rFonts w:ascii="Times New Roman" w:hAnsi="Times New Roman" w:cs="Times New Roman"/>
          <w:sz w:val="24"/>
          <w:szCs w:val="24"/>
        </w:rPr>
      </w:pPr>
      <w:r w:rsidRPr="00AE66E2">
        <w:rPr>
          <w:rFonts w:ascii="Times New Roman" w:hAnsi="Times New Roman" w:cs="Times New Roman"/>
          <w:sz w:val="24"/>
          <w:szCs w:val="24"/>
        </w:rPr>
        <w:t xml:space="preserve">In summary, </w:t>
      </w:r>
      <w:proofErr w:type="spellStart"/>
      <w:r w:rsidRPr="00AE66E2">
        <w:rPr>
          <w:rFonts w:ascii="Times New Roman" w:hAnsi="Times New Roman" w:cs="Times New Roman"/>
          <w:sz w:val="24"/>
          <w:szCs w:val="24"/>
        </w:rPr>
        <w:t>BERTopic’s</w:t>
      </w:r>
      <w:proofErr w:type="spellEnd"/>
      <w:r w:rsidRPr="00AE66E2">
        <w:rPr>
          <w:rFonts w:ascii="Times New Roman" w:hAnsi="Times New Roman" w:cs="Times New Roman"/>
          <w:sz w:val="24"/>
          <w:szCs w:val="24"/>
        </w:rPr>
        <w:t xml:space="preserve"> embedding approach in negative sentiment demonstrates its robustness in capturing complex themes, achieving a coherence score of 38%.</w:t>
      </w:r>
    </w:p>
    <w:p w14:paraId="65103F22" w14:textId="7ACB302E" w:rsidR="00324517" w:rsidRPr="00324517" w:rsidRDefault="00324517" w:rsidP="00324517">
      <w:pPr>
        <w:rPr>
          <w:rFonts w:ascii="Times New Roman" w:hAnsi="Times New Roman" w:cs="Times New Roman"/>
          <w:sz w:val="24"/>
          <w:szCs w:val="24"/>
        </w:rPr>
      </w:pPr>
      <w:r w:rsidRPr="00324517">
        <w:rPr>
          <w:rFonts w:ascii="Times New Roman" w:hAnsi="Times New Roman" w:cs="Times New Roman"/>
          <w:sz w:val="24"/>
          <w:szCs w:val="24"/>
        </w:rPr>
        <w:t xml:space="preserve">In contrast, LDA excels in positive sentiment, demonstrating its ability to delineate well-defined topics with a high silhouette score of 50%. While LDA benefits from hyperparameter tuning to optimize its performance, it shows stronger topic separation and distinctness, as indicated by its higher silhouette scores, despite having slightly lower coherence compared to </w:t>
      </w:r>
      <w:proofErr w:type="spellStart"/>
      <w:r w:rsidRPr="00324517">
        <w:rPr>
          <w:rFonts w:ascii="Times New Roman" w:hAnsi="Times New Roman" w:cs="Times New Roman"/>
          <w:sz w:val="24"/>
          <w:szCs w:val="24"/>
        </w:rPr>
        <w:t>BERTopic</w:t>
      </w:r>
      <w:proofErr w:type="spellEnd"/>
      <w:r w:rsidRPr="00324517">
        <w:rPr>
          <w:rFonts w:ascii="Times New Roman" w:hAnsi="Times New Roman" w:cs="Times New Roman"/>
          <w:sz w:val="24"/>
          <w:szCs w:val="24"/>
        </w:rPr>
        <w:t>.</w:t>
      </w:r>
    </w:p>
    <w:p w14:paraId="3B52EA79" w14:textId="77777777" w:rsidR="00324517" w:rsidRPr="00324517" w:rsidRDefault="00324517" w:rsidP="00324517">
      <w:pPr>
        <w:rPr>
          <w:rFonts w:ascii="Times New Roman" w:hAnsi="Times New Roman" w:cs="Times New Roman"/>
          <w:sz w:val="24"/>
          <w:szCs w:val="24"/>
        </w:rPr>
      </w:pPr>
      <w:r w:rsidRPr="00324517">
        <w:rPr>
          <w:rFonts w:ascii="Times New Roman" w:hAnsi="Times New Roman" w:cs="Times New Roman"/>
          <w:sz w:val="24"/>
          <w:szCs w:val="24"/>
        </w:rPr>
        <w:t xml:space="preserve">Conversely, although </w:t>
      </w:r>
      <w:proofErr w:type="spellStart"/>
      <w:r w:rsidRPr="00324517">
        <w:rPr>
          <w:rFonts w:ascii="Times New Roman" w:hAnsi="Times New Roman" w:cs="Times New Roman"/>
          <w:sz w:val="24"/>
          <w:szCs w:val="24"/>
        </w:rPr>
        <w:t>BERTopic</w:t>
      </w:r>
      <w:proofErr w:type="spellEnd"/>
      <w:r w:rsidRPr="00324517">
        <w:rPr>
          <w:rFonts w:ascii="Times New Roman" w:hAnsi="Times New Roman" w:cs="Times New Roman"/>
          <w:sz w:val="24"/>
          <w:szCs w:val="24"/>
        </w:rPr>
        <w:t xml:space="preserve"> exhibits better coherence, its significantly lower silhouette scores suggest that the topics may not be well-separated, potentially complicating interpretation. Overall, LDA emerges as the better choice once hyperparameter tuning is applied.</w:t>
      </w:r>
    </w:p>
    <w:p w14:paraId="09BF1872" w14:textId="2BF4D8EF" w:rsidR="006A1B07" w:rsidRDefault="006A1B07" w:rsidP="00776538"/>
    <w:p w14:paraId="05445310" w14:textId="7CC5938D" w:rsidR="006A1B07" w:rsidRDefault="006A1B07" w:rsidP="00776538"/>
    <w:p w14:paraId="2F0DD5DA" w14:textId="3F109B10" w:rsidR="006A1B07" w:rsidRDefault="006A1B07" w:rsidP="00776538"/>
    <w:p w14:paraId="4B69576F" w14:textId="7D310B0E" w:rsidR="006A1B07" w:rsidRDefault="006A1B07" w:rsidP="00776538"/>
    <w:p w14:paraId="2E387037" w14:textId="77777777" w:rsidR="004528CB" w:rsidRPr="004528CB" w:rsidRDefault="004528CB" w:rsidP="004528CB"/>
    <w:p w14:paraId="7D2115B1" w14:textId="05C19709" w:rsidR="005B361D" w:rsidRPr="00505ADD" w:rsidRDefault="00C06E72" w:rsidP="00505ADD">
      <w:pPr>
        <w:pStyle w:val="Heading1"/>
        <w:rPr>
          <w:color w:val="auto"/>
        </w:rPr>
      </w:pPr>
      <w:bookmarkStart w:id="14" w:name="_Toc182216248"/>
      <w:r w:rsidRPr="00505ADD">
        <w:rPr>
          <w:color w:val="auto"/>
        </w:rPr>
        <w:lastRenderedPageBreak/>
        <w:t>6.</w:t>
      </w:r>
      <w:r w:rsidR="00505ADD">
        <w:rPr>
          <w:color w:val="auto"/>
        </w:rPr>
        <w:t xml:space="preserve"> </w:t>
      </w:r>
      <w:r w:rsidR="00B2577C" w:rsidRPr="00505ADD">
        <w:rPr>
          <w:color w:val="auto"/>
        </w:rPr>
        <w:t>Conclusion</w:t>
      </w:r>
      <w:r w:rsidR="00880925" w:rsidRPr="00505ADD">
        <w:rPr>
          <w:color w:val="auto"/>
        </w:rPr>
        <w:t xml:space="preserve"> / </w:t>
      </w:r>
      <w:r w:rsidR="005E4CB0" w:rsidRPr="00505ADD">
        <w:rPr>
          <w:color w:val="auto"/>
        </w:rPr>
        <w:t>Limitations &amp; Future Work</w:t>
      </w:r>
      <w:bookmarkEnd w:id="14"/>
    </w:p>
    <w:p w14:paraId="54194FB0" w14:textId="00D9E6EA" w:rsidR="000C0FCB" w:rsidRDefault="000A12B7" w:rsidP="00AC17F4">
      <w:pPr>
        <w:spacing w:line="360" w:lineRule="auto"/>
        <w:rPr>
          <w:rFonts w:ascii="Times New Roman" w:hAnsi="Times New Roman" w:cs="Times New Roman"/>
          <w:sz w:val="24"/>
          <w:szCs w:val="24"/>
        </w:rPr>
      </w:pPr>
      <w:r w:rsidRPr="000A12B7">
        <w:rPr>
          <w:rFonts w:ascii="Times New Roman" w:hAnsi="Times New Roman" w:cs="Times New Roman"/>
          <w:sz w:val="24"/>
          <w:szCs w:val="24"/>
        </w:rPr>
        <w:t xml:space="preserve">Attracting repeat customers is crucial for the long-term success of the airline industry. This study integrates a hybrid model that combines TF-IDF with LDA and compares it with </w:t>
      </w:r>
      <w:proofErr w:type="spellStart"/>
      <w:r w:rsidRPr="000A12B7">
        <w:rPr>
          <w:rFonts w:ascii="Times New Roman" w:hAnsi="Times New Roman" w:cs="Times New Roman"/>
          <w:sz w:val="24"/>
          <w:szCs w:val="24"/>
        </w:rPr>
        <w:t>BERTopic</w:t>
      </w:r>
      <w:proofErr w:type="spellEnd"/>
      <w:r w:rsidRPr="000A12B7">
        <w:rPr>
          <w:rFonts w:ascii="Times New Roman" w:hAnsi="Times New Roman" w:cs="Times New Roman"/>
          <w:sz w:val="24"/>
          <w:szCs w:val="24"/>
        </w:rPr>
        <w:t xml:space="preserve">. </w:t>
      </w:r>
    </w:p>
    <w:p w14:paraId="13CA09C7" w14:textId="2D3787A4" w:rsidR="000C0FCB" w:rsidRDefault="002C7E1F" w:rsidP="00AC17F4">
      <w:pPr>
        <w:spacing w:line="360" w:lineRule="auto"/>
        <w:rPr>
          <w:rFonts w:ascii="Times New Roman" w:hAnsi="Times New Roman" w:cs="Times New Roman"/>
          <w:sz w:val="24"/>
          <w:szCs w:val="24"/>
        </w:rPr>
      </w:pPr>
      <w:r w:rsidRPr="002C7E1F">
        <w:rPr>
          <w:rFonts w:ascii="Times New Roman" w:hAnsi="Times New Roman" w:cs="Times New Roman"/>
          <w:sz w:val="24"/>
          <w:szCs w:val="24"/>
        </w:rPr>
        <w:t xml:space="preserve">The comprehensive analysis results show that </w:t>
      </w:r>
      <w:r w:rsidR="00CE29A4">
        <w:rPr>
          <w:rFonts w:ascii="Times New Roman" w:hAnsi="Times New Roman" w:cs="Times New Roman"/>
          <w:sz w:val="24"/>
          <w:szCs w:val="24"/>
        </w:rPr>
        <w:t>the hybrid model</w:t>
      </w:r>
      <w:r w:rsidRPr="002C7E1F">
        <w:rPr>
          <w:rFonts w:ascii="Times New Roman" w:hAnsi="Times New Roman" w:cs="Times New Roman"/>
          <w:sz w:val="24"/>
          <w:szCs w:val="24"/>
        </w:rPr>
        <w:t xml:space="preserve"> performs better than </w:t>
      </w:r>
      <w:proofErr w:type="spellStart"/>
      <w:r w:rsidRPr="002C7E1F">
        <w:rPr>
          <w:rFonts w:ascii="Times New Roman" w:hAnsi="Times New Roman" w:cs="Times New Roman"/>
          <w:sz w:val="24"/>
          <w:szCs w:val="24"/>
        </w:rPr>
        <w:t>BERTopic</w:t>
      </w:r>
      <w:proofErr w:type="spellEnd"/>
      <w:r w:rsidRPr="002C7E1F">
        <w:rPr>
          <w:rFonts w:ascii="Times New Roman" w:hAnsi="Times New Roman" w:cs="Times New Roman"/>
          <w:sz w:val="24"/>
          <w:szCs w:val="24"/>
        </w:rPr>
        <w:t xml:space="preserve">, with optimized parameters for both positive and negative sentiments through hyperparameter tuning. </w:t>
      </w:r>
      <w:r w:rsidR="00553A5E" w:rsidRPr="00553A5E">
        <w:rPr>
          <w:rFonts w:ascii="Times New Roman" w:hAnsi="Times New Roman" w:cs="Times New Roman"/>
          <w:sz w:val="24"/>
          <w:szCs w:val="24"/>
        </w:rPr>
        <w:t xml:space="preserve">For positive sentiment, LDA achieved 15 topics with parameters α=0.1 </w:t>
      </w:r>
      <w:r w:rsidR="00326EE4">
        <w:rPr>
          <w:rFonts w:ascii="Times New Roman" w:hAnsi="Times New Roman" w:cs="Times New Roman"/>
          <w:sz w:val="24"/>
          <w:szCs w:val="24"/>
        </w:rPr>
        <w:t xml:space="preserve">and </w:t>
      </w:r>
      <w:r w:rsidR="00553A5E" w:rsidRPr="00553A5E">
        <w:rPr>
          <w:rFonts w:ascii="Times New Roman" w:hAnsi="Times New Roman" w:cs="Times New Roman"/>
          <w:sz w:val="24"/>
          <w:szCs w:val="24"/>
        </w:rPr>
        <w:t>β=0.5 resulting in a coherence score of 0.36 and a silhouette score of 0.50. In contrast, for negative sentiment, LDA identified 5 topics with α=0.5</w:t>
      </w:r>
      <w:r w:rsidR="00CC6585">
        <w:rPr>
          <w:rFonts w:ascii="Times New Roman" w:hAnsi="Times New Roman" w:cs="Times New Roman"/>
          <w:sz w:val="24"/>
          <w:szCs w:val="24"/>
        </w:rPr>
        <w:t xml:space="preserve"> </w:t>
      </w:r>
      <w:r w:rsidR="00553A5E" w:rsidRPr="00553A5E">
        <w:rPr>
          <w:rFonts w:ascii="Times New Roman" w:hAnsi="Times New Roman" w:cs="Times New Roman"/>
          <w:sz w:val="24"/>
          <w:szCs w:val="24"/>
        </w:rPr>
        <w:t>and β=0.5</w:t>
      </w:r>
      <w:r w:rsidR="00CC6585">
        <w:rPr>
          <w:rFonts w:ascii="Times New Roman" w:hAnsi="Times New Roman" w:cs="Times New Roman"/>
          <w:sz w:val="24"/>
          <w:szCs w:val="24"/>
        </w:rPr>
        <w:t xml:space="preserve"> </w:t>
      </w:r>
      <w:r w:rsidR="00553A5E" w:rsidRPr="00553A5E">
        <w:rPr>
          <w:rFonts w:ascii="Times New Roman" w:hAnsi="Times New Roman" w:cs="Times New Roman"/>
          <w:sz w:val="24"/>
          <w:szCs w:val="24"/>
        </w:rPr>
        <w:t>achieving a coherence score of 0.34 and a silhouette score of 0.</w:t>
      </w:r>
      <w:r w:rsidR="007B0B9F" w:rsidRPr="00553A5E">
        <w:rPr>
          <w:rFonts w:ascii="Times New Roman" w:hAnsi="Times New Roman" w:cs="Times New Roman"/>
          <w:sz w:val="24"/>
          <w:szCs w:val="24"/>
        </w:rPr>
        <w:t>39</w:t>
      </w:r>
      <w:r w:rsidR="007B0B9F">
        <w:t>.</w:t>
      </w:r>
      <w:r w:rsidR="007B0B9F" w:rsidRPr="00733C74">
        <w:rPr>
          <w:rFonts w:ascii="Times New Roman" w:hAnsi="Times New Roman" w:cs="Times New Roman"/>
          <w:sz w:val="24"/>
          <w:szCs w:val="24"/>
        </w:rPr>
        <w:t xml:space="preserve"> This</w:t>
      </w:r>
      <w:r w:rsidR="00733C74" w:rsidRPr="00733C74">
        <w:rPr>
          <w:rFonts w:ascii="Times New Roman" w:hAnsi="Times New Roman" w:cs="Times New Roman"/>
          <w:sz w:val="24"/>
          <w:szCs w:val="24"/>
        </w:rPr>
        <w:t xml:space="preserve"> indicates LDA's superior ability to generate well-defined topics and effectively distinguish between different customer sentiments. Despite </w:t>
      </w:r>
      <w:proofErr w:type="spellStart"/>
      <w:r w:rsidR="00733C74" w:rsidRPr="00733C74">
        <w:rPr>
          <w:rFonts w:ascii="Times New Roman" w:hAnsi="Times New Roman" w:cs="Times New Roman"/>
          <w:sz w:val="24"/>
          <w:szCs w:val="24"/>
        </w:rPr>
        <w:t>BERTopic's</w:t>
      </w:r>
      <w:proofErr w:type="spellEnd"/>
      <w:r w:rsidR="00733C74" w:rsidRPr="00733C74">
        <w:rPr>
          <w:rFonts w:ascii="Times New Roman" w:hAnsi="Times New Roman" w:cs="Times New Roman"/>
          <w:sz w:val="24"/>
          <w:szCs w:val="24"/>
        </w:rPr>
        <w:t xml:space="preserve"> overall poorer performance, it still achieved a high coherence score of 0.38 for identifying negative sentiments.</w:t>
      </w:r>
    </w:p>
    <w:p w14:paraId="463C8B6F" w14:textId="77777777" w:rsidR="00EA5B15" w:rsidRDefault="00EA5B15" w:rsidP="00C333C5">
      <w:pPr>
        <w:spacing w:line="360" w:lineRule="auto"/>
        <w:rPr>
          <w:rFonts w:ascii="Times New Roman" w:hAnsi="Times New Roman" w:cs="Times New Roman"/>
          <w:sz w:val="24"/>
          <w:szCs w:val="24"/>
        </w:rPr>
      </w:pPr>
      <w:r w:rsidRPr="00EA5B15">
        <w:rPr>
          <w:rFonts w:ascii="Times New Roman" w:hAnsi="Times New Roman" w:cs="Times New Roman"/>
          <w:sz w:val="24"/>
          <w:szCs w:val="24"/>
        </w:rPr>
        <w:t xml:space="preserve">Future work could explore models like </w:t>
      </w:r>
      <w:proofErr w:type="spellStart"/>
      <w:r w:rsidRPr="00EA5B15">
        <w:rPr>
          <w:rFonts w:ascii="Times New Roman" w:hAnsi="Times New Roman" w:cs="Times New Roman"/>
          <w:sz w:val="24"/>
          <w:szCs w:val="24"/>
        </w:rPr>
        <w:t>RoBERTa</w:t>
      </w:r>
      <w:proofErr w:type="spellEnd"/>
      <w:r w:rsidRPr="00EA5B15">
        <w:rPr>
          <w:rFonts w:ascii="Times New Roman" w:hAnsi="Times New Roman" w:cs="Times New Roman"/>
          <w:sz w:val="24"/>
          <w:szCs w:val="24"/>
        </w:rPr>
        <w:t xml:space="preserve"> to overcome the token limit constraints of BERT. Additionally, integrating other popular unsupervised embeddings, such as </w:t>
      </w:r>
      <w:proofErr w:type="spellStart"/>
      <w:r w:rsidRPr="00EA5B15">
        <w:rPr>
          <w:rFonts w:ascii="Times New Roman" w:hAnsi="Times New Roman" w:cs="Times New Roman"/>
          <w:sz w:val="24"/>
          <w:szCs w:val="24"/>
        </w:rPr>
        <w:t>GloVe</w:t>
      </w:r>
      <w:proofErr w:type="spellEnd"/>
      <w:r w:rsidRPr="00EA5B15">
        <w:rPr>
          <w:rFonts w:ascii="Times New Roman" w:hAnsi="Times New Roman" w:cs="Times New Roman"/>
          <w:sz w:val="24"/>
          <w:szCs w:val="24"/>
        </w:rPr>
        <w:t>, with RNNs could leverage their unique strengths in text representation and sequence modeling.</w:t>
      </w:r>
    </w:p>
    <w:p w14:paraId="0C7E930A" w14:textId="3B673CFB" w:rsidR="00C333C5" w:rsidRPr="00C333C5" w:rsidRDefault="00C333C5" w:rsidP="00C333C5">
      <w:pPr>
        <w:spacing w:line="360" w:lineRule="auto"/>
        <w:rPr>
          <w:rFonts w:ascii="Times New Roman" w:hAnsi="Times New Roman" w:cs="Times New Roman"/>
          <w:sz w:val="24"/>
          <w:szCs w:val="24"/>
        </w:rPr>
      </w:pPr>
      <w:r w:rsidRPr="00C333C5">
        <w:rPr>
          <w:rFonts w:ascii="Times New Roman" w:hAnsi="Times New Roman" w:cs="Times New Roman"/>
          <w:sz w:val="24"/>
          <w:szCs w:val="24"/>
        </w:rPr>
        <w:t xml:space="preserve">In summary, this study contributes to enhancing customer satisfaction by highlighting the interrelationship between positive and negative sentiments. The airline service industry often faces negative tweets that emphasize underlying issues such as meal quality, Wi-Fi connectivity, and weather-related </w:t>
      </w:r>
      <w:r w:rsidR="00EE1D9F">
        <w:rPr>
          <w:rFonts w:ascii="Times New Roman" w:hAnsi="Times New Roman" w:cs="Times New Roman"/>
          <w:sz w:val="24"/>
          <w:szCs w:val="24"/>
        </w:rPr>
        <w:t xml:space="preserve">to </w:t>
      </w:r>
      <w:r w:rsidRPr="00C333C5">
        <w:rPr>
          <w:rFonts w:ascii="Times New Roman" w:hAnsi="Times New Roman" w:cs="Times New Roman"/>
          <w:sz w:val="24"/>
          <w:szCs w:val="24"/>
        </w:rPr>
        <w:t>flight delays. Effectively addressing these concerns through customer service management can transform negative experiences into positive sentiments, ultimately improving overall customer perception.</w:t>
      </w:r>
    </w:p>
    <w:p w14:paraId="6BBE69DF" w14:textId="4D805444" w:rsidR="00D20575" w:rsidRDefault="00D20575" w:rsidP="008A12B2">
      <w:pPr>
        <w:spacing w:line="360" w:lineRule="auto"/>
      </w:pPr>
      <w:r>
        <w:br w:type="page"/>
      </w:r>
    </w:p>
    <w:p w14:paraId="719130E6" w14:textId="33CB3D0F" w:rsidR="008559E2" w:rsidRDefault="00123EAD" w:rsidP="009B1F86">
      <w:pPr>
        <w:pStyle w:val="Style1"/>
      </w:pPr>
      <w:bookmarkStart w:id="15" w:name="_Toc182216249"/>
      <w:r>
        <w:lastRenderedPageBreak/>
        <w:t>7. References</w:t>
      </w:r>
      <w:bookmarkEnd w:id="15"/>
      <w:r>
        <w:t xml:space="preserve"> </w:t>
      </w:r>
      <w:r w:rsidR="008559E2">
        <w:t xml:space="preserve"> </w:t>
      </w:r>
    </w:p>
    <w:p w14:paraId="31F6D56F" w14:textId="77777777" w:rsidR="008559E2" w:rsidRDefault="008559E2" w:rsidP="004148A5">
      <w:pPr>
        <w:pStyle w:val="EndNoteBibliography"/>
        <w:spacing w:after="0"/>
        <w:ind w:left="720" w:hanging="720"/>
        <w:rPr>
          <w:rFonts w:ascii="Calibri" w:hAnsi="Calibri" w:cs="Calibri"/>
        </w:rPr>
      </w:pPr>
    </w:p>
    <w:p w14:paraId="43A31ED9" w14:textId="77777777" w:rsidR="00C2083D" w:rsidRDefault="00C2083D" w:rsidP="00C2083D">
      <w:pPr>
        <w:pStyle w:val="EndNoteBibliography"/>
        <w:tabs>
          <w:tab w:val="left" w:pos="9923"/>
        </w:tabs>
        <w:spacing w:after="0"/>
        <w:ind w:left="720" w:right="-399" w:hanging="720"/>
      </w:pPr>
      <w:r w:rsidRPr="000343CE">
        <w:t>[1]</w:t>
      </w:r>
      <w:r w:rsidRPr="000343CE">
        <w:tab/>
        <w:t xml:space="preserve">J. Wang, W. Xu, W. Yan, and C. Li, "Text Similarity Calculation Method Based on Hybrid Model of LDA and TF-IDF," in </w:t>
      </w:r>
      <w:r w:rsidRPr="000343CE">
        <w:rPr>
          <w:i/>
        </w:rPr>
        <w:t>Proceedings of the 2019 3rd International Conference on Computer Science and Artificial Intelligence</w:t>
      </w:r>
      <w:r w:rsidRPr="000343CE">
        <w:t xml:space="preserve">, Normal, IL, USA, </w:t>
      </w:r>
      <w:r w:rsidRPr="000343CE">
        <w:rPr>
          <w:i/>
        </w:rPr>
        <w:t>March 4,</w:t>
      </w:r>
      <w:r w:rsidRPr="000343CE">
        <w:t xml:space="preserve"> 2020: Association for Computing Machinery, pp. 1–8. </w:t>
      </w:r>
    </w:p>
    <w:p w14:paraId="63E34F29" w14:textId="77777777" w:rsidR="00C2083D" w:rsidRPr="000343CE" w:rsidRDefault="00C2083D" w:rsidP="00C2083D">
      <w:pPr>
        <w:pStyle w:val="EndNoteBibliography"/>
        <w:spacing w:after="0"/>
        <w:ind w:left="720" w:hanging="720"/>
      </w:pPr>
    </w:p>
    <w:p w14:paraId="2260BA0D" w14:textId="77777777" w:rsidR="00C2083D" w:rsidRDefault="00C2083D" w:rsidP="00C2083D">
      <w:pPr>
        <w:pStyle w:val="EndNoteBibliography"/>
        <w:tabs>
          <w:tab w:val="left" w:pos="9214"/>
        </w:tabs>
        <w:spacing w:after="0"/>
        <w:ind w:left="720" w:right="-541" w:hanging="720"/>
      </w:pPr>
      <w:r w:rsidRPr="000343CE">
        <w:t>[2]</w:t>
      </w:r>
      <w:r w:rsidRPr="000343CE">
        <w:tab/>
      </w:r>
      <w:r w:rsidRPr="00247348">
        <w:t>Kaggle</w:t>
      </w:r>
      <w:r>
        <w:t>,</w:t>
      </w:r>
      <w:r w:rsidRPr="00247348">
        <w:rPr>
          <w:i/>
        </w:rPr>
        <w:t>Twitter US Airline sentiment</w:t>
      </w:r>
      <w:r>
        <w:t>,</w:t>
      </w:r>
      <w:r w:rsidRPr="001420D5">
        <w:t xml:space="preserve"> 2019. [</w:t>
      </w:r>
      <w:r w:rsidRPr="00AD3835">
        <w:t>Dataset</w:t>
      </w:r>
      <w:r w:rsidRPr="001420D5">
        <w:t>]. Available: https://www.kaggle.com/datasets/crowdflower/twitter-airline-sentiment/data?select=database.sqlite</w:t>
      </w:r>
      <w:r>
        <w:t>.[</w:t>
      </w:r>
      <w:r w:rsidRPr="0015634B">
        <w:t xml:space="preserve">Accessed: </w:t>
      </w:r>
      <w:r>
        <w:t>Oct 1</w:t>
      </w:r>
      <w:r w:rsidRPr="0015634B">
        <w:t xml:space="preserve">, </w:t>
      </w:r>
      <w:r>
        <w:t>2024</w:t>
      </w:r>
      <w:r w:rsidRPr="0015634B">
        <w:t>]</w:t>
      </w:r>
    </w:p>
    <w:p w14:paraId="73CE5C9C" w14:textId="77777777" w:rsidR="00C2083D" w:rsidRDefault="00C2083D" w:rsidP="00C2083D">
      <w:pPr>
        <w:pStyle w:val="EndNoteBibliography"/>
        <w:spacing w:after="0"/>
        <w:ind w:left="720" w:hanging="720"/>
      </w:pPr>
    </w:p>
    <w:p w14:paraId="4EC3CF59" w14:textId="676D84AF" w:rsidR="00C2083D" w:rsidRDefault="00C2083D" w:rsidP="00C2083D">
      <w:pPr>
        <w:pStyle w:val="EndNoteBibliography"/>
        <w:spacing w:after="0"/>
        <w:ind w:left="720" w:right="-705" w:hanging="720"/>
      </w:pPr>
      <w:r w:rsidRPr="00247348">
        <w:t>[3]</w:t>
      </w:r>
      <w:r w:rsidRPr="00247348">
        <w:tab/>
        <w:t xml:space="preserve">M. A. Vázquez, J. Pereira-Delgado, J. Cid-Sueiro, and J. Arenas-García, "Validation of scientific topic models using graph analysis and corpus metadata," </w:t>
      </w:r>
      <w:r w:rsidRPr="00247348">
        <w:rPr>
          <w:i/>
        </w:rPr>
        <w:t xml:space="preserve">Scientometrics, </w:t>
      </w:r>
      <w:r w:rsidRPr="00247348">
        <w:t xml:space="preserve">vol. 127, no. 9, pp. 5441-5458, September 2022, </w:t>
      </w:r>
      <w:r w:rsidRPr="00516D73">
        <w:t>[Online].</w:t>
      </w:r>
      <w:r w:rsidRPr="00EF69E6">
        <w:rPr>
          <w:rFonts w:ascii="Poppins" w:eastAsiaTheme="minorEastAsia" w:hAnsi="Poppins" w:cs="Poppins"/>
          <w:noProof w:val="0"/>
          <w:color w:val="000000"/>
          <w:kern w:val="2"/>
          <w:sz w:val="21"/>
          <w:szCs w:val="21"/>
          <w:shd w:val="clear" w:color="auto" w:fill="FFFFFF"/>
          <w:lang w:eastAsia="zh-TW"/>
          <w14:ligatures w14:val="standardContextual"/>
        </w:rPr>
        <w:t xml:space="preserve"> </w:t>
      </w:r>
      <w:r w:rsidRPr="00EF69E6">
        <w:t>Available:</w:t>
      </w:r>
      <w:r>
        <w:t xml:space="preserve"> </w:t>
      </w:r>
      <w:r w:rsidRPr="00310372">
        <w:t>https://doi.org/10.1007/s11192-022-04318-5</w:t>
      </w:r>
      <w:r>
        <w:t>.</w:t>
      </w:r>
      <w:r w:rsidRPr="00607001">
        <w:t xml:space="preserve"> </w:t>
      </w:r>
      <w:r w:rsidRPr="0015634B">
        <w:t>[Accessed</w:t>
      </w:r>
      <w:r w:rsidR="006C3C9B">
        <w:t xml:space="preserve"> </w:t>
      </w:r>
      <w:r>
        <w:t>Oct</w:t>
      </w:r>
      <w:r w:rsidR="006C3C9B">
        <w:t>.</w:t>
      </w:r>
      <w:r>
        <w:t>15</w:t>
      </w:r>
      <w:r w:rsidRPr="0015634B">
        <w:t xml:space="preserve">, </w:t>
      </w:r>
      <w:r>
        <w:t>2024</w:t>
      </w:r>
      <w:r w:rsidRPr="0015634B">
        <w:t>]</w:t>
      </w:r>
    </w:p>
    <w:p w14:paraId="48F65AC7" w14:textId="77777777" w:rsidR="00C2083D" w:rsidRPr="000343CE" w:rsidRDefault="00C2083D" w:rsidP="00C2083D">
      <w:pPr>
        <w:pStyle w:val="EndNoteBibliography"/>
        <w:spacing w:after="0"/>
        <w:ind w:left="720" w:right="-705" w:hanging="720"/>
      </w:pPr>
    </w:p>
    <w:p w14:paraId="2E056F24" w14:textId="1B3F5BEB" w:rsidR="00C2083D" w:rsidRDefault="00C2083D" w:rsidP="00C2083D">
      <w:pPr>
        <w:pStyle w:val="EndNoteBibliography"/>
        <w:spacing w:after="0"/>
        <w:ind w:left="720" w:right="-705" w:hanging="720"/>
      </w:pPr>
      <w:r w:rsidRPr="00247348">
        <w:t>[4]</w:t>
      </w:r>
      <w:r w:rsidRPr="00247348">
        <w:tab/>
      </w:r>
      <w:r w:rsidRPr="00277E00">
        <w:t xml:space="preserve">R. Egger and J. Yu, "A Topic Modeling Comparison Between LDA, NMF, Top2Vec, and BERTopic to Demystify Twitter Posts," </w:t>
      </w:r>
      <w:r w:rsidRPr="00277E00">
        <w:rPr>
          <w:i/>
        </w:rPr>
        <w:t xml:space="preserve">Frontiers in Sociology, </w:t>
      </w:r>
      <w:r w:rsidRPr="00277E00">
        <w:t>vol. 7, pp. 1-13, May 2022</w:t>
      </w:r>
      <w:r>
        <w:t>.</w:t>
      </w:r>
      <w:r w:rsidRPr="00E9109A">
        <w:t xml:space="preserve"> </w:t>
      </w:r>
      <w:r w:rsidRPr="00516D73">
        <w:t>[Online].</w:t>
      </w:r>
      <w:r w:rsidRPr="00EF69E6">
        <w:rPr>
          <w:rFonts w:ascii="Poppins" w:eastAsiaTheme="minorEastAsia" w:hAnsi="Poppins" w:cs="Poppins"/>
          <w:noProof w:val="0"/>
          <w:color w:val="000000"/>
          <w:kern w:val="2"/>
          <w:sz w:val="21"/>
          <w:szCs w:val="21"/>
          <w:shd w:val="clear" w:color="auto" w:fill="FFFFFF"/>
          <w:lang w:eastAsia="zh-TW"/>
          <w14:ligatures w14:val="standardContextual"/>
        </w:rPr>
        <w:t xml:space="preserve"> </w:t>
      </w:r>
      <w:r w:rsidRPr="00277E00">
        <w:t xml:space="preserve"> </w:t>
      </w:r>
      <w:r w:rsidRPr="00EF69E6">
        <w:t>Available</w:t>
      </w:r>
      <w:r w:rsidRPr="00277E00">
        <w:t xml:space="preserve"> </w:t>
      </w:r>
      <w:r>
        <w:t xml:space="preserve">: </w:t>
      </w:r>
      <w:r w:rsidRPr="00310372">
        <w:t>https://</w:t>
      </w:r>
      <w:r w:rsidRPr="00277E00">
        <w:t>doi: 10.3389/fsoc.2022.886498.</w:t>
      </w:r>
      <w:r w:rsidRPr="00206C42">
        <w:t xml:space="preserve"> </w:t>
      </w:r>
      <w:r w:rsidRPr="0015634B">
        <w:t>[Accessed</w:t>
      </w:r>
      <w:r w:rsidR="006C3C9B">
        <w:t xml:space="preserve"> </w:t>
      </w:r>
      <w:r>
        <w:t>Oct</w:t>
      </w:r>
      <w:r w:rsidR="006C3C9B">
        <w:t>.</w:t>
      </w:r>
      <w:r>
        <w:t xml:space="preserve"> 15</w:t>
      </w:r>
      <w:r w:rsidRPr="0015634B">
        <w:t xml:space="preserve">, </w:t>
      </w:r>
      <w:r>
        <w:t>2024</w:t>
      </w:r>
      <w:r w:rsidRPr="0015634B">
        <w:t>]</w:t>
      </w:r>
    </w:p>
    <w:p w14:paraId="5E690BAC" w14:textId="55719A51" w:rsidR="00C03A2D" w:rsidRDefault="00C03A2D" w:rsidP="00C03A2D"/>
    <w:p w14:paraId="1931A588" w14:textId="77777777" w:rsidR="00C03A2D" w:rsidRDefault="00C03A2D" w:rsidP="00C03A2D">
      <w:pPr>
        <w:rPr>
          <w:rFonts w:asciiTheme="majorHAnsi" w:eastAsiaTheme="majorEastAsia" w:hAnsiTheme="majorHAnsi" w:cstheme="majorBidi"/>
          <w:color w:val="0F4761" w:themeColor="accent1" w:themeShade="BF"/>
          <w:sz w:val="40"/>
          <w:szCs w:val="40"/>
        </w:rPr>
      </w:pPr>
      <w:r>
        <w:br w:type="page"/>
      </w:r>
    </w:p>
    <w:p w14:paraId="155CBFB3" w14:textId="48BD7975" w:rsidR="00957962" w:rsidRPr="00BE6BA0" w:rsidRDefault="0029047B" w:rsidP="00BE6BA0">
      <w:pPr>
        <w:pStyle w:val="Heading1"/>
        <w:rPr>
          <w:color w:val="auto"/>
        </w:rPr>
      </w:pPr>
      <w:bookmarkStart w:id="16" w:name="_Toc182216250"/>
      <w:r w:rsidRPr="00CE2714">
        <w:rPr>
          <w:color w:val="auto"/>
        </w:rPr>
        <w:lastRenderedPageBreak/>
        <w:t>8. Appendix</w:t>
      </w:r>
      <w:bookmarkEnd w:id="16"/>
    </w:p>
    <w:p w14:paraId="3513A900" w14:textId="52A202CA" w:rsidR="009836D6" w:rsidRPr="006269C2" w:rsidRDefault="00063B21" w:rsidP="006269C2">
      <w:pPr>
        <w:pStyle w:val="Heading2"/>
        <w:rPr>
          <w:color w:val="auto"/>
        </w:rPr>
      </w:pPr>
      <w:bookmarkStart w:id="17" w:name="_Toc182216251"/>
      <w:r w:rsidRPr="006269C2">
        <w:rPr>
          <w:color w:val="auto"/>
        </w:rPr>
        <w:t xml:space="preserve">8.1 </w:t>
      </w:r>
      <w:r w:rsidR="00851759" w:rsidRPr="006269C2">
        <w:rPr>
          <w:color w:val="auto"/>
        </w:rPr>
        <w:t>Abbreviations</w:t>
      </w:r>
      <w:bookmarkEnd w:id="17"/>
    </w:p>
    <w:p w14:paraId="4D9F300B" w14:textId="6635DA66" w:rsidR="009836D6" w:rsidRPr="00465F6A" w:rsidRDefault="004966B3">
      <w:pPr>
        <w:spacing w:line="278" w:lineRule="auto"/>
        <w:rPr>
          <w:rFonts w:ascii="Calibri" w:hAnsi="Calibri" w:cs="Calibri"/>
          <w:b/>
          <w:bCs/>
        </w:rPr>
      </w:pPr>
      <w:r w:rsidRPr="00465F6A">
        <w:rPr>
          <w:rFonts w:ascii="Calibri" w:hAnsi="Calibri" w:cs="Calibri"/>
          <w:b/>
          <w:bCs/>
        </w:rPr>
        <w:t>TFIDF:</w:t>
      </w:r>
      <w:r w:rsidR="009836D6" w:rsidRPr="00465F6A">
        <w:rPr>
          <w:rFonts w:ascii="Calibri" w:hAnsi="Calibri" w:cs="Calibri"/>
          <w:b/>
          <w:bCs/>
        </w:rPr>
        <w:t xml:space="preserve"> </w:t>
      </w:r>
      <w:r w:rsidR="009836D6" w:rsidRPr="00465F6A">
        <w:rPr>
          <w:rFonts w:ascii="Calibri" w:hAnsi="Calibri" w:cs="Calibri"/>
        </w:rPr>
        <w:t>Term Frequency Inverse document frequency</w:t>
      </w:r>
    </w:p>
    <w:p w14:paraId="70F6E55F" w14:textId="230FE3DC" w:rsidR="0098348B" w:rsidRPr="00465F6A" w:rsidRDefault="0098348B">
      <w:pPr>
        <w:spacing w:line="278" w:lineRule="auto"/>
        <w:rPr>
          <w:rFonts w:ascii="Calibri" w:hAnsi="Calibri" w:cs="Calibri"/>
        </w:rPr>
      </w:pPr>
      <w:r w:rsidRPr="00465F6A">
        <w:rPr>
          <w:rFonts w:ascii="Calibri" w:hAnsi="Calibri" w:cs="Calibri"/>
          <w:b/>
          <w:bCs/>
        </w:rPr>
        <w:t xml:space="preserve">NLP: </w:t>
      </w:r>
      <w:r w:rsidRPr="00465F6A">
        <w:rPr>
          <w:rFonts w:ascii="Calibri" w:hAnsi="Calibri" w:cs="Calibri"/>
        </w:rPr>
        <w:t xml:space="preserve">Natural </w:t>
      </w:r>
      <w:r w:rsidR="004966B3" w:rsidRPr="00465F6A">
        <w:rPr>
          <w:rFonts w:ascii="Calibri" w:hAnsi="Calibri" w:cs="Calibri"/>
        </w:rPr>
        <w:t>Language</w:t>
      </w:r>
      <w:r w:rsidRPr="00465F6A">
        <w:rPr>
          <w:rFonts w:ascii="Calibri" w:hAnsi="Calibri" w:cs="Calibri"/>
        </w:rPr>
        <w:t xml:space="preserve"> Processing</w:t>
      </w:r>
    </w:p>
    <w:p w14:paraId="4CC9E30A" w14:textId="77777777" w:rsidR="004966B3" w:rsidRPr="00465F6A" w:rsidRDefault="0098348B">
      <w:pPr>
        <w:spacing w:line="278" w:lineRule="auto"/>
        <w:rPr>
          <w:rFonts w:ascii="Calibri" w:hAnsi="Calibri" w:cs="Calibri"/>
          <w:b/>
          <w:bCs/>
        </w:rPr>
      </w:pPr>
      <w:r w:rsidRPr="00465F6A">
        <w:rPr>
          <w:rFonts w:ascii="Calibri" w:hAnsi="Calibri" w:cs="Calibri"/>
          <w:b/>
          <w:bCs/>
        </w:rPr>
        <w:t xml:space="preserve">NLTK: </w:t>
      </w:r>
      <w:r w:rsidRPr="00A62826">
        <w:rPr>
          <w:rFonts w:ascii="Calibri" w:hAnsi="Calibri" w:cs="Calibri"/>
        </w:rPr>
        <w:t>Natural Language to</w:t>
      </w:r>
      <w:r w:rsidR="004966B3" w:rsidRPr="00A62826">
        <w:rPr>
          <w:rFonts w:ascii="Calibri" w:hAnsi="Calibri" w:cs="Calibri"/>
        </w:rPr>
        <w:t>olkit</w:t>
      </w:r>
    </w:p>
    <w:p w14:paraId="59B52B56" w14:textId="647DCA44" w:rsidR="00BD1300" w:rsidRPr="00465F6A" w:rsidRDefault="00CE42B5">
      <w:pPr>
        <w:spacing w:line="278" w:lineRule="auto"/>
        <w:rPr>
          <w:rFonts w:ascii="Calibri" w:hAnsi="Calibri" w:cs="Calibri"/>
          <w:b/>
          <w:bCs/>
        </w:rPr>
      </w:pPr>
      <w:r w:rsidRPr="00465F6A">
        <w:rPr>
          <w:rFonts w:ascii="Calibri" w:hAnsi="Calibri" w:cs="Calibri"/>
          <w:b/>
          <w:bCs/>
        </w:rPr>
        <w:t xml:space="preserve">BERT: </w:t>
      </w:r>
      <w:r w:rsidRPr="00465F6A">
        <w:rPr>
          <w:rFonts w:ascii="Calibri" w:hAnsi="Calibri" w:cs="Calibri"/>
        </w:rPr>
        <w:t>Bidirectional Encoder Representations from Transformers</w:t>
      </w:r>
    </w:p>
    <w:p w14:paraId="5F4EB129" w14:textId="77777777" w:rsidR="0098186C" w:rsidRPr="00465F6A" w:rsidRDefault="00BD1300">
      <w:pPr>
        <w:spacing w:line="278" w:lineRule="auto"/>
        <w:rPr>
          <w:rFonts w:ascii="Calibri" w:hAnsi="Calibri" w:cs="Calibri"/>
          <w:b/>
          <w:bCs/>
        </w:rPr>
      </w:pPr>
      <w:r w:rsidRPr="00465F6A">
        <w:rPr>
          <w:rFonts w:ascii="Calibri" w:hAnsi="Calibri" w:cs="Calibri"/>
          <w:b/>
          <w:bCs/>
        </w:rPr>
        <w:t xml:space="preserve">ARI: </w:t>
      </w:r>
      <w:r w:rsidRPr="00465F6A">
        <w:rPr>
          <w:rFonts w:ascii="Calibri" w:hAnsi="Calibri" w:cs="Calibri"/>
        </w:rPr>
        <w:t>Adjusted rand Index</w:t>
      </w:r>
    </w:p>
    <w:p w14:paraId="47B6DC5F" w14:textId="77777777" w:rsidR="0098186C" w:rsidRPr="00465F6A" w:rsidRDefault="0098186C">
      <w:pPr>
        <w:spacing w:line="278" w:lineRule="auto"/>
        <w:rPr>
          <w:rFonts w:ascii="Calibri" w:hAnsi="Calibri" w:cs="Calibri"/>
          <w:b/>
          <w:bCs/>
        </w:rPr>
      </w:pPr>
      <w:r w:rsidRPr="00465F6A">
        <w:rPr>
          <w:rFonts w:ascii="Calibri" w:hAnsi="Calibri" w:cs="Calibri"/>
          <w:b/>
          <w:bCs/>
        </w:rPr>
        <w:t xml:space="preserve">NMI: </w:t>
      </w:r>
      <w:r w:rsidRPr="00465F6A">
        <w:rPr>
          <w:rFonts w:ascii="Calibri" w:hAnsi="Calibri" w:cs="Calibri"/>
        </w:rPr>
        <w:t>Normalized mutual information</w:t>
      </w:r>
    </w:p>
    <w:p w14:paraId="4C0AEFA6" w14:textId="102D267B" w:rsidR="00957962" w:rsidRPr="00BE6BA0" w:rsidRDefault="00ED60BD" w:rsidP="0098186C">
      <w:pPr>
        <w:spacing w:line="278" w:lineRule="auto"/>
        <w:rPr>
          <w:rFonts w:ascii="Calibri" w:hAnsi="Calibri" w:cs="Calibri"/>
        </w:rPr>
      </w:pPr>
      <w:r w:rsidRPr="00465F6A">
        <w:rPr>
          <w:rFonts w:ascii="Calibri" w:hAnsi="Calibri" w:cs="Calibri"/>
          <w:b/>
          <w:bCs/>
        </w:rPr>
        <w:t xml:space="preserve">LDA: </w:t>
      </w:r>
      <w:r w:rsidR="00004133" w:rsidRPr="00004133">
        <w:rPr>
          <w:rFonts w:ascii="Calibri" w:hAnsi="Calibri" w:cs="Calibri"/>
        </w:rPr>
        <w:t>Latent Dirichlet Allocation</w:t>
      </w:r>
    </w:p>
    <w:p w14:paraId="7D40BF38" w14:textId="2D14CCE9" w:rsidR="0098186C" w:rsidRPr="0098186C" w:rsidRDefault="004D252F" w:rsidP="0098186C">
      <w:pPr>
        <w:spacing w:line="278" w:lineRule="auto"/>
        <w:rPr>
          <w:rFonts w:ascii="Calibri" w:hAnsi="Calibri" w:cs="Calibri"/>
          <w:b/>
          <w:bCs/>
        </w:rPr>
      </w:pPr>
      <w:r>
        <w:rPr>
          <w:rFonts w:ascii="Calibri" w:hAnsi="Calibri" w:cs="Calibri"/>
          <w:b/>
          <w:bCs/>
        </w:rPr>
        <w:t>** Figure</w:t>
      </w:r>
      <w:r w:rsidR="00501A57">
        <w:rPr>
          <w:rFonts w:ascii="Calibri" w:hAnsi="Calibri" w:cs="Calibri"/>
          <w:b/>
          <w:bCs/>
        </w:rPr>
        <w:t>s</w:t>
      </w:r>
      <w:r>
        <w:rPr>
          <w:rFonts w:ascii="Calibri" w:hAnsi="Calibri" w:cs="Calibri"/>
          <w:b/>
          <w:bCs/>
        </w:rPr>
        <w:t xml:space="preserve"> order </w:t>
      </w:r>
      <w:r w:rsidR="00EF065B">
        <w:rPr>
          <w:rFonts w:ascii="Calibri" w:hAnsi="Calibri" w:cs="Calibri"/>
          <w:b/>
          <w:bCs/>
        </w:rPr>
        <w:t>starts</w:t>
      </w:r>
      <w:r>
        <w:rPr>
          <w:rFonts w:ascii="Calibri" w:hAnsi="Calibri" w:cs="Calibri"/>
          <w:b/>
          <w:bCs/>
        </w:rPr>
        <w:t xml:space="preserve"> from Appendix </w:t>
      </w:r>
    </w:p>
    <w:p w14:paraId="21101C1E" w14:textId="0A5E2C2B" w:rsidR="00063B21" w:rsidRPr="006269C2" w:rsidRDefault="00063B21" w:rsidP="006269C2">
      <w:pPr>
        <w:pStyle w:val="Heading2"/>
        <w:rPr>
          <w:color w:val="auto"/>
        </w:rPr>
      </w:pPr>
      <w:bookmarkStart w:id="18" w:name="_Toc182216252"/>
      <w:r w:rsidRPr="006269C2">
        <w:rPr>
          <w:color w:val="auto"/>
        </w:rPr>
        <w:t xml:space="preserve">8.2 </w:t>
      </w:r>
      <w:r w:rsidR="00E86500" w:rsidRPr="006269C2">
        <w:rPr>
          <w:color w:val="auto"/>
        </w:rPr>
        <w:t xml:space="preserve">List of Figures and </w:t>
      </w:r>
      <w:r w:rsidRPr="006269C2">
        <w:rPr>
          <w:color w:val="auto"/>
        </w:rPr>
        <w:t>Table</w:t>
      </w:r>
      <w:r w:rsidR="00F63BF6">
        <w:rPr>
          <w:color w:val="auto"/>
        </w:rPr>
        <w:t>s</w:t>
      </w:r>
      <w:r w:rsidR="00E86500" w:rsidRPr="006269C2">
        <w:rPr>
          <w:color w:val="auto"/>
        </w:rPr>
        <w:t xml:space="preserve"> </w:t>
      </w:r>
      <w:r w:rsidRPr="006269C2">
        <w:rPr>
          <w:color w:val="auto"/>
        </w:rPr>
        <w:t xml:space="preserve">in the </w:t>
      </w:r>
      <w:r w:rsidR="00E76AAF" w:rsidRPr="006269C2">
        <w:rPr>
          <w:color w:val="auto"/>
        </w:rPr>
        <w:t>Report</w:t>
      </w:r>
      <w:bookmarkEnd w:id="18"/>
    </w:p>
    <w:tbl>
      <w:tblPr>
        <w:tblStyle w:val="TableGrid"/>
        <w:tblW w:w="10774" w:type="dxa"/>
        <w:tblInd w:w="-147" w:type="dxa"/>
        <w:tblLook w:val="04A0" w:firstRow="1" w:lastRow="0" w:firstColumn="1" w:lastColumn="0" w:noHBand="0" w:noVBand="1"/>
      </w:tblPr>
      <w:tblGrid>
        <w:gridCol w:w="1339"/>
        <w:gridCol w:w="2976"/>
        <w:gridCol w:w="1214"/>
        <w:gridCol w:w="5245"/>
      </w:tblGrid>
      <w:tr w:rsidR="00381133" w:rsidRPr="00C25F50" w14:paraId="207B50A3" w14:textId="43BAF28F" w:rsidTr="00C25F50">
        <w:trPr>
          <w:trHeight w:val="630"/>
        </w:trPr>
        <w:tc>
          <w:tcPr>
            <w:tcW w:w="1339" w:type="dxa"/>
          </w:tcPr>
          <w:p w14:paraId="4BD10057" w14:textId="1947EA96"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w:t>
            </w:r>
          </w:p>
        </w:tc>
        <w:tc>
          <w:tcPr>
            <w:tcW w:w="2976" w:type="dxa"/>
          </w:tcPr>
          <w:p w14:paraId="57A710B0" w14:textId="7A7300C0" w:rsidR="00381133" w:rsidRPr="00C25F50" w:rsidRDefault="00381133" w:rsidP="00381133">
            <w:pPr>
              <w:spacing w:line="278" w:lineRule="auto"/>
              <w:rPr>
                <w:rFonts w:ascii="Times New Roman" w:hAnsi="Times New Roman" w:cs="Times New Roman"/>
                <w:sz w:val="24"/>
                <w:szCs w:val="24"/>
              </w:rPr>
            </w:pPr>
            <w:r w:rsidRPr="00C25F50">
              <w:rPr>
                <w:rFonts w:ascii="Times New Roman" w:hAnsi="Times New Roman" w:cs="Times New Roman"/>
                <w:sz w:val="24"/>
                <w:szCs w:val="24"/>
              </w:rPr>
              <w:t xml:space="preserve">US Twitter Sentiment Analysis </w:t>
            </w:r>
            <w:r w:rsidR="00A5348B" w:rsidRPr="00C25F50">
              <w:rPr>
                <w:rFonts w:ascii="Times New Roman" w:hAnsi="Times New Roman" w:cs="Times New Roman"/>
                <w:sz w:val="24"/>
                <w:szCs w:val="24"/>
              </w:rPr>
              <w:t xml:space="preserve">Experimental </w:t>
            </w:r>
            <w:r w:rsidRPr="00C25F50">
              <w:rPr>
                <w:rFonts w:ascii="Times New Roman" w:hAnsi="Times New Roman" w:cs="Times New Roman"/>
                <w:sz w:val="24"/>
                <w:szCs w:val="24"/>
              </w:rPr>
              <w:t>Design</w:t>
            </w:r>
          </w:p>
          <w:p w14:paraId="2C06EB3D" w14:textId="77777777" w:rsidR="00381133" w:rsidRPr="00C25F50" w:rsidRDefault="00381133" w:rsidP="00381133">
            <w:pPr>
              <w:spacing w:line="278" w:lineRule="auto"/>
              <w:rPr>
                <w:rFonts w:ascii="Times New Roman" w:hAnsi="Times New Roman" w:cs="Times New Roman"/>
                <w:b/>
                <w:bCs/>
                <w:sz w:val="24"/>
                <w:szCs w:val="24"/>
              </w:rPr>
            </w:pPr>
          </w:p>
        </w:tc>
        <w:tc>
          <w:tcPr>
            <w:tcW w:w="1214" w:type="dxa"/>
          </w:tcPr>
          <w:p w14:paraId="6F572B6A" w14:textId="640C24C3"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12</w:t>
            </w:r>
          </w:p>
        </w:tc>
        <w:tc>
          <w:tcPr>
            <w:tcW w:w="5245" w:type="dxa"/>
          </w:tcPr>
          <w:p w14:paraId="75F836A8" w14:textId="40EB4699" w:rsidR="00381133" w:rsidRPr="00C25F50" w:rsidRDefault="00381133" w:rsidP="00381133">
            <w:pPr>
              <w:spacing w:line="278" w:lineRule="auto"/>
              <w:rPr>
                <w:rFonts w:ascii="Times New Roman" w:hAnsi="Times New Roman" w:cs="Times New Roman"/>
                <w:b/>
                <w:bCs/>
                <w:sz w:val="24"/>
                <w:szCs w:val="24"/>
              </w:rPr>
            </w:pPr>
            <w:proofErr w:type="spellStart"/>
            <w:r w:rsidRPr="00C25F50">
              <w:rPr>
                <w:rFonts w:ascii="Times New Roman" w:hAnsi="Times New Roman" w:cs="Times New Roman"/>
                <w:sz w:val="24"/>
                <w:szCs w:val="24"/>
              </w:rPr>
              <w:t>BERTopic</w:t>
            </w:r>
            <w:proofErr w:type="spellEnd"/>
            <w:r w:rsidRPr="00C25F50">
              <w:rPr>
                <w:rFonts w:ascii="Times New Roman" w:hAnsi="Times New Roman" w:cs="Times New Roman"/>
                <w:sz w:val="24"/>
                <w:szCs w:val="24"/>
              </w:rPr>
              <w:t xml:space="preserve"> positive Hierarchical clustering</w:t>
            </w:r>
          </w:p>
        </w:tc>
      </w:tr>
      <w:tr w:rsidR="00381133" w:rsidRPr="00C25F50" w14:paraId="01FB1562" w14:textId="5A24EBA0" w:rsidTr="00C25F50">
        <w:trPr>
          <w:trHeight w:val="957"/>
        </w:trPr>
        <w:tc>
          <w:tcPr>
            <w:tcW w:w="1339" w:type="dxa"/>
          </w:tcPr>
          <w:p w14:paraId="64A70A52" w14:textId="688EC6DA"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2</w:t>
            </w:r>
          </w:p>
        </w:tc>
        <w:tc>
          <w:tcPr>
            <w:tcW w:w="2976" w:type="dxa"/>
          </w:tcPr>
          <w:p w14:paraId="69480DFC" w14:textId="77777777" w:rsidR="00381133" w:rsidRPr="00C25F50" w:rsidRDefault="00381133" w:rsidP="00381133">
            <w:pPr>
              <w:spacing w:line="278" w:lineRule="auto"/>
              <w:rPr>
                <w:rFonts w:ascii="Times New Roman" w:hAnsi="Times New Roman" w:cs="Times New Roman"/>
                <w:sz w:val="24"/>
                <w:szCs w:val="24"/>
              </w:rPr>
            </w:pPr>
            <w:r w:rsidRPr="00C25F50">
              <w:rPr>
                <w:rFonts w:ascii="Times New Roman" w:eastAsia="Times New Roman" w:hAnsi="Times New Roman" w:cs="Times New Roman"/>
                <w:sz w:val="24"/>
                <w:szCs w:val="24"/>
                <w:lang w:eastAsia="zh-TW"/>
              </w:rPr>
              <w:t>D</w:t>
            </w:r>
            <w:r w:rsidRPr="00C25F50">
              <w:rPr>
                <w:rFonts w:ascii="Times New Roman" w:hAnsi="Times New Roman" w:cs="Times New Roman"/>
                <w:sz w:val="24"/>
                <w:szCs w:val="24"/>
              </w:rPr>
              <w:t>istribution of Target variable: Airline Sentiment</w:t>
            </w:r>
          </w:p>
          <w:p w14:paraId="7743E026" w14:textId="77777777" w:rsidR="00381133" w:rsidRPr="00C25F50" w:rsidRDefault="00381133" w:rsidP="00381133">
            <w:pPr>
              <w:spacing w:line="278" w:lineRule="auto"/>
              <w:rPr>
                <w:rFonts w:ascii="Times New Roman" w:hAnsi="Times New Roman" w:cs="Times New Roman"/>
                <w:b/>
                <w:bCs/>
                <w:sz w:val="24"/>
                <w:szCs w:val="24"/>
              </w:rPr>
            </w:pPr>
          </w:p>
        </w:tc>
        <w:tc>
          <w:tcPr>
            <w:tcW w:w="1214" w:type="dxa"/>
          </w:tcPr>
          <w:p w14:paraId="513EFCD7" w14:textId="28574E18"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13</w:t>
            </w:r>
          </w:p>
        </w:tc>
        <w:tc>
          <w:tcPr>
            <w:tcW w:w="5245" w:type="dxa"/>
          </w:tcPr>
          <w:p w14:paraId="4EAED356" w14:textId="0D9EB2FE" w:rsidR="00381133" w:rsidRPr="00C25F50" w:rsidRDefault="00381133" w:rsidP="00381133">
            <w:pPr>
              <w:spacing w:line="278" w:lineRule="auto"/>
              <w:rPr>
                <w:rFonts w:ascii="Times New Roman" w:hAnsi="Times New Roman" w:cs="Times New Roman"/>
                <w:b/>
                <w:bCs/>
                <w:sz w:val="24"/>
                <w:szCs w:val="24"/>
              </w:rPr>
            </w:pPr>
            <w:proofErr w:type="spellStart"/>
            <w:r w:rsidRPr="00C25F50">
              <w:rPr>
                <w:rFonts w:ascii="Times New Roman" w:hAnsi="Times New Roman" w:cs="Times New Roman"/>
                <w:sz w:val="24"/>
                <w:szCs w:val="24"/>
              </w:rPr>
              <w:t>BERTopic</w:t>
            </w:r>
            <w:proofErr w:type="spellEnd"/>
            <w:r w:rsidRPr="00C25F50">
              <w:rPr>
                <w:rFonts w:ascii="Times New Roman" w:hAnsi="Times New Roman" w:cs="Times New Roman"/>
                <w:sz w:val="24"/>
                <w:szCs w:val="24"/>
              </w:rPr>
              <w:t xml:space="preserve"> positive Similarity Matrix</w:t>
            </w:r>
          </w:p>
          <w:p w14:paraId="5570489E" w14:textId="13697F22" w:rsidR="00381133" w:rsidRPr="00C25F50" w:rsidRDefault="00381133" w:rsidP="00381133">
            <w:pPr>
              <w:spacing w:line="278" w:lineRule="auto"/>
              <w:rPr>
                <w:rFonts w:ascii="Times New Roman" w:hAnsi="Times New Roman" w:cs="Times New Roman"/>
                <w:b/>
                <w:bCs/>
                <w:sz w:val="24"/>
                <w:szCs w:val="24"/>
              </w:rPr>
            </w:pPr>
          </w:p>
        </w:tc>
      </w:tr>
      <w:tr w:rsidR="00381133" w:rsidRPr="00C25F50" w14:paraId="0DB01D60" w14:textId="03626CFE" w:rsidTr="00C25F50">
        <w:trPr>
          <w:trHeight w:val="634"/>
        </w:trPr>
        <w:tc>
          <w:tcPr>
            <w:tcW w:w="1339" w:type="dxa"/>
          </w:tcPr>
          <w:p w14:paraId="0CFE277D" w14:textId="1209122D"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3</w:t>
            </w:r>
          </w:p>
        </w:tc>
        <w:tc>
          <w:tcPr>
            <w:tcW w:w="2976" w:type="dxa"/>
          </w:tcPr>
          <w:p w14:paraId="0D3D8F53" w14:textId="219A1652"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eastAsia="Times New Roman" w:hAnsi="Times New Roman" w:cs="Times New Roman"/>
                <w:sz w:val="24"/>
                <w:szCs w:val="24"/>
                <w:lang w:eastAsia="zh-TW"/>
              </w:rPr>
              <w:t>S</w:t>
            </w:r>
            <w:r w:rsidRPr="00C25F50">
              <w:rPr>
                <w:rFonts w:ascii="Times New Roman" w:hAnsi="Times New Roman" w:cs="Times New Roman"/>
                <w:sz w:val="24"/>
                <w:szCs w:val="24"/>
              </w:rPr>
              <w:t xml:space="preserve">ix Airline Sentiment </w:t>
            </w:r>
            <w:r w:rsidRPr="00C25F50">
              <w:rPr>
                <w:rFonts w:ascii="Times New Roman" w:eastAsia="Times New Roman" w:hAnsi="Times New Roman" w:cs="Times New Roman"/>
                <w:sz w:val="24"/>
                <w:szCs w:val="24"/>
                <w:lang w:eastAsia="zh-TW"/>
              </w:rPr>
              <w:t>D</w:t>
            </w:r>
            <w:r w:rsidRPr="00C25F50">
              <w:rPr>
                <w:rFonts w:ascii="Times New Roman" w:hAnsi="Times New Roman" w:cs="Times New Roman"/>
                <w:sz w:val="24"/>
                <w:szCs w:val="24"/>
              </w:rPr>
              <w:t>istribution</w:t>
            </w:r>
          </w:p>
        </w:tc>
        <w:tc>
          <w:tcPr>
            <w:tcW w:w="1214" w:type="dxa"/>
          </w:tcPr>
          <w:p w14:paraId="42C9E7DA" w14:textId="64A0C607"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14</w:t>
            </w:r>
          </w:p>
        </w:tc>
        <w:tc>
          <w:tcPr>
            <w:tcW w:w="5245" w:type="dxa"/>
          </w:tcPr>
          <w:p w14:paraId="71FC0FA2" w14:textId="51718966" w:rsidR="00381133" w:rsidRPr="00C25F50" w:rsidRDefault="00381133" w:rsidP="00381133">
            <w:pPr>
              <w:spacing w:line="278" w:lineRule="auto"/>
              <w:rPr>
                <w:rFonts w:ascii="Times New Roman" w:hAnsi="Times New Roman" w:cs="Times New Roman"/>
                <w:b/>
                <w:bCs/>
                <w:sz w:val="24"/>
                <w:szCs w:val="24"/>
              </w:rPr>
            </w:pPr>
            <w:proofErr w:type="spellStart"/>
            <w:r w:rsidRPr="00C25F50">
              <w:rPr>
                <w:rFonts w:ascii="Times New Roman" w:hAnsi="Times New Roman" w:cs="Times New Roman"/>
                <w:sz w:val="24"/>
                <w:szCs w:val="24"/>
              </w:rPr>
              <w:t>BERTopic</w:t>
            </w:r>
            <w:proofErr w:type="spellEnd"/>
            <w:r w:rsidRPr="00C25F50">
              <w:rPr>
                <w:rFonts w:ascii="Times New Roman" w:hAnsi="Times New Roman" w:cs="Times New Roman"/>
                <w:sz w:val="24"/>
                <w:szCs w:val="24"/>
              </w:rPr>
              <w:t xml:space="preserve"> positive </w:t>
            </w:r>
            <w:proofErr w:type="spellStart"/>
            <w:r w:rsidRPr="00C25F50">
              <w:rPr>
                <w:rFonts w:ascii="Times New Roman" w:hAnsi="Times New Roman" w:cs="Times New Roman"/>
                <w:sz w:val="24"/>
                <w:szCs w:val="24"/>
              </w:rPr>
              <w:t>Intertopic</w:t>
            </w:r>
            <w:proofErr w:type="spellEnd"/>
            <w:r w:rsidRPr="00C25F50">
              <w:rPr>
                <w:rFonts w:ascii="Times New Roman" w:hAnsi="Times New Roman" w:cs="Times New Roman"/>
                <w:sz w:val="24"/>
                <w:szCs w:val="24"/>
              </w:rPr>
              <w:t xml:space="preserve"> Distance Map</w:t>
            </w:r>
          </w:p>
        </w:tc>
      </w:tr>
      <w:tr w:rsidR="00381133" w:rsidRPr="00C25F50" w14:paraId="07D2A6FF" w14:textId="44B86854" w:rsidTr="00C25F50">
        <w:trPr>
          <w:trHeight w:val="634"/>
        </w:trPr>
        <w:tc>
          <w:tcPr>
            <w:tcW w:w="1339" w:type="dxa"/>
          </w:tcPr>
          <w:p w14:paraId="3863A486" w14:textId="2D93A4A2"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4</w:t>
            </w:r>
          </w:p>
        </w:tc>
        <w:tc>
          <w:tcPr>
            <w:tcW w:w="2976" w:type="dxa"/>
          </w:tcPr>
          <w:p w14:paraId="61AB6871" w14:textId="62178158"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eastAsia="Times New Roman" w:hAnsi="Times New Roman" w:cs="Times New Roman"/>
                <w:sz w:val="24"/>
                <w:szCs w:val="24"/>
                <w:lang w:eastAsia="zh-TW"/>
              </w:rPr>
              <w:t>Negative Tweets Reason</w:t>
            </w:r>
          </w:p>
        </w:tc>
        <w:tc>
          <w:tcPr>
            <w:tcW w:w="1214" w:type="dxa"/>
          </w:tcPr>
          <w:p w14:paraId="26528B51" w14:textId="0A26AD1B" w:rsidR="00381133" w:rsidRPr="00C25F50" w:rsidRDefault="00415861"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15</w:t>
            </w:r>
          </w:p>
        </w:tc>
        <w:tc>
          <w:tcPr>
            <w:tcW w:w="5245" w:type="dxa"/>
          </w:tcPr>
          <w:p w14:paraId="71872C5D" w14:textId="49994980" w:rsidR="00381133" w:rsidRPr="00C25F50" w:rsidRDefault="00381133" w:rsidP="00381133">
            <w:pPr>
              <w:spacing w:line="278" w:lineRule="auto"/>
              <w:rPr>
                <w:rFonts w:ascii="Times New Roman" w:hAnsi="Times New Roman" w:cs="Times New Roman"/>
                <w:b/>
                <w:bCs/>
                <w:sz w:val="24"/>
                <w:szCs w:val="24"/>
              </w:rPr>
            </w:pPr>
            <w:proofErr w:type="spellStart"/>
            <w:r w:rsidRPr="00C25F50">
              <w:rPr>
                <w:rFonts w:ascii="Times New Roman" w:hAnsi="Times New Roman" w:cs="Times New Roman"/>
                <w:sz w:val="24"/>
                <w:szCs w:val="24"/>
              </w:rPr>
              <w:t>BERTopic</w:t>
            </w:r>
            <w:proofErr w:type="spellEnd"/>
            <w:r w:rsidRPr="00C25F50">
              <w:rPr>
                <w:rFonts w:ascii="Times New Roman" w:hAnsi="Times New Roman" w:cs="Times New Roman"/>
                <w:sz w:val="24"/>
                <w:szCs w:val="24"/>
              </w:rPr>
              <w:t xml:space="preserve"> Negative Bar Chart with unique 8 Topic</w:t>
            </w:r>
          </w:p>
        </w:tc>
      </w:tr>
      <w:tr w:rsidR="00381133" w:rsidRPr="00C25F50" w14:paraId="76DEA2C0" w14:textId="304C26BC" w:rsidTr="00C25F50">
        <w:trPr>
          <w:trHeight w:val="957"/>
        </w:trPr>
        <w:tc>
          <w:tcPr>
            <w:tcW w:w="1339" w:type="dxa"/>
          </w:tcPr>
          <w:p w14:paraId="0D261718" w14:textId="04B22DFA"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5</w:t>
            </w:r>
          </w:p>
        </w:tc>
        <w:tc>
          <w:tcPr>
            <w:tcW w:w="2976" w:type="dxa"/>
          </w:tcPr>
          <w:p w14:paraId="7C49D644" w14:textId="77777777" w:rsidR="00381133" w:rsidRPr="00C25F50" w:rsidRDefault="00381133" w:rsidP="00381133">
            <w:pPr>
              <w:spacing w:line="278" w:lineRule="auto"/>
              <w:rPr>
                <w:rFonts w:ascii="Times New Roman" w:hAnsi="Times New Roman" w:cs="Times New Roman"/>
                <w:sz w:val="24"/>
                <w:szCs w:val="24"/>
              </w:rPr>
            </w:pPr>
            <w:r w:rsidRPr="00C25F50">
              <w:rPr>
                <w:rFonts w:ascii="Times New Roman" w:eastAsia="Times New Roman" w:hAnsi="Times New Roman" w:cs="Times New Roman"/>
                <w:sz w:val="24"/>
                <w:szCs w:val="24"/>
                <w:lang w:eastAsia="zh-TW"/>
              </w:rPr>
              <w:t>Negative Tweets Reason across six airlines</w:t>
            </w:r>
          </w:p>
          <w:p w14:paraId="0950ABE2" w14:textId="77777777" w:rsidR="00381133" w:rsidRPr="00C25F50" w:rsidRDefault="00381133" w:rsidP="00381133">
            <w:pPr>
              <w:spacing w:line="278" w:lineRule="auto"/>
              <w:rPr>
                <w:rFonts w:ascii="Times New Roman" w:hAnsi="Times New Roman" w:cs="Times New Roman"/>
                <w:b/>
                <w:bCs/>
                <w:sz w:val="24"/>
                <w:szCs w:val="24"/>
              </w:rPr>
            </w:pPr>
          </w:p>
        </w:tc>
        <w:tc>
          <w:tcPr>
            <w:tcW w:w="1214" w:type="dxa"/>
          </w:tcPr>
          <w:p w14:paraId="6E0CDD26" w14:textId="6FDB79E0" w:rsidR="00381133" w:rsidRPr="00C25F50" w:rsidRDefault="00CB7406"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16</w:t>
            </w:r>
          </w:p>
        </w:tc>
        <w:tc>
          <w:tcPr>
            <w:tcW w:w="5245" w:type="dxa"/>
          </w:tcPr>
          <w:p w14:paraId="4EED2FAC" w14:textId="5B3B2CE3" w:rsidR="00381133" w:rsidRPr="00C25F50" w:rsidRDefault="00381133" w:rsidP="00381133">
            <w:pPr>
              <w:spacing w:line="278" w:lineRule="auto"/>
              <w:rPr>
                <w:rFonts w:ascii="Times New Roman" w:hAnsi="Times New Roman" w:cs="Times New Roman"/>
                <w:b/>
                <w:bCs/>
                <w:sz w:val="24"/>
                <w:szCs w:val="24"/>
              </w:rPr>
            </w:pPr>
            <w:proofErr w:type="spellStart"/>
            <w:r w:rsidRPr="00C25F50">
              <w:rPr>
                <w:rFonts w:ascii="Times New Roman" w:hAnsi="Times New Roman" w:cs="Times New Roman"/>
                <w:sz w:val="24"/>
                <w:szCs w:val="24"/>
              </w:rPr>
              <w:t>BERTopic</w:t>
            </w:r>
            <w:proofErr w:type="spellEnd"/>
            <w:r w:rsidRPr="00C25F50">
              <w:rPr>
                <w:rFonts w:ascii="Times New Roman" w:hAnsi="Times New Roman" w:cs="Times New Roman"/>
                <w:sz w:val="24"/>
                <w:szCs w:val="24"/>
              </w:rPr>
              <w:t xml:space="preserve"> Negative Hierarchical clustering</w:t>
            </w:r>
          </w:p>
          <w:p w14:paraId="7476C49F" w14:textId="22B0A73F" w:rsidR="00381133" w:rsidRPr="00C25F50" w:rsidRDefault="00381133" w:rsidP="00381133">
            <w:pPr>
              <w:spacing w:line="278" w:lineRule="auto"/>
              <w:rPr>
                <w:rFonts w:ascii="Times New Roman" w:hAnsi="Times New Roman" w:cs="Times New Roman"/>
                <w:b/>
                <w:bCs/>
                <w:sz w:val="24"/>
                <w:szCs w:val="24"/>
              </w:rPr>
            </w:pPr>
          </w:p>
        </w:tc>
      </w:tr>
      <w:tr w:rsidR="00381133" w:rsidRPr="00C25F50" w14:paraId="4C5CF7E5" w14:textId="74C9D8C7" w:rsidTr="00C25F50">
        <w:trPr>
          <w:trHeight w:val="634"/>
        </w:trPr>
        <w:tc>
          <w:tcPr>
            <w:tcW w:w="1339" w:type="dxa"/>
          </w:tcPr>
          <w:p w14:paraId="705DC300" w14:textId="26386998"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6</w:t>
            </w:r>
          </w:p>
        </w:tc>
        <w:tc>
          <w:tcPr>
            <w:tcW w:w="2976" w:type="dxa"/>
          </w:tcPr>
          <w:p w14:paraId="580ED70D" w14:textId="1430F832" w:rsidR="00381133" w:rsidRPr="00C25F50" w:rsidRDefault="00381133" w:rsidP="00381133">
            <w:pPr>
              <w:spacing w:line="278" w:lineRule="auto"/>
              <w:rPr>
                <w:rFonts w:ascii="Times New Roman" w:hAnsi="Times New Roman" w:cs="Times New Roman"/>
                <w:sz w:val="24"/>
                <w:szCs w:val="24"/>
              </w:rPr>
            </w:pPr>
            <w:r w:rsidRPr="00C25F50">
              <w:rPr>
                <w:rFonts w:ascii="Times New Roman" w:hAnsi="Times New Roman" w:cs="Times New Roman"/>
                <w:sz w:val="24"/>
                <w:szCs w:val="24"/>
              </w:rPr>
              <w:t>Vader Sentiment scoring result</w:t>
            </w:r>
          </w:p>
        </w:tc>
        <w:tc>
          <w:tcPr>
            <w:tcW w:w="1214" w:type="dxa"/>
          </w:tcPr>
          <w:p w14:paraId="12828440" w14:textId="5FBAC463" w:rsidR="00381133" w:rsidRPr="00C25F50" w:rsidRDefault="00CB7406"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17</w:t>
            </w:r>
          </w:p>
        </w:tc>
        <w:tc>
          <w:tcPr>
            <w:tcW w:w="5245" w:type="dxa"/>
          </w:tcPr>
          <w:p w14:paraId="03E34F69" w14:textId="75BBC062" w:rsidR="00381133" w:rsidRPr="00C25F50" w:rsidRDefault="00381133" w:rsidP="00381133">
            <w:pPr>
              <w:spacing w:line="278" w:lineRule="auto"/>
              <w:rPr>
                <w:rFonts w:ascii="Times New Roman" w:hAnsi="Times New Roman" w:cs="Times New Roman"/>
                <w:b/>
                <w:bCs/>
                <w:sz w:val="24"/>
                <w:szCs w:val="24"/>
              </w:rPr>
            </w:pPr>
            <w:proofErr w:type="spellStart"/>
            <w:r w:rsidRPr="00C25F50">
              <w:rPr>
                <w:rFonts w:ascii="Times New Roman" w:hAnsi="Times New Roman" w:cs="Times New Roman"/>
                <w:sz w:val="24"/>
                <w:szCs w:val="24"/>
              </w:rPr>
              <w:t>BERTopic</w:t>
            </w:r>
            <w:proofErr w:type="spellEnd"/>
            <w:r w:rsidRPr="00C25F50">
              <w:rPr>
                <w:rFonts w:ascii="Times New Roman" w:hAnsi="Times New Roman" w:cs="Times New Roman"/>
                <w:sz w:val="24"/>
                <w:szCs w:val="24"/>
              </w:rPr>
              <w:t xml:space="preserve"> </w:t>
            </w:r>
            <w:proofErr w:type="gramStart"/>
            <w:r w:rsidRPr="00C25F50">
              <w:rPr>
                <w:rFonts w:ascii="Times New Roman" w:hAnsi="Times New Roman" w:cs="Times New Roman"/>
                <w:sz w:val="24"/>
                <w:szCs w:val="24"/>
              </w:rPr>
              <w:t>Negative  Similarity</w:t>
            </w:r>
            <w:proofErr w:type="gramEnd"/>
            <w:r w:rsidRPr="00C25F50">
              <w:rPr>
                <w:rFonts w:ascii="Times New Roman" w:hAnsi="Times New Roman" w:cs="Times New Roman"/>
                <w:sz w:val="24"/>
                <w:szCs w:val="24"/>
              </w:rPr>
              <w:t xml:space="preserve"> Matrix</w:t>
            </w:r>
          </w:p>
          <w:p w14:paraId="7E8E43F9" w14:textId="22F4558B" w:rsidR="00381133" w:rsidRPr="00C25F50" w:rsidRDefault="00381133" w:rsidP="00381133">
            <w:pPr>
              <w:spacing w:line="278" w:lineRule="auto"/>
              <w:rPr>
                <w:rFonts w:ascii="Times New Roman" w:hAnsi="Times New Roman" w:cs="Times New Roman"/>
                <w:b/>
                <w:bCs/>
                <w:sz w:val="24"/>
                <w:szCs w:val="24"/>
              </w:rPr>
            </w:pPr>
          </w:p>
        </w:tc>
      </w:tr>
      <w:tr w:rsidR="00381133" w:rsidRPr="00C25F50" w14:paraId="53928D9D" w14:textId="5775722B" w:rsidTr="00C25F50">
        <w:trPr>
          <w:trHeight w:val="634"/>
        </w:trPr>
        <w:tc>
          <w:tcPr>
            <w:tcW w:w="1339" w:type="dxa"/>
          </w:tcPr>
          <w:p w14:paraId="259EF4CB" w14:textId="024329B7"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7</w:t>
            </w:r>
          </w:p>
        </w:tc>
        <w:tc>
          <w:tcPr>
            <w:tcW w:w="2976" w:type="dxa"/>
          </w:tcPr>
          <w:p w14:paraId="73F04A71" w14:textId="77777777" w:rsidR="00381133" w:rsidRPr="00C25F50" w:rsidRDefault="00381133" w:rsidP="00381133">
            <w:pPr>
              <w:spacing w:line="278" w:lineRule="auto"/>
              <w:rPr>
                <w:rFonts w:ascii="Times New Roman" w:hAnsi="Times New Roman" w:cs="Times New Roman"/>
                <w:sz w:val="24"/>
                <w:szCs w:val="24"/>
              </w:rPr>
            </w:pPr>
            <w:r w:rsidRPr="00C25F50">
              <w:rPr>
                <w:rFonts w:ascii="Times New Roman" w:eastAsia="Times New Roman" w:hAnsi="Times New Roman" w:cs="Times New Roman"/>
                <w:sz w:val="24"/>
                <w:szCs w:val="24"/>
                <w:lang w:eastAsia="zh-TW"/>
              </w:rPr>
              <w:t xml:space="preserve">Frequency of words </w:t>
            </w:r>
          </w:p>
          <w:p w14:paraId="5E21D919" w14:textId="4FF38E90" w:rsidR="00381133" w:rsidRPr="00C25F50" w:rsidRDefault="00381133" w:rsidP="00381133">
            <w:pPr>
              <w:spacing w:line="278" w:lineRule="auto"/>
              <w:rPr>
                <w:rFonts w:ascii="Times New Roman" w:hAnsi="Times New Roman" w:cs="Times New Roman"/>
                <w:b/>
                <w:bCs/>
                <w:sz w:val="24"/>
                <w:szCs w:val="24"/>
              </w:rPr>
            </w:pPr>
          </w:p>
        </w:tc>
        <w:tc>
          <w:tcPr>
            <w:tcW w:w="1214" w:type="dxa"/>
          </w:tcPr>
          <w:p w14:paraId="155A6B4D" w14:textId="790EFB9B" w:rsidR="00381133" w:rsidRPr="00C25F50" w:rsidRDefault="00CB7406"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18</w:t>
            </w:r>
          </w:p>
        </w:tc>
        <w:tc>
          <w:tcPr>
            <w:tcW w:w="5245" w:type="dxa"/>
          </w:tcPr>
          <w:p w14:paraId="4FA9C3EC" w14:textId="193A4701" w:rsidR="00381133" w:rsidRPr="00C25F50" w:rsidRDefault="00381133" w:rsidP="00381133">
            <w:pPr>
              <w:spacing w:line="278" w:lineRule="auto"/>
              <w:rPr>
                <w:rFonts w:ascii="Times New Roman" w:hAnsi="Times New Roman" w:cs="Times New Roman"/>
                <w:b/>
                <w:bCs/>
                <w:sz w:val="24"/>
                <w:szCs w:val="24"/>
              </w:rPr>
            </w:pPr>
            <w:proofErr w:type="spellStart"/>
            <w:r w:rsidRPr="00C25F50">
              <w:rPr>
                <w:rFonts w:ascii="Times New Roman" w:hAnsi="Times New Roman" w:cs="Times New Roman"/>
                <w:sz w:val="24"/>
                <w:szCs w:val="24"/>
              </w:rPr>
              <w:t>BERTopic</w:t>
            </w:r>
            <w:proofErr w:type="spellEnd"/>
            <w:r w:rsidRPr="00C25F50">
              <w:rPr>
                <w:rFonts w:ascii="Times New Roman" w:hAnsi="Times New Roman" w:cs="Times New Roman"/>
                <w:sz w:val="24"/>
                <w:szCs w:val="24"/>
              </w:rPr>
              <w:t xml:space="preserve"> Negative </w:t>
            </w:r>
            <w:proofErr w:type="spellStart"/>
            <w:r w:rsidRPr="00C25F50">
              <w:rPr>
                <w:rFonts w:ascii="Times New Roman" w:hAnsi="Times New Roman" w:cs="Times New Roman"/>
                <w:sz w:val="24"/>
                <w:szCs w:val="24"/>
              </w:rPr>
              <w:t>Intertopic</w:t>
            </w:r>
            <w:proofErr w:type="spellEnd"/>
            <w:r w:rsidRPr="00C25F50">
              <w:rPr>
                <w:rFonts w:ascii="Times New Roman" w:hAnsi="Times New Roman" w:cs="Times New Roman"/>
                <w:sz w:val="24"/>
                <w:szCs w:val="24"/>
              </w:rPr>
              <w:t xml:space="preserve"> Distance Map</w:t>
            </w:r>
          </w:p>
        </w:tc>
      </w:tr>
      <w:tr w:rsidR="00381133" w:rsidRPr="00C25F50" w14:paraId="7A8646FA" w14:textId="6AE64C40" w:rsidTr="00C25F50">
        <w:trPr>
          <w:trHeight w:val="622"/>
        </w:trPr>
        <w:tc>
          <w:tcPr>
            <w:tcW w:w="1339" w:type="dxa"/>
          </w:tcPr>
          <w:p w14:paraId="384FB1B4" w14:textId="5107475C"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8</w:t>
            </w:r>
          </w:p>
        </w:tc>
        <w:tc>
          <w:tcPr>
            <w:tcW w:w="2976" w:type="dxa"/>
          </w:tcPr>
          <w:p w14:paraId="64610EEB" w14:textId="345D8212"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eastAsia="SimSun" w:hAnsi="Times New Roman" w:cs="Times New Roman"/>
                <w:sz w:val="24"/>
                <w:szCs w:val="24"/>
                <w:lang w:eastAsia="zh-CN"/>
              </w:rPr>
              <w:t>Text Pre-processing</w:t>
            </w:r>
          </w:p>
        </w:tc>
        <w:tc>
          <w:tcPr>
            <w:tcW w:w="1214" w:type="dxa"/>
          </w:tcPr>
          <w:p w14:paraId="6794EFA2" w14:textId="23F893EE" w:rsidR="00381133" w:rsidRPr="00C25F50" w:rsidRDefault="00CB7406"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19</w:t>
            </w:r>
          </w:p>
        </w:tc>
        <w:tc>
          <w:tcPr>
            <w:tcW w:w="5245" w:type="dxa"/>
          </w:tcPr>
          <w:p w14:paraId="7E5B6352" w14:textId="79EA1808" w:rsidR="00381133" w:rsidRPr="00C25F50" w:rsidRDefault="00381133" w:rsidP="00381133">
            <w:pPr>
              <w:rPr>
                <w:rFonts w:ascii="Times New Roman" w:hAnsi="Times New Roman" w:cs="Times New Roman"/>
                <w:sz w:val="24"/>
                <w:szCs w:val="24"/>
              </w:rPr>
            </w:pPr>
            <w:r w:rsidRPr="00C25F50">
              <w:rPr>
                <w:rFonts w:ascii="Times New Roman" w:hAnsi="Times New Roman" w:cs="Times New Roman"/>
                <w:sz w:val="24"/>
                <w:szCs w:val="24"/>
              </w:rPr>
              <w:t>Positive LDA T-Sne plot</w:t>
            </w:r>
          </w:p>
          <w:p w14:paraId="200817B2" w14:textId="2317EABC" w:rsidR="00381133" w:rsidRPr="00C25F50" w:rsidRDefault="00381133" w:rsidP="00381133">
            <w:pPr>
              <w:spacing w:line="278" w:lineRule="auto"/>
              <w:rPr>
                <w:rFonts w:ascii="Times New Roman" w:hAnsi="Times New Roman" w:cs="Times New Roman"/>
                <w:b/>
                <w:bCs/>
                <w:sz w:val="24"/>
                <w:szCs w:val="24"/>
              </w:rPr>
            </w:pPr>
          </w:p>
        </w:tc>
      </w:tr>
      <w:tr w:rsidR="00381133" w:rsidRPr="00C25F50" w14:paraId="595AC55E" w14:textId="496A823C" w:rsidTr="00C25F50">
        <w:trPr>
          <w:trHeight w:val="634"/>
        </w:trPr>
        <w:tc>
          <w:tcPr>
            <w:tcW w:w="1339" w:type="dxa"/>
          </w:tcPr>
          <w:p w14:paraId="0C5DDD75" w14:textId="173960FE"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9</w:t>
            </w:r>
          </w:p>
        </w:tc>
        <w:tc>
          <w:tcPr>
            <w:tcW w:w="2976" w:type="dxa"/>
          </w:tcPr>
          <w:p w14:paraId="4E0AA356" w14:textId="77777777" w:rsidR="00381133" w:rsidRPr="00C25F50" w:rsidRDefault="00381133" w:rsidP="00381133">
            <w:pPr>
              <w:spacing w:line="278" w:lineRule="auto"/>
              <w:rPr>
                <w:rFonts w:ascii="Times New Roman" w:eastAsia="SimSun" w:hAnsi="Times New Roman" w:cs="Times New Roman"/>
                <w:sz w:val="24"/>
                <w:szCs w:val="24"/>
                <w:lang w:eastAsia="zh-CN"/>
              </w:rPr>
            </w:pPr>
            <w:r w:rsidRPr="00C25F50">
              <w:rPr>
                <w:rFonts w:ascii="Times New Roman" w:hAnsi="Times New Roman" w:cs="Times New Roman"/>
                <w:sz w:val="24"/>
                <w:szCs w:val="24"/>
              </w:rPr>
              <w:t>TF-IDF – Positive Tweet</w:t>
            </w:r>
          </w:p>
          <w:p w14:paraId="08059611" w14:textId="77777777" w:rsidR="00381133" w:rsidRPr="00C25F50" w:rsidRDefault="00381133" w:rsidP="00381133">
            <w:pPr>
              <w:spacing w:line="278" w:lineRule="auto"/>
              <w:rPr>
                <w:rFonts w:ascii="Times New Roman" w:hAnsi="Times New Roman" w:cs="Times New Roman"/>
                <w:b/>
                <w:bCs/>
                <w:sz w:val="24"/>
                <w:szCs w:val="24"/>
              </w:rPr>
            </w:pPr>
          </w:p>
        </w:tc>
        <w:tc>
          <w:tcPr>
            <w:tcW w:w="1214" w:type="dxa"/>
          </w:tcPr>
          <w:p w14:paraId="0DB2EE9D" w14:textId="44C8D15C" w:rsidR="00381133" w:rsidRPr="00C25F50" w:rsidRDefault="00CB7406"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20</w:t>
            </w:r>
          </w:p>
        </w:tc>
        <w:tc>
          <w:tcPr>
            <w:tcW w:w="5245" w:type="dxa"/>
          </w:tcPr>
          <w:p w14:paraId="16130966" w14:textId="1A0F7603" w:rsidR="00381133" w:rsidRPr="00C25F50" w:rsidRDefault="00690C6E" w:rsidP="00381133">
            <w:pPr>
              <w:spacing w:line="278" w:lineRule="auto"/>
              <w:rPr>
                <w:rFonts w:ascii="Times New Roman" w:hAnsi="Times New Roman" w:cs="Times New Roman"/>
                <w:b/>
                <w:bCs/>
                <w:sz w:val="24"/>
                <w:szCs w:val="24"/>
              </w:rPr>
            </w:pPr>
            <w:proofErr w:type="spellStart"/>
            <w:r w:rsidRPr="00C25F50">
              <w:rPr>
                <w:rFonts w:ascii="Times New Roman" w:hAnsi="Times New Roman" w:cs="Times New Roman"/>
                <w:sz w:val="24"/>
                <w:szCs w:val="24"/>
              </w:rPr>
              <w:t>Intertopic</w:t>
            </w:r>
            <w:proofErr w:type="spellEnd"/>
            <w:r w:rsidRPr="00C25F50">
              <w:rPr>
                <w:rFonts w:ascii="Times New Roman" w:hAnsi="Times New Roman" w:cs="Times New Roman"/>
                <w:sz w:val="24"/>
                <w:szCs w:val="24"/>
              </w:rPr>
              <w:t xml:space="preserve"> Distance positive LDA </w:t>
            </w:r>
          </w:p>
        </w:tc>
      </w:tr>
      <w:tr w:rsidR="00381133" w:rsidRPr="00C25F50" w14:paraId="7176ACBE" w14:textId="46C49F0E" w:rsidTr="00C25F50">
        <w:trPr>
          <w:trHeight w:val="634"/>
        </w:trPr>
        <w:tc>
          <w:tcPr>
            <w:tcW w:w="1339" w:type="dxa"/>
          </w:tcPr>
          <w:p w14:paraId="0A529406" w14:textId="7EDCEE7D"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10</w:t>
            </w:r>
          </w:p>
        </w:tc>
        <w:tc>
          <w:tcPr>
            <w:tcW w:w="2976" w:type="dxa"/>
          </w:tcPr>
          <w:p w14:paraId="1F7F6393" w14:textId="77777777" w:rsidR="00381133" w:rsidRPr="00C25F50" w:rsidRDefault="00381133" w:rsidP="00381133">
            <w:pPr>
              <w:spacing w:line="278" w:lineRule="auto"/>
              <w:rPr>
                <w:rFonts w:ascii="Times New Roman" w:eastAsia="SimSun" w:hAnsi="Times New Roman" w:cs="Times New Roman"/>
                <w:sz w:val="24"/>
                <w:szCs w:val="24"/>
                <w:lang w:eastAsia="zh-CN"/>
              </w:rPr>
            </w:pPr>
            <w:r w:rsidRPr="00C25F50">
              <w:rPr>
                <w:rFonts w:ascii="Times New Roman" w:hAnsi="Times New Roman" w:cs="Times New Roman"/>
                <w:sz w:val="24"/>
                <w:szCs w:val="24"/>
              </w:rPr>
              <w:t>TF-IDF – Negative Tweet</w:t>
            </w:r>
          </w:p>
          <w:p w14:paraId="1D055ABC" w14:textId="35B5C3C3" w:rsidR="00381133" w:rsidRPr="00C25F50" w:rsidRDefault="00381133" w:rsidP="00381133">
            <w:pPr>
              <w:spacing w:line="278" w:lineRule="auto"/>
              <w:rPr>
                <w:rFonts w:ascii="Times New Roman" w:hAnsi="Times New Roman" w:cs="Times New Roman"/>
                <w:b/>
                <w:bCs/>
                <w:sz w:val="24"/>
                <w:szCs w:val="24"/>
              </w:rPr>
            </w:pPr>
          </w:p>
        </w:tc>
        <w:tc>
          <w:tcPr>
            <w:tcW w:w="1214" w:type="dxa"/>
          </w:tcPr>
          <w:p w14:paraId="4423E28C" w14:textId="32351C5C" w:rsidR="00381133" w:rsidRPr="00C25F50" w:rsidRDefault="00CB7406"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21</w:t>
            </w:r>
          </w:p>
        </w:tc>
        <w:tc>
          <w:tcPr>
            <w:tcW w:w="5245" w:type="dxa"/>
          </w:tcPr>
          <w:p w14:paraId="114A2CB9" w14:textId="23490B3B" w:rsidR="00381133" w:rsidRPr="00C25F50" w:rsidRDefault="00381133" w:rsidP="00381133">
            <w:pPr>
              <w:rPr>
                <w:rFonts w:ascii="Times New Roman" w:hAnsi="Times New Roman" w:cs="Times New Roman"/>
                <w:sz w:val="24"/>
                <w:szCs w:val="24"/>
              </w:rPr>
            </w:pPr>
            <w:r w:rsidRPr="00C25F50">
              <w:rPr>
                <w:rFonts w:ascii="Times New Roman" w:hAnsi="Times New Roman" w:cs="Times New Roman"/>
                <w:sz w:val="24"/>
                <w:szCs w:val="24"/>
              </w:rPr>
              <w:t>Negative LDA T-Sne plot</w:t>
            </w:r>
          </w:p>
          <w:p w14:paraId="0016A73E" w14:textId="2226C36D" w:rsidR="00381133" w:rsidRPr="00C25F50" w:rsidRDefault="00381133" w:rsidP="00381133">
            <w:pPr>
              <w:spacing w:line="278" w:lineRule="auto"/>
              <w:rPr>
                <w:rFonts w:ascii="Times New Roman" w:hAnsi="Times New Roman" w:cs="Times New Roman"/>
                <w:b/>
                <w:bCs/>
                <w:sz w:val="24"/>
                <w:szCs w:val="24"/>
              </w:rPr>
            </w:pPr>
          </w:p>
        </w:tc>
      </w:tr>
      <w:tr w:rsidR="00381133" w:rsidRPr="00C25F50" w14:paraId="3D5C28E7" w14:textId="77777777" w:rsidTr="00C25F50">
        <w:trPr>
          <w:trHeight w:val="634"/>
        </w:trPr>
        <w:tc>
          <w:tcPr>
            <w:tcW w:w="1339" w:type="dxa"/>
            <w:shd w:val="clear" w:color="auto" w:fill="auto"/>
          </w:tcPr>
          <w:p w14:paraId="33B1DAC9" w14:textId="5F823896" w:rsidR="00381133" w:rsidRPr="00C25F50" w:rsidRDefault="00381133"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11</w:t>
            </w:r>
          </w:p>
        </w:tc>
        <w:tc>
          <w:tcPr>
            <w:tcW w:w="2976" w:type="dxa"/>
            <w:shd w:val="clear" w:color="auto" w:fill="auto"/>
          </w:tcPr>
          <w:p w14:paraId="49230FE2" w14:textId="15D10AE9" w:rsidR="00381133" w:rsidRPr="00C25F50" w:rsidRDefault="00381133" w:rsidP="00381133">
            <w:pPr>
              <w:spacing w:line="278" w:lineRule="auto"/>
              <w:rPr>
                <w:rFonts w:ascii="Times New Roman" w:hAnsi="Times New Roman" w:cs="Times New Roman"/>
                <w:sz w:val="24"/>
                <w:szCs w:val="24"/>
              </w:rPr>
            </w:pPr>
            <w:proofErr w:type="spellStart"/>
            <w:r w:rsidRPr="00C25F50">
              <w:rPr>
                <w:rFonts w:ascii="Times New Roman" w:hAnsi="Times New Roman" w:cs="Times New Roman"/>
                <w:sz w:val="24"/>
                <w:szCs w:val="24"/>
              </w:rPr>
              <w:t>BERTopic</w:t>
            </w:r>
            <w:proofErr w:type="spellEnd"/>
            <w:r w:rsidRPr="00C25F50">
              <w:rPr>
                <w:rFonts w:ascii="Times New Roman" w:hAnsi="Times New Roman" w:cs="Times New Roman"/>
                <w:sz w:val="24"/>
                <w:szCs w:val="24"/>
              </w:rPr>
              <w:t xml:space="preserve"> positive Bar Chart with unique 8 Topic</w:t>
            </w:r>
          </w:p>
        </w:tc>
        <w:tc>
          <w:tcPr>
            <w:tcW w:w="1214" w:type="dxa"/>
          </w:tcPr>
          <w:p w14:paraId="61253A26" w14:textId="290F3E90" w:rsidR="00381133" w:rsidRPr="00C25F50" w:rsidRDefault="00CB7406"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22</w:t>
            </w:r>
          </w:p>
        </w:tc>
        <w:tc>
          <w:tcPr>
            <w:tcW w:w="5245" w:type="dxa"/>
          </w:tcPr>
          <w:p w14:paraId="6C34B6F8" w14:textId="15E7FD26" w:rsidR="00381133" w:rsidRPr="00C25F50" w:rsidRDefault="00B81CA2" w:rsidP="00381133">
            <w:pPr>
              <w:rPr>
                <w:rFonts w:ascii="Times New Roman" w:hAnsi="Times New Roman" w:cs="Times New Roman"/>
                <w:sz w:val="24"/>
                <w:szCs w:val="24"/>
              </w:rPr>
            </w:pPr>
            <w:r w:rsidRPr="00C25F50">
              <w:rPr>
                <w:rFonts w:ascii="Times New Roman" w:hAnsi="Times New Roman" w:cs="Times New Roman"/>
                <w:sz w:val="24"/>
                <w:szCs w:val="24"/>
              </w:rPr>
              <w:t xml:space="preserve">Negative LDA word </w:t>
            </w:r>
            <w:proofErr w:type="spellStart"/>
            <w:r w:rsidRPr="00C25F50">
              <w:rPr>
                <w:rFonts w:ascii="Times New Roman" w:hAnsi="Times New Roman" w:cs="Times New Roman"/>
                <w:sz w:val="24"/>
                <w:szCs w:val="24"/>
              </w:rPr>
              <w:t>Intertopic</w:t>
            </w:r>
            <w:proofErr w:type="spellEnd"/>
            <w:r w:rsidRPr="00C25F50">
              <w:rPr>
                <w:rFonts w:ascii="Times New Roman" w:hAnsi="Times New Roman" w:cs="Times New Roman"/>
                <w:sz w:val="24"/>
                <w:szCs w:val="24"/>
              </w:rPr>
              <w:t xml:space="preserve"> Distance </w:t>
            </w:r>
          </w:p>
        </w:tc>
      </w:tr>
      <w:tr w:rsidR="00381133" w:rsidRPr="00C25F50" w14:paraId="316A1BCF" w14:textId="77777777" w:rsidTr="00C25F50">
        <w:trPr>
          <w:trHeight w:val="1268"/>
        </w:trPr>
        <w:tc>
          <w:tcPr>
            <w:tcW w:w="1339" w:type="dxa"/>
            <w:shd w:val="clear" w:color="auto" w:fill="000000" w:themeFill="text1"/>
          </w:tcPr>
          <w:p w14:paraId="606824FE" w14:textId="20DAE727" w:rsidR="00381133" w:rsidRPr="00C25F50" w:rsidRDefault="00381133" w:rsidP="00381133">
            <w:pPr>
              <w:spacing w:line="278" w:lineRule="auto"/>
              <w:rPr>
                <w:rFonts w:ascii="Times New Roman" w:hAnsi="Times New Roman" w:cs="Times New Roman"/>
                <w:b/>
                <w:bCs/>
                <w:sz w:val="24"/>
                <w:szCs w:val="24"/>
              </w:rPr>
            </w:pPr>
          </w:p>
        </w:tc>
        <w:tc>
          <w:tcPr>
            <w:tcW w:w="2976" w:type="dxa"/>
            <w:shd w:val="clear" w:color="auto" w:fill="000000" w:themeFill="text1"/>
          </w:tcPr>
          <w:p w14:paraId="166004A2" w14:textId="77777777" w:rsidR="00381133" w:rsidRPr="00C25F50" w:rsidRDefault="00381133" w:rsidP="00381133">
            <w:pPr>
              <w:spacing w:line="278" w:lineRule="auto"/>
              <w:rPr>
                <w:rFonts w:ascii="Times New Roman" w:hAnsi="Times New Roman" w:cs="Times New Roman"/>
                <w:sz w:val="24"/>
                <w:szCs w:val="24"/>
              </w:rPr>
            </w:pPr>
          </w:p>
        </w:tc>
        <w:tc>
          <w:tcPr>
            <w:tcW w:w="1214" w:type="dxa"/>
          </w:tcPr>
          <w:p w14:paraId="1645B255" w14:textId="77777777" w:rsidR="004E297A" w:rsidRPr="00C25F50" w:rsidRDefault="008C7B65"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 xml:space="preserve">Figure </w:t>
            </w:r>
          </w:p>
          <w:p w14:paraId="0A3B24D6" w14:textId="00DC1607" w:rsidR="00381133" w:rsidRPr="00C25F50" w:rsidRDefault="008C7B65"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23</w:t>
            </w:r>
            <w:r w:rsidR="004E297A" w:rsidRPr="00C25F50">
              <w:rPr>
                <w:rFonts w:ascii="Times New Roman" w:hAnsi="Times New Roman" w:cs="Times New Roman"/>
                <w:b/>
                <w:bCs/>
                <w:sz w:val="24"/>
                <w:szCs w:val="24"/>
              </w:rPr>
              <w:t>a</w:t>
            </w:r>
          </w:p>
          <w:p w14:paraId="04847A72" w14:textId="77777777" w:rsidR="004E297A" w:rsidRPr="00C25F50" w:rsidRDefault="004E297A"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23b</w:t>
            </w:r>
          </w:p>
          <w:p w14:paraId="7C9E84F4" w14:textId="56393489" w:rsidR="004E297A" w:rsidRPr="00C25F50" w:rsidRDefault="004E297A"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23c</w:t>
            </w:r>
          </w:p>
        </w:tc>
        <w:tc>
          <w:tcPr>
            <w:tcW w:w="5245" w:type="dxa"/>
          </w:tcPr>
          <w:p w14:paraId="4538EA44" w14:textId="77777777" w:rsidR="009C40D2" w:rsidRPr="00C25F50" w:rsidRDefault="009C40D2" w:rsidP="00381133">
            <w:pPr>
              <w:rPr>
                <w:rFonts w:ascii="Times New Roman" w:hAnsi="Times New Roman" w:cs="Times New Roman"/>
                <w:sz w:val="24"/>
                <w:szCs w:val="24"/>
              </w:rPr>
            </w:pPr>
          </w:p>
          <w:p w14:paraId="551FE321" w14:textId="77777777" w:rsidR="00381133" w:rsidRPr="00C25F50" w:rsidRDefault="009C40D2" w:rsidP="00381133">
            <w:pPr>
              <w:rPr>
                <w:rFonts w:ascii="Times New Roman" w:hAnsi="Times New Roman" w:cs="Times New Roman"/>
                <w:sz w:val="24"/>
                <w:szCs w:val="24"/>
              </w:rPr>
            </w:pPr>
            <w:r w:rsidRPr="00C25F50">
              <w:rPr>
                <w:rFonts w:ascii="Times New Roman" w:hAnsi="Times New Roman" w:cs="Times New Roman"/>
                <w:sz w:val="24"/>
                <w:szCs w:val="24"/>
              </w:rPr>
              <w:t>BERT Pre-trained Prediction Train-Test Accuracy</w:t>
            </w:r>
          </w:p>
          <w:p w14:paraId="46B80961" w14:textId="77777777" w:rsidR="009C40D2" w:rsidRPr="00C25F50" w:rsidRDefault="009C40D2" w:rsidP="00381133">
            <w:pPr>
              <w:rPr>
                <w:rFonts w:ascii="Times New Roman" w:hAnsi="Times New Roman" w:cs="Times New Roman"/>
                <w:sz w:val="24"/>
                <w:szCs w:val="24"/>
              </w:rPr>
            </w:pPr>
            <w:r w:rsidRPr="00C25F50">
              <w:rPr>
                <w:rFonts w:ascii="Times New Roman" w:hAnsi="Times New Roman" w:cs="Times New Roman"/>
                <w:sz w:val="24"/>
                <w:szCs w:val="24"/>
              </w:rPr>
              <w:t>BERT Pre-trained Prediction Train-Validation Loss</w:t>
            </w:r>
          </w:p>
          <w:p w14:paraId="685F7721" w14:textId="35FB463D" w:rsidR="000D493A" w:rsidRPr="00C25F50" w:rsidRDefault="000D493A" w:rsidP="00381133">
            <w:pPr>
              <w:rPr>
                <w:rFonts w:ascii="Times New Roman" w:hAnsi="Times New Roman" w:cs="Times New Roman"/>
                <w:sz w:val="24"/>
                <w:szCs w:val="24"/>
              </w:rPr>
            </w:pPr>
            <w:r w:rsidRPr="00C25F50">
              <w:rPr>
                <w:rFonts w:ascii="Times New Roman" w:hAnsi="Times New Roman" w:cs="Times New Roman"/>
                <w:sz w:val="24"/>
                <w:szCs w:val="24"/>
              </w:rPr>
              <w:t>BERT Pre-trained Prediction Classification Report</w:t>
            </w:r>
          </w:p>
        </w:tc>
      </w:tr>
      <w:tr w:rsidR="00F337AF" w:rsidRPr="00C25F50" w14:paraId="0A1207E4" w14:textId="77777777" w:rsidTr="00C25F50">
        <w:trPr>
          <w:trHeight w:val="406"/>
        </w:trPr>
        <w:tc>
          <w:tcPr>
            <w:tcW w:w="1339" w:type="dxa"/>
            <w:shd w:val="clear" w:color="auto" w:fill="000000" w:themeFill="text1"/>
          </w:tcPr>
          <w:p w14:paraId="3AA32D82" w14:textId="77777777" w:rsidR="00F337AF" w:rsidRPr="00C25F50" w:rsidRDefault="00F337AF" w:rsidP="00381133">
            <w:pPr>
              <w:spacing w:line="278" w:lineRule="auto"/>
              <w:rPr>
                <w:rFonts w:ascii="Times New Roman" w:hAnsi="Times New Roman" w:cs="Times New Roman"/>
                <w:b/>
                <w:bCs/>
                <w:sz w:val="24"/>
                <w:szCs w:val="24"/>
              </w:rPr>
            </w:pPr>
          </w:p>
        </w:tc>
        <w:tc>
          <w:tcPr>
            <w:tcW w:w="2976" w:type="dxa"/>
            <w:shd w:val="clear" w:color="auto" w:fill="000000" w:themeFill="text1"/>
          </w:tcPr>
          <w:p w14:paraId="2115A766" w14:textId="77777777" w:rsidR="00F337AF" w:rsidRPr="00C25F50" w:rsidRDefault="00F337AF" w:rsidP="00381133">
            <w:pPr>
              <w:spacing w:line="278" w:lineRule="auto"/>
              <w:rPr>
                <w:rFonts w:ascii="Times New Roman" w:hAnsi="Times New Roman" w:cs="Times New Roman"/>
                <w:sz w:val="24"/>
                <w:szCs w:val="24"/>
              </w:rPr>
            </w:pPr>
          </w:p>
        </w:tc>
        <w:tc>
          <w:tcPr>
            <w:tcW w:w="1214" w:type="dxa"/>
          </w:tcPr>
          <w:p w14:paraId="56C3BF5B" w14:textId="74D56164" w:rsidR="00F337AF" w:rsidRPr="00C25F50" w:rsidRDefault="005F161C" w:rsidP="00381133">
            <w:pPr>
              <w:spacing w:line="278" w:lineRule="auto"/>
              <w:rPr>
                <w:rFonts w:ascii="Times New Roman" w:hAnsi="Times New Roman" w:cs="Times New Roman"/>
                <w:b/>
                <w:bCs/>
                <w:sz w:val="24"/>
                <w:szCs w:val="24"/>
              </w:rPr>
            </w:pPr>
            <w:r w:rsidRPr="00C25F50">
              <w:rPr>
                <w:rFonts w:ascii="Times New Roman" w:hAnsi="Times New Roman" w:cs="Times New Roman"/>
                <w:b/>
                <w:bCs/>
                <w:sz w:val="24"/>
                <w:szCs w:val="24"/>
              </w:rPr>
              <w:t>Figure 24</w:t>
            </w:r>
          </w:p>
        </w:tc>
        <w:tc>
          <w:tcPr>
            <w:tcW w:w="5245" w:type="dxa"/>
          </w:tcPr>
          <w:p w14:paraId="2E90F4F4" w14:textId="786530BE" w:rsidR="00F337AF" w:rsidRPr="00C25F50" w:rsidRDefault="005F161C" w:rsidP="00381133">
            <w:pPr>
              <w:rPr>
                <w:rFonts w:ascii="Times New Roman" w:hAnsi="Times New Roman" w:cs="Times New Roman"/>
                <w:sz w:val="24"/>
                <w:szCs w:val="24"/>
              </w:rPr>
            </w:pPr>
            <w:r w:rsidRPr="00C25F50">
              <w:rPr>
                <w:rFonts w:ascii="Times New Roman" w:hAnsi="Times New Roman" w:cs="Times New Roman"/>
                <w:sz w:val="24"/>
                <w:szCs w:val="24"/>
              </w:rPr>
              <w:t>BERT Pre-trained Sentiment Prediction</w:t>
            </w:r>
          </w:p>
        </w:tc>
      </w:tr>
    </w:tbl>
    <w:tbl>
      <w:tblPr>
        <w:tblStyle w:val="TableGrid"/>
        <w:tblpPr w:leftFromText="180" w:rightFromText="180" w:vertAnchor="text" w:horzAnchor="margin" w:tblpXSpec="center" w:tblpY="1055"/>
        <w:tblW w:w="0" w:type="auto"/>
        <w:tblLook w:val="04A0" w:firstRow="1" w:lastRow="0" w:firstColumn="1" w:lastColumn="0" w:noHBand="0" w:noVBand="1"/>
      </w:tblPr>
      <w:tblGrid>
        <w:gridCol w:w="1593"/>
        <w:gridCol w:w="4799"/>
      </w:tblGrid>
      <w:tr w:rsidR="00BE6BA0" w:rsidRPr="009F23D9" w14:paraId="4E9A9C62" w14:textId="77777777" w:rsidTr="00BE6BA0">
        <w:trPr>
          <w:trHeight w:val="272"/>
        </w:trPr>
        <w:tc>
          <w:tcPr>
            <w:tcW w:w="1593" w:type="dxa"/>
          </w:tcPr>
          <w:p w14:paraId="02C8492B" w14:textId="77777777" w:rsidR="00BE6BA0" w:rsidRPr="009F23D9" w:rsidRDefault="00BE6BA0" w:rsidP="00BE6BA0">
            <w:pPr>
              <w:spacing w:after="160" w:line="278" w:lineRule="auto"/>
              <w:rPr>
                <w:rFonts w:ascii="Times New Roman" w:hAnsi="Times New Roman" w:cs="Times New Roman"/>
                <w:b/>
                <w:bCs/>
                <w:sz w:val="24"/>
                <w:szCs w:val="24"/>
              </w:rPr>
            </w:pPr>
            <w:r w:rsidRPr="009F23D9">
              <w:rPr>
                <w:rFonts w:ascii="Times New Roman" w:hAnsi="Times New Roman" w:cs="Times New Roman"/>
                <w:b/>
                <w:bCs/>
                <w:sz w:val="24"/>
                <w:szCs w:val="24"/>
              </w:rPr>
              <w:t>Table 1</w:t>
            </w:r>
          </w:p>
        </w:tc>
        <w:tc>
          <w:tcPr>
            <w:tcW w:w="4799" w:type="dxa"/>
          </w:tcPr>
          <w:p w14:paraId="58ABB70F" w14:textId="77777777" w:rsidR="00BE6BA0" w:rsidRPr="009F23D9" w:rsidRDefault="00BE6BA0" w:rsidP="00BE6BA0">
            <w:pPr>
              <w:spacing w:after="160" w:line="278" w:lineRule="auto"/>
              <w:rPr>
                <w:rFonts w:ascii="Times New Roman" w:hAnsi="Times New Roman" w:cs="Times New Roman"/>
                <w:sz w:val="24"/>
                <w:szCs w:val="24"/>
                <w:u w:val="single"/>
              </w:rPr>
            </w:pPr>
            <w:r w:rsidRPr="009F23D9">
              <w:rPr>
                <w:rFonts w:ascii="Times New Roman" w:hAnsi="Times New Roman" w:cs="Times New Roman"/>
                <w:sz w:val="24"/>
                <w:szCs w:val="24"/>
              </w:rPr>
              <w:t>Dataset Information</w:t>
            </w:r>
          </w:p>
        </w:tc>
      </w:tr>
      <w:tr w:rsidR="00BE6BA0" w:rsidRPr="009F23D9" w14:paraId="5CD02F36" w14:textId="77777777" w:rsidTr="00BE6BA0">
        <w:trPr>
          <w:trHeight w:val="807"/>
        </w:trPr>
        <w:tc>
          <w:tcPr>
            <w:tcW w:w="1593" w:type="dxa"/>
          </w:tcPr>
          <w:p w14:paraId="1C6E3598" w14:textId="77777777" w:rsidR="00BE6BA0" w:rsidRPr="009F23D9" w:rsidRDefault="00BE6BA0" w:rsidP="00BE6BA0">
            <w:pPr>
              <w:spacing w:after="160" w:line="278" w:lineRule="auto"/>
              <w:rPr>
                <w:rFonts w:ascii="Times New Roman" w:hAnsi="Times New Roman" w:cs="Times New Roman"/>
                <w:b/>
                <w:bCs/>
                <w:sz w:val="24"/>
                <w:szCs w:val="24"/>
              </w:rPr>
            </w:pPr>
            <w:r w:rsidRPr="009F23D9">
              <w:rPr>
                <w:rFonts w:ascii="Times New Roman" w:hAnsi="Times New Roman" w:cs="Times New Roman"/>
                <w:b/>
                <w:bCs/>
                <w:sz w:val="24"/>
                <w:szCs w:val="24"/>
              </w:rPr>
              <w:t>Table 2</w:t>
            </w:r>
          </w:p>
        </w:tc>
        <w:tc>
          <w:tcPr>
            <w:tcW w:w="4799" w:type="dxa"/>
          </w:tcPr>
          <w:p w14:paraId="4B0AC177" w14:textId="77777777" w:rsidR="00BE6BA0" w:rsidRPr="009F23D9" w:rsidRDefault="00BE6BA0" w:rsidP="00BE6BA0">
            <w:pPr>
              <w:spacing w:after="160" w:line="278" w:lineRule="auto"/>
              <w:rPr>
                <w:rFonts w:ascii="Times New Roman" w:hAnsi="Times New Roman" w:cs="Times New Roman"/>
                <w:sz w:val="24"/>
                <w:szCs w:val="24"/>
              </w:rPr>
            </w:pPr>
            <w:r w:rsidRPr="009F23D9">
              <w:rPr>
                <w:rFonts w:ascii="Times New Roman" w:hAnsi="Times New Roman" w:cs="Times New Roman"/>
                <w:sz w:val="24"/>
                <w:szCs w:val="24"/>
              </w:rPr>
              <w:t>LDA model Key Parameters &amp; Libraries</w:t>
            </w:r>
          </w:p>
          <w:p w14:paraId="76ACC360" w14:textId="77777777" w:rsidR="00BE6BA0" w:rsidRPr="009F23D9" w:rsidRDefault="00BE6BA0" w:rsidP="00BE6BA0">
            <w:pPr>
              <w:spacing w:after="160" w:line="278" w:lineRule="auto"/>
              <w:rPr>
                <w:rFonts w:ascii="Times New Roman" w:hAnsi="Times New Roman" w:cs="Times New Roman"/>
                <w:sz w:val="24"/>
                <w:szCs w:val="24"/>
              </w:rPr>
            </w:pPr>
          </w:p>
        </w:tc>
      </w:tr>
      <w:tr w:rsidR="00BE6BA0" w:rsidRPr="009F23D9" w14:paraId="1FB068EE" w14:textId="77777777" w:rsidTr="00BE6BA0">
        <w:trPr>
          <w:trHeight w:val="975"/>
        </w:trPr>
        <w:tc>
          <w:tcPr>
            <w:tcW w:w="1593" w:type="dxa"/>
          </w:tcPr>
          <w:p w14:paraId="39B015D7" w14:textId="77777777" w:rsidR="00BE6BA0" w:rsidRPr="009F23D9" w:rsidRDefault="00BE6BA0" w:rsidP="00BE6BA0">
            <w:pPr>
              <w:spacing w:after="160" w:line="278" w:lineRule="auto"/>
              <w:rPr>
                <w:rFonts w:ascii="Times New Roman" w:hAnsi="Times New Roman" w:cs="Times New Roman"/>
                <w:b/>
                <w:bCs/>
                <w:sz w:val="24"/>
                <w:szCs w:val="24"/>
              </w:rPr>
            </w:pPr>
            <w:r w:rsidRPr="009F23D9">
              <w:rPr>
                <w:rFonts w:ascii="Times New Roman" w:hAnsi="Times New Roman" w:cs="Times New Roman"/>
                <w:b/>
                <w:bCs/>
                <w:sz w:val="24"/>
                <w:szCs w:val="24"/>
              </w:rPr>
              <w:t>Table 3</w:t>
            </w:r>
          </w:p>
        </w:tc>
        <w:tc>
          <w:tcPr>
            <w:tcW w:w="4799" w:type="dxa"/>
          </w:tcPr>
          <w:p w14:paraId="3342B02C" w14:textId="77777777" w:rsidR="00BE6BA0" w:rsidRPr="009F23D9" w:rsidRDefault="00BE6BA0" w:rsidP="00BE6BA0">
            <w:pPr>
              <w:spacing w:after="160" w:line="278" w:lineRule="auto"/>
              <w:rPr>
                <w:rFonts w:ascii="Times New Roman" w:hAnsi="Times New Roman" w:cs="Times New Roman"/>
                <w:sz w:val="24"/>
                <w:szCs w:val="24"/>
              </w:rPr>
            </w:pPr>
            <w:r w:rsidRPr="009F23D9">
              <w:rPr>
                <w:rFonts w:ascii="Times New Roman" w:hAnsi="Times New Roman" w:cs="Times New Roman"/>
                <w:sz w:val="24"/>
                <w:szCs w:val="24"/>
              </w:rPr>
              <w:t>Positive &amp; Negative Best Parameters with Performance Metrics</w:t>
            </w:r>
          </w:p>
          <w:p w14:paraId="206D6460" w14:textId="77777777" w:rsidR="00BE6BA0" w:rsidRPr="009F23D9" w:rsidRDefault="00BE6BA0" w:rsidP="00BE6BA0">
            <w:pPr>
              <w:spacing w:after="160" w:line="278" w:lineRule="auto"/>
              <w:rPr>
                <w:rFonts w:ascii="Times New Roman" w:hAnsi="Times New Roman" w:cs="Times New Roman"/>
                <w:sz w:val="24"/>
                <w:szCs w:val="24"/>
              </w:rPr>
            </w:pPr>
          </w:p>
        </w:tc>
      </w:tr>
      <w:tr w:rsidR="00BE6BA0" w:rsidRPr="009F23D9" w14:paraId="055D8B1B" w14:textId="77777777" w:rsidTr="00BE6BA0">
        <w:trPr>
          <w:trHeight w:val="975"/>
        </w:trPr>
        <w:tc>
          <w:tcPr>
            <w:tcW w:w="1593" w:type="dxa"/>
          </w:tcPr>
          <w:p w14:paraId="4DB632D3" w14:textId="77777777" w:rsidR="00BE6BA0" w:rsidRPr="009F23D9" w:rsidRDefault="00BE6BA0" w:rsidP="00BE6BA0">
            <w:pPr>
              <w:spacing w:line="278" w:lineRule="auto"/>
              <w:rPr>
                <w:rFonts w:ascii="Times New Roman" w:hAnsi="Times New Roman" w:cs="Times New Roman"/>
                <w:b/>
                <w:bCs/>
                <w:sz w:val="24"/>
                <w:szCs w:val="24"/>
              </w:rPr>
            </w:pPr>
            <w:r w:rsidRPr="009F23D9">
              <w:rPr>
                <w:rFonts w:ascii="Times New Roman" w:hAnsi="Times New Roman" w:cs="Times New Roman"/>
                <w:b/>
                <w:bCs/>
                <w:sz w:val="24"/>
                <w:szCs w:val="24"/>
              </w:rPr>
              <w:t>Table 4a</w:t>
            </w:r>
          </w:p>
          <w:p w14:paraId="61C8A39D" w14:textId="77777777" w:rsidR="00BE6BA0" w:rsidRPr="009F23D9" w:rsidRDefault="00BE6BA0" w:rsidP="00BE6BA0">
            <w:pPr>
              <w:spacing w:line="278" w:lineRule="auto"/>
              <w:rPr>
                <w:rFonts w:ascii="Times New Roman" w:hAnsi="Times New Roman" w:cs="Times New Roman"/>
                <w:b/>
                <w:bCs/>
                <w:sz w:val="24"/>
                <w:szCs w:val="24"/>
              </w:rPr>
            </w:pPr>
            <w:r w:rsidRPr="009F23D9">
              <w:rPr>
                <w:rFonts w:ascii="Times New Roman" w:hAnsi="Times New Roman" w:cs="Times New Roman"/>
                <w:b/>
                <w:bCs/>
                <w:sz w:val="24"/>
                <w:szCs w:val="24"/>
              </w:rPr>
              <w:t>Table 4b</w:t>
            </w:r>
          </w:p>
        </w:tc>
        <w:tc>
          <w:tcPr>
            <w:tcW w:w="4799" w:type="dxa"/>
          </w:tcPr>
          <w:p w14:paraId="6939AB81" w14:textId="77777777" w:rsidR="00BE6BA0" w:rsidRPr="009F23D9" w:rsidRDefault="00BE6BA0" w:rsidP="00BE6BA0">
            <w:pPr>
              <w:spacing w:line="278" w:lineRule="auto"/>
              <w:rPr>
                <w:rFonts w:ascii="Times New Roman" w:hAnsi="Times New Roman" w:cs="Times New Roman"/>
                <w:sz w:val="24"/>
                <w:szCs w:val="24"/>
              </w:rPr>
            </w:pPr>
            <w:r w:rsidRPr="009F23D9">
              <w:rPr>
                <w:rFonts w:ascii="Times New Roman" w:hAnsi="Times New Roman" w:cs="Times New Roman"/>
                <w:sz w:val="24"/>
                <w:szCs w:val="24"/>
              </w:rPr>
              <w:t xml:space="preserve">Comparison between </w:t>
            </w:r>
            <w:proofErr w:type="spellStart"/>
            <w:r w:rsidRPr="009F23D9">
              <w:rPr>
                <w:rFonts w:ascii="Times New Roman" w:hAnsi="Times New Roman" w:cs="Times New Roman"/>
                <w:sz w:val="24"/>
                <w:szCs w:val="24"/>
              </w:rPr>
              <w:t>BERTopic</w:t>
            </w:r>
            <w:proofErr w:type="spellEnd"/>
            <w:r w:rsidRPr="009F23D9">
              <w:rPr>
                <w:rFonts w:ascii="Times New Roman" w:hAnsi="Times New Roman" w:cs="Times New Roman"/>
                <w:sz w:val="24"/>
                <w:szCs w:val="24"/>
              </w:rPr>
              <w:t xml:space="preserve"> &amp; LDA Metrics</w:t>
            </w:r>
          </w:p>
          <w:p w14:paraId="64755C29" w14:textId="77777777" w:rsidR="00BE6BA0" w:rsidRPr="009F23D9" w:rsidRDefault="00BE6BA0" w:rsidP="00BE6BA0">
            <w:pPr>
              <w:spacing w:line="278" w:lineRule="auto"/>
              <w:rPr>
                <w:rFonts w:ascii="Times New Roman" w:hAnsi="Times New Roman" w:cs="Times New Roman"/>
                <w:sz w:val="24"/>
                <w:szCs w:val="24"/>
              </w:rPr>
            </w:pPr>
            <w:r w:rsidRPr="009F23D9">
              <w:rPr>
                <w:rFonts w:ascii="Times New Roman" w:hAnsi="Times New Roman" w:cs="Times New Roman"/>
                <w:sz w:val="24"/>
                <w:szCs w:val="24"/>
              </w:rPr>
              <w:t xml:space="preserve">Evaluation between </w:t>
            </w:r>
            <w:proofErr w:type="spellStart"/>
            <w:r w:rsidRPr="009F23D9">
              <w:rPr>
                <w:rFonts w:ascii="Times New Roman" w:hAnsi="Times New Roman" w:cs="Times New Roman"/>
                <w:sz w:val="24"/>
                <w:szCs w:val="24"/>
              </w:rPr>
              <w:t>BERTopic</w:t>
            </w:r>
            <w:proofErr w:type="spellEnd"/>
            <w:r w:rsidRPr="009F23D9">
              <w:rPr>
                <w:rFonts w:ascii="Times New Roman" w:hAnsi="Times New Roman" w:cs="Times New Roman"/>
                <w:sz w:val="24"/>
                <w:szCs w:val="24"/>
              </w:rPr>
              <w:t xml:space="preserve"> &amp; LDA</w:t>
            </w:r>
          </w:p>
        </w:tc>
      </w:tr>
    </w:tbl>
    <w:p w14:paraId="27C15687" w14:textId="77777777" w:rsidR="0080552A" w:rsidRDefault="00BE6BA0">
      <w:pPr>
        <w:spacing w:line="278" w:lineRule="auto"/>
        <w:rPr>
          <w:rFonts w:ascii="Calibri" w:hAnsi="Calibri" w:cs="Calibri"/>
          <w:b/>
          <w:bCs/>
        </w:rPr>
      </w:pPr>
      <w:r w:rsidRPr="0046255B">
        <w:rPr>
          <w:rFonts w:ascii="Calibri" w:hAnsi="Calibri" w:cs="Calibri"/>
          <w:b/>
          <w:bCs/>
        </w:rPr>
        <w:t xml:space="preserve"> </w:t>
      </w:r>
    </w:p>
    <w:p w14:paraId="7B224908" w14:textId="77777777" w:rsidR="0080552A" w:rsidRDefault="0080552A">
      <w:pPr>
        <w:spacing w:line="278" w:lineRule="auto"/>
        <w:rPr>
          <w:rFonts w:ascii="Calibri" w:hAnsi="Calibri" w:cs="Calibri"/>
          <w:b/>
          <w:bCs/>
        </w:rPr>
      </w:pPr>
    </w:p>
    <w:p w14:paraId="7DAD7229" w14:textId="77777777" w:rsidR="0080552A" w:rsidRDefault="0080552A">
      <w:pPr>
        <w:spacing w:line="278" w:lineRule="auto"/>
        <w:rPr>
          <w:rFonts w:ascii="Calibri" w:hAnsi="Calibri" w:cs="Calibri"/>
          <w:b/>
          <w:bCs/>
        </w:rPr>
      </w:pPr>
    </w:p>
    <w:p w14:paraId="0ED61B1C" w14:textId="77777777" w:rsidR="0080552A" w:rsidRDefault="0080552A">
      <w:pPr>
        <w:spacing w:line="278" w:lineRule="auto"/>
        <w:rPr>
          <w:rFonts w:ascii="Calibri" w:hAnsi="Calibri" w:cs="Calibri"/>
          <w:b/>
          <w:bCs/>
        </w:rPr>
      </w:pPr>
    </w:p>
    <w:p w14:paraId="5239AB7C" w14:textId="77777777" w:rsidR="0080552A" w:rsidRDefault="0080552A">
      <w:pPr>
        <w:spacing w:line="278" w:lineRule="auto"/>
        <w:rPr>
          <w:rFonts w:ascii="Calibri" w:hAnsi="Calibri" w:cs="Calibri"/>
          <w:b/>
          <w:bCs/>
        </w:rPr>
      </w:pPr>
    </w:p>
    <w:p w14:paraId="570C93CB" w14:textId="77777777" w:rsidR="0080552A" w:rsidRDefault="0080552A">
      <w:pPr>
        <w:spacing w:line="278" w:lineRule="auto"/>
        <w:rPr>
          <w:rFonts w:ascii="Calibri" w:hAnsi="Calibri" w:cs="Calibri"/>
          <w:b/>
          <w:bCs/>
        </w:rPr>
      </w:pPr>
    </w:p>
    <w:p w14:paraId="33AB11BC" w14:textId="77777777" w:rsidR="0080552A" w:rsidRDefault="0080552A">
      <w:pPr>
        <w:spacing w:line="278" w:lineRule="auto"/>
        <w:rPr>
          <w:rFonts w:ascii="Calibri" w:hAnsi="Calibri" w:cs="Calibri"/>
          <w:b/>
          <w:bCs/>
        </w:rPr>
      </w:pPr>
    </w:p>
    <w:p w14:paraId="1B5E9B87" w14:textId="77777777" w:rsidR="0080552A" w:rsidRDefault="0080552A">
      <w:pPr>
        <w:spacing w:line="278" w:lineRule="auto"/>
        <w:rPr>
          <w:rFonts w:ascii="Calibri" w:hAnsi="Calibri" w:cs="Calibri"/>
          <w:b/>
          <w:bCs/>
        </w:rPr>
      </w:pPr>
    </w:p>
    <w:p w14:paraId="56948CCB" w14:textId="77777777" w:rsidR="0080552A" w:rsidRDefault="0080552A">
      <w:pPr>
        <w:spacing w:line="278" w:lineRule="auto"/>
        <w:rPr>
          <w:rFonts w:ascii="Calibri" w:hAnsi="Calibri" w:cs="Calibri"/>
          <w:b/>
          <w:bCs/>
        </w:rPr>
      </w:pPr>
    </w:p>
    <w:p w14:paraId="035EA368" w14:textId="77777777" w:rsidR="0080552A" w:rsidRDefault="0080552A">
      <w:pPr>
        <w:spacing w:line="278" w:lineRule="auto"/>
        <w:rPr>
          <w:rFonts w:ascii="Calibri" w:hAnsi="Calibri" w:cs="Calibri"/>
          <w:b/>
          <w:bCs/>
        </w:rPr>
      </w:pPr>
    </w:p>
    <w:p w14:paraId="45AA8EBD" w14:textId="77777777" w:rsidR="0080552A" w:rsidRDefault="0080552A">
      <w:pPr>
        <w:spacing w:line="278" w:lineRule="auto"/>
        <w:rPr>
          <w:rFonts w:ascii="Calibri" w:hAnsi="Calibri" w:cs="Calibri"/>
          <w:b/>
          <w:bCs/>
        </w:rPr>
      </w:pPr>
    </w:p>
    <w:p w14:paraId="245F858E" w14:textId="77777777" w:rsidR="0080552A" w:rsidRDefault="0080552A">
      <w:pPr>
        <w:spacing w:line="278" w:lineRule="auto"/>
        <w:rPr>
          <w:rFonts w:ascii="Calibri" w:hAnsi="Calibri" w:cs="Calibri"/>
          <w:b/>
          <w:bCs/>
        </w:rPr>
      </w:pPr>
    </w:p>
    <w:p w14:paraId="01C11A93" w14:textId="3B32BBE8" w:rsidR="00850C9D" w:rsidRDefault="00851759">
      <w:pPr>
        <w:spacing w:line="278" w:lineRule="auto"/>
        <w:rPr>
          <w:rFonts w:ascii="Calibri" w:hAnsi="Calibri" w:cs="Calibri"/>
          <w:b/>
          <w:bCs/>
        </w:rPr>
      </w:pPr>
      <w:r w:rsidRPr="0046255B">
        <w:rPr>
          <w:rFonts w:ascii="Calibri" w:hAnsi="Calibri" w:cs="Calibri"/>
          <w:b/>
          <w:bCs/>
        </w:rPr>
        <w:br w:type="page"/>
      </w:r>
    </w:p>
    <w:p w14:paraId="3C7F6E19" w14:textId="499E98FA" w:rsidR="007A1D7E" w:rsidRPr="00145679" w:rsidRDefault="00273CC6" w:rsidP="00145679">
      <w:pPr>
        <w:pStyle w:val="Heading2"/>
        <w:rPr>
          <w:rFonts w:ascii="Calibri" w:hAnsi="Calibri" w:cs="Calibri"/>
          <w:b/>
          <w:bCs/>
          <w:color w:val="auto"/>
        </w:rPr>
      </w:pPr>
      <w:bookmarkStart w:id="19" w:name="_Toc182216253"/>
      <w:r w:rsidRPr="00145679">
        <w:rPr>
          <w:color w:val="auto"/>
        </w:rPr>
        <w:lastRenderedPageBreak/>
        <w:t xml:space="preserve">8.3 US Twitter Sentiment Analysis </w:t>
      </w:r>
      <w:r w:rsidR="00015EE5" w:rsidRPr="00145679">
        <w:rPr>
          <w:color w:val="auto"/>
        </w:rPr>
        <w:t>Experiment Design</w:t>
      </w:r>
      <w:bookmarkEnd w:id="19"/>
    </w:p>
    <w:p w14:paraId="2969A8FE" w14:textId="26208311" w:rsidR="00D93DBF" w:rsidRDefault="006F4C8C">
      <w:pPr>
        <w:spacing w:line="278" w:lineRule="auto"/>
        <w:rPr>
          <w:rFonts w:ascii="Calibri" w:hAnsi="Calibri" w:cs="Calibri"/>
        </w:rPr>
      </w:pPr>
      <w:r w:rsidRPr="006F4C8C">
        <w:rPr>
          <w:rFonts w:ascii="Calibri" w:hAnsi="Calibri" w:cs="Calibri"/>
          <w:noProof/>
        </w:rPr>
        <w:drawing>
          <wp:anchor distT="0" distB="0" distL="114300" distR="114300" simplePos="0" relativeHeight="251827200" behindDoc="0" locked="0" layoutInCell="1" allowOverlap="1" wp14:anchorId="6E241515" wp14:editId="1BC5BA9B">
            <wp:simplePos x="0" y="0"/>
            <wp:positionH relativeFrom="column">
              <wp:posOffset>697230</wp:posOffset>
            </wp:positionH>
            <wp:positionV relativeFrom="paragraph">
              <wp:posOffset>182245</wp:posOffset>
            </wp:positionV>
            <wp:extent cx="4244708" cy="4458086"/>
            <wp:effectExtent l="19050" t="19050" r="22860" b="19050"/>
            <wp:wrapNone/>
            <wp:docPr id="1079293252"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93252" name="Picture 1" descr="A diagram of data process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44708" cy="4458086"/>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515D910" w14:textId="77777777" w:rsidR="00D93DBF" w:rsidRDefault="00D93DBF">
      <w:pPr>
        <w:spacing w:line="278" w:lineRule="auto"/>
        <w:rPr>
          <w:rFonts w:ascii="Calibri" w:hAnsi="Calibri" w:cs="Calibri"/>
        </w:rPr>
      </w:pPr>
    </w:p>
    <w:p w14:paraId="1CDE5461" w14:textId="77777777" w:rsidR="00D93DBF" w:rsidRDefault="00D93DBF">
      <w:pPr>
        <w:spacing w:line="278" w:lineRule="auto"/>
        <w:rPr>
          <w:rFonts w:ascii="Calibri" w:hAnsi="Calibri" w:cs="Calibri"/>
        </w:rPr>
      </w:pPr>
    </w:p>
    <w:p w14:paraId="7E1AE983" w14:textId="77777777" w:rsidR="00D93DBF" w:rsidRDefault="00D93DBF">
      <w:pPr>
        <w:spacing w:line="278" w:lineRule="auto"/>
        <w:rPr>
          <w:rFonts w:ascii="Calibri" w:hAnsi="Calibri" w:cs="Calibri"/>
        </w:rPr>
      </w:pPr>
    </w:p>
    <w:p w14:paraId="079B79B4" w14:textId="77777777" w:rsidR="00D93DBF" w:rsidRDefault="00D93DBF">
      <w:pPr>
        <w:spacing w:line="278" w:lineRule="auto"/>
        <w:rPr>
          <w:rFonts w:ascii="Calibri" w:hAnsi="Calibri" w:cs="Calibri"/>
        </w:rPr>
      </w:pPr>
    </w:p>
    <w:p w14:paraId="66162158" w14:textId="77777777" w:rsidR="00D93DBF" w:rsidRDefault="00D93DBF">
      <w:pPr>
        <w:spacing w:line="278" w:lineRule="auto"/>
        <w:rPr>
          <w:rFonts w:ascii="Calibri" w:hAnsi="Calibri" w:cs="Calibri"/>
        </w:rPr>
      </w:pPr>
    </w:p>
    <w:p w14:paraId="6E0A40FD" w14:textId="77777777" w:rsidR="00D93DBF" w:rsidRDefault="00D93DBF">
      <w:pPr>
        <w:spacing w:line="278" w:lineRule="auto"/>
        <w:rPr>
          <w:rFonts w:ascii="Calibri" w:hAnsi="Calibri" w:cs="Calibri"/>
        </w:rPr>
      </w:pPr>
    </w:p>
    <w:p w14:paraId="413F7BCD" w14:textId="77777777" w:rsidR="00D93DBF" w:rsidRDefault="00D93DBF">
      <w:pPr>
        <w:spacing w:line="278" w:lineRule="auto"/>
        <w:rPr>
          <w:rFonts w:ascii="Calibri" w:hAnsi="Calibri" w:cs="Calibri"/>
        </w:rPr>
      </w:pPr>
    </w:p>
    <w:p w14:paraId="4F9887BA" w14:textId="77777777" w:rsidR="00D93DBF" w:rsidRDefault="00D93DBF">
      <w:pPr>
        <w:spacing w:line="278" w:lineRule="auto"/>
        <w:rPr>
          <w:rFonts w:ascii="Calibri" w:hAnsi="Calibri" w:cs="Calibri"/>
        </w:rPr>
      </w:pPr>
    </w:p>
    <w:p w14:paraId="55D3B873" w14:textId="77777777" w:rsidR="00D93DBF" w:rsidRDefault="00D93DBF">
      <w:pPr>
        <w:spacing w:line="278" w:lineRule="auto"/>
        <w:rPr>
          <w:rFonts w:ascii="Calibri" w:hAnsi="Calibri" w:cs="Calibri"/>
        </w:rPr>
      </w:pPr>
    </w:p>
    <w:p w14:paraId="650A462A" w14:textId="77777777" w:rsidR="00D93DBF" w:rsidRDefault="00D93DBF">
      <w:pPr>
        <w:spacing w:line="278" w:lineRule="auto"/>
        <w:rPr>
          <w:rFonts w:ascii="Calibri" w:hAnsi="Calibri" w:cs="Calibri"/>
        </w:rPr>
      </w:pPr>
    </w:p>
    <w:p w14:paraId="71442995" w14:textId="77777777" w:rsidR="00D93DBF" w:rsidRDefault="00D93DBF">
      <w:pPr>
        <w:spacing w:line="278" w:lineRule="auto"/>
        <w:rPr>
          <w:rFonts w:ascii="Calibri" w:hAnsi="Calibri" w:cs="Calibri"/>
        </w:rPr>
      </w:pPr>
    </w:p>
    <w:p w14:paraId="0B1C7BA1" w14:textId="77777777" w:rsidR="00D93DBF" w:rsidRDefault="00D93DBF">
      <w:pPr>
        <w:spacing w:line="278" w:lineRule="auto"/>
        <w:rPr>
          <w:rFonts w:ascii="Calibri" w:hAnsi="Calibri" w:cs="Calibri"/>
        </w:rPr>
      </w:pPr>
    </w:p>
    <w:p w14:paraId="755AA087" w14:textId="77777777" w:rsidR="00D93DBF" w:rsidRDefault="00D93DBF">
      <w:pPr>
        <w:spacing w:line="278" w:lineRule="auto"/>
        <w:rPr>
          <w:rFonts w:ascii="Calibri" w:hAnsi="Calibri" w:cs="Calibri"/>
        </w:rPr>
      </w:pPr>
    </w:p>
    <w:p w14:paraId="4F18C9BE" w14:textId="77777777" w:rsidR="00D93DBF" w:rsidRDefault="00D93DBF">
      <w:pPr>
        <w:spacing w:line="278" w:lineRule="auto"/>
        <w:rPr>
          <w:rFonts w:ascii="Calibri" w:hAnsi="Calibri" w:cs="Calibri"/>
        </w:rPr>
      </w:pPr>
    </w:p>
    <w:p w14:paraId="79A7A5E9" w14:textId="77777777" w:rsidR="00D93DBF" w:rsidRDefault="00D93DBF">
      <w:pPr>
        <w:spacing w:line="278" w:lineRule="auto"/>
        <w:rPr>
          <w:rFonts w:ascii="Calibri" w:hAnsi="Calibri" w:cs="Calibri"/>
        </w:rPr>
      </w:pPr>
    </w:p>
    <w:p w14:paraId="278582BD" w14:textId="26B7A052" w:rsidR="00D93DBF" w:rsidRPr="00102F5C" w:rsidRDefault="00D93DBF" w:rsidP="00E844B6">
      <w:pPr>
        <w:spacing w:line="278" w:lineRule="auto"/>
        <w:ind w:left="1440" w:firstLine="720"/>
        <w:rPr>
          <w:rFonts w:ascii="Times New Roman" w:hAnsi="Times New Roman" w:cs="Times New Roman"/>
          <w:i/>
          <w:iCs/>
        </w:rPr>
      </w:pPr>
      <w:r w:rsidRPr="00102F5C">
        <w:rPr>
          <w:rFonts w:ascii="Times New Roman" w:hAnsi="Times New Roman" w:cs="Times New Roman"/>
          <w:i/>
          <w:iCs/>
        </w:rPr>
        <w:t xml:space="preserve">Figure 1:  </w:t>
      </w:r>
      <w:r w:rsidR="00AA0586" w:rsidRPr="00102F5C">
        <w:rPr>
          <w:rFonts w:ascii="Times New Roman" w:hAnsi="Times New Roman" w:cs="Times New Roman"/>
          <w:i/>
          <w:iCs/>
        </w:rPr>
        <w:t xml:space="preserve">US Twitter </w:t>
      </w:r>
      <w:r w:rsidR="00364DE7" w:rsidRPr="00102F5C">
        <w:rPr>
          <w:rFonts w:ascii="Times New Roman" w:hAnsi="Times New Roman" w:cs="Times New Roman"/>
          <w:i/>
          <w:iCs/>
        </w:rPr>
        <w:t xml:space="preserve">Sentiment </w:t>
      </w:r>
      <w:r w:rsidR="00E844B6" w:rsidRPr="00102F5C">
        <w:rPr>
          <w:rFonts w:ascii="Times New Roman" w:hAnsi="Times New Roman" w:cs="Times New Roman"/>
          <w:i/>
          <w:iCs/>
        </w:rPr>
        <w:t>Experimental</w:t>
      </w:r>
      <w:r w:rsidR="00FA0CD9" w:rsidRPr="00102F5C">
        <w:rPr>
          <w:rFonts w:ascii="Times New Roman" w:hAnsi="Times New Roman" w:cs="Times New Roman"/>
          <w:i/>
          <w:iCs/>
        </w:rPr>
        <w:t xml:space="preserve"> Design</w:t>
      </w:r>
    </w:p>
    <w:p w14:paraId="28FD559E" w14:textId="77777777" w:rsidR="00D93DBF" w:rsidRDefault="00D93DBF">
      <w:pPr>
        <w:spacing w:line="278" w:lineRule="auto"/>
        <w:rPr>
          <w:rFonts w:ascii="Calibri" w:hAnsi="Calibri" w:cs="Calibri"/>
        </w:rPr>
      </w:pPr>
    </w:p>
    <w:p w14:paraId="79C8C1AA" w14:textId="72F09685" w:rsidR="007A1D7E" w:rsidRPr="007A1D7E" w:rsidRDefault="006E2B39">
      <w:pPr>
        <w:spacing w:line="278" w:lineRule="auto"/>
        <w:rPr>
          <w:rFonts w:ascii="Calibri" w:hAnsi="Calibri" w:cs="Calibri"/>
        </w:rPr>
      </w:pPr>
      <w:r>
        <w:rPr>
          <w:rFonts w:ascii="Calibri" w:hAnsi="Calibri" w:cs="Calibri"/>
        </w:rPr>
        <w:br w:type="page"/>
      </w:r>
    </w:p>
    <w:p w14:paraId="306D0454" w14:textId="378582FF" w:rsidR="00435E79" w:rsidRPr="006B6EC7" w:rsidRDefault="00DE3088" w:rsidP="006B6EC7">
      <w:pPr>
        <w:pStyle w:val="Heading2"/>
        <w:rPr>
          <w:color w:val="auto"/>
        </w:rPr>
      </w:pPr>
      <w:bookmarkStart w:id="20" w:name="_Toc182216254"/>
      <w:r w:rsidRPr="006B6EC7">
        <w:rPr>
          <w:color w:val="auto"/>
        </w:rPr>
        <w:lastRenderedPageBreak/>
        <w:t>8.4 Exploratory Data Analysis</w:t>
      </w:r>
      <w:bookmarkEnd w:id="20"/>
      <w:r w:rsidRPr="006B6EC7">
        <w:rPr>
          <w:color w:val="auto"/>
        </w:rPr>
        <w:t xml:space="preserve"> </w:t>
      </w:r>
    </w:p>
    <w:p w14:paraId="483E5D29" w14:textId="26341312" w:rsidR="00457841" w:rsidRPr="001760BA" w:rsidRDefault="00E00605" w:rsidP="00E00605">
      <w:pPr>
        <w:spacing w:line="278" w:lineRule="auto"/>
        <w:rPr>
          <w:rFonts w:ascii="Times New Roman" w:hAnsi="Times New Roman" w:cs="Times New Roman"/>
          <w:sz w:val="24"/>
          <w:szCs w:val="24"/>
        </w:rPr>
      </w:pPr>
      <w:r w:rsidRPr="00E00605">
        <w:rPr>
          <w:rFonts w:ascii="Times New Roman" w:hAnsi="Times New Roman" w:cs="Times New Roman"/>
          <w:sz w:val="24"/>
          <w:szCs w:val="24"/>
        </w:rPr>
        <w:t xml:space="preserve">Figures 2 and 3 illustrate the sentiment distribution within the dataset, revealing that negative sentiment comprises the largest portion at </w:t>
      </w:r>
      <w:r w:rsidR="00B20E8A">
        <w:rPr>
          <w:rFonts w:ascii="Times New Roman" w:hAnsi="Times New Roman" w:cs="Times New Roman"/>
          <w:sz w:val="24"/>
          <w:szCs w:val="24"/>
        </w:rPr>
        <w:t>62.7</w:t>
      </w:r>
      <w:r w:rsidRPr="00E00605">
        <w:rPr>
          <w:rFonts w:ascii="Times New Roman" w:hAnsi="Times New Roman" w:cs="Times New Roman"/>
          <w:sz w:val="24"/>
          <w:szCs w:val="24"/>
        </w:rPr>
        <w:t xml:space="preserve">%, followed by neutral sentiment at </w:t>
      </w:r>
      <w:r w:rsidR="00B20E8A">
        <w:rPr>
          <w:rFonts w:ascii="Times New Roman" w:hAnsi="Times New Roman" w:cs="Times New Roman"/>
          <w:sz w:val="24"/>
          <w:szCs w:val="24"/>
        </w:rPr>
        <w:t>21.2</w:t>
      </w:r>
      <w:r w:rsidRPr="00E00605">
        <w:rPr>
          <w:rFonts w:ascii="Times New Roman" w:hAnsi="Times New Roman" w:cs="Times New Roman"/>
          <w:sz w:val="24"/>
          <w:szCs w:val="24"/>
        </w:rPr>
        <w:t>% and positive sentiment at</w:t>
      </w:r>
      <w:r>
        <w:rPr>
          <w:rFonts w:ascii="Times New Roman" w:hAnsi="Times New Roman" w:cs="Times New Roman"/>
          <w:sz w:val="24"/>
          <w:szCs w:val="24"/>
        </w:rPr>
        <w:t xml:space="preserve"> </w:t>
      </w:r>
      <w:r w:rsidR="00B20E8A">
        <w:rPr>
          <w:rFonts w:ascii="Times New Roman" w:hAnsi="Times New Roman" w:cs="Times New Roman"/>
          <w:sz w:val="24"/>
          <w:szCs w:val="24"/>
        </w:rPr>
        <w:t>16.1</w:t>
      </w:r>
      <w:r w:rsidRPr="00E00605">
        <w:rPr>
          <w:rFonts w:ascii="Times New Roman" w:hAnsi="Times New Roman" w:cs="Times New Roman"/>
          <w:sz w:val="24"/>
          <w:szCs w:val="24"/>
        </w:rPr>
        <w:t xml:space="preserve">%. Within the negative sentiment category, the </w:t>
      </w:r>
      <w:r w:rsidR="00D64AE8">
        <w:rPr>
          <w:rFonts w:ascii="Times New Roman" w:hAnsi="Times New Roman" w:cs="Times New Roman"/>
          <w:sz w:val="24"/>
          <w:szCs w:val="24"/>
        </w:rPr>
        <w:t>bar plot</w:t>
      </w:r>
      <w:r w:rsidRPr="00E00605">
        <w:rPr>
          <w:rFonts w:ascii="Times New Roman" w:hAnsi="Times New Roman" w:cs="Times New Roman"/>
          <w:sz w:val="24"/>
          <w:szCs w:val="24"/>
        </w:rPr>
        <w:t xml:space="preserve"> shows that United Airlines accounts for 18% of the negative tweets, US Airways represents 15.5%, and American Airlines makes up 13.4%. </w:t>
      </w:r>
    </w:p>
    <w:p w14:paraId="7D490EAA" w14:textId="02529DB2" w:rsidR="007A1D7E" w:rsidRDefault="00B20E8A" w:rsidP="001760BA">
      <w:pPr>
        <w:spacing w:line="278" w:lineRule="auto"/>
        <w:rPr>
          <w:rFonts w:ascii="Times New Roman" w:hAnsi="Times New Roman" w:cs="Times New Roman"/>
          <w:sz w:val="24"/>
          <w:szCs w:val="24"/>
        </w:rPr>
      </w:pPr>
      <w:r w:rsidRPr="00B20E8A">
        <w:rPr>
          <w:rFonts w:ascii="Times New Roman" w:hAnsi="Times New Roman" w:cs="Times New Roman"/>
          <w:noProof/>
          <w:sz w:val="24"/>
          <w:szCs w:val="24"/>
        </w:rPr>
        <w:drawing>
          <wp:anchor distT="0" distB="0" distL="114300" distR="114300" simplePos="0" relativeHeight="251768832" behindDoc="0" locked="0" layoutInCell="1" allowOverlap="1" wp14:anchorId="367878CD" wp14:editId="04B36E18">
            <wp:simplePos x="0" y="0"/>
            <wp:positionH relativeFrom="column">
              <wp:posOffset>562610</wp:posOffset>
            </wp:positionH>
            <wp:positionV relativeFrom="paragraph">
              <wp:posOffset>260350</wp:posOffset>
            </wp:positionV>
            <wp:extent cx="5054600" cy="3212044"/>
            <wp:effectExtent l="19050" t="19050" r="12700" b="26670"/>
            <wp:wrapNone/>
            <wp:docPr id="773215388" name="Picture 1" descr="A graph of negative and neutral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15388" name="Picture 1" descr="A graph of negative and neutral express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54600" cy="3212044"/>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4D101365" w14:textId="3380149F" w:rsidR="007A1D7E" w:rsidRDefault="007A1D7E" w:rsidP="001760BA">
      <w:pPr>
        <w:spacing w:line="278" w:lineRule="auto"/>
        <w:rPr>
          <w:rFonts w:ascii="Times New Roman" w:hAnsi="Times New Roman" w:cs="Times New Roman"/>
          <w:sz w:val="24"/>
          <w:szCs w:val="24"/>
        </w:rPr>
      </w:pPr>
    </w:p>
    <w:p w14:paraId="28202CAB" w14:textId="34BDEA7B" w:rsidR="007A1D7E" w:rsidRDefault="007A1D7E" w:rsidP="001760BA">
      <w:pPr>
        <w:spacing w:line="278" w:lineRule="auto"/>
        <w:rPr>
          <w:rFonts w:ascii="Times New Roman" w:hAnsi="Times New Roman" w:cs="Times New Roman"/>
          <w:sz w:val="24"/>
          <w:szCs w:val="24"/>
        </w:rPr>
      </w:pPr>
    </w:p>
    <w:p w14:paraId="3EEF68F1" w14:textId="77777777" w:rsidR="007A1D7E" w:rsidRDefault="007A1D7E" w:rsidP="001760BA">
      <w:pPr>
        <w:spacing w:line="278" w:lineRule="auto"/>
        <w:rPr>
          <w:rFonts w:ascii="Times New Roman" w:hAnsi="Times New Roman" w:cs="Times New Roman"/>
          <w:sz w:val="24"/>
          <w:szCs w:val="24"/>
        </w:rPr>
      </w:pPr>
    </w:p>
    <w:p w14:paraId="03CB9FEF" w14:textId="3A7EE30A" w:rsidR="007A1D7E" w:rsidRDefault="007A1D7E" w:rsidP="001760BA">
      <w:pPr>
        <w:spacing w:line="278" w:lineRule="auto"/>
        <w:rPr>
          <w:rFonts w:ascii="Times New Roman" w:hAnsi="Times New Roman" w:cs="Times New Roman"/>
          <w:sz w:val="24"/>
          <w:szCs w:val="24"/>
        </w:rPr>
      </w:pPr>
    </w:p>
    <w:p w14:paraId="1E797ED1" w14:textId="148F2913" w:rsidR="007A1D7E" w:rsidRDefault="007A1D7E" w:rsidP="001760BA">
      <w:pPr>
        <w:spacing w:line="278" w:lineRule="auto"/>
        <w:rPr>
          <w:rFonts w:ascii="Times New Roman" w:hAnsi="Times New Roman" w:cs="Times New Roman"/>
          <w:sz w:val="24"/>
          <w:szCs w:val="24"/>
        </w:rPr>
      </w:pPr>
    </w:p>
    <w:p w14:paraId="284711CB" w14:textId="77777777" w:rsidR="007A1D7E" w:rsidRDefault="007A1D7E" w:rsidP="001760BA">
      <w:pPr>
        <w:spacing w:line="278" w:lineRule="auto"/>
        <w:rPr>
          <w:rFonts w:ascii="Times New Roman" w:hAnsi="Times New Roman" w:cs="Times New Roman"/>
          <w:sz w:val="24"/>
          <w:szCs w:val="24"/>
        </w:rPr>
      </w:pPr>
    </w:p>
    <w:p w14:paraId="29C0D534" w14:textId="0F89B138" w:rsidR="007A1D7E" w:rsidRDefault="007A1D7E" w:rsidP="001760BA">
      <w:pPr>
        <w:spacing w:line="278" w:lineRule="auto"/>
        <w:rPr>
          <w:rFonts w:ascii="Times New Roman" w:hAnsi="Times New Roman" w:cs="Times New Roman"/>
          <w:sz w:val="24"/>
          <w:szCs w:val="24"/>
        </w:rPr>
      </w:pPr>
    </w:p>
    <w:p w14:paraId="115577DE" w14:textId="1C8DC741" w:rsidR="007A1D7E" w:rsidRDefault="007A1D7E" w:rsidP="001760BA">
      <w:pPr>
        <w:spacing w:line="278" w:lineRule="auto"/>
        <w:rPr>
          <w:rFonts w:ascii="Times New Roman" w:hAnsi="Times New Roman" w:cs="Times New Roman"/>
          <w:sz w:val="24"/>
          <w:szCs w:val="24"/>
        </w:rPr>
      </w:pPr>
    </w:p>
    <w:p w14:paraId="4F5B7853" w14:textId="63C3B910" w:rsidR="007A1D7E" w:rsidRDefault="007A1D7E" w:rsidP="001760BA">
      <w:pPr>
        <w:spacing w:line="278" w:lineRule="auto"/>
        <w:rPr>
          <w:rFonts w:ascii="Times New Roman" w:hAnsi="Times New Roman" w:cs="Times New Roman"/>
          <w:sz w:val="24"/>
          <w:szCs w:val="24"/>
        </w:rPr>
      </w:pPr>
    </w:p>
    <w:p w14:paraId="154DC02B" w14:textId="7CAEA6D5" w:rsidR="007A1D7E" w:rsidRDefault="007A1D7E" w:rsidP="001760BA">
      <w:pPr>
        <w:spacing w:line="278" w:lineRule="auto"/>
        <w:rPr>
          <w:rFonts w:ascii="Times New Roman" w:hAnsi="Times New Roman" w:cs="Times New Roman"/>
          <w:sz w:val="24"/>
          <w:szCs w:val="24"/>
        </w:rPr>
      </w:pPr>
    </w:p>
    <w:p w14:paraId="4764821E" w14:textId="77777777" w:rsidR="00EF678A" w:rsidRPr="00102F5C" w:rsidRDefault="00EF678A" w:rsidP="00AA7BC3">
      <w:pPr>
        <w:spacing w:line="278" w:lineRule="auto"/>
        <w:jc w:val="center"/>
        <w:rPr>
          <w:rFonts w:ascii="Times New Roman" w:hAnsi="Times New Roman" w:cs="Times New Roman"/>
          <w:i/>
          <w:iCs/>
          <w:sz w:val="24"/>
          <w:szCs w:val="24"/>
        </w:rPr>
      </w:pPr>
    </w:p>
    <w:p w14:paraId="6941974A" w14:textId="5D2AA0B7" w:rsidR="00AA7BC3" w:rsidRPr="00102F5C" w:rsidRDefault="00AA7BC3" w:rsidP="00AA7BC3">
      <w:pPr>
        <w:spacing w:line="278" w:lineRule="auto"/>
        <w:jc w:val="center"/>
        <w:rPr>
          <w:rFonts w:ascii="Times New Roman" w:hAnsi="Times New Roman" w:cs="Times New Roman"/>
          <w:i/>
          <w:iCs/>
          <w:sz w:val="24"/>
          <w:szCs w:val="24"/>
        </w:rPr>
      </w:pPr>
      <w:r w:rsidRPr="00102F5C">
        <w:rPr>
          <w:rFonts w:ascii="Times New Roman" w:hAnsi="Times New Roman" w:cs="Times New Roman"/>
          <w:i/>
          <w:iCs/>
          <w:sz w:val="24"/>
          <w:szCs w:val="24"/>
        </w:rPr>
        <w:t>Figure 2:</w:t>
      </w:r>
      <w:r w:rsidRPr="00102F5C">
        <w:rPr>
          <w:rFonts w:ascii="Times New Roman" w:eastAsia="Times New Roman" w:hAnsi="Times New Roman" w:cs="Times New Roman"/>
          <w:i/>
          <w:iCs/>
          <w:sz w:val="24"/>
          <w:szCs w:val="24"/>
          <w:lang w:eastAsia="zh-TW"/>
        </w:rPr>
        <w:t xml:space="preserve"> D</w:t>
      </w:r>
      <w:r w:rsidRPr="00102F5C">
        <w:rPr>
          <w:rFonts w:ascii="Times New Roman" w:hAnsi="Times New Roman" w:cs="Times New Roman"/>
          <w:i/>
          <w:iCs/>
          <w:sz w:val="24"/>
          <w:szCs w:val="24"/>
        </w:rPr>
        <w:t>istribution of Target variable: Airline Sentiment</w:t>
      </w:r>
    </w:p>
    <w:p w14:paraId="6D6B8C53" w14:textId="474094CA" w:rsidR="007253DB" w:rsidRDefault="00AA7BC3" w:rsidP="001760BA">
      <w:pPr>
        <w:spacing w:line="278" w:lineRule="auto"/>
        <w:rPr>
          <w:rFonts w:ascii="Times New Roman" w:hAnsi="Times New Roman" w:cs="Times New Roman"/>
          <w:sz w:val="24"/>
          <w:szCs w:val="24"/>
        </w:rPr>
      </w:pPr>
      <w:r w:rsidRPr="008907CD">
        <w:rPr>
          <w:rFonts w:ascii="Calibri" w:hAnsi="Calibri" w:cs="Calibri"/>
          <w:noProof/>
        </w:rPr>
        <w:drawing>
          <wp:anchor distT="0" distB="0" distL="114300" distR="114300" simplePos="0" relativeHeight="251668480" behindDoc="1" locked="0" layoutInCell="1" allowOverlap="1" wp14:anchorId="14951759" wp14:editId="58D276A9">
            <wp:simplePos x="0" y="0"/>
            <wp:positionH relativeFrom="column">
              <wp:posOffset>997701</wp:posOffset>
            </wp:positionH>
            <wp:positionV relativeFrom="paragraph">
              <wp:posOffset>100667</wp:posOffset>
            </wp:positionV>
            <wp:extent cx="4175065" cy="3054433"/>
            <wp:effectExtent l="0" t="0" r="0" b="0"/>
            <wp:wrapNone/>
            <wp:docPr id="1928435966"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35966" name="Picture 2" descr="A graph of different colored ba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5065" cy="30544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CA98B0" w14:textId="4E21066F" w:rsidR="00086AA0" w:rsidRDefault="00086AA0" w:rsidP="00086AA0">
      <w:pPr>
        <w:spacing w:line="278" w:lineRule="auto"/>
        <w:jc w:val="center"/>
        <w:rPr>
          <w:rFonts w:ascii="Times New Roman" w:hAnsi="Times New Roman" w:cs="Times New Roman"/>
          <w:sz w:val="24"/>
          <w:szCs w:val="24"/>
        </w:rPr>
      </w:pPr>
    </w:p>
    <w:p w14:paraId="2FBB71E0" w14:textId="4C7BDFAC" w:rsidR="00AA7BC3" w:rsidRDefault="00AA7BC3" w:rsidP="00AA7BC3">
      <w:pPr>
        <w:spacing w:line="278" w:lineRule="auto"/>
        <w:jc w:val="center"/>
        <w:rPr>
          <w:rFonts w:ascii="Times New Roman" w:hAnsi="Times New Roman" w:cs="Times New Roman"/>
          <w:sz w:val="24"/>
          <w:szCs w:val="24"/>
        </w:rPr>
      </w:pPr>
    </w:p>
    <w:p w14:paraId="09B4AFEF" w14:textId="77777777" w:rsidR="00AA7BC3" w:rsidRDefault="00AA7BC3" w:rsidP="00AA7BC3">
      <w:pPr>
        <w:spacing w:line="278" w:lineRule="auto"/>
        <w:jc w:val="center"/>
        <w:rPr>
          <w:rFonts w:ascii="Times New Roman" w:hAnsi="Times New Roman" w:cs="Times New Roman"/>
          <w:sz w:val="24"/>
          <w:szCs w:val="24"/>
        </w:rPr>
      </w:pPr>
    </w:p>
    <w:p w14:paraId="43977FB3" w14:textId="77777777" w:rsidR="00AA7BC3" w:rsidRDefault="00AA7BC3" w:rsidP="00AA7BC3">
      <w:pPr>
        <w:spacing w:line="278" w:lineRule="auto"/>
        <w:jc w:val="center"/>
        <w:rPr>
          <w:rFonts w:ascii="Times New Roman" w:hAnsi="Times New Roman" w:cs="Times New Roman"/>
          <w:sz w:val="24"/>
          <w:szCs w:val="24"/>
        </w:rPr>
      </w:pPr>
    </w:p>
    <w:p w14:paraId="0500E9EA" w14:textId="77777777" w:rsidR="00AA7BC3" w:rsidRDefault="00AA7BC3" w:rsidP="00AA7BC3">
      <w:pPr>
        <w:spacing w:line="278" w:lineRule="auto"/>
        <w:jc w:val="center"/>
        <w:rPr>
          <w:rFonts w:ascii="Times New Roman" w:hAnsi="Times New Roman" w:cs="Times New Roman"/>
          <w:sz w:val="24"/>
          <w:szCs w:val="24"/>
        </w:rPr>
      </w:pPr>
    </w:p>
    <w:p w14:paraId="03A3C7D8" w14:textId="77777777" w:rsidR="00AA7BC3" w:rsidRDefault="00AA7BC3" w:rsidP="00AA7BC3">
      <w:pPr>
        <w:spacing w:line="278" w:lineRule="auto"/>
        <w:jc w:val="center"/>
        <w:rPr>
          <w:rFonts w:ascii="Times New Roman" w:hAnsi="Times New Roman" w:cs="Times New Roman"/>
          <w:sz w:val="24"/>
          <w:szCs w:val="24"/>
        </w:rPr>
      </w:pPr>
    </w:p>
    <w:p w14:paraId="683F911A" w14:textId="77777777" w:rsidR="00AA7BC3" w:rsidRDefault="00AA7BC3" w:rsidP="00AA7BC3">
      <w:pPr>
        <w:spacing w:line="278" w:lineRule="auto"/>
        <w:jc w:val="center"/>
        <w:rPr>
          <w:rFonts w:ascii="Times New Roman" w:hAnsi="Times New Roman" w:cs="Times New Roman"/>
          <w:sz w:val="24"/>
          <w:szCs w:val="24"/>
        </w:rPr>
      </w:pPr>
    </w:p>
    <w:p w14:paraId="688A83FE" w14:textId="77777777" w:rsidR="00AA7BC3" w:rsidRDefault="00AA7BC3" w:rsidP="00AA7BC3">
      <w:pPr>
        <w:spacing w:line="278" w:lineRule="auto"/>
        <w:jc w:val="center"/>
        <w:rPr>
          <w:rFonts w:ascii="Times New Roman" w:hAnsi="Times New Roman" w:cs="Times New Roman"/>
          <w:sz w:val="24"/>
          <w:szCs w:val="24"/>
        </w:rPr>
      </w:pPr>
    </w:p>
    <w:p w14:paraId="237E5C46" w14:textId="77777777" w:rsidR="00AA7BC3" w:rsidRDefault="00AA7BC3" w:rsidP="00AA7BC3">
      <w:pPr>
        <w:spacing w:line="278" w:lineRule="auto"/>
        <w:jc w:val="center"/>
        <w:rPr>
          <w:rFonts w:ascii="Times New Roman" w:hAnsi="Times New Roman" w:cs="Times New Roman"/>
          <w:sz w:val="24"/>
          <w:szCs w:val="24"/>
        </w:rPr>
      </w:pPr>
    </w:p>
    <w:p w14:paraId="31BB6C7C" w14:textId="77777777" w:rsidR="00AA7BC3" w:rsidRDefault="00AA7BC3" w:rsidP="00AA7BC3">
      <w:pPr>
        <w:spacing w:line="278" w:lineRule="auto"/>
        <w:jc w:val="center"/>
        <w:rPr>
          <w:rFonts w:ascii="Times New Roman" w:hAnsi="Times New Roman" w:cs="Times New Roman"/>
          <w:sz w:val="24"/>
          <w:szCs w:val="24"/>
        </w:rPr>
      </w:pPr>
    </w:p>
    <w:p w14:paraId="37D8D3AD" w14:textId="0C2FE0C1" w:rsidR="00AA7BC3" w:rsidRPr="00102F5C" w:rsidRDefault="00AA7BC3" w:rsidP="00715E34">
      <w:pPr>
        <w:spacing w:line="278" w:lineRule="auto"/>
        <w:jc w:val="center"/>
        <w:rPr>
          <w:rFonts w:ascii="Times New Roman" w:hAnsi="Times New Roman" w:cs="Times New Roman"/>
          <w:i/>
          <w:iCs/>
          <w:sz w:val="24"/>
          <w:szCs w:val="24"/>
        </w:rPr>
      </w:pPr>
      <w:r w:rsidRPr="00102F5C">
        <w:rPr>
          <w:rFonts w:ascii="Times New Roman" w:hAnsi="Times New Roman" w:cs="Times New Roman"/>
          <w:i/>
          <w:iCs/>
          <w:sz w:val="24"/>
          <w:szCs w:val="24"/>
        </w:rPr>
        <w:t>Figure 3:</w:t>
      </w:r>
      <w:r w:rsidRPr="00102F5C">
        <w:rPr>
          <w:rFonts w:ascii="Times New Roman" w:eastAsia="Times New Roman" w:hAnsi="Times New Roman" w:cs="Times New Roman"/>
          <w:i/>
          <w:iCs/>
          <w:sz w:val="24"/>
          <w:szCs w:val="24"/>
          <w:lang w:eastAsia="zh-TW"/>
        </w:rPr>
        <w:t xml:space="preserve"> </w:t>
      </w:r>
      <w:r w:rsidR="00715E34" w:rsidRPr="00102F5C">
        <w:rPr>
          <w:rFonts w:ascii="Times New Roman" w:eastAsia="Times New Roman" w:hAnsi="Times New Roman" w:cs="Times New Roman"/>
          <w:i/>
          <w:iCs/>
          <w:sz w:val="24"/>
          <w:szCs w:val="24"/>
          <w:lang w:eastAsia="zh-TW"/>
        </w:rPr>
        <w:t>S</w:t>
      </w:r>
      <w:r w:rsidR="00715E34" w:rsidRPr="00102F5C">
        <w:rPr>
          <w:rFonts w:ascii="Times New Roman" w:hAnsi="Times New Roman" w:cs="Times New Roman"/>
          <w:i/>
          <w:iCs/>
          <w:sz w:val="24"/>
          <w:szCs w:val="24"/>
        </w:rPr>
        <w:t xml:space="preserve">ix </w:t>
      </w:r>
      <w:r w:rsidRPr="00102F5C">
        <w:rPr>
          <w:rFonts w:ascii="Times New Roman" w:hAnsi="Times New Roman" w:cs="Times New Roman"/>
          <w:i/>
          <w:iCs/>
          <w:sz w:val="24"/>
          <w:szCs w:val="24"/>
        </w:rPr>
        <w:t xml:space="preserve">Airline Sentiment </w:t>
      </w:r>
      <w:r w:rsidR="00715E34" w:rsidRPr="00102F5C">
        <w:rPr>
          <w:rFonts w:ascii="Times New Roman" w:eastAsia="Times New Roman" w:hAnsi="Times New Roman" w:cs="Times New Roman"/>
          <w:i/>
          <w:iCs/>
          <w:sz w:val="24"/>
          <w:szCs w:val="24"/>
          <w:lang w:eastAsia="zh-TW"/>
        </w:rPr>
        <w:t>D</w:t>
      </w:r>
      <w:r w:rsidR="00715E34" w:rsidRPr="00102F5C">
        <w:rPr>
          <w:rFonts w:ascii="Times New Roman" w:hAnsi="Times New Roman" w:cs="Times New Roman"/>
          <w:i/>
          <w:iCs/>
          <w:sz w:val="24"/>
          <w:szCs w:val="24"/>
        </w:rPr>
        <w:t>istribution</w:t>
      </w:r>
    </w:p>
    <w:p w14:paraId="354CE7C9" w14:textId="65818B4B" w:rsidR="008C79B1" w:rsidRPr="00B915E2" w:rsidRDefault="00F4462B" w:rsidP="008C79B1">
      <w:pPr>
        <w:spacing w:line="278" w:lineRule="auto"/>
        <w:rPr>
          <w:rFonts w:ascii="Times New Roman" w:hAnsi="Times New Roman" w:cs="Times New Roman"/>
          <w:sz w:val="24"/>
          <w:szCs w:val="24"/>
        </w:rPr>
      </w:pPr>
      <w:r>
        <w:rPr>
          <w:rFonts w:ascii="Times New Roman" w:hAnsi="Times New Roman" w:cs="Times New Roman"/>
          <w:sz w:val="24"/>
          <w:szCs w:val="24"/>
        </w:rPr>
        <w:br w:type="page"/>
      </w:r>
      <w:r w:rsidR="005D4432" w:rsidRPr="008C79B1">
        <w:rPr>
          <w:rFonts w:ascii="Calibri" w:hAnsi="Calibri" w:cs="Calibri"/>
          <w:noProof/>
        </w:rPr>
        <w:lastRenderedPageBreak/>
        <w:drawing>
          <wp:anchor distT="0" distB="0" distL="114300" distR="114300" simplePos="0" relativeHeight="251667456" behindDoc="1" locked="0" layoutInCell="1" allowOverlap="1" wp14:anchorId="7E291E3F" wp14:editId="4AE70C3E">
            <wp:simplePos x="0" y="0"/>
            <wp:positionH relativeFrom="column">
              <wp:posOffset>548670</wp:posOffset>
            </wp:positionH>
            <wp:positionV relativeFrom="paragraph">
              <wp:posOffset>1054100</wp:posOffset>
            </wp:positionV>
            <wp:extent cx="5740370" cy="3357880"/>
            <wp:effectExtent l="19050" t="19050" r="13335" b="13970"/>
            <wp:wrapNone/>
            <wp:docPr id="1658717932" name="Picture 1" descr="A graph of negative twe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7932" name="Picture 1" descr="A graph of negative twee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40975" cy="3358234"/>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D4432" w:rsidRPr="005D4432">
        <w:rPr>
          <w:rFonts w:ascii="Times New Roman" w:hAnsi="Times New Roman" w:cs="Times New Roman"/>
          <w:sz w:val="24"/>
          <w:szCs w:val="24"/>
        </w:rPr>
        <w:t xml:space="preserve">Figures 4 and 5 illustrate that American Airlines, US Airways, and Southwest Airlines received the highest number of negative tweets. Key indicators of customer dissatisfaction include issues related to customer service, late flights, </w:t>
      </w:r>
      <w:r w:rsidR="008416CB">
        <w:rPr>
          <w:rFonts w:ascii="Times New Roman" w:hAnsi="Times New Roman" w:cs="Times New Roman"/>
          <w:sz w:val="24"/>
          <w:szCs w:val="24"/>
        </w:rPr>
        <w:t>cancelled</w:t>
      </w:r>
      <w:r w:rsidR="005D4432" w:rsidRPr="005D4432">
        <w:rPr>
          <w:rFonts w:ascii="Times New Roman" w:hAnsi="Times New Roman" w:cs="Times New Roman"/>
          <w:sz w:val="24"/>
          <w:szCs w:val="24"/>
        </w:rPr>
        <w:t xml:space="preserve"> flights, and lost luggage. These factors significantly contribute to the negative sentiments expressed by passengers, underscoring critical areas for improvement in airline service quality.</w:t>
      </w:r>
    </w:p>
    <w:p w14:paraId="549A342D" w14:textId="1FF250E3" w:rsidR="008C79B1" w:rsidRDefault="008C79B1" w:rsidP="008C79B1">
      <w:pPr>
        <w:spacing w:line="278" w:lineRule="auto"/>
        <w:rPr>
          <w:rFonts w:ascii="Calibri" w:hAnsi="Calibri" w:cs="Calibri"/>
        </w:rPr>
      </w:pPr>
    </w:p>
    <w:p w14:paraId="6F1BA25C" w14:textId="3560444A" w:rsidR="008C79B1" w:rsidRDefault="008C79B1" w:rsidP="008C79B1">
      <w:pPr>
        <w:spacing w:line="278" w:lineRule="auto"/>
        <w:rPr>
          <w:rFonts w:ascii="Calibri" w:hAnsi="Calibri" w:cs="Calibri"/>
        </w:rPr>
      </w:pPr>
    </w:p>
    <w:p w14:paraId="6DF98EC4" w14:textId="5D6C4B14" w:rsidR="008C79B1" w:rsidRDefault="008C79B1" w:rsidP="008C79B1">
      <w:pPr>
        <w:spacing w:line="278" w:lineRule="auto"/>
        <w:rPr>
          <w:rFonts w:ascii="Calibri" w:hAnsi="Calibri" w:cs="Calibri"/>
        </w:rPr>
      </w:pPr>
    </w:p>
    <w:p w14:paraId="4CAF051C" w14:textId="3DA7C456" w:rsidR="008C79B1" w:rsidRDefault="008C79B1" w:rsidP="008C79B1">
      <w:pPr>
        <w:spacing w:line="278" w:lineRule="auto"/>
        <w:rPr>
          <w:rFonts w:ascii="Calibri" w:hAnsi="Calibri" w:cs="Calibri"/>
        </w:rPr>
      </w:pPr>
    </w:p>
    <w:p w14:paraId="21BA8FE4" w14:textId="0214AD53" w:rsidR="008C79B1" w:rsidRDefault="008C79B1" w:rsidP="008C79B1">
      <w:pPr>
        <w:spacing w:line="278" w:lineRule="auto"/>
        <w:rPr>
          <w:rFonts w:ascii="Calibri" w:hAnsi="Calibri" w:cs="Calibri"/>
        </w:rPr>
      </w:pPr>
    </w:p>
    <w:p w14:paraId="5923235E" w14:textId="09B0299B" w:rsidR="008C79B1" w:rsidRDefault="008C79B1" w:rsidP="008C79B1">
      <w:pPr>
        <w:spacing w:line="278" w:lineRule="auto"/>
        <w:rPr>
          <w:rFonts w:ascii="Calibri" w:hAnsi="Calibri" w:cs="Calibri"/>
        </w:rPr>
      </w:pPr>
    </w:p>
    <w:p w14:paraId="7FBA745E" w14:textId="39CAF0EE" w:rsidR="008C79B1" w:rsidRDefault="008C79B1" w:rsidP="008C79B1">
      <w:pPr>
        <w:spacing w:line="278" w:lineRule="auto"/>
        <w:rPr>
          <w:rFonts w:ascii="Calibri" w:hAnsi="Calibri" w:cs="Calibri"/>
        </w:rPr>
      </w:pPr>
    </w:p>
    <w:p w14:paraId="786087DE" w14:textId="2387E8A9" w:rsidR="008C79B1" w:rsidRDefault="008C79B1" w:rsidP="008C79B1">
      <w:pPr>
        <w:spacing w:line="278" w:lineRule="auto"/>
        <w:rPr>
          <w:rFonts w:ascii="Calibri" w:hAnsi="Calibri" w:cs="Calibri"/>
        </w:rPr>
      </w:pPr>
    </w:p>
    <w:p w14:paraId="58279FC6" w14:textId="77777777" w:rsidR="008C79B1" w:rsidRDefault="008C79B1" w:rsidP="008C79B1">
      <w:pPr>
        <w:spacing w:line="278" w:lineRule="auto"/>
        <w:rPr>
          <w:rFonts w:ascii="Calibri" w:hAnsi="Calibri" w:cs="Calibri"/>
        </w:rPr>
      </w:pPr>
    </w:p>
    <w:p w14:paraId="630191EA" w14:textId="0CA4B72E" w:rsidR="008C79B1" w:rsidRDefault="008C79B1" w:rsidP="008C79B1">
      <w:pPr>
        <w:spacing w:line="278" w:lineRule="auto"/>
        <w:rPr>
          <w:rFonts w:ascii="Calibri" w:hAnsi="Calibri" w:cs="Calibri"/>
        </w:rPr>
      </w:pPr>
    </w:p>
    <w:p w14:paraId="207FDB42" w14:textId="0C2519E5" w:rsidR="00A26677" w:rsidRDefault="00A26677">
      <w:pPr>
        <w:spacing w:line="278" w:lineRule="auto"/>
        <w:rPr>
          <w:rFonts w:ascii="Calibri" w:hAnsi="Calibri" w:cs="Calibri"/>
        </w:rPr>
      </w:pPr>
    </w:p>
    <w:p w14:paraId="059CD6D4" w14:textId="1ED1011F" w:rsidR="006D316A" w:rsidRPr="00102F5C" w:rsidRDefault="006D316A" w:rsidP="006D316A">
      <w:pPr>
        <w:spacing w:line="278" w:lineRule="auto"/>
        <w:jc w:val="center"/>
        <w:rPr>
          <w:rFonts w:ascii="Times New Roman" w:hAnsi="Times New Roman" w:cs="Times New Roman"/>
          <w:i/>
          <w:iCs/>
          <w:sz w:val="24"/>
          <w:szCs w:val="24"/>
        </w:rPr>
      </w:pPr>
      <w:r w:rsidRPr="00102F5C">
        <w:rPr>
          <w:rFonts w:ascii="Times New Roman" w:hAnsi="Times New Roman" w:cs="Times New Roman"/>
          <w:i/>
          <w:iCs/>
          <w:sz w:val="24"/>
          <w:szCs w:val="24"/>
        </w:rPr>
        <w:t xml:space="preserve">Figure </w:t>
      </w:r>
      <w:r w:rsidR="008D4441" w:rsidRPr="00102F5C">
        <w:rPr>
          <w:rFonts w:ascii="Times New Roman" w:hAnsi="Times New Roman" w:cs="Times New Roman"/>
          <w:i/>
          <w:iCs/>
          <w:sz w:val="24"/>
          <w:szCs w:val="24"/>
        </w:rPr>
        <w:t>4</w:t>
      </w:r>
      <w:r w:rsidRPr="00102F5C">
        <w:rPr>
          <w:rFonts w:ascii="Times New Roman" w:hAnsi="Times New Roman" w:cs="Times New Roman"/>
          <w:i/>
          <w:iCs/>
          <w:sz w:val="24"/>
          <w:szCs w:val="24"/>
        </w:rPr>
        <w:t>:</w:t>
      </w:r>
      <w:r w:rsidRPr="00102F5C">
        <w:rPr>
          <w:rFonts w:ascii="Times New Roman" w:eastAsia="Times New Roman" w:hAnsi="Times New Roman" w:cs="Times New Roman"/>
          <w:i/>
          <w:iCs/>
          <w:sz w:val="24"/>
          <w:szCs w:val="24"/>
          <w:lang w:eastAsia="zh-TW"/>
        </w:rPr>
        <w:t xml:space="preserve"> </w:t>
      </w:r>
      <w:r w:rsidR="001373C8" w:rsidRPr="00102F5C">
        <w:rPr>
          <w:rFonts w:ascii="Times New Roman" w:eastAsia="Times New Roman" w:hAnsi="Times New Roman" w:cs="Times New Roman"/>
          <w:i/>
          <w:iCs/>
          <w:sz w:val="24"/>
          <w:szCs w:val="24"/>
          <w:lang w:eastAsia="zh-TW"/>
        </w:rPr>
        <w:t>Negative Tweets Reason</w:t>
      </w:r>
    </w:p>
    <w:p w14:paraId="5228E317" w14:textId="5324B1C4" w:rsidR="006D316A" w:rsidRPr="006D316A" w:rsidRDefault="003D1500">
      <w:pPr>
        <w:spacing w:line="278" w:lineRule="auto"/>
        <w:rPr>
          <w:rFonts w:ascii="Calibri" w:hAnsi="Calibri" w:cs="Calibri"/>
          <w:b/>
          <w:bCs/>
        </w:rPr>
      </w:pPr>
      <w:r w:rsidRPr="00D2079C">
        <w:rPr>
          <w:rFonts w:ascii="Calibri" w:hAnsi="Calibri" w:cs="Calibri"/>
          <w:noProof/>
        </w:rPr>
        <w:drawing>
          <wp:anchor distT="0" distB="0" distL="114300" distR="114300" simplePos="0" relativeHeight="251673600" behindDoc="0" locked="0" layoutInCell="1" allowOverlap="1" wp14:anchorId="526E8877" wp14:editId="77AC1D04">
            <wp:simplePos x="0" y="0"/>
            <wp:positionH relativeFrom="column">
              <wp:posOffset>164465</wp:posOffset>
            </wp:positionH>
            <wp:positionV relativeFrom="paragraph">
              <wp:posOffset>147320</wp:posOffset>
            </wp:positionV>
            <wp:extent cx="6391275" cy="3171190"/>
            <wp:effectExtent l="19050" t="19050" r="28575" b="10160"/>
            <wp:wrapNone/>
            <wp:docPr id="156834637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46374" name="Picture 1"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1275" cy="317119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3BDBFFCA" w14:textId="467B896C" w:rsidR="0089581C" w:rsidRPr="0005735A" w:rsidRDefault="0089581C" w:rsidP="0005735A">
      <w:pPr>
        <w:spacing w:line="278" w:lineRule="auto"/>
        <w:rPr>
          <w:rFonts w:ascii="Calibri" w:hAnsi="Calibri" w:cs="Calibri"/>
          <w:b/>
          <w:bCs/>
          <w:noProof/>
        </w:rPr>
      </w:pPr>
    </w:p>
    <w:p w14:paraId="7757B659" w14:textId="01F23627" w:rsidR="001836C0" w:rsidRDefault="001836C0" w:rsidP="001836C0">
      <w:pPr>
        <w:spacing w:line="278" w:lineRule="auto"/>
        <w:rPr>
          <w:rFonts w:ascii="Calibri" w:hAnsi="Calibri" w:cs="Calibri"/>
        </w:rPr>
      </w:pPr>
    </w:p>
    <w:p w14:paraId="15E0F16A" w14:textId="505E9EAA" w:rsidR="00561F60" w:rsidRDefault="00561F60" w:rsidP="001836C0">
      <w:pPr>
        <w:spacing w:line="278" w:lineRule="auto"/>
        <w:rPr>
          <w:rFonts w:ascii="Calibri" w:hAnsi="Calibri" w:cs="Calibri"/>
        </w:rPr>
      </w:pPr>
    </w:p>
    <w:p w14:paraId="5F040B7A" w14:textId="77777777" w:rsidR="00561F60" w:rsidRDefault="00561F60" w:rsidP="001836C0">
      <w:pPr>
        <w:spacing w:line="278" w:lineRule="auto"/>
        <w:rPr>
          <w:rFonts w:ascii="Calibri" w:hAnsi="Calibri" w:cs="Calibri"/>
        </w:rPr>
      </w:pPr>
    </w:p>
    <w:p w14:paraId="64A21B0D" w14:textId="77777777" w:rsidR="00561F60" w:rsidRDefault="00561F60" w:rsidP="001836C0">
      <w:pPr>
        <w:spacing w:line="278" w:lineRule="auto"/>
        <w:rPr>
          <w:rFonts w:ascii="Calibri" w:hAnsi="Calibri" w:cs="Calibri"/>
        </w:rPr>
      </w:pPr>
    </w:p>
    <w:p w14:paraId="7842D202" w14:textId="77777777" w:rsidR="00561F60" w:rsidRDefault="00561F60" w:rsidP="001836C0">
      <w:pPr>
        <w:spacing w:line="278" w:lineRule="auto"/>
        <w:rPr>
          <w:rFonts w:ascii="Calibri" w:hAnsi="Calibri" w:cs="Calibri"/>
        </w:rPr>
      </w:pPr>
    </w:p>
    <w:p w14:paraId="5507FA13" w14:textId="77777777" w:rsidR="00561F60" w:rsidRDefault="00561F60" w:rsidP="001836C0">
      <w:pPr>
        <w:spacing w:line="278" w:lineRule="auto"/>
        <w:rPr>
          <w:rFonts w:ascii="Calibri" w:hAnsi="Calibri" w:cs="Calibri"/>
        </w:rPr>
      </w:pPr>
    </w:p>
    <w:p w14:paraId="19231B01" w14:textId="3F00F674" w:rsidR="001836C0" w:rsidRDefault="001836C0" w:rsidP="001836C0">
      <w:pPr>
        <w:spacing w:line="278" w:lineRule="auto"/>
        <w:rPr>
          <w:rFonts w:ascii="Calibri" w:hAnsi="Calibri" w:cs="Calibri"/>
        </w:rPr>
      </w:pPr>
    </w:p>
    <w:p w14:paraId="275E65CF" w14:textId="7F3B32E0" w:rsidR="001836C0" w:rsidRDefault="001836C0" w:rsidP="001836C0">
      <w:pPr>
        <w:spacing w:line="278" w:lineRule="auto"/>
        <w:rPr>
          <w:rFonts w:ascii="Calibri" w:hAnsi="Calibri" w:cs="Calibri"/>
        </w:rPr>
      </w:pPr>
    </w:p>
    <w:p w14:paraId="6EB8C47B" w14:textId="0CFDBF19" w:rsidR="001836C0" w:rsidRDefault="001836C0" w:rsidP="001836C0">
      <w:pPr>
        <w:spacing w:line="278" w:lineRule="auto"/>
        <w:rPr>
          <w:rFonts w:ascii="Calibri" w:hAnsi="Calibri" w:cs="Calibri"/>
        </w:rPr>
      </w:pPr>
    </w:p>
    <w:p w14:paraId="2F2A6476" w14:textId="576FFEDC" w:rsidR="001836C0" w:rsidRDefault="001836C0" w:rsidP="001836C0">
      <w:pPr>
        <w:spacing w:line="278" w:lineRule="auto"/>
        <w:rPr>
          <w:rFonts w:ascii="Calibri" w:hAnsi="Calibri" w:cs="Calibri"/>
        </w:rPr>
      </w:pPr>
    </w:p>
    <w:p w14:paraId="418BBC48" w14:textId="1823CACC" w:rsidR="00856C57" w:rsidRPr="00102F5C" w:rsidRDefault="00856C57" w:rsidP="00856C57">
      <w:pPr>
        <w:spacing w:line="278" w:lineRule="auto"/>
        <w:jc w:val="center"/>
        <w:rPr>
          <w:rFonts w:ascii="Times New Roman" w:hAnsi="Times New Roman" w:cs="Times New Roman"/>
          <w:i/>
          <w:iCs/>
          <w:sz w:val="24"/>
          <w:szCs w:val="24"/>
        </w:rPr>
      </w:pPr>
      <w:r w:rsidRPr="00102F5C">
        <w:rPr>
          <w:rFonts w:ascii="Times New Roman" w:hAnsi="Times New Roman" w:cs="Times New Roman"/>
          <w:i/>
          <w:iCs/>
          <w:sz w:val="24"/>
          <w:szCs w:val="24"/>
        </w:rPr>
        <w:t xml:space="preserve">Figure </w:t>
      </w:r>
      <w:r w:rsidR="003E692C" w:rsidRPr="00102F5C">
        <w:rPr>
          <w:rFonts w:ascii="Times New Roman" w:hAnsi="Times New Roman" w:cs="Times New Roman"/>
          <w:i/>
          <w:iCs/>
          <w:sz w:val="24"/>
          <w:szCs w:val="24"/>
        </w:rPr>
        <w:t>5</w:t>
      </w:r>
      <w:r w:rsidRPr="00102F5C">
        <w:rPr>
          <w:rFonts w:ascii="Times New Roman" w:hAnsi="Times New Roman" w:cs="Times New Roman"/>
          <w:i/>
          <w:iCs/>
          <w:sz w:val="24"/>
          <w:szCs w:val="24"/>
        </w:rPr>
        <w:t>:</w:t>
      </w:r>
      <w:r w:rsidRPr="00102F5C">
        <w:rPr>
          <w:rFonts w:ascii="Times New Roman" w:eastAsia="Times New Roman" w:hAnsi="Times New Roman" w:cs="Times New Roman"/>
          <w:i/>
          <w:iCs/>
          <w:sz w:val="24"/>
          <w:szCs w:val="24"/>
          <w:lang w:eastAsia="zh-TW"/>
        </w:rPr>
        <w:t xml:space="preserve"> Negative Tweets Reason across six airlines</w:t>
      </w:r>
    </w:p>
    <w:p w14:paraId="4E55D2D6" w14:textId="77777777" w:rsidR="00FE39B8" w:rsidRDefault="00FE39B8" w:rsidP="001836C0">
      <w:pPr>
        <w:spacing w:line="278" w:lineRule="auto"/>
        <w:rPr>
          <w:rFonts w:ascii="Times New Roman" w:hAnsi="Times New Roman" w:cs="Times New Roman"/>
        </w:rPr>
      </w:pPr>
    </w:p>
    <w:p w14:paraId="3A251CCA" w14:textId="55DF91D6" w:rsidR="00FC5984" w:rsidRDefault="007B627C" w:rsidP="00506B8D">
      <w:pPr>
        <w:spacing w:line="278" w:lineRule="auto"/>
        <w:rPr>
          <w:rFonts w:ascii="Times New Roman" w:hAnsi="Times New Roman" w:cs="Times New Roman"/>
          <w:sz w:val="24"/>
          <w:szCs w:val="24"/>
        </w:rPr>
      </w:pPr>
      <w:r w:rsidRPr="007B627C">
        <w:rPr>
          <w:rFonts w:ascii="Times New Roman" w:hAnsi="Times New Roman" w:cs="Times New Roman"/>
        </w:rPr>
        <w:lastRenderedPageBreak/>
        <w:t>The F1 score results from the VADER sentiment scoring indicate that positive sentiment achieved the highest score of 0.64, reflecting a strong ability to accurately identify positive sentiments in the dataset. In comparison, neutral sentiment received an F1 score of 0.40, while negative sentiment scored 0.49. Overall, the accuracy of the model is only 54%, suggesting that it may not be reliable for analysis. Consequently, VADER was not selected for this study, as its performance does not meet the necessary standards for effective sentiment analysis.</w:t>
      </w:r>
    </w:p>
    <w:p w14:paraId="4766624C" w14:textId="0FAFB02D" w:rsidR="00506B8D" w:rsidRDefault="00CA77F7" w:rsidP="00506B8D">
      <w:pPr>
        <w:spacing w:line="278" w:lineRule="auto"/>
        <w:rPr>
          <w:rFonts w:ascii="Times New Roman" w:hAnsi="Times New Roman" w:cs="Times New Roman"/>
          <w:sz w:val="24"/>
          <w:szCs w:val="24"/>
        </w:rPr>
      </w:pPr>
      <w:r w:rsidRPr="00506B8D">
        <w:rPr>
          <w:rFonts w:ascii="Times New Roman" w:hAnsi="Times New Roman" w:cs="Times New Roman"/>
          <w:noProof/>
          <w:sz w:val="24"/>
          <w:szCs w:val="24"/>
        </w:rPr>
        <w:drawing>
          <wp:anchor distT="0" distB="0" distL="114300" distR="114300" simplePos="0" relativeHeight="251769856" behindDoc="0" locked="0" layoutInCell="1" allowOverlap="1" wp14:anchorId="1EE648E6" wp14:editId="2C4DB185">
            <wp:simplePos x="0" y="0"/>
            <wp:positionH relativeFrom="column">
              <wp:posOffset>705196</wp:posOffset>
            </wp:positionH>
            <wp:positionV relativeFrom="paragraph">
              <wp:posOffset>94788</wp:posOffset>
            </wp:positionV>
            <wp:extent cx="4724400" cy="1584960"/>
            <wp:effectExtent l="19050" t="19050" r="19050" b="15240"/>
            <wp:wrapNone/>
            <wp:docPr id="113128171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81713" name="Picture 1" descr="A screenshot of a tes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24400" cy="15849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50BF9C8D" w14:textId="77777777" w:rsidR="00506B8D" w:rsidRDefault="00506B8D" w:rsidP="00506B8D">
      <w:pPr>
        <w:spacing w:line="278" w:lineRule="auto"/>
        <w:rPr>
          <w:rFonts w:ascii="Times New Roman" w:hAnsi="Times New Roman" w:cs="Times New Roman"/>
          <w:sz w:val="24"/>
          <w:szCs w:val="24"/>
        </w:rPr>
      </w:pPr>
    </w:p>
    <w:p w14:paraId="42E21B80" w14:textId="42FA670F" w:rsidR="00506B8D" w:rsidRDefault="00506B8D" w:rsidP="00506B8D">
      <w:pPr>
        <w:spacing w:line="278" w:lineRule="auto"/>
        <w:rPr>
          <w:rFonts w:ascii="Times New Roman" w:hAnsi="Times New Roman" w:cs="Times New Roman"/>
          <w:sz w:val="24"/>
          <w:szCs w:val="24"/>
        </w:rPr>
      </w:pPr>
    </w:p>
    <w:p w14:paraId="4E76E9DD" w14:textId="40FB26B1" w:rsidR="00506B8D" w:rsidRDefault="00506B8D" w:rsidP="00506B8D">
      <w:pPr>
        <w:spacing w:line="278" w:lineRule="auto"/>
        <w:rPr>
          <w:rFonts w:ascii="Times New Roman" w:hAnsi="Times New Roman" w:cs="Times New Roman"/>
          <w:sz w:val="24"/>
          <w:szCs w:val="24"/>
        </w:rPr>
      </w:pPr>
    </w:p>
    <w:p w14:paraId="081F3B83" w14:textId="77777777" w:rsidR="00506B8D" w:rsidRDefault="00506B8D" w:rsidP="00506B8D">
      <w:pPr>
        <w:spacing w:line="278" w:lineRule="auto"/>
        <w:rPr>
          <w:rFonts w:ascii="Times New Roman" w:hAnsi="Times New Roman" w:cs="Times New Roman"/>
          <w:sz w:val="24"/>
          <w:szCs w:val="24"/>
        </w:rPr>
      </w:pPr>
    </w:p>
    <w:p w14:paraId="7B20CD20" w14:textId="77777777" w:rsidR="00CA77F7" w:rsidRDefault="00CA77F7" w:rsidP="00506B8D">
      <w:pPr>
        <w:spacing w:line="278" w:lineRule="auto"/>
        <w:ind w:left="1440" w:firstLine="720"/>
        <w:rPr>
          <w:rFonts w:ascii="Times New Roman" w:hAnsi="Times New Roman" w:cs="Times New Roman"/>
          <w:sz w:val="24"/>
          <w:szCs w:val="24"/>
        </w:rPr>
      </w:pPr>
    </w:p>
    <w:p w14:paraId="089FABE8" w14:textId="6F5F492E" w:rsidR="00506B8D" w:rsidRPr="00102F5C" w:rsidRDefault="00506B8D" w:rsidP="00506B8D">
      <w:pPr>
        <w:spacing w:line="278" w:lineRule="auto"/>
        <w:ind w:left="1440" w:firstLine="720"/>
        <w:rPr>
          <w:rFonts w:ascii="Times New Roman" w:hAnsi="Times New Roman" w:cs="Times New Roman"/>
          <w:i/>
          <w:iCs/>
          <w:sz w:val="24"/>
          <w:szCs w:val="24"/>
        </w:rPr>
      </w:pPr>
      <w:r w:rsidRPr="00102F5C">
        <w:rPr>
          <w:rFonts w:ascii="Times New Roman" w:hAnsi="Times New Roman" w:cs="Times New Roman"/>
          <w:i/>
          <w:iCs/>
          <w:sz w:val="24"/>
          <w:szCs w:val="24"/>
        </w:rPr>
        <w:t xml:space="preserve">Figure </w:t>
      </w:r>
      <w:r w:rsidR="00A85B90" w:rsidRPr="00102F5C">
        <w:rPr>
          <w:rFonts w:ascii="Times New Roman" w:hAnsi="Times New Roman" w:cs="Times New Roman"/>
          <w:i/>
          <w:iCs/>
          <w:sz w:val="24"/>
          <w:szCs w:val="24"/>
        </w:rPr>
        <w:t>6</w:t>
      </w:r>
      <w:r w:rsidRPr="00102F5C">
        <w:rPr>
          <w:rFonts w:ascii="Times New Roman" w:hAnsi="Times New Roman" w:cs="Times New Roman"/>
          <w:i/>
          <w:iCs/>
          <w:sz w:val="24"/>
          <w:szCs w:val="24"/>
        </w:rPr>
        <w:t>:</w:t>
      </w:r>
      <w:r w:rsidRPr="00102F5C">
        <w:rPr>
          <w:rFonts w:ascii="Times New Roman" w:eastAsia="Times New Roman" w:hAnsi="Times New Roman" w:cs="Times New Roman"/>
          <w:i/>
          <w:iCs/>
          <w:sz w:val="24"/>
          <w:szCs w:val="24"/>
          <w:lang w:eastAsia="zh-TW"/>
        </w:rPr>
        <w:t xml:space="preserve"> </w:t>
      </w:r>
      <w:r w:rsidR="00A85B90" w:rsidRPr="00102F5C">
        <w:rPr>
          <w:rFonts w:ascii="Times New Roman" w:eastAsia="Times New Roman" w:hAnsi="Times New Roman" w:cs="Times New Roman"/>
          <w:i/>
          <w:iCs/>
          <w:sz w:val="24"/>
          <w:szCs w:val="24"/>
          <w:lang w:eastAsia="zh-TW"/>
        </w:rPr>
        <w:t>Vader Sentiment Scoring</w:t>
      </w:r>
      <w:r w:rsidR="0050560E" w:rsidRPr="00102F5C">
        <w:rPr>
          <w:rFonts w:ascii="Times New Roman" w:eastAsia="Times New Roman" w:hAnsi="Times New Roman" w:cs="Times New Roman"/>
          <w:i/>
          <w:iCs/>
          <w:sz w:val="24"/>
          <w:szCs w:val="24"/>
          <w:lang w:eastAsia="zh-TW"/>
        </w:rPr>
        <w:t xml:space="preserve"> Classification report</w:t>
      </w:r>
    </w:p>
    <w:p w14:paraId="280C4061" w14:textId="03377C48" w:rsidR="003577E9" w:rsidRDefault="003577E9">
      <w:pPr>
        <w:spacing w:line="278" w:lineRule="auto"/>
        <w:rPr>
          <w:rFonts w:ascii="Times New Roman" w:hAnsi="Times New Roman" w:cs="Times New Roman"/>
          <w:sz w:val="24"/>
          <w:szCs w:val="24"/>
        </w:rPr>
      </w:pPr>
    </w:p>
    <w:p w14:paraId="3EEC9661" w14:textId="50E5A739" w:rsidR="00FE39B8" w:rsidRDefault="008E7D79" w:rsidP="001836C0">
      <w:pPr>
        <w:spacing w:line="278" w:lineRule="auto"/>
        <w:rPr>
          <w:rFonts w:ascii="Calibri" w:hAnsi="Calibri" w:cs="Calibri"/>
        </w:rPr>
      </w:pPr>
      <w:r w:rsidRPr="008E7D79">
        <w:rPr>
          <w:rFonts w:ascii="Times New Roman" w:hAnsi="Times New Roman" w:cs="Times New Roman"/>
          <w:sz w:val="24"/>
          <w:szCs w:val="24"/>
        </w:rPr>
        <w:t xml:space="preserve">Figure </w:t>
      </w:r>
      <w:r w:rsidR="00550A7D">
        <w:rPr>
          <w:rFonts w:ascii="Times New Roman" w:hAnsi="Times New Roman" w:cs="Times New Roman"/>
          <w:sz w:val="24"/>
          <w:szCs w:val="24"/>
        </w:rPr>
        <w:t>7</w:t>
      </w:r>
      <w:r w:rsidRPr="008E7D79">
        <w:rPr>
          <w:rFonts w:ascii="Times New Roman" w:hAnsi="Times New Roman" w:cs="Times New Roman"/>
          <w:sz w:val="24"/>
          <w:szCs w:val="24"/>
        </w:rPr>
        <w:t xml:space="preserve"> displays the frequency of words in the tweets, highlighting </w:t>
      </w:r>
      <w:proofErr w:type="gramStart"/>
      <w:r w:rsidRPr="008E7D79">
        <w:rPr>
          <w:rFonts w:ascii="Times New Roman" w:hAnsi="Times New Roman" w:cs="Times New Roman"/>
          <w:sz w:val="24"/>
          <w:szCs w:val="24"/>
        </w:rPr>
        <w:t>that terms</w:t>
      </w:r>
      <w:proofErr w:type="gramEnd"/>
      <w:r w:rsidRPr="008E7D79">
        <w:rPr>
          <w:rFonts w:ascii="Times New Roman" w:hAnsi="Times New Roman" w:cs="Times New Roman"/>
          <w:sz w:val="24"/>
          <w:szCs w:val="24"/>
        </w:rPr>
        <w:t xml:space="preserve"> predominantly associated with negative sentiment, such as "customer service," "delay," are significant contributors to the overall expressions of dissatisfaction among passengers.</w:t>
      </w:r>
    </w:p>
    <w:p w14:paraId="452A521E" w14:textId="154D0B6E" w:rsidR="001836C0" w:rsidRDefault="005031F0" w:rsidP="001836C0">
      <w:pPr>
        <w:spacing w:line="278" w:lineRule="auto"/>
        <w:rPr>
          <w:rFonts w:ascii="Calibri" w:hAnsi="Calibri" w:cs="Calibri"/>
        </w:rPr>
      </w:pPr>
      <w:r w:rsidRPr="00624E80">
        <w:rPr>
          <w:rFonts w:ascii="Calibri" w:hAnsi="Calibri" w:cs="Calibri"/>
          <w:noProof/>
        </w:rPr>
        <w:drawing>
          <wp:anchor distT="0" distB="0" distL="114300" distR="114300" simplePos="0" relativeHeight="251806720" behindDoc="1" locked="0" layoutInCell="1" allowOverlap="1" wp14:anchorId="0BC65A01" wp14:editId="14EB42EB">
            <wp:simplePos x="0" y="0"/>
            <wp:positionH relativeFrom="column">
              <wp:posOffset>818085</wp:posOffset>
            </wp:positionH>
            <wp:positionV relativeFrom="paragraph">
              <wp:posOffset>31693</wp:posOffset>
            </wp:positionV>
            <wp:extent cx="5046825" cy="2549236"/>
            <wp:effectExtent l="19050" t="19050" r="20955" b="22860"/>
            <wp:wrapNone/>
            <wp:docPr id="72945283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2836" name="Picture 1" descr="A close up of word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46825" cy="254923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FEE36EA" w14:textId="51E5E768" w:rsidR="001836C0" w:rsidRDefault="001836C0" w:rsidP="001836C0">
      <w:pPr>
        <w:spacing w:line="278" w:lineRule="auto"/>
        <w:rPr>
          <w:rFonts w:ascii="Calibri" w:hAnsi="Calibri" w:cs="Calibri"/>
        </w:rPr>
      </w:pPr>
    </w:p>
    <w:p w14:paraId="7540C9EC" w14:textId="2E54C0E8" w:rsidR="001836C0" w:rsidRDefault="001836C0" w:rsidP="001836C0">
      <w:pPr>
        <w:spacing w:line="278" w:lineRule="auto"/>
        <w:rPr>
          <w:rFonts w:ascii="Times New Roman" w:hAnsi="Times New Roman" w:cs="Times New Roman"/>
          <w:sz w:val="24"/>
          <w:szCs w:val="24"/>
        </w:rPr>
      </w:pPr>
    </w:p>
    <w:p w14:paraId="5C6192D2" w14:textId="77777777" w:rsidR="00DC5A6A" w:rsidRDefault="00DC5A6A" w:rsidP="001836C0">
      <w:pPr>
        <w:spacing w:line="278" w:lineRule="auto"/>
        <w:ind w:left="2880" w:firstLine="720"/>
        <w:rPr>
          <w:rFonts w:ascii="Times New Roman" w:hAnsi="Times New Roman" w:cs="Times New Roman"/>
          <w:sz w:val="24"/>
          <w:szCs w:val="24"/>
        </w:rPr>
      </w:pPr>
    </w:p>
    <w:p w14:paraId="2D449BA5" w14:textId="77777777" w:rsidR="00DC5A6A" w:rsidRDefault="00DC5A6A" w:rsidP="001836C0">
      <w:pPr>
        <w:spacing w:line="278" w:lineRule="auto"/>
        <w:ind w:left="2880" w:firstLine="720"/>
        <w:rPr>
          <w:rFonts w:ascii="Times New Roman" w:hAnsi="Times New Roman" w:cs="Times New Roman"/>
          <w:sz w:val="24"/>
          <w:szCs w:val="24"/>
        </w:rPr>
      </w:pPr>
    </w:p>
    <w:p w14:paraId="5F69216D" w14:textId="77777777" w:rsidR="00DC5A6A" w:rsidRDefault="00DC5A6A" w:rsidP="001836C0">
      <w:pPr>
        <w:spacing w:line="278" w:lineRule="auto"/>
        <w:ind w:left="2880" w:firstLine="720"/>
        <w:rPr>
          <w:rFonts w:ascii="Times New Roman" w:hAnsi="Times New Roman" w:cs="Times New Roman"/>
          <w:sz w:val="24"/>
          <w:szCs w:val="24"/>
        </w:rPr>
      </w:pPr>
    </w:p>
    <w:p w14:paraId="70826BE2" w14:textId="77777777" w:rsidR="00DC5A6A" w:rsidRDefault="00DC5A6A" w:rsidP="001836C0">
      <w:pPr>
        <w:spacing w:line="278" w:lineRule="auto"/>
        <w:ind w:left="2880" w:firstLine="720"/>
        <w:rPr>
          <w:rFonts w:ascii="Times New Roman" w:hAnsi="Times New Roman" w:cs="Times New Roman"/>
          <w:sz w:val="24"/>
          <w:szCs w:val="24"/>
        </w:rPr>
      </w:pPr>
    </w:p>
    <w:p w14:paraId="605EFA5C" w14:textId="77777777" w:rsidR="00DC5A6A" w:rsidRDefault="00DC5A6A" w:rsidP="001836C0">
      <w:pPr>
        <w:spacing w:line="278" w:lineRule="auto"/>
        <w:ind w:left="2880" w:firstLine="720"/>
        <w:rPr>
          <w:rFonts w:ascii="Times New Roman" w:hAnsi="Times New Roman" w:cs="Times New Roman"/>
          <w:sz w:val="24"/>
          <w:szCs w:val="24"/>
        </w:rPr>
      </w:pPr>
    </w:p>
    <w:p w14:paraId="6038E843" w14:textId="77777777" w:rsidR="00A87F77" w:rsidRDefault="00A87F77" w:rsidP="00A87F77">
      <w:pPr>
        <w:spacing w:line="278" w:lineRule="auto"/>
        <w:rPr>
          <w:rFonts w:ascii="Times New Roman" w:hAnsi="Times New Roman" w:cs="Times New Roman"/>
          <w:sz w:val="24"/>
          <w:szCs w:val="24"/>
        </w:rPr>
      </w:pPr>
    </w:p>
    <w:p w14:paraId="09095E2B" w14:textId="395DD81F" w:rsidR="001836C0" w:rsidRPr="00102F5C" w:rsidRDefault="001836C0" w:rsidP="00A87F77">
      <w:pPr>
        <w:spacing w:line="278" w:lineRule="auto"/>
        <w:ind w:left="2160" w:firstLine="720"/>
        <w:rPr>
          <w:rFonts w:ascii="Times New Roman" w:hAnsi="Times New Roman" w:cs="Times New Roman"/>
          <w:i/>
          <w:iCs/>
          <w:sz w:val="24"/>
          <w:szCs w:val="24"/>
        </w:rPr>
      </w:pPr>
      <w:r w:rsidRPr="00102F5C">
        <w:rPr>
          <w:rFonts w:ascii="Times New Roman" w:hAnsi="Times New Roman" w:cs="Times New Roman"/>
          <w:i/>
          <w:iCs/>
          <w:sz w:val="24"/>
          <w:szCs w:val="24"/>
        </w:rPr>
        <w:t xml:space="preserve">Figure </w:t>
      </w:r>
      <w:r w:rsidR="00A90252" w:rsidRPr="00102F5C">
        <w:rPr>
          <w:rFonts w:ascii="Times New Roman" w:hAnsi="Times New Roman" w:cs="Times New Roman"/>
          <w:i/>
          <w:iCs/>
          <w:sz w:val="24"/>
          <w:szCs w:val="24"/>
        </w:rPr>
        <w:t>7</w:t>
      </w:r>
      <w:r w:rsidRPr="00102F5C">
        <w:rPr>
          <w:rFonts w:ascii="Times New Roman" w:hAnsi="Times New Roman" w:cs="Times New Roman"/>
          <w:i/>
          <w:iCs/>
          <w:sz w:val="24"/>
          <w:szCs w:val="24"/>
        </w:rPr>
        <w:t>:</w:t>
      </w:r>
      <w:r w:rsidRPr="00102F5C">
        <w:rPr>
          <w:rFonts w:ascii="Times New Roman" w:eastAsia="Times New Roman" w:hAnsi="Times New Roman" w:cs="Times New Roman"/>
          <w:i/>
          <w:iCs/>
          <w:sz w:val="24"/>
          <w:szCs w:val="24"/>
          <w:lang w:eastAsia="zh-TW"/>
        </w:rPr>
        <w:t xml:space="preserve"> Frequency of words </w:t>
      </w:r>
    </w:p>
    <w:p w14:paraId="25AFA64A" w14:textId="46A09416" w:rsidR="000D1C36" w:rsidRDefault="000D1C36">
      <w:pPr>
        <w:spacing w:line="278" w:lineRule="auto"/>
        <w:rPr>
          <w:rFonts w:ascii="Calibri" w:hAnsi="Calibri" w:cs="Calibri"/>
        </w:rPr>
      </w:pPr>
    </w:p>
    <w:p w14:paraId="48263A13" w14:textId="17474CAB" w:rsidR="000A33A7" w:rsidRDefault="000A33A7">
      <w:pPr>
        <w:spacing w:line="278" w:lineRule="auto"/>
        <w:rPr>
          <w:rFonts w:ascii="Calibri" w:hAnsi="Calibri" w:cs="Calibri"/>
        </w:rPr>
      </w:pPr>
    </w:p>
    <w:p w14:paraId="6697BBCB" w14:textId="77777777" w:rsidR="000A33A7" w:rsidRDefault="000A33A7">
      <w:pPr>
        <w:spacing w:line="278" w:lineRule="auto"/>
        <w:rPr>
          <w:rFonts w:ascii="Calibri" w:hAnsi="Calibri" w:cs="Calibri"/>
        </w:rPr>
      </w:pPr>
    </w:p>
    <w:p w14:paraId="7E35E58E" w14:textId="77777777" w:rsidR="000A33A7" w:rsidRDefault="000A33A7">
      <w:pPr>
        <w:spacing w:line="278" w:lineRule="auto"/>
        <w:rPr>
          <w:rFonts w:ascii="Calibri" w:hAnsi="Calibri" w:cs="Calibri"/>
        </w:rPr>
      </w:pPr>
    </w:p>
    <w:p w14:paraId="4B93233B" w14:textId="19395B57" w:rsidR="000A33A7" w:rsidRDefault="000A33A7">
      <w:pPr>
        <w:spacing w:line="278" w:lineRule="auto"/>
        <w:rPr>
          <w:rFonts w:ascii="Calibri" w:hAnsi="Calibri" w:cs="Calibri"/>
        </w:rPr>
      </w:pPr>
    </w:p>
    <w:p w14:paraId="404583F6" w14:textId="4CC2D5DE" w:rsidR="000A33A7" w:rsidRPr="00E95AF1" w:rsidRDefault="001C42E4" w:rsidP="00E95AF1">
      <w:pPr>
        <w:pStyle w:val="Heading2"/>
        <w:rPr>
          <w:color w:val="auto"/>
        </w:rPr>
      </w:pPr>
      <w:bookmarkStart w:id="21" w:name="_Toc182216255"/>
      <w:r w:rsidRPr="00E95AF1">
        <w:rPr>
          <w:color w:val="auto"/>
        </w:rPr>
        <w:lastRenderedPageBreak/>
        <w:t xml:space="preserve">8.5 BERT Pre-trained </w:t>
      </w:r>
      <w:r w:rsidR="00243171" w:rsidRPr="00E95AF1">
        <w:rPr>
          <w:color w:val="auto"/>
        </w:rPr>
        <w:t>Embedding</w:t>
      </w:r>
      <w:r w:rsidRPr="00E95AF1">
        <w:rPr>
          <w:color w:val="auto"/>
        </w:rPr>
        <w:t xml:space="preserve"> Predictions</w:t>
      </w:r>
      <w:bookmarkEnd w:id="21"/>
      <w:r w:rsidRPr="00E95AF1">
        <w:rPr>
          <w:color w:val="auto"/>
        </w:rPr>
        <w:t xml:space="preserve"> </w:t>
      </w:r>
    </w:p>
    <w:p w14:paraId="7F2ACECA" w14:textId="2BF1DFB9" w:rsidR="000A33A7" w:rsidRPr="00527D66" w:rsidRDefault="00956706">
      <w:pPr>
        <w:spacing w:line="278" w:lineRule="auto"/>
        <w:rPr>
          <w:rFonts w:ascii="Times New Roman" w:hAnsi="Times New Roman" w:cs="Times New Roman"/>
          <w:sz w:val="24"/>
          <w:szCs w:val="24"/>
        </w:rPr>
      </w:pPr>
      <w:r w:rsidRPr="00EF418C">
        <w:rPr>
          <w:rFonts w:ascii="Times New Roman" w:hAnsi="Times New Roman" w:cs="Times New Roman"/>
          <w:sz w:val="24"/>
          <w:szCs w:val="24"/>
        </w:rPr>
        <w:t>Figure 2</w:t>
      </w:r>
      <w:r w:rsidR="00EF418C">
        <w:rPr>
          <w:rFonts w:ascii="Times New Roman" w:hAnsi="Times New Roman" w:cs="Times New Roman"/>
          <w:sz w:val="24"/>
          <w:szCs w:val="24"/>
        </w:rPr>
        <w:t>3</w:t>
      </w:r>
      <w:r w:rsidRPr="00EF418C">
        <w:rPr>
          <w:rFonts w:ascii="Times New Roman" w:hAnsi="Times New Roman" w:cs="Times New Roman"/>
          <w:sz w:val="24"/>
          <w:szCs w:val="24"/>
        </w:rPr>
        <w:t>c</w:t>
      </w:r>
      <w:r w:rsidR="00A73D51" w:rsidRPr="00EF418C">
        <w:rPr>
          <w:rFonts w:ascii="Times New Roman" w:hAnsi="Times New Roman" w:cs="Times New Roman"/>
          <w:sz w:val="24"/>
          <w:szCs w:val="24"/>
        </w:rPr>
        <w:t xml:space="preserve"> results of the BERT sequence classification predictions indicate a superior F1 performance for the positive class at 88%, compared to 83% for the negative class and 79% for the neutral class. At epoch 1, the training accuracy is 0.80, and the test accuracy is 0.78</w:t>
      </w:r>
      <w:r w:rsidR="00ED6672" w:rsidRPr="00EF418C">
        <w:rPr>
          <w:rFonts w:ascii="Times New Roman" w:hAnsi="Times New Roman" w:cs="Times New Roman"/>
          <w:sz w:val="24"/>
          <w:szCs w:val="24"/>
        </w:rPr>
        <w:t xml:space="preserve"> in Figure 23a</w:t>
      </w:r>
      <w:r w:rsidR="00A73D51" w:rsidRPr="00EF418C">
        <w:rPr>
          <w:rFonts w:ascii="Times New Roman" w:hAnsi="Times New Roman" w:cs="Times New Roman"/>
          <w:sz w:val="24"/>
          <w:szCs w:val="24"/>
        </w:rPr>
        <w:t xml:space="preserve">, suggesting that the model is generalizing well to unseen data. Additionally, </w:t>
      </w:r>
      <w:r w:rsidR="00014ABE" w:rsidRPr="00EF418C">
        <w:rPr>
          <w:rFonts w:ascii="Times New Roman" w:hAnsi="Times New Roman" w:cs="Times New Roman"/>
          <w:sz w:val="24"/>
          <w:szCs w:val="24"/>
        </w:rPr>
        <w:t xml:space="preserve">in </w:t>
      </w:r>
      <w:r w:rsidR="00E1389D">
        <w:rPr>
          <w:rFonts w:ascii="Times New Roman" w:hAnsi="Times New Roman" w:cs="Times New Roman"/>
          <w:sz w:val="24"/>
          <w:szCs w:val="24"/>
        </w:rPr>
        <w:t>F</w:t>
      </w:r>
      <w:r w:rsidR="00014ABE" w:rsidRPr="00EF418C">
        <w:rPr>
          <w:rFonts w:ascii="Times New Roman" w:hAnsi="Times New Roman" w:cs="Times New Roman"/>
          <w:sz w:val="24"/>
          <w:szCs w:val="24"/>
        </w:rPr>
        <w:t>igure 23b,</w:t>
      </w:r>
      <w:r w:rsidR="00A73D51" w:rsidRPr="00EF418C">
        <w:rPr>
          <w:rFonts w:ascii="Times New Roman" w:hAnsi="Times New Roman" w:cs="Times New Roman"/>
          <w:sz w:val="24"/>
          <w:szCs w:val="24"/>
        </w:rPr>
        <w:t xml:space="preserve"> </w:t>
      </w:r>
      <w:r w:rsidR="00CA5276">
        <w:rPr>
          <w:rFonts w:ascii="Times New Roman" w:hAnsi="Times New Roman" w:cs="Times New Roman"/>
          <w:sz w:val="24"/>
          <w:szCs w:val="24"/>
        </w:rPr>
        <w:t xml:space="preserve">the </w:t>
      </w:r>
      <w:r w:rsidR="00A73D51" w:rsidRPr="00EF418C">
        <w:rPr>
          <w:rFonts w:ascii="Times New Roman" w:hAnsi="Times New Roman" w:cs="Times New Roman"/>
          <w:sz w:val="24"/>
          <w:szCs w:val="24"/>
        </w:rPr>
        <w:t>validation loss of 0.55 is higher than the training loss of 0.52, which is a common observation in early training stages.</w:t>
      </w:r>
    </w:p>
    <w:p w14:paraId="57FFF5ED" w14:textId="30A3D5EB" w:rsidR="00993C80" w:rsidRDefault="003824F3">
      <w:pPr>
        <w:spacing w:line="278" w:lineRule="auto"/>
        <w:rPr>
          <w:rFonts w:ascii="Calibri" w:hAnsi="Calibri" w:cs="Calibri"/>
        </w:rPr>
      </w:pPr>
      <w:r>
        <w:rPr>
          <w:rFonts w:ascii="Calibri" w:hAnsi="Calibri" w:cs="Calibri"/>
        </w:rPr>
        <w:br w:type="page"/>
      </w:r>
      <w:r w:rsidR="00A04A3F">
        <w:rPr>
          <w:rFonts w:ascii="Calibri" w:hAnsi="Calibri" w:cs="Calibri"/>
          <w:noProof/>
          <w14:ligatures w14:val="standardContextual"/>
        </w:rPr>
        <mc:AlternateContent>
          <mc:Choice Requires="wps">
            <w:drawing>
              <wp:anchor distT="0" distB="0" distL="114300" distR="114300" simplePos="0" relativeHeight="251832320" behindDoc="0" locked="0" layoutInCell="1" allowOverlap="1" wp14:anchorId="2A7FF5BF" wp14:editId="252801C7">
                <wp:simplePos x="0" y="0"/>
                <wp:positionH relativeFrom="column">
                  <wp:posOffset>1253490</wp:posOffset>
                </wp:positionH>
                <wp:positionV relativeFrom="paragraph">
                  <wp:posOffset>5502910</wp:posOffset>
                </wp:positionV>
                <wp:extent cx="3947160" cy="449580"/>
                <wp:effectExtent l="0" t="0" r="15240" b="26670"/>
                <wp:wrapNone/>
                <wp:docPr id="1018901760" name="Text Box 1"/>
                <wp:cNvGraphicFramePr/>
                <a:graphic xmlns:a="http://schemas.openxmlformats.org/drawingml/2006/main">
                  <a:graphicData uri="http://schemas.microsoft.com/office/word/2010/wordprocessingShape">
                    <wps:wsp>
                      <wps:cNvSpPr txBox="1"/>
                      <wps:spPr>
                        <a:xfrm>
                          <a:off x="0" y="0"/>
                          <a:ext cx="3947160" cy="449580"/>
                        </a:xfrm>
                        <a:prstGeom prst="rect">
                          <a:avLst/>
                        </a:prstGeom>
                        <a:solidFill>
                          <a:schemeClr val="lt1"/>
                        </a:solidFill>
                        <a:ln w="6350">
                          <a:solidFill>
                            <a:prstClr val="black">
                              <a:alpha val="0"/>
                            </a:prstClr>
                          </a:solidFill>
                        </a:ln>
                      </wps:spPr>
                      <wps:txbx>
                        <w:txbxContent>
                          <w:p w14:paraId="6847701C" w14:textId="43AECC38" w:rsidR="00A04A3F" w:rsidRPr="00102F5C" w:rsidRDefault="00A04A3F" w:rsidP="00A04A3F">
                            <w:pPr>
                              <w:jc w:val="center"/>
                              <w:rPr>
                                <w:rFonts w:ascii="Times New Roman" w:hAnsi="Times New Roman" w:cs="Times New Roman"/>
                                <w:i/>
                                <w:iCs/>
                              </w:rPr>
                            </w:pPr>
                            <w:r w:rsidRPr="00102F5C">
                              <w:rPr>
                                <w:rFonts w:ascii="Times New Roman" w:hAnsi="Times New Roman" w:cs="Times New Roman"/>
                                <w:i/>
                                <w:iCs/>
                              </w:rPr>
                              <w:t>Figure 23c: BERT Pre-trained Prediction Classification Report</w:t>
                            </w:r>
                          </w:p>
                          <w:p w14:paraId="6AC476E1" w14:textId="77777777" w:rsidR="00BA3612" w:rsidRDefault="00BA3612" w:rsidP="00BA36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FF5BF" id="Text Box 1" o:spid="_x0000_s1031" type="#_x0000_t202" style="position:absolute;margin-left:98.7pt;margin-top:433.3pt;width:310.8pt;height:35.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" fillcolor="white [3201]" strokeweight=".5pt">
                <v:stroke opacity="0"/>
                <v:textbox>
                  <w:txbxContent>
                    <w:p w14:paraId="6847701C" w14:textId="43AECC38" w:rsidR="00A04A3F" w:rsidRPr="00102F5C" w:rsidRDefault="00A04A3F" w:rsidP="00A04A3F">
                      <w:pPr>
                        <w:jc w:val="center"/>
                        <w:rPr>
                          <w:rFonts w:ascii="Times New Roman" w:hAnsi="Times New Roman" w:cs="Times New Roman"/>
                          <w:i/>
                          <w:iCs/>
                        </w:rPr>
                      </w:pPr>
                      <w:r w:rsidRPr="00102F5C">
                        <w:rPr>
                          <w:rFonts w:ascii="Times New Roman" w:hAnsi="Times New Roman" w:cs="Times New Roman"/>
                          <w:i/>
                          <w:iCs/>
                        </w:rPr>
                        <w:t>Figure 23c: BERT Pre-trained Prediction Classification Report</w:t>
                      </w:r>
                    </w:p>
                    <w:p w14:paraId="6AC476E1" w14:textId="77777777" w:rsidR="00BA3612" w:rsidRDefault="00BA3612" w:rsidP="00BA3612"/>
                  </w:txbxContent>
                </v:textbox>
              </v:shape>
            </w:pict>
          </mc:Fallback>
        </mc:AlternateContent>
      </w:r>
      <w:r w:rsidR="00A04A3F">
        <w:rPr>
          <w:rFonts w:ascii="Calibri" w:hAnsi="Calibri" w:cs="Calibri"/>
          <w:noProof/>
          <w14:ligatures w14:val="standardContextual"/>
        </w:rPr>
        <mc:AlternateContent>
          <mc:Choice Requires="wps">
            <w:drawing>
              <wp:anchor distT="0" distB="0" distL="114300" distR="114300" simplePos="0" relativeHeight="251830272" behindDoc="0" locked="0" layoutInCell="1" allowOverlap="1" wp14:anchorId="20640AF5" wp14:editId="3E6564F9">
                <wp:simplePos x="0" y="0"/>
                <wp:positionH relativeFrom="column">
                  <wp:posOffset>3303270</wp:posOffset>
                </wp:positionH>
                <wp:positionV relativeFrom="paragraph">
                  <wp:posOffset>3091815</wp:posOffset>
                </wp:positionV>
                <wp:extent cx="2887980" cy="438150"/>
                <wp:effectExtent l="0" t="0" r="26670" b="19050"/>
                <wp:wrapNone/>
                <wp:docPr id="1903942702" name="Text Box 1"/>
                <wp:cNvGraphicFramePr/>
                <a:graphic xmlns:a="http://schemas.openxmlformats.org/drawingml/2006/main">
                  <a:graphicData uri="http://schemas.microsoft.com/office/word/2010/wordprocessingShape">
                    <wps:wsp>
                      <wps:cNvSpPr txBox="1"/>
                      <wps:spPr>
                        <a:xfrm>
                          <a:off x="0" y="0"/>
                          <a:ext cx="2887980" cy="438150"/>
                        </a:xfrm>
                        <a:prstGeom prst="rect">
                          <a:avLst/>
                        </a:prstGeom>
                        <a:solidFill>
                          <a:schemeClr val="lt1"/>
                        </a:solidFill>
                        <a:ln w="6350">
                          <a:solidFill>
                            <a:prstClr val="black">
                              <a:alpha val="0"/>
                            </a:prstClr>
                          </a:solidFill>
                        </a:ln>
                      </wps:spPr>
                      <wps:txbx>
                        <w:txbxContent>
                          <w:p w14:paraId="5BCBAC53" w14:textId="6AFF8969" w:rsidR="00A04A3F" w:rsidRPr="00102F5C" w:rsidRDefault="00A04A3F" w:rsidP="00A04A3F">
                            <w:pPr>
                              <w:jc w:val="center"/>
                              <w:rPr>
                                <w:rFonts w:ascii="Times New Roman" w:hAnsi="Times New Roman" w:cs="Times New Roman"/>
                                <w:i/>
                                <w:iCs/>
                                <w14:textOutline w14:w="9525" w14:cap="rnd" w14:cmpd="sng" w14:algn="ctr">
                                  <w14:noFill/>
                                  <w14:prstDash w14:val="solid"/>
                                  <w14:bevel/>
                                </w14:textOutline>
                              </w:rPr>
                            </w:pPr>
                            <w:r w:rsidRPr="00102F5C">
                              <w:rPr>
                                <w:rFonts w:ascii="Times New Roman" w:hAnsi="Times New Roman" w:cs="Times New Roman"/>
                                <w:i/>
                                <w:iCs/>
                                <w14:textOutline w14:w="9525" w14:cap="rnd" w14:cmpd="sng" w14:algn="ctr">
                                  <w14:noFill/>
                                  <w14:prstDash w14:val="solid"/>
                                  <w14:bevel/>
                                </w14:textOutline>
                              </w:rPr>
                              <w:t>Figure 23b: BERT Pre-trained Prediction Train-Validation Loss</w:t>
                            </w:r>
                          </w:p>
                          <w:p w14:paraId="6B3A00D6" w14:textId="77777777" w:rsidR="00BA3612" w:rsidRPr="00410BB5" w:rsidRDefault="00BA3612" w:rsidP="00BA3612">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40AF5" id="_x0000_s1032" type="#_x0000_t202" style="position:absolute;margin-left:260.1pt;margin-top:243.45pt;width:227.4pt;height:34.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" fillcolor="white [3201]" strokeweight=".5pt">
                <v:stroke opacity="0"/>
                <v:textbox>
                  <w:txbxContent>
                    <w:p w14:paraId="5BCBAC53" w14:textId="6AFF8969" w:rsidR="00A04A3F" w:rsidRPr="00102F5C" w:rsidRDefault="00A04A3F" w:rsidP="00A04A3F">
                      <w:pPr>
                        <w:jc w:val="center"/>
                        <w:rPr>
                          <w:rFonts w:ascii="Times New Roman" w:hAnsi="Times New Roman" w:cs="Times New Roman"/>
                          <w:i/>
                          <w:iCs/>
                          <w14:textOutline w14:w="9525" w14:cap="rnd" w14:cmpd="sng" w14:algn="ctr">
                            <w14:noFill/>
                            <w14:prstDash w14:val="solid"/>
                            <w14:bevel/>
                          </w14:textOutline>
                        </w:rPr>
                      </w:pPr>
                      <w:r w:rsidRPr="00102F5C">
                        <w:rPr>
                          <w:rFonts w:ascii="Times New Roman" w:hAnsi="Times New Roman" w:cs="Times New Roman"/>
                          <w:i/>
                          <w:iCs/>
                          <w14:textOutline w14:w="9525" w14:cap="rnd" w14:cmpd="sng" w14:algn="ctr">
                            <w14:noFill/>
                            <w14:prstDash w14:val="solid"/>
                            <w14:bevel/>
                          </w14:textOutline>
                        </w:rPr>
                        <w:t>Figure 23b: BERT Pre-trained Prediction Train-Validation Loss</w:t>
                      </w:r>
                    </w:p>
                    <w:p w14:paraId="6B3A00D6" w14:textId="77777777" w:rsidR="00BA3612" w:rsidRPr="00410BB5" w:rsidRDefault="00BA3612" w:rsidP="00BA3612">
                      <w:pPr>
                        <w:rPr>
                          <w14:textOutline w14:w="9525" w14:cap="rnd" w14:cmpd="sng" w14:algn="ctr">
                            <w14:noFill/>
                            <w14:prstDash w14:val="solid"/>
                            <w14:bevel/>
                          </w14:textOutline>
                        </w:rPr>
                      </w:pPr>
                    </w:p>
                  </w:txbxContent>
                </v:textbox>
              </v:shape>
            </w:pict>
          </mc:Fallback>
        </mc:AlternateContent>
      </w:r>
      <w:r w:rsidR="00A04A3F" w:rsidRPr="00CE77AB">
        <w:rPr>
          <w:rFonts w:ascii="Calibri" w:hAnsi="Calibri" w:cs="Calibri"/>
          <w:noProof/>
        </w:rPr>
        <w:drawing>
          <wp:anchor distT="0" distB="0" distL="114300" distR="114300" simplePos="0" relativeHeight="251823104" behindDoc="1" locked="0" layoutInCell="1" allowOverlap="1" wp14:anchorId="0E60A02D" wp14:editId="67DCD977">
            <wp:simplePos x="0" y="0"/>
            <wp:positionH relativeFrom="column">
              <wp:posOffset>864871</wp:posOffset>
            </wp:positionH>
            <wp:positionV relativeFrom="paragraph">
              <wp:posOffset>3672840</wp:posOffset>
            </wp:positionV>
            <wp:extent cx="4465707" cy="1691787"/>
            <wp:effectExtent l="19050" t="19050" r="11430" b="22860"/>
            <wp:wrapNone/>
            <wp:docPr id="15945385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8579" name="Picture 1"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65707" cy="169178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1403F">
        <w:rPr>
          <w:rFonts w:ascii="Calibri" w:hAnsi="Calibri" w:cs="Calibri"/>
          <w:noProof/>
          <w14:ligatures w14:val="standardContextual"/>
        </w:rPr>
        <mc:AlternateContent>
          <mc:Choice Requires="wps">
            <w:drawing>
              <wp:anchor distT="0" distB="0" distL="114300" distR="114300" simplePos="0" relativeHeight="251828224" behindDoc="0" locked="0" layoutInCell="1" allowOverlap="1" wp14:anchorId="61A54223" wp14:editId="5984D49E">
                <wp:simplePos x="0" y="0"/>
                <wp:positionH relativeFrom="column">
                  <wp:posOffset>-201930</wp:posOffset>
                </wp:positionH>
                <wp:positionV relativeFrom="paragraph">
                  <wp:posOffset>3091815</wp:posOffset>
                </wp:positionV>
                <wp:extent cx="2887980" cy="438150"/>
                <wp:effectExtent l="0" t="0" r="26670" b="19050"/>
                <wp:wrapNone/>
                <wp:docPr id="1893885648" name="Text Box 1"/>
                <wp:cNvGraphicFramePr/>
                <a:graphic xmlns:a="http://schemas.openxmlformats.org/drawingml/2006/main">
                  <a:graphicData uri="http://schemas.microsoft.com/office/word/2010/wordprocessingShape">
                    <wps:wsp>
                      <wps:cNvSpPr txBox="1"/>
                      <wps:spPr>
                        <a:xfrm>
                          <a:off x="0" y="0"/>
                          <a:ext cx="2887980" cy="438150"/>
                        </a:xfrm>
                        <a:prstGeom prst="rect">
                          <a:avLst/>
                        </a:prstGeom>
                        <a:solidFill>
                          <a:schemeClr val="lt1"/>
                        </a:solidFill>
                        <a:ln w="6350">
                          <a:solidFill>
                            <a:prstClr val="black">
                              <a:alpha val="0"/>
                            </a:prstClr>
                          </a:solidFill>
                        </a:ln>
                      </wps:spPr>
                      <wps:txbx>
                        <w:txbxContent>
                          <w:p w14:paraId="1BAB744A" w14:textId="39A58497" w:rsidR="00BA3612" w:rsidRPr="00102F5C" w:rsidRDefault="0031403F" w:rsidP="00A04A3F">
                            <w:pPr>
                              <w:jc w:val="center"/>
                              <w:rPr>
                                <w:rFonts w:ascii="Times New Roman" w:hAnsi="Times New Roman" w:cs="Times New Roman"/>
                                <w:i/>
                                <w:iCs/>
                              </w:rPr>
                            </w:pPr>
                            <w:r w:rsidRPr="00102F5C">
                              <w:rPr>
                                <w:rFonts w:ascii="Times New Roman" w:hAnsi="Times New Roman" w:cs="Times New Roman"/>
                                <w:i/>
                                <w:iCs/>
                              </w:rPr>
                              <w:t>Figure 23</w:t>
                            </w:r>
                            <w:r w:rsidR="00A04A3F" w:rsidRPr="00102F5C">
                              <w:rPr>
                                <w:rFonts w:ascii="Times New Roman" w:hAnsi="Times New Roman" w:cs="Times New Roman"/>
                                <w:i/>
                                <w:iCs/>
                              </w:rPr>
                              <w:t>a</w:t>
                            </w:r>
                            <w:r w:rsidRPr="00102F5C">
                              <w:rPr>
                                <w:rFonts w:ascii="Times New Roman" w:hAnsi="Times New Roman" w:cs="Times New Roman"/>
                                <w:i/>
                                <w:iCs/>
                              </w:rPr>
                              <w:t>: BERT Pre-trained Pre</w:t>
                            </w:r>
                            <w:r w:rsidR="00C5475F" w:rsidRPr="00102F5C">
                              <w:rPr>
                                <w:rFonts w:ascii="Times New Roman" w:hAnsi="Times New Roman" w:cs="Times New Roman"/>
                                <w:i/>
                                <w:iCs/>
                              </w:rPr>
                              <w:t>diction</w:t>
                            </w:r>
                            <w:r w:rsidR="00A04A3F" w:rsidRPr="00102F5C">
                              <w:rPr>
                                <w:rFonts w:ascii="Times New Roman" w:hAnsi="Times New Roman" w:cs="Times New Roman"/>
                                <w:i/>
                                <w:iCs/>
                              </w:rPr>
                              <w:t xml:space="preserve"> Train-Test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54223" id="_x0000_s1033" type="#_x0000_t202" style="position:absolute;margin-left:-15.9pt;margin-top:243.45pt;width:227.4pt;height:34.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" fillcolor="white [3201]" strokeweight=".5pt">
                <v:stroke opacity="0"/>
                <v:textbox>
                  <w:txbxContent>
                    <w:p w14:paraId="1BAB744A" w14:textId="39A58497" w:rsidR="00BA3612" w:rsidRPr="00102F5C" w:rsidRDefault="0031403F" w:rsidP="00A04A3F">
                      <w:pPr>
                        <w:jc w:val="center"/>
                        <w:rPr>
                          <w:rFonts w:ascii="Times New Roman" w:hAnsi="Times New Roman" w:cs="Times New Roman"/>
                          <w:i/>
                          <w:iCs/>
                        </w:rPr>
                      </w:pPr>
                      <w:r w:rsidRPr="00102F5C">
                        <w:rPr>
                          <w:rFonts w:ascii="Times New Roman" w:hAnsi="Times New Roman" w:cs="Times New Roman"/>
                          <w:i/>
                          <w:iCs/>
                        </w:rPr>
                        <w:t>Figure 23</w:t>
                      </w:r>
                      <w:r w:rsidR="00A04A3F" w:rsidRPr="00102F5C">
                        <w:rPr>
                          <w:rFonts w:ascii="Times New Roman" w:hAnsi="Times New Roman" w:cs="Times New Roman"/>
                          <w:i/>
                          <w:iCs/>
                        </w:rPr>
                        <w:t>a</w:t>
                      </w:r>
                      <w:r w:rsidRPr="00102F5C">
                        <w:rPr>
                          <w:rFonts w:ascii="Times New Roman" w:hAnsi="Times New Roman" w:cs="Times New Roman"/>
                          <w:i/>
                          <w:iCs/>
                        </w:rPr>
                        <w:t>: BERT Pre-trained Pre</w:t>
                      </w:r>
                      <w:r w:rsidR="00C5475F" w:rsidRPr="00102F5C">
                        <w:rPr>
                          <w:rFonts w:ascii="Times New Roman" w:hAnsi="Times New Roman" w:cs="Times New Roman"/>
                          <w:i/>
                          <w:iCs/>
                        </w:rPr>
                        <w:t>diction</w:t>
                      </w:r>
                      <w:r w:rsidR="00A04A3F" w:rsidRPr="00102F5C">
                        <w:rPr>
                          <w:rFonts w:ascii="Times New Roman" w:hAnsi="Times New Roman" w:cs="Times New Roman"/>
                          <w:i/>
                          <w:iCs/>
                        </w:rPr>
                        <w:t xml:space="preserve"> Train-Test Accuracy</w:t>
                      </w:r>
                    </w:p>
                  </w:txbxContent>
                </v:textbox>
              </v:shape>
            </w:pict>
          </mc:Fallback>
        </mc:AlternateContent>
      </w:r>
      <w:r w:rsidR="007E6155" w:rsidRPr="00D15C00">
        <w:rPr>
          <w:rFonts w:ascii="Calibri" w:hAnsi="Calibri" w:cs="Calibri"/>
          <w:noProof/>
        </w:rPr>
        <w:drawing>
          <wp:anchor distT="0" distB="0" distL="114300" distR="114300" simplePos="0" relativeHeight="251822080" behindDoc="0" locked="0" layoutInCell="1" allowOverlap="1" wp14:anchorId="1D8147AD" wp14:editId="6501C4D7">
            <wp:simplePos x="0" y="0"/>
            <wp:positionH relativeFrom="column">
              <wp:posOffset>3038474</wp:posOffset>
            </wp:positionH>
            <wp:positionV relativeFrom="paragraph">
              <wp:posOffset>415290</wp:posOffset>
            </wp:positionV>
            <wp:extent cx="3449955" cy="2602230"/>
            <wp:effectExtent l="19050" t="19050" r="17145" b="26670"/>
            <wp:wrapNone/>
            <wp:docPr id="154884095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40952" name="Picture 1" descr="A graph with blue and orange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50012" cy="26022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E6155" w:rsidRPr="00E41255">
        <w:rPr>
          <w:rFonts w:ascii="Calibri" w:hAnsi="Calibri" w:cs="Calibri"/>
          <w:noProof/>
        </w:rPr>
        <w:drawing>
          <wp:anchor distT="0" distB="0" distL="114300" distR="114300" simplePos="0" relativeHeight="251821056" behindDoc="0" locked="0" layoutInCell="1" allowOverlap="1" wp14:anchorId="7B283187" wp14:editId="2DA66A6B">
            <wp:simplePos x="0" y="0"/>
            <wp:positionH relativeFrom="column">
              <wp:posOffset>-365760</wp:posOffset>
            </wp:positionH>
            <wp:positionV relativeFrom="paragraph">
              <wp:posOffset>415290</wp:posOffset>
            </wp:positionV>
            <wp:extent cx="3404249" cy="2602230"/>
            <wp:effectExtent l="19050" t="19050" r="24765" b="26670"/>
            <wp:wrapNone/>
            <wp:docPr id="87866265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62650" name="Picture 1" descr="A graph with blue and orang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04249" cy="2602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F52360" w14:textId="237FE487" w:rsidR="00BA3612" w:rsidRDefault="00527D66">
      <w:pPr>
        <w:spacing w:line="278" w:lineRule="auto"/>
        <w:rPr>
          <w:rFonts w:ascii="Calibri" w:hAnsi="Calibri" w:cs="Calibri"/>
        </w:rPr>
      </w:pPr>
      <w:r>
        <w:rPr>
          <w:rFonts w:ascii="Calibri" w:hAnsi="Calibri" w:cs="Calibri"/>
          <w:noProof/>
          <w14:ligatures w14:val="standardContextual"/>
        </w:rPr>
        <w:lastRenderedPageBreak/>
        <mc:AlternateContent>
          <mc:Choice Requires="wps">
            <w:drawing>
              <wp:anchor distT="0" distB="0" distL="114300" distR="114300" simplePos="0" relativeHeight="251834368" behindDoc="0" locked="0" layoutInCell="1" allowOverlap="1" wp14:anchorId="7C6ED818" wp14:editId="54CE3523">
                <wp:simplePos x="0" y="0"/>
                <wp:positionH relativeFrom="column">
                  <wp:posOffset>1234440</wp:posOffset>
                </wp:positionH>
                <wp:positionV relativeFrom="paragraph">
                  <wp:posOffset>0</wp:posOffset>
                </wp:positionV>
                <wp:extent cx="3947160" cy="449580"/>
                <wp:effectExtent l="0" t="0" r="15240" b="26670"/>
                <wp:wrapNone/>
                <wp:docPr id="180542284" name="Text Box 1"/>
                <wp:cNvGraphicFramePr/>
                <a:graphic xmlns:a="http://schemas.openxmlformats.org/drawingml/2006/main">
                  <a:graphicData uri="http://schemas.microsoft.com/office/word/2010/wordprocessingShape">
                    <wps:wsp>
                      <wps:cNvSpPr txBox="1"/>
                      <wps:spPr>
                        <a:xfrm>
                          <a:off x="0" y="0"/>
                          <a:ext cx="3947160" cy="449580"/>
                        </a:xfrm>
                        <a:prstGeom prst="rect">
                          <a:avLst/>
                        </a:prstGeom>
                        <a:solidFill>
                          <a:schemeClr val="lt1"/>
                        </a:solidFill>
                        <a:ln w="6350">
                          <a:solidFill>
                            <a:prstClr val="black">
                              <a:alpha val="0"/>
                            </a:prstClr>
                          </a:solidFill>
                        </a:ln>
                      </wps:spPr>
                      <wps:txbx>
                        <w:txbxContent>
                          <w:p w14:paraId="3787B39A" w14:textId="3204A7A1" w:rsidR="00527D66" w:rsidRDefault="00527D66" w:rsidP="00527D66">
                            <w:pPr>
                              <w:jc w:val="center"/>
                            </w:pPr>
                            <w:r w:rsidRPr="00102F5C">
                              <w:rPr>
                                <w:rFonts w:ascii="Times New Roman" w:hAnsi="Times New Roman" w:cs="Times New Roman"/>
                                <w:i/>
                                <w:iCs/>
                              </w:rPr>
                              <w:t xml:space="preserve">Figure </w:t>
                            </w:r>
                            <w:r>
                              <w:rPr>
                                <w:rFonts w:ascii="Times New Roman" w:hAnsi="Times New Roman" w:cs="Times New Roman"/>
                                <w:i/>
                                <w:iCs/>
                              </w:rPr>
                              <w:t>24: BERT Pre-trained Sentiment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ED818" id="_x0000_s1034" type="#_x0000_t202" style="position:absolute;margin-left:97.2pt;margin-top:0;width:310.8pt;height:35.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" fillcolor="white [3201]" strokeweight=".5pt">
                <v:stroke opacity="0"/>
                <v:textbox>
                  <w:txbxContent>
                    <w:p w14:paraId="3787B39A" w14:textId="3204A7A1" w:rsidR="00527D66" w:rsidRDefault="00527D66" w:rsidP="00527D66">
                      <w:pPr>
                        <w:jc w:val="center"/>
                      </w:pPr>
                      <w:r w:rsidRPr="00102F5C">
                        <w:rPr>
                          <w:rFonts w:ascii="Times New Roman" w:hAnsi="Times New Roman" w:cs="Times New Roman"/>
                          <w:i/>
                          <w:iCs/>
                        </w:rPr>
                        <w:t xml:space="preserve">Figure </w:t>
                      </w:r>
                      <w:r>
                        <w:rPr>
                          <w:rFonts w:ascii="Times New Roman" w:hAnsi="Times New Roman" w:cs="Times New Roman"/>
                          <w:i/>
                          <w:iCs/>
                        </w:rPr>
                        <w:t>24: BERT Pre-trained Sentiment Prediction</w:t>
                      </w:r>
                    </w:p>
                  </w:txbxContent>
                </v:textbox>
              </v:shape>
            </w:pict>
          </mc:Fallback>
        </mc:AlternateContent>
      </w:r>
    </w:p>
    <w:p w14:paraId="309DF606" w14:textId="1905322C" w:rsidR="00A26677" w:rsidRDefault="00E50446" w:rsidP="00804953">
      <w:pPr>
        <w:spacing w:line="278" w:lineRule="auto"/>
        <w:rPr>
          <w:rFonts w:ascii="Calibri" w:hAnsi="Calibri" w:cs="Calibri"/>
        </w:rPr>
      </w:pPr>
      <w:r w:rsidRPr="00E50446">
        <w:rPr>
          <w:rFonts w:ascii="Calibri" w:hAnsi="Calibri" w:cs="Calibri"/>
          <w:noProof/>
        </w:rPr>
        <w:drawing>
          <wp:anchor distT="0" distB="0" distL="114300" distR="114300" simplePos="0" relativeHeight="251824128" behindDoc="0" locked="0" layoutInCell="1" allowOverlap="1" wp14:anchorId="77627C5A" wp14:editId="19970C48">
            <wp:simplePos x="0" y="0"/>
            <wp:positionH relativeFrom="column">
              <wp:posOffset>53340</wp:posOffset>
            </wp:positionH>
            <wp:positionV relativeFrom="paragraph">
              <wp:posOffset>240030</wp:posOffset>
            </wp:positionV>
            <wp:extent cx="6391275" cy="3549015"/>
            <wp:effectExtent l="19050" t="19050" r="28575" b="13335"/>
            <wp:wrapNone/>
            <wp:docPr id="198893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3868" name="Picture 1"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391275" cy="354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sectPr w:rsidR="00A26677" w:rsidSect="00792E4C">
      <w:footerReference w:type="default" r:id="rId38"/>
      <w:footerReference w:type="first" r:id="rId39"/>
      <w:pgSz w:w="11906" w:h="16838"/>
      <w:pgMar w:top="1440" w:right="707" w:bottom="1440" w:left="1134"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A6581" w14:textId="77777777" w:rsidR="00662A9D" w:rsidRDefault="00662A9D" w:rsidP="00566421">
      <w:pPr>
        <w:spacing w:after="0" w:line="240" w:lineRule="auto"/>
      </w:pPr>
      <w:r>
        <w:separator/>
      </w:r>
    </w:p>
  </w:endnote>
  <w:endnote w:type="continuationSeparator" w:id="0">
    <w:p w14:paraId="2B8AFDB6" w14:textId="77777777" w:rsidR="00662A9D" w:rsidRDefault="00662A9D" w:rsidP="00566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5225354"/>
      <w:docPartObj>
        <w:docPartGallery w:val="Page Numbers (Bottom of Page)"/>
        <w:docPartUnique/>
      </w:docPartObj>
    </w:sdtPr>
    <w:sdtEndPr/>
    <w:sdtContent>
      <w:sdt>
        <w:sdtPr>
          <w:id w:val="1728636285"/>
          <w:docPartObj>
            <w:docPartGallery w:val="Page Numbers (Top of Page)"/>
            <w:docPartUnique/>
          </w:docPartObj>
        </w:sdtPr>
        <w:sdtEndPr/>
        <w:sdtContent>
          <w:p w14:paraId="33547937" w14:textId="5208D90A" w:rsidR="00DF4EB9" w:rsidRDefault="00DF4EB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9F24FD9" w14:textId="77777777" w:rsidR="00DF4EB9" w:rsidRDefault="00DF4EB9" w:rsidP="00F7736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2641702"/>
      <w:docPartObj>
        <w:docPartGallery w:val="Page Numbers (Bottom of Page)"/>
        <w:docPartUnique/>
      </w:docPartObj>
    </w:sdtPr>
    <w:sdtEndPr/>
    <w:sdtContent>
      <w:sdt>
        <w:sdtPr>
          <w:id w:val="-1705238520"/>
          <w:docPartObj>
            <w:docPartGallery w:val="Page Numbers (Top of Page)"/>
            <w:docPartUnique/>
          </w:docPartObj>
        </w:sdtPr>
        <w:sdtEndPr/>
        <w:sdtContent>
          <w:p w14:paraId="036222E1" w14:textId="0E3D3458" w:rsidR="0034535B" w:rsidRDefault="0034535B" w:rsidP="00DF4EB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4DCAF4E" w14:textId="77777777" w:rsidR="0034535B" w:rsidRDefault="00345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204A4" w14:textId="77777777" w:rsidR="00662A9D" w:rsidRDefault="00662A9D" w:rsidP="00566421">
      <w:pPr>
        <w:spacing w:after="0" w:line="240" w:lineRule="auto"/>
      </w:pPr>
      <w:r>
        <w:separator/>
      </w:r>
    </w:p>
  </w:footnote>
  <w:footnote w:type="continuationSeparator" w:id="0">
    <w:p w14:paraId="743A99CC" w14:textId="77777777" w:rsidR="00662A9D" w:rsidRDefault="00662A9D" w:rsidP="005664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553CA"/>
    <w:multiLevelType w:val="hybridMultilevel"/>
    <w:tmpl w:val="6E5EA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1242A"/>
    <w:multiLevelType w:val="hybridMultilevel"/>
    <w:tmpl w:val="2F96D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03FA5"/>
    <w:multiLevelType w:val="multilevel"/>
    <w:tmpl w:val="D02A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7058C"/>
    <w:multiLevelType w:val="hybridMultilevel"/>
    <w:tmpl w:val="F1EC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D2293"/>
    <w:multiLevelType w:val="hybridMultilevel"/>
    <w:tmpl w:val="2228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12289"/>
    <w:multiLevelType w:val="hybridMultilevel"/>
    <w:tmpl w:val="1564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45936"/>
    <w:multiLevelType w:val="hybridMultilevel"/>
    <w:tmpl w:val="6E4A9F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1B55112"/>
    <w:multiLevelType w:val="hybridMultilevel"/>
    <w:tmpl w:val="BF44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903741"/>
    <w:multiLevelType w:val="hybridMultilevel"/>
    <w:tmpl w:val="CC463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6BB1EFF"/>
    <w:multiLevelType w:val="multilevel"/>
    <w:tmpl w:val="AF80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CF19EE"/>
    <w:multiLevelType w:val="hybridMultilevel"/>
    <w:tmpl w:val="C9B4716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0B832BD"/>
    <w:multiLevelType w:val="multilevel"/>
    <w:tmpl w:val="8AE8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BD0BF8"/>
    <w:multiLevelType w:val="multilevel"/>
    <w:tmpl w:val="BF6AE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6BB65A5"/>
    <w:multiLevelType w:val="hybridMultilevel"/>
    <w:tmpl w:val="141E2C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B41851"/>
    <w:multiLevelType w:val="multilevel"/>
    <w:tmpl w:val="2F1CA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4431B1"/>
    <w:multiLevelType w:val="hybridMultilevel"/>
    <w:tmpl w:val="876EE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882CB2"/>
    <w:multiLevelType w:val="multilevel"/>
    <w:tmpl w:val="235850B4"/>
    <w:lvl w:ilvl="0">
      <w:start w:val="1"/>
      <w:numFmt w:val="decimal"/>
      <w:pStyle w:val="Style3"/>
      <w:lvlText w:val="%1."/>
      <w:lvlJc w:val="left"/>
      <w:pPr>
        <w:ind w:left="396" w:hanging="396"/>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7" w15:restartNumberingAfterBreak="0">
    <w:nsid w:val="7EE26F59"/>
    <w:multiLevelType w:val="hybridMultilevel"/>
    <w:tmpl w:val="0A885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261629">
    <w:abstractNumId w:val="16"/>
  </w:num>
  <w:num w:numId="2" w16cid:durableId="1855458666">
    <w:abstractNumId w:val="12"/>
  </w:num>
  <w:num w:numId="3" w16cid:durableId="470486527">
    <w:abstractNumId w:val="4"/>
  </w:num>
  <w:num w:numId="4" w16cid:durableId="267397656">
    <w:abstractNumId w:val="10"/>
  </w:num>
  <w:num w:numId="5" w16cid:durableId="1159537390">
    <w:abstractNumId w:val="6"/>
  </w:num>
  <w:num w:numId="6" w16cid:durableId="1005018797">
    <w:abstractNumId w:val="8"/>
  </w:num>
  <w:num w:numId="7" w16cid:durableId="1996831583">
    <w:abstractNumId w:val="9"/>
  </w:num>
  <w:num w:numId="8" w16cid:durableId="1564870459">
    <w:abstractNumId w:val="2"/>
  </w:num>
  <w:num w:numId="9" w16cid:durableId="2061438703">
    <w:abstractNumId w:val="14"/>
  </w:num>
  <w:num w:numId="10" w16cid:durableId="1476989799">
    <w:abstractNumId w:val="13"/>
  </w:num>
  <w:num w:numId="11" w16cid:durableId="701513184">
    <w:abstractNumId w:val="1"/>
  </w:num>
  <w:num w:numId="12" w16cid:durableId="1271626459">
    <w:abstractNumId w:val="15"/>
  </w:num>
  <w:num w:numId="13" w16cid:durableId="1092118284">
    <w:abstractNumId w:val="0"/>
  </w:num>
  <w:num w:numId="14" w16cid:durableId="1764380307">
    <w:abstractNumId w:val="3"/>
  </w:num>
  <w:num w:numId="15" w16cid:durableId="1961568264">
    <w:abstractNumId w:val="17"/>
  </w:num>
  <w:num w:numId="16" w16cid:durableId="1613786353">
    <w:abstractNumId w:val="5"/>
  </w:num>
  <w:num w:numId="17" w16cid:durableId="1420369763">
    <w:abstractNumId w:val="7"/>
  </w:num>
  <w:num w:numId="18" w16cid:durableId="2009015880">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pesztvfdsddtnevpt5p05xwepder2a59ww0&quot;&gt;My EndNote Library&lt;record-ids&gt;&lt;item&gt;248&lt;/item&gt;&lt;item&gt;266&lt;/item&gt;&lt;item&gt;268&lt;/item&gt;&lt;item&gt;269&lt;/item&gt;&lt;/record-ids&gt;&lt;/item&gt;&lt;/Libraries&gt;"/>
  </w:docVars>
  <w:rsids>
    <w:rsidRoot w:val="00F457C3"/>
    <w:rsid w:val="00000F62"/>
    <w:rsid w:val="00001445"/>
    <w:rsid w:val="0000181B"/>
    <w:rsid w:val="00001E09"/>
    <w:rsid w:val="00002861"/>
    <w:rsid w:val="00002A40"/>
    <w:rsid w:val="00002D1D"/>
    <w:rsid w:val="00004133"/>
    <w:rsid w:val="000042B9"/>
    <w:rsid w:val="000046CB"/>
    <w:rsid w:val="000046CF"/>
    <w:rsid w:val="000048A9"/>
    <w:rsid w:val="00004D52"/>
    <w:rsid w:val="00004EC9"/>
    <w:rsid w:val="00005200"/>
    <w:rsid w:val="00005206"/>
    <w:rsid w:val="00005861"/>
    <w:rsid w:val="00006D41"/>
    <w:rsid w:val="000072AD"/>
    <w:rsid w:val="00007B68"/>
    <w:rsid w:val="00007E6F"/>
    <w:rsid w:val="000103E0"/>
    <w:rsid w:val="00010429"/>
    <w:rsid w:val="00010AF3"/>
    <w:rsid w:val="00010F72"/>
    <w:rsid w:val="000111DD"/>
    <w:rsid w:val="000114CB"/>
    <w:rsid w:val="00011A97"/>
    <w:rsid w:val="00011CC0"/>
    <w:rsid w:val="00012130"/>
    <w:rsid w:val="00012431"/>
    <w:rsid w:val="00012A1F"/>
    <w:rsid w:val="00012C05"/>
    <w:rsid w:val="000131F3"/>
    <w:rsid w:val="000145F2"/>
    <w:rsid w:val="00014ABE"/>
    <w:rsid w:val="00014CED"/>
    <w:rsid w:val="00014ECB"/>
    <w:rsid w:val="00014ED6"/>
    <w:rsid w:val="00014FBD"/>
    <w:rsid w:val="0001571F"/>
    <w:rsid w:val="00015DC9"/>
    <w:rsid w:val="00015EE5"/>
    <w:rsid w:val="00015FAE"/>
    <w:rsid w:val="000162A6"/>
    <w:rsid w:val="00016C12"/>
    <w:rsid w:val="00017CFF"/>
    <w:rsid w:val="00020427"/>
    <w:rsid w:val="00020661"/>
    <w:rsid w:val="0002075A"/>
    <w:rsid w:val="00020E45"/>
    <w:rsid w:val="00021A40"/>
    <w:rsid w:val="000227D8"/>
    <w:rsid w:val="00023A17"/>
    <w:rsid w:val="00024405"/>
    <w:rsid w:val="000254A3"/>
    <w:rsid w:val="000266C1"/>
    <w:rsid w:val="000272BA"/>
    <w:rsid w:val="000277F1"/>
    <w:rsid w:val="00027B42"/>
    <w:rsid w:val="00027E2B"/>
    <w:rsid w:val="00027FE6"/>
    <w:rsid w:val="00030965"/>
    <w:rsid w:val="000310C8"/>
    <w:rsid w:val="000311E0"/>
    <w:rsid w:val="0003126A"/>
    <w:rsid w:val="0003223A"/>
    <w:rsid w:val="0003284C"/>
    <w:rsid w:val="00032A91"/>
    <w:rsid w:val="00032D78"/>
    <w:rsid w:val="00033B58"/>
    <w:rsid w:val="00033C10"/>
    <w:rsid w:val="000343CE"/>
    <w:rsid w:val="00034805"/>
    <w:rsid w:val="00034B97"/>
    <w:rsid w:val="00035D8D"/>
    <w:rsid w:val="00035F13"/>
    <w:rsid w:val="000366BE"/>
    <w:rsid w:val="000367DF"/>
    <w:rsid w:val="000368CC"/>
    <w:rsid w:val="00036938"/>
    <w:rsid w:val="00036963"/>
    <w:rsid w:val="000369B7"/>
    <w:rsid w:val="00036A03"/>
    <w:rsid w:val="00036BB4"/>
    <w:rsid w:val="00037E21"/>
    <w:rsid w:val="0004018E"/>
    <w:rsid w:val="00040960"/>
    <w:rsid w:val="00040C3F"/>
    <w:rsid w:val="00040DFD"/>
    <w:rsid w:val="00041925"/>
    <w:rsid w:val="0004252A"/>
    <w:rsid w:val="0004255F"/>
    <w:rsid w:val="00042942"/>
    <w:rsid w:val="00042B8E"/>
    <w:rsid w:val="00042D06"/>
    <w:rsid w:val="00042F35"/>
    <w:rsid w:val="0004387C"/>
    <w:rsid w:val="0004479E"/>
    <w:rsid w:val="00044E7E"/>
    <w:rsid w:val="0004781D"/>
    <w:rsid w:val="0004787E"/>
    <w:rsid w:val="00050169"/>
    <w:rsid w:val="000501EB"/>
    <w:rsid w:val="00051A67"/>
    <w:rsid w:val="00053C42"/>
    <w:rsid w:val="000544A8"/>
    <w:rsid w:val="00054C8D"/>
    <w:rsid w:val="000551D6"/>
    <w:rsid w:val="00055EF9"/>
    <w:rsid w:val="00056094"/>
    <w:rsid w:val="00056698"/>
    <w:rsid w:val="00056E67"/>
    <w:rsid w:val="0005735A"/>
    <w:rsid w:val="000574B3"/>
    <w:rsid w:val="0006020E"/>
    <w:rsid w:val="00062722"/>
    <w:rsid w:val="00063678"/>
    <w:rsid w:val="00063B21"/>
    <w:rsid w:val="00065174"/>
    <w:rsid w:val="00065928"/>
    <w:rsid w:val="00065AAA"/>
    <w:rsid w:val="00066611"/>
    <w:rsid w:val="00066836"/>
    <w:rsid w:val="0006688A"/>
    <w:rsid w:val="000668D0"/>
    <w:rsid w:val="0006698B"/>
    <w:rsid w:val="00066E3C"/>
    <w:rsid w:val="00066FA4"/>
    <w:rsid w:val="0006756A"/>
    <w:rsid w:val="00070DD5"/>
    <w:rsid w:val="00071419"/>
    <w:rsid w:val="000723E2"/>
    <w:rsid w:val="00072DCA"/>
    <w:rsid w:val="00073B70"/>
    <w:rsid w:val="00074944"/>
    <w:rsid w:val="00074A52"/>
    <w:rsid w:val="00074F1B"/>
    <w:rsid w:val="000750B1"/>
    <w:rsid w:val="00075B78"/>
    <w:rsid w:val="0007612C"/>
    <w:rsid w:val="0007678C"/>
    <w:rsid w:val="00076D18"/>
    <w:rsid w:val="000770B0"/>
    <w:rsid w:val="00077235"/>
    <w:rsid w:val="00077A50"/>
    <w:rsid w:val="000804D6"/>
    <w:rsid w:val="00080C66"/>
    <w:rsid w:val="000814FF"/>
    <w:rsid w:val="00081596"/>
    <w:rsid w:val="00082356"/>
    <w:rsid w:val="00082705"/>
    <w:rsid w:val="00083ABB"/>
    <w:rsid w:val="00083D7E"/>
    <w:rsid w:val="0008406C"/>
    <w:rsid w:val="00084458"/>
    <w:rsid w:val="00084676"/>
    <w:rsid w:val="000857FA"/>
    <w:rsid w:val="00085E97"/>
    <w:rsid w:val="000866F4"/>
    <w:rsid w:val="00086AA0"/>
    <w:rsid w:val="0008725D"/>
    <w:rsid w:val="000873E5"/>
    <w:rsid w:val="0009026D"/>
    <w:rsid w:val="00090CAC"/>
    <w:rsid w:val="00090E58"/>
    <w:rsid w:val="0009116B"/>
    <w:rsid w:val="000912FA"/>
    <w:rsid w:val="000925E5"/>
    <w:rsid w:val="00093647"/>
    <w:rsid w:val="00094486"/>
    <w:rsid w:val="0009534A"/>
    <w:rsid w:val="0009561B"/>
    <w:rsid w:val="00095DCE"/>
    <w:rsid w:val="00096464"/>
    <w:rsid w:val="00096CCC"/>
    <w:rsid w:val="00096CED"/>
    <w:rsid w:val="00097B19"/>
    <w:rsid w:val="000A003C"/>
    <w:rsid w:val="000A1103"/>
    <w:rsid w:val="000A12B7"/>
    <w:rsid w:val="000A1C3D"/>
    <w:rsid w:val="000A1D88"/>
    <w:rsid w:val="000A21DA"/>
    <w:rsid w:val="000A2980"/>
    <w:rsid w:val="000A2CD9"/>
    <w:rsid w:val="000A33A7"/>
    <w:rsid w:val="000A399A"/>
    <w:rsid w:val="000A3DA7"/>
    <w:rsid w:val="000A4806"/>
    <w:rsid w:val="000A4B21"/>
    <w:rsid w:val="000A4E0C"/>
    <w:rsid w:val="000A4F54"/>
    <w:rsid w:val="000A4F6F"/>
    <w:rsid w:val="000A5009"/>
    <w:rsid w:val="000A5A64"/>
    <w:rsid w:val="000A6095"/>
    <w:rsid w:val="000A6701"/>
    <w:rsid w:val="000A6D99"/>
    <w:rsid w:val="000A7AA4"/>
    <w:rsid w:val="000B0DEA"/>
    <w:rsid w:val="000B0E73"/>
    <w:rsid w:val="000B1919"/>
    <w:rsid w:val="000B1B11"/>
    <w:rsid w:val="000B2348"/>
    <w:rsid w:val="000B23C1"/>
    <w:rsid w:val="000B2B58"/>
    <w:rsid w:val="000B4A2C"/>
    <w:rsid w:val="000B5ED5"/>
    <w:rsid w:val="000B638A"/>
    <w:rsid w:val="000B6446"/>
    <w:rsid w:val="000B6892"/>
    <w:rsid w:val="000B757B"/>
    <w:rsid w:val="000B7920"/>
    <w:rsid w:val="000B7C24"/>
    <w:rsid w:val="000C0247"/>
    <w:rsid w:val="000C0594"/>
    <w:rsid w:val="000C0A04"/>
    <w:rsid w:val="000C0FCB"/>
    <w:rsid w:val="000C40CE"/>
    <w:rsid w:val="000C5579"/>
    <w:rsid w:val="000C5C77"/>
    <w:rsid w:val="000C76DE"/>
    <w:rsid w:val="000C7905"/>
    <w:rsid w:val="000D012D"/>
    <w:rsid w:val="000D09BA"/>
    <w:rsid w:val="000D1C36"/>
    <w:rsid w:val="000D1E88"/>
    <w:rsid w:val="000D2CCD"/>
    <w:rsid w:val="000D3C0E"/>
    <w:rsid w:val="000D3EA6"/>
    <w:rsid w:val="000D493A"/>
    <w:rsid w:val="000D4E17"/>
    <w:rsid w:val="000D5409"/>
    <w:rsid w:val="000D59F6"/>
    <w:rsid w:val="000D5F61"/>
    <w:rsid w:val="000D5FAF"/>
    <w:rsid w:val="000D678F"/>
    <w:rsid w:val="000D7160"/>
    <w:rsid w:val="000D7249"/>
    <w:rsid w:val="000E0290"/>
    <w:rsid w:val="000E036B"/>
    <w:rsid w:val="000E14FB"/>
    <w:rsid w:val="000E161B"/>
    <w:rsid w:val="000E1D3B"/>
    <w:rsid w:val="000E2A8D"/>
    <w:rsid w:val="000E3213"/>
    <w:rsid w:val="000E347F"/>
    <w:rsid w:val="000E373E"/>
    <w:rsid w:val="000E45D3"/>
    <w:rsid w:val="000E50B6"/>
    <w:rsid w:val="000E5338"/>
    <w:rsid w:val="000E5FF8"/>
    <w:rsid w:val="000E7760"/>
    <w:rsid w:val="000F090F"/>
    <w:rsid w:val="000F19A2"/>
    <w:rsid w:val="000F1FE1"/>
    <w:rsid w:val="000F3722"/>
    <w:rsid w:val="000F3891"/>
    <w:rsid w:val="000F43FE"/>
    <w:rsid w:val="000F4E6C"/>
    <w:rsid w:val="000F50C5"/>
    <w:rsid w:val="000F5394"/>
    <w:rsid w:val="000F6058"/>
    <w:rsid w:val="000F618D"/>
    <w:rsid w:val="000F672C"/>
    <w:rsid w:val="000F6C6A"/>
    <w:rsid w:val="000F6D9B"/>
    <w:rsid w:val="000F76CE"/>
    <w:rsid w:val="000F7DCC"/>
    <w:rsid w:val="0010012D"/>
    <w:rsid w:val="00100E94"/>
    <w:rsid w:val="00100EB7"/>
    <w:rsid w:val="00102F5C"/>
    <w:rsid w:val="00103C5A"/>
    <w:rsid w:val="001040DC"/>
    <w:rsid w:val="00104665"/>
    <w:rsid w:val="00104C30"/>
    <w:rsid w:val="001051B0"/>
    <w:rsid w:val="00105995"/>
    <w:rsid w:val="00106572"/>
    <w:rsid w:val="0010661C"/>
    <w:rsid w:val="0010674F"/>
    <w:rsid w:val="00106A69"/>
    <w:rsid w:val="00107032"/>
    <w:rsid w:val="00107FDE"/>
    <w:rsid w:val="00110716"/>
    <w:rsid w:val="001111D0"/>
    <w:rsid w:val="0011121F"/>
    <w:rsid w:val="00113A64"/>
    <w:rsid w:val="00114310"/>
    <w:rsid w:val="001145C3"/>
    <w:rsid w:val="00114F98"/>
    <w:rsid w:val="00115640"/>
    <w:rsid w:val="00116AF9"/>
    <w:rsid w:val="0011727E"/>
    <w:rsid w:val="001172C2"/>
    <w:rsid w:val="0012011C"/>
    <w:rsid w:val="0012051E"/>
    <w:rsid w:val="00121592"/>
    <w:rsid w:val="00121B17"/>
    <w:rsid w:val="0012309C"/>
    <w:rsid w:val="00123BE1"/>
    <w:rsid w:val="00123EAD"/>
    <w:rsid w:val="00124347"/>
    <w:rsid w:val="00124931"/>
    <w:rsid w:val="001252F6"/>
    <w:rsid w:val="00125485"/>
    <w:rsid w:val="00125A0E"/>
    <w:rsid w:val="00126117"/>
    <w:rsid w:val="001263F8"/>
    <w:rsid w:val="00126E6D"/>
    <w:rsid w:val="0012720C"/>
    <w:rsid w:val="00127AC1"/>
    <w:rsid w:val="00127D06"/>
    <w:rsid w:val="00127D5D"/>
    <w:rsid w:val="001301B4"/>
    <w:rsid w:val="00133BD3"/>
    <w:rsid w:val="001349EE"/>
    <w:rsid w:val="00134AC6"/>
    <w:rsid w:val="00135154"/>
    <w:rsid w:val="001353E6"/>
    <w:rsid w:val="00135C5B"/>
    <w:rsid w:val="00136325"/>
    <w:rsid w:val="001364D8"/>
    <w:rsid w:val="0013674D"/>
    <w:rsid w:val="001373C8"/>
    <w:rsid w:val="00137719"/>
    <w:rsid w:val="001404B7"/>
    <w:rsid w:val="001408C4"/>
    <w:rsid w:val="00140A12"/>
    <w:rsid w:val="0014104A"/>
    <w:rsid w:val="00141677"/>
    <w:rsid w:val="00141BE8"/>
    <w:rsid w:val="00141EBA"/>
    <w:rsid w:val="00142B44"/>
    <w:rsid w:val="00142BAB"/>
    <w:rsid w:val="001430A2"/>
    <w:rsid w:val="001437AC"/>
    <w:rsid w:val="00143B2C"/>
    <w:rsid w:val="00144462"/>
    <w:rsid w:val="00144738"/>
    <w:rsid w:val="00145032"/>
    <w:rsid w:val="00145679"/>
    <w:rsid w:val="00146293"/>
    <w:rsid w:val="00146723"/>
    <w:rsid w:val="00147A16"/>
    <w:rsid w:val="00147CB3"/>
    <w:rsid w:val="00147EDD"/>
    <w:rsid w:val="00150401"/>
    <w:rsid w:val="001507DD"/>
    <w:rsid w:val="001511C4"/>
    <w:rsid w:val="00151C07"/>
    <w:rsid w:val="00152239"/>
    <w:rsid w:val="0015382A"/>
    <w:rsid w:val="00153BD0"/>
    <w:rsid w:val="0015464D"/>
    <w:rsid w:val="00154949"/>
    <w:rsid w:val="00154EB9"/>
    <w:rsid w:val="00155A3A"/>
    <w:rsid w:val="00156102"/>
    <w:rsid w:val="00156709"/>
    <w:rsid w:val="00156818"/>
    <w:rsid w:val="0015752E"/>
    <w:rsid w:val="00157869"/>
    <w:rsid w:val="001610EA"/>
    <w:rsid w:val="00162874"/>
    <w:rsid w:val="00163223"/>
    <w:rsid w:val="00163230"/>
    <w:rsid w:val="00163728"/>
    <w:rsid w:val="001638E5"/>
    <w:rsid w:val="00164667"/>
    <w:rsid w:val="00165A52"/>
    <w:rsid w:val="001665C9"/>
    <w:rsid w:val="00167F3C"/>
    <w:rsid w:val="00170113"/>
    <w:rsid w:val="0017061F"/>
    <w:rsid w:val="001706FB"/>
    <w:rsid w:val="001709E3"/>
    <w:rsid w:val="00171D49"/>
    <w:rsid w:val="00171DA7"/>
    <w:rsid w:val="00171F82"/>
    <w:rsid w:val="00172A0B"/>
    <w:rsid w:val="001733A3"/>
    <w:rsid w:val="00173A30"/>
    <w:rsid w:val="00173DF5"/>
    <w:rsid w:val="001745ED"/>
    <w:rsid w:val="00174660"/>
    <w:rsid w:val="00174A18"/>
    <w:rsid w:val="00174B52"/>
    <w:rsid w:val="001751BC"/>
    <w:rsid w:val="001759B7"/>
    <w:rsid w:val="00175FD3"/>
    <w:rsid w:val="001760BA"/>
    <w:rsid w:val="001767B1"/>
    <w:rsid w:val="001768AB"/>
    <w:rsid w:val="00176F9A"/>
    <w:rsid w:val="00177B25"/>
    <w:rsid w:val="00177B3A"/>
    <w:rsid w:val="00177BA2"/>
    <w:rsid w:val="00180339"/>
    <w:rsid w:val="00180C3B"/>
    <w:rsid w:val="00180EE0"/>
    <w:rsid w:val="0018203D"/>
    <w:rsid w:val="00182345"/>
    <w:rsid w:val="00182D3C"/>
    <w:rsid w:val="001836C0"/>
    <w:rsid w:val="00183CB9"/>
    <w:rsid w:val="00184641"/>
    <w:rsid w:val="001850AE"/>
    <w:rsid w:val="00185504"/>
    <w:rsid w:val="00185603"/>
    <w:rsid w:val="0018585D"/>
    <w:rsid w:val="0018596B"/>
    <w:rsid w:val="001867D8"/>
    <w:rsid w:val="00186EB8"/>
    <w:rsid w:val="0019068C"/>
    <w:rsid w:val="00190AB8"/>
    <w:rsid w:val="00190E5C"/>
    <w:rsid w:val="00191147"/>
    <w:rsid w:val="00191894"/>
    <w:rsid w:val="00192083"/>
    <w:rsid w:val="00193149"/>
    <w:rsid w:val="00193335"/>
    <w:rsid w:val="001941BC"/>
    <w:rsid w:val="00194705"/>
    <w:rsid w:val="00195D23"/>
    <w:rsid w:val="00195F75"/>
    <w:rsid w:val="00196492"/>
    <w:rsid w:val="0019745C"/>
    <w:rsid w:val="00197729"/>
    <w:rsid w:val="00197F32"/>
    <w:rsid w:val="001A01F4"/>
    <w:rsid w:val="001A031B"/>
    <w:rsid w:val="001A037B"/>
    <w:rsid w:val="001A12C7"/>
    <w:rsid w:val="001A1923"/>
    <w:rsid w:val="001A3845"/>
    <w:rsid w:val="001A39AE"/>
    <w:rsid w:val="001A436D"/>
    <w:rsid w:val="001A45A9"/>
    <w:rsid w:val="001A4C98"/>
    <w:rsid w:val="001A5AC1"/>
    <w:rsid w:val="001A5ADF"/>
    <w:rsid w:val="001A65B0"/>
    <w:rsid w:val="001A6FE5"/>
    <w:rsid w:val="001A7360"/>
    <w:rsid w:val="001A73F4"/>
    <w:rsid w:val="001A7880"/>
    <w:rsid w:val="001A78F7"/>
    <w:rsid w:val="001A7CD4"/>
    <w:rsid w:val="001A7DD9"/>
    <w:rsid w:val="001B01C6"/>
    <w:rsid w:val="001B1093"/>
    <w:rsid w:val="001B10F5"/>
    <w:rsid w:val="001B1580"/>
    <w:rsid w:val="001B1587"/>
    <w:rsid w:val="001B272E"/>
    <w:rsid w:val="001B371C"/>
    <w:rsid w:val="001B3AB0"/>
    <w:rsid w:val="001B3AF1"/>
    <w:rsid w:val="001B5714"/>
    <w:rsid w:val="001B587C"/>
    <w:rsid w:val="001B59A1"/>
    <w:rsid w:val="001B6EFE"/>
    <w:rsid w:val="001B6F31"/>
    <w:rsid w:val="001B7D11"/>
    <w:rsid w:val="001B7D20"/>
    <w:rsid w:val="001C01EC"/>
    <w:rsid w:val="001C0B87"/>
    <w:rsid w:val="001C180C"/>
    <w:rsid w:val="001C2163"/>
    <w:rsid w:val="001C2B8D"/>
    <w:rsid w:val="001C3122"/>
    <w:rsid w:val="001C3321"/>
    <w:rsid w:val="001C3BD7"/>
    <w:rsid w:val="001C42E4"/>
    <w:rsid w:val="001C4CEC"/>
    <w:rsid w:val="001C51BE"/>
    <w:rsid w:val="001C5BDB"/>
    <w:rsid w:val="001C6B70"/>
    <w:rsid w:val="001C7846"/>
    <w:rsid w:val="001C7AE7"/>
    <w:rsid w:val="001C7DB2"/>
    <w:rsid w:val="001D006E"/>
    <w:rsid w:val="001D0CF6"/>
    <w:rsid w:val="001D139F"/>
    <w:rsid w:val="001D16FF"/>
    <w:rsid w:val="001D194F"/>
    <w:rsid w:val="001D1D99"/>
    <w:rsid w:val="001D2BC7"/>
    <w:rsid w:val="001D5B70"/>
    <w:rsid w:val="001D694B"/>
    <w:rsid w:val="001D7826"/>
    <w:rsid w:val="001E05E8"/>
    <w:rsid w:val="001E247A"/>
    <w:rsid w:val="001E2E92"/>
    <w:rsid w:val="001E3210"/>
    <w:rsid w:val="001E38E1"/>
    <w:rsid w:val="001E415C"/>
    <w:rsid w:val="001E511A"/>
    <w:rsid w:val="001E58E1"/>
    <w:rsid w:val="001E59C6"/>
    <w:rsid w:val="001E5F6B"/>
    <w:rsid w:val="001E6642"/>
    <w:rsid w:val="001E6F65"/>
    <w:rsid w:val="001E7A3C"/>
    <w:rsid w:val="001E7A9A"/>
    <w:rsid w:val="001E7DBD"/>
    <w:rsid w:val="001F023B"/>
    <w:rsid w:val="001F034E"/>
    <w:rsid w:val="001F0743"/>
    <w:rsid w:val="001F0F0B"/>
    <w:rsid w:val="001F12AF"/>
    <w:rsid w:val="001F17DB"/>
    <w:rsid w:val="001F1C8D"/>
    <w:rsid w:val="001F1EF7"/>
    <w:rsid w:val="001F2D68"/>
    <w:rsid w:val="001F4410"/>
    <w:rsid w:val="001F55FA"/>
    <w:rsid w:val="001F5C94"/>
    <w:rsid w:val="001F5E0C"/>
    <w:rsid w:val="001F5EBD"/>
    <w:rsid w:val="001F5FC0"/>
    <w:rsid w:val="001F63A1"/>
    <w:rsid w:val="001F69A1"/>
    <w:rsid w:val="001F6A2F"/>
    <w:rsid w:val="001F6B7E"/>
    <w:rsid w:val="001F72C1"/>
    <w:rsid w:val="00200784"/>
    <w:rsid w:val="00201826"/>
    <w:rsid w:val="00202DCB"/>
    <w:rsid w:val="0020380E"/>
    <w:rsid w:val="00203B4B"/>
    <w:rsid w:val="00203F43"/>
    <w:rsid w:val="002049FA"/>
    <w:rsid w:val="00204A2B"/>
    <w:rsid w:val="00206A13"/>
    <w:rsid w:val="00206BF8"/>
    <w:rsid w:val="00206ECD"/>
    <w:rsid w:val="002079A6"/>
    <w:rsid w:val="00207B64"/>
    <w:rsid w:val="00207BE9"/>
    <w:rsid w:val="00207D2B"/>
    <w:rsid w:val="002107E3"/>
    <w:rsid w:val="00211AB8"/>
    <w:rsid w:val="00211D06"/>
    <w:rsid w:val="00211F8B"/>
    <w:rsid w:val="002129D4"/>
    <w:rsid w:val="00213292"/>
    <w:rsid w:val="002136DD"/>
    <w:rsid w:val="0021372B"/>
    <w:rsid w:val="00213815"/>
    <w:rsid w:val="002138AB"/>
    <w:rsid w:val="00213B90"/>
    <w:rsid w:val="00213D21"/>
    <w:rsid w:val="00213F52"/>
    <w:rsid w:val="00214769"/>
    <w:rsid w:val="002153FE"/>
    <w:rsid w:val="00220838"/>
    <w:rsid w:val="00220896"/>
    <w:rsid w:val="00220A92"/>
    <w:rsid w:val="00221256"/>
    <w:rsid w:val="002215FE"/>
    <w:rsid w:val="00221621"/>
    <w:rsid w:val="00222BBC"/>
    <w:rsid w:val="002232D4"/>
    <w:rsid w:val="00223996"/>
    <w:rsid w:val="00223B68"/>
    <w:rsid w:val="00224084"/>
    <w:rsid w:val="00225CDB"/>
    <w:rsid w:val="00227035"/>
    <w:rsid w:val="00230642"/>
    <w:rsid w:val="00230ED6"/>
    <w:rsid w:val="002317F7"/>
    <w:rsid w:val="002325A8"/>
    <w:rsid w:val="00232744"/>
    <w:rsid w:val="002328F8"/>
    <w:rsid w:val="002330E9"/>
    <w:rsid w:val="00233691"/>
    <w:rsid w:val="00234427"/>
    <w:rsid w:val="00234BF1"/>
    <w:rsid w:val="00234C68"/>
    <w:rsid w:val="00235845"/>
    <w:rsid w:val="00236AA8"/>
    <w:rsid w:val="00236BD6"/>
    <w:rsid w:val="002370BD"/>
    <w:rsid w:val="00237A12"/>
    <w:rsid w:val="00237A24"/>
    <w:rsid w:val="00237AC0"/>
    <w:rsid w:val="00237B22"/>
    <w:rsid w:val="002407EA"/>
    <w:rsid w:val="0024080C"/>
    <w:rsid w:val="00240A5E"/>
    <w:rsid w:val="0024118F"/>
    <w:rsid w:val="00241328"/>
    <w:rsid w:val="002416D0"/>
    <w:rsid w:val="00241C85"/>
    <w:rsid w:val="00241ED6"/>
    <w:rsid w:val="00242281"/>
    <w:rsid w:val="002422E8"/>
    <w:rsid w:val="00243171"/>
    <w:rsid w:val="0024328E"/>
    <w:rsid w:val="0024383D"/>
    <w:rsid w:val="00244050"/>
    <w:rsid w:val="002444CF"/>
    <w:rsid w:val="002446DA"/>
    <w:rsid w:val="00244E99"/>
    <w:rsid w:val="00245487"/>
    <w:rsid w:val="00247348"/>
    <w:rsid w:val="00247528"/>
    <w:rsid w:val="00247E1C"/>
    <w:rsid w:val="002508F8"/>
    <w:rsid w:val="00250F74"/>
    <w:rsid w:val="002513D9"/>
    <w:rsid w:val="002522A7"/>
    <w:rsid w:val="00252C64"/>
    <w:rsid w:val="00253283"/>
    <w:rsid w:val="00253794"/>
    <w:rsid w:val="00253FAF"/>
    <w:rsid w:val="002548CF"/>
    <w:rsid w:val="00255096"/>
    <w:rsid w:val="0025560E"/>
    <w:rsid w:val="0025628D"/>
    <w:rsid w:val="00257A51"/>
    <w:rsid w:val="00257E07"/>
    <w:rsid w:val="00257FDE"/>
    <w:rsid w:val="002614E9"/>
    <w:rsid w:val="002619CA"/>
    <w:rsid w:val="00261C10"/>
    <w:rsid w:val="002634CD"/>
    <w:rsid w:val="00263531"/>
    <w:rsid w:val="00263FD2"/>
    <w:rsid w:val="00264027"/>
    <w:rsid w:val="0026475B"/>
    <w:rsid w:val="002647BF"/>
    <w:rsid w:val="00264F6E"/>
    <w:rsid w:val="002652ED"/>
    <w:rsid w:val="00265328"/>
    <w:rsid w:val="002657FE"/>
    <w:rsid w:val="0026633F"/>
    <w:rsid w:val="0026640A"/>
    <w:rsid w:val="0026696F"/>
    <w:rsid w:val="002707B4"/>
    <w:rsid w:val="002708FA"/>
    <w:rsid w:val="00270A17"/>
    <w:rsid w:val="00271488"/>
    <w:rsid w:val="00273CC6"/>
    <w:rsid w:val="0027455F"/>
    <w:rsid w:val="002745F4"/>
    <w:rsid w:val="00274A33"/>
    <w:rsid w:val="0027525D"/>
    <w:rsid w:val="002758AE"/>
    <w:rsid w:val="00275C08"/>
    <w:rsid w:val="00276690"/>
    <w:rsid w:val="002766CA"/>
    <w:rsid w:val="00277673"/>
    <w:rsid w:val="00277E00"/>
    <w:rsid w:val="00277EAD"/>
    <w:rsid w:val="00280CAF"/>
    <w:rsid w:val="00281136"/>
    <w:rsid w:val="0028135B"/>
    <w:rsid w:val="002814C8"/>
    <w:rsid w:val="00281580"/>
    <w:rsid w:val="00281C53"/>
    <w:rsid w:val="00281C7A"/>
    <w:rsid w:val="002821E8"/>
    <w:rsid w:val="00282EFD"/>
    <w:rsid w:val="002832D4"/>
    <w:rsid w:val="00283A39"/>
    <w:rsid w:val="00284AB2"/>
    <w:rsid w:val="00284B84"/>
    <w:rsid w:val="00285382"/>
    <w:rsid w:val="0028541E"/>
    <w:rsid w:val="002859DC"/>
    <w:rsid w:val="00285B7F"/>
    <w:rsid w:val="0028684F"/>
    <w:rsid w:val="00286A5E"/>
    <w:rsid w:val="002873BF"/>
    <w:rsid w:val="00287970"/>
    <w:rsid w:val="002879EC"/>
    <w:rsid w:val="0029047B"/>
    <w:rsid w:val="00290819"/>
    <w:rsid w:val="00291198"/>
    <w:rsid w:val="00292CCB"/>
    <w:rsid w:val="00293A18"/>
    <w:rsid w:val="00294161"/>
    <w:rsid w:val="00294804"/>
    <w:rsid w:val="00294E8B"/>
    <w:rsid w:val="002952AE"/>
    <w:rsid w:val="00295EE7"/>
    <w:rsid w:val="0029670C"/>
    <w:rsid w:val="002969D3"/>
    <w:rsid w:val="00297486"/>
    <w:rsid w:val="00297672"/>
    <w:rsid w:val="002A0B77"/>
    <w:rsid w:val="002A128E"/>
    <w:rsid w:val="002A1B80"/>
    <w:rsid w:val="002A1FE9"/>
    <w:rsid w:val="002A246A"/>
    <w:rsid w:val="002A258D"/>
    <w:rsid w:val="002A2A66"/>
    <w:rsid w:val="002A336A"/>
    <w:rsid w:val="002A47BF"/>
    <w:rsid w:val="002A4B1C"/>
    <w:rsid w:val="002A4C4C"/>
    <w:rsid w:val="002A5354"/>
    <w:rsid w:val="002A5B01"/>
    <w:rsid w:val="002A5F25"/>
    <w:rsid w:val="002A6423"/>
    <w:rsid w:val="002A6D82"/>
    <w:rsid w:val="002A7B4B"/>
    <w:rsid w:val="002A7E10"/>
    <w:rsid w:val="002A7F09"/>
    <w:rsid w:val="002B02C0"/>
    <w:rsid w:val="002B05D3"/>
    <w:rsid w:val="002B1800"/>
    <w:rsid w:val="002B21D7"/>
    <w:rsid w:val="002B2391"/>
    <w:rsid w:val="002B2DA0"/>
    <w:rsid w:val="002B3AA4"/>
    <w:rsid w:val="002B3FCF"/>
    <w:rsid w:val="002B4026"/>
    <w:rsid w:val="002B405D"/>
    <w:rsid w:val="002B5730"/>
    <w:rsid w:val="002B5827"/>
    <w:rsid w:val="002B5887"/>
    <w:rsid w:val="002B5B05"/>
    <w:rsid w:val="002B6238"/>
    <w:rsid w:val="002B6B47"/>
    <w:rsid w:val="002B7570"/>
    <w:rsid w:val="002C0CC4"/>
    <w:rsid w:val="002C142C"/>
    <w:rsid w:val="002C143C"/>
    <w:rsid w:val="002C264B"/>
    <w:rsid w:val="002C2757"/>
    <w:rsid w:val="002C2E0B"/>
    <w:rsid w:val="002C3D6A"/>
    <w:rsid w:val="002C4300"/>
    <w:rsid w:val="002C448B"/>
    <w:rsid w:val="002C4C70"/>
    <w:rsid w:val="002C5245"/>
    <w:rsid w:val="002C5AA9"/>
    <w:rsid w:val="002C7462"/>
    <w:rsid w:val="002C79B8"/>
    <w:rsid w:val="002C7E1F"/>
    <w:rsid w:val="002D0560"/>
    <w:rsid w:val="002D0D57"/>
    <w:rsid w:val="002D1566"/>
    <w:rsid w:val="002D1B2B"/>
    <w:rsid w:val="002D1B92"/>
    <w:rsid w:val="002D255B"/>
    <w:rsid w:val="002D2A3C"/>
    <w:rsid w:val="002D30A3"/>
    <w:rsid w:val="002D387A"/>
    <w:rsid w:val="002D4203"/>
    <w:rsid w:val="002D4780"/>
    <w:rsid w:val="002D5227"/>
    <w:rsid w:val="002D646E"/>
    <w:rsid w:val="002E01F7"/>
    <w:rsid w:val="002E062E"/>
    <w:rsid w:val="002E06AB"/>
    <w:rsid w:val="002E1041"/>
    <w:rsid w:val="002E14EA"/>
    <w:rsid w:val="002E1DBD"/>
    <w:rsid w:val="002E1FD2"/>
    <w:rsid w:val="002E3612"/>
    <w:rsid w:val="002E3E64"/>
    <w:rsid w:val="002E5061"/>
    <w:rsid w:val="002E5888"/>
    <w:rsid w:val="002E5AF5"/>
    <w:rsid w:val="002E72B8"/>
    <w:rsid w:val="002E7345"/>
    <w:rsid w:val="002E7A16"/>
    <w:rsid w:val="002F05F0"/>
    <w:rsid w:val="002F0609"/>
    <w:rsid w:val="002F0670"/>
    <w:rsid w:val="002F0707"/>
    <w:rsid w:val="002F3004"/>
    <w:rsid w:val="002F31C6"/>
    <w:rsid w:val="002F4015"/>
    <w:rsid w:val="002F4315"/>
    <w:rsid w:val="002F4FD8"/>
    <w:rsid w:val="002F55C4"/>
    <w:rsid w:val="002F5DFE"/>
    <w:rsid w:val="002F6751"/>
    <w:rsid w:val="002F6F1A"/>
    <w:rsid w:val="002F770B"/>
    <w:rsid w:val="002F7D1F"/>
    <w:rsid w:val="00300740"/>
    <w:rsid w:val="00300972"/>
    <w:rsid w:val="003014D3"/>
    <w:rsid w:val="00301912"/>
    <w:rsid w:val="00301A78"/>
    <w:rsid w:val="003045BC"/>
    <w:rsid w:val="003045E0"/>
    <w:rsid w:val="00304B59"/>
    <w:rsid w:val="00304FAD"/>
    <w:rsid w:val="00305BB1"/>
    <w:rsid w:val="0030681B"/>
    <w:rsid w:val="00306988"/>
    <w:rsid w:val="00306BF2"/>
    <w:rsid w:val="0030728F"/>
    <w:rsid w:val="003078D4"/>
    <w:rsid w:val="003078E5"/>
    <w:rsid w:val="0031020C"/>
    <w:rsid w:val="00310403"/>
    <w:rsid w:val="00311CFF"/>
    <w:rsid w:val="003121E4"/>
    <w:rsid w:val="00313234"/>
    <w:rsid w:val="00313554"/>
    <w:rsid w:val="0031403F"/>
    <w:rsid w:val="00314A5A"/>
    <w:rsid w:val="003152C4"/>
    <w:rsid w:val="00315BE8"/>
    <w:rsid w:val="00315FC7"/>
    <w:rsid w:val="003169F3"/>
    <w:rsid w:val="003200B1"/>
    <w:rsid w:val="00321027"/>
    <w:rsid w:val="003210B2"/>
    <w:rsid w:val="00321B0C"/>
    <w:rsid w:val="00322187"/>
    <w:rsid w:val="003221C4"/>
    <w:rsid w:val="00322A71"/>
    <w:rsid w:val="00323A55"/>
    <w:rsid w:val="00324258"/>
    <w:rsid w:val="00324396"/>
    <w:rsid w:val="00324517"/>
    <w:rsid w:val="00324DF8"/>
    <w:rsid w:val="00325096"/>
    <w:rsid w:val="00326EE4"/>
    <w:rsid w:val="003272D9"/>
    <w:rsid w:val="0033144B"/>
    <w:rsid w:val="00331C9E"/>
    <w:rsid w:val="00331F92"/>
    <w:rsid w:val="00332282"/>
    <w:rsid w:val="00333179"/>
    <w:rsid w:val="003337B9"/>
    <w:rsid w:val="003339EE"/>
    <w:rsid w:val="00333C2F"/>
    <w:rsid w:val="0033537B"/>
    <w:rsid w:val="00335835"/>
    <w:rsid w:val="003358B9"/>
    <w:rsid w:val="0033599E"/>
    <w:rsid w:val="00335B20"/>
    <w:rsid w:val="00335B83"/>
    <w:rsid w:val="00335EE2"/>
    <w:rsid w:val="00336805"/>
    <w:rsid w:val="00336F24"/>
    <w:rsid w:val="003377BC"/>
    <w:rsid w:val="003377F9"/>
    <w:rsid w:val="00337E13"/>
    <w:rsid w:val="00340360"/>
    <w:rsid w:val="003409AD"/>
    <w:rsid w:val="00340D58"/>
    <w:rsid w:val="003419BC"/>
    <w:rsid w:val="00341DAD"/>
    <w:rsid w:val="0034238F"/>
    <w:rsid w:val="0034310F"/>
    <w:rsid w:val="003436BF"/>
    <w:rsid w:val="00343E5D"/>
    <w:rsid w:val="00344D9C"/>
    <w:rsid w:val="0034535B"/>
    <w:rsid w:val="00346383"/>
    <w:rsid w:val="0034694E"/>
    <w:rsid w:val="00346A0F"/>
    <w:rsid w:val="00346D76"/>
    <w:rsid w:val="00347596"/>
    <w:rsid w:val="0034764B"/>
    <w:rsid w:val="00347C90"/>
    <w:rsid w:val="00347CC6"/>
    <w:rsid w:val="00347FEB"/>
    <w:rsid w:val="0035063E"/>
    <w:rsid w:val="003506CD"/>
    <w:rsid w:val="00350C9F"/>
    <w:rsid w:val="00352701"/>
    <w:rsid w:val="00353DA1"/>
    <w:rsid w:val="0035402C"/>
    <w:rsid w:val="00356255"/>
    <w:rsid w:val="00356FA9"/>
    <w:rsid w:val="0035707A"/>
    <w:rsid w:val="00357716"/>
    <w:rsid w:val="003577E9"/>
    <w:rsid w:val="00357A52"/>
    <w:rsid w:val="00357C6E"/>
    <w:rsid w:val="00357D88"/>
    <w:rsid w:val="00357E83"/>
    <w:rsid w:val="00360806"/>
    <w:rsid w:val="00360E86"/>
    <w:rsid w:val="003610A3"/>
    <w:rsid w:val="003611B0"/>
    <w:rsid w:val="0036168C"/>
    <w:rsid w:val="003619D9"/>
    <w:rsid w:val="00362021"/>
    <w:rsid w:val="00362446"/>
    <w:rsid w:val="00362CB0"/>
    <w:rsid w:val="00362DB1"/>
    <w:rsid w:val="00363136"/>
    <w:rsid w:val="00363C9E"/>
    <w:rsid w:val="003640E1"/>
    <w:rsid w:val="003644D3"/>
    <w:rsid w:val="00364875"/>
    <w:rsid w:val="00364DE7"/>
    <w:rsid w:val="00364DFF"/>
    <w:rsid w:val="00365242"/>
    <w:rsid w:val="0036537E"/>
    <w:rsid w:val="003657C4"/>
    <w:rsid w:val="0036634A"/>
    <w:rsid w:val="0036686D"/>
    <w:rsid w:val="00366A5A"/>
    <w:rsid w:val="00366BE6"/>
    <w:rsid w:val="00367F99"/>
    <w:rsid w:val="00370060"/>
    <w:rsid w:val="00370A2E"/>
    <w:rsid w:val="00371818"/>
    <w:rsid w:val="003728BC"/>
    <w:rsid w:val="003746FF"/>
    <w:rsid w:val="00374720"/>
    <w:rsid w:val="00374F1B"/>
    <w:rsid w:val="00375764"/>
    <w:rsid w:val="003759B5"/>
    <w:rsid w:val="003760CE"/>
    <w:rsid w:val="0037641B"/>
    <w:rsid w:val="00376FA5"/>
    <w:rsid w:val="0037735E"/>
    <w:rsid w:val="00377C47"/>
    <w:rsid w:val="003804B4"/>
    <w:rsid w:val="00381133"/>
    <w:rsid w:val="00381FA5"/>
    <w:rsid w:val="00382296"/>
    <w:rsid w:val="003824F3"/>
    <w:rsid w:val="0038269B"/>
    <w:rsid w:val="003833F9"/>
    <w:rsid w:val="00383E22"/>
    <w:rsid w:val="003840E3"/>
    <w:rsid w:val="0038438F"/>
    <w:rsid w:val="00384936"/>
    <w:rsid w:val="00384D29"/>
    <w:rsid w:val="00385DFA"/>
    <w:rsid w:val="00385F66"/>
    <w:rsid w:val="00385FF5"/>
    <w:rsid w:val="0038699D"/>
    <w:rsid w:val="00386E27"/>
    <w:rsid w:val="00387109"/>
    <w:rsid w:val="00387416"/>
    <w:rsid w:val="00387F71"/>
    <w:rsid w:val="00390180"/>
    <w:rsid w:val="00390508"/>
    <w:rsid w:val="00390666"/>
    <w:rsid w:val="00392077"/>
    <w:rsid w:val="0039210D"/>
    <w:rsid w:val="003921FF"/>
    <w:rsid w:val="003924C1"/>
    <w:rsid w:val="00392972"/>
    <w:rsid w:val="00392AAA"/>
    <w:rsid w:val="0039333F"/>
    <w:rsid w:val="003936EE"/>
    <w:rsid w:val="00393D49"/>
    <w:rsid w:val="00394D39"/>
    <w:rsid w:val="003950CB"/>
    <w:rsid w:val="00395162"/>
    <w:rsid w:val="00395B9D"/>
    <w:rsid w:val="003963B9"/>
    <w:rsid w:val="00396498"/>
    <w:rsid w:val="0039667F"/>
    <w:rsid w:val="00396736"/>
    <w:rsid w:val="00396741"/>
    <w:rsid w:val="00396B95"/>
    <w:rsid w:val="00396ECC"/>
    <w:rsid w:val="003A0F28"/>
    <w:rsid w:val="003A1862"/>
    <w:rsid w:val="003A1EE4"/>
    <w:rsid w:val="003A36C3"/>
    <w:rsid w:val="003A377A"/>
    <w:rsid w:val="003A3E87"/>
    <w:rsid w:val="003A438E"/>
    <w:rsid w:val="003A485F"/>
    <w:rsid w:val="003A4A9A"/>
    <w:rsid w:val="003A517A"/>
    <w:rsid w:val="003A58C9"/>
    <w:rsid w:val="003A5C69"/>
    <w:rsid w:val="003B18C0"/>
    <w:rsid w:val="003B23C8"/>
    <w:rsid w:val="003B24E8"/>
    <w:rsid w:val="003B2597"/>
    <w:rsid w:val="003B2A2B"/>
    <w:rsid w:val="003B2C75"/>
    <w:rsid w:val="003B3617"/>
    <w:rsid w:val="003B4368"/>
    <w:rsid w:val="003B49E3"/>
    <w:rsid w:val="003B58A1"/>
    <w:rsid w:val="003B5986"/>
    <w:rsid w:val="003B5A40"/>
    <w:rsid w:val="003B626A"/>
    <w:rsid w:val="003B63AD"/>
    <w:rsid w:val="003B681C"/>
    <w:rsid w:val="003B7B92"/>
    <w:rsid w:val="003C0FAC"/>
    <w:rsid w:val="003C1054"/>
    <w:rsid w:val="003C1150"/>
    <w:rsid w:val="003C1840"/>
    <w:rsid w:val="003C1EED"/>
    <w:rsid w:val="003C1F1F"/>
    <w:rsid w:val="003C2353"/>
    <w:rsid w:val="003C27EC"/>
    <w:rsid w:val="003C3269"/>
    <w:rsid w:val="003C337B"/>
    <w:rsid w:val="003C3384"/>
    <w:rsid w:val="003C3A93"/>
    <w:rsid w:val="003C528E"/>
    <w:rsid w:val="003C54C9"/>
    <w:rsid w:val="003C5C8A"/>
    <w:rsid w:val="003C5EEA"/>
    <w:rsid w:val="003C6B3D"/>
    <w:rsid w:val="003C753E"/>
    <w:rsid w:val="003D00DF"/>
    <w:rsid w:val="003D07AC"/>
    <w:rsid w:val="003D1500"/>
    <w:rsid w:val="003D21C7"/>
    <w:rsid w:val="003D2B6E"/>
    <w:rsid w:val="003D2C38"/>
    <w:rsid w:val="003D3D5F"/>
    <w:rsid w:val="003D48FA"/>
    <w:rsid w:val="003D5A5D"/>
    <w:rsid w:val="003D605F"/>
    <w:rsid w:val="003D69D1"/>
    <w:rsid w:val="003D6CD2"/>
    <w:rsid w:val="003D7A48"/>
    <w:rsid w:val="003D7C7E"/>
    <w:rsid w:val="003D7DF9"/>
    <w:rsid w:val="003E0188"/>
    <w:rsid w:val="003E0BEF"/>
    <w:rsid w:val="003E16F8"/>
    <w:rsid w:val="003E2B85"/>
    <w:rsid w:val="003E2DCA"/>
    <w:rsid w:val="003E35FA"/>
    <w:rsid w:val="003E44D8"/>
    <w:rsid w:val="003E4665"/>
    <w:rsid w:val="003E4772"/>
    <w:rsid w:val="003E4DBB"/>
    <w:rsid w:val="003E5389"/>
    <w:rsid w:val="003E5440"/>
    <w:rsid w:val="003E556F"/>
    <w:rsid w:val="003E59D9"/>
    <w:rsid w:val="003E5FD2"/>
    <w:rsid w:val="003E64F3"/>
    <w:rsid w:val="003E692C"/>
    <w:rsid w:val="003E7032"/>
    <w:rsid w:val="003E7C0D"/>
    <w:rsid w:val="003F005F"/>
    <w:rsid w:val="003F06E1"/>
    <w:rsid w:val="003F1A96"/>
    <w:rsid w:val="003F1E59"/>
    <w:rsid w:val="003F248D"/>
    <w:rsid w:val="003F3094"/>
    <w:rsid w:val="003F337B"/>
    <w:rsid w:val="003F399E"/>
    <w:rsid w:val="003F3C3C"/>
    <w:rsid w:val="003F43BB"/>
    <w:rsid w:val="003F4477"/>
    <w:rsid w:val="003F599C"/>
    <w:rsid w:val="003F5C4C"/>
    <w:rsid w:val="003F6138"/>
    <w:rsid w:val="003F64F3"/>
    <w:rsid w:val="003F680A"/>
    <w:rsid w:val="003F6FBA"/>
    <w:rsid w:val="004004DE"/>
    <w:rsid w:val="00400B95"/>
    <w:rsid w:val="0040163A"/>
    <w:rsid w:val="00402AB0"/>
    <w:rsid w:val="00402CEB"/>
    <w:rsid w:val="00403B6C"/>
    <w:rsid w:val="00403F5A"/>
    <w:rsid w:val="0040487A"/>
    <w:rsid w:val="004056F3"/>
    <w:rsid w:val="00405FAE"/>
    <w:rsid w:val="0040659B"/>
    <w:rsid w:val="00406D9F"/>
    <w:rsid w:val="004070F9"/>
    <w:rsid w:val="00407212"/>
    <w:rsid w:val="0040789A"/>
    <w:rsid w:val="004078F8"/>
    <w:rsid w:val="00407A1A"/>
    <w:rsid w:val="00410543"/>
    <w:rsid w:val="004106A9"/>
    <w:rsid w:val="0041077F"/>
    <w:rsid w:val="0041078C"/>
    <w:rsid w:val="00410BB5"/>
    <w:rsid w:val="00410C9E"/>
    <w:rsid w:val="00410CCC"/>
    <w:rsid w:val="00411EE6"/>
    <w:rsid w:val="004120B0"/>
    <w:rsid w:val="00413867"/>
    <w:rsid w:val="00413BC4"/>
    <w:rsid w:val="00413C94"/>
    <w:rsid w:val="00413DB5"/>
    <w:rsid w:val="004148A5"/>
    <w:rsid w:val="00414DF1"/>
    <w:rsid w:val="004150A1"/>
    <w:rsid w:val="00415861"/>
    <w:rsid w:val="00415872"/>
    <w:rsid w:val="0041589F"/>
    <w:rsid w:val="0042006B"/>
    <w:rsid w:val="004201A6"/>
    <w:rsid w:val="004222D0"/>
    <w:rsid w:val="00422C77"/>
    <w:rsid w:val="00422FCA"/>
    <w:rsid w:val="00423851"/>
    <w:rsid w:val="00425506"/>
    <w:rsid w:val="00425610"/>
    <w:rsid w:val="004258EA"/>
    <w:rsid w:val="00426561"/>
    <w:rsid w:val="00426568"/>
    <w:rsid w:val="004265AD"/>
    <w:rsid w:val="00426898"/>
    <w:rsid w:val="004279E3"/>
    <w:rsid w:val="00427B43"/>
    <w:rsid w:val="0043092F"/>
    <w:rsid w:val="00430F1F"/>
    <w:rsid w:val="004311EC"/>
    <w:rsid w:val="00431337"/>
    <w:rsid w:val="004314A5"/>
    <w:rsid w:val="00431801"/>
    <w:rsid w:val="00431D79"/>
    <w:rsid w:val="00432737"/>
    <w:rsid w:val="00432FD3"/>
    <w:rsid w:val="00434085"/>
    <w:rsid w:val="004347F9"/>
    <w:rsid w:val="00434D61"/>
    <w:rsid w:val="00435A2F"/>
    <w:rsid w:val="00435E79"/>
    <w:rsid w:val="00436062"/>
    <w:rsid w:val="004364BB"/>
    <w:rsid w:val="004367EC"/>
    <w:rsid w:val="00436814"/>
    <w:rsid w:val="00436A87"/>
    <w:rsid w:val="00436FA6"/>
    <w:rsid w:val="0043744A"/>
    <w:rsid w:val="0043770B"/>
    <w:rsid w:val="00437C4C"/>
    <w:rsid w:val="00437CEB"/>
    <w:rsid w:val="00437FD1"/>
    <w:rsid w:val="00437FE7"/>
    <w:rsid w:val="00440460"/>
    <w:rsid w:val="004408DD"/>
    <w:rsid w:val="00441135"/>
    <w:rsid w:val="004419AC"/>
    <w:rsid w:val="00441C5A"/>
    <w:rsid w:val="00441F27"/>
    <w:rsid w:val="00442566"/>
    <w:rsid w:val="00443931"/>
    <w:rsid w:val="0044443F"/>
    <w:rsid w:val="00444A4C"/>
    <w:rsid w:val="004451A9"/>
    <w:rsid w:val="00445A96"/>
    <w:rsid w:val="00446522"/>
    <w:rsid w:val="0044687A"/>
    <w:rsid w:val="004478D1"/>
    <w:rsid w:val="0045026B"/>
    <w:rsid w:val="00450581"/>
    <w:rsid w:val="004507C4"/>
    <w:rsid w:val="004508E3"/>
    <w:rsid w:val="00450EC3"/>
    <w:rsid w:val="0045168B"/>
    <w:rsid w:val="00451E09"/>
    <w:rsid w:val="0045209B"/>
    <w:rsid w:val="00452370"/>
    <w:rsid w:val="004526E5"/>
    <w:rsid w:val="004528CB"/>
    <w:rsid w:val="0045384F"/>
    <w:rsid w:val="00453D58"/>
    <w:rsid w:val="00454AD7"/>
    <w:rsid w:val="00455980"/>
    <w:rsid w:val="00456797"/>
    <w:rsid w:val="00456AAE"/>
    <w:rsid w:val="00457841"/>
    <w:rsid w:val="00461C2B"/>
    <w:rsid w:val="004623D9"/>
    <w:rsid w:val="0046255B"/>
    <w:rsid w:val="00464DB3"/>
    <w:rsid w:val="00465D79"/>
    <w:rsid w:val="00465F08"/>
    <w:rsid w:val="00465F6A"/>
    <w:rsid w:val="004663FF"/>
    <w:rsid w:val="00467AD6"/>
    <w:rsid w:val="00470DEE"/>
    <w:rsid w:val="00470F67"/>
    <w:rsid w:val="00471283"/>
    <w:rsid w:val="004712CB"/>
    <w:rsid w:val="00471FCC"/>
    <w:rsid w:val="0047230B"/>
    <w:rsid w:val="0047381C"/>
    <w:rsid w:val="00473C08"/>
    <w:rsid w:val="00474331"/>
    <w:rsid w:val="004743FA"/>
    <w:rsid w:val="00474B42"/>
    <w:rsid w:val="00474CBA"/>
    <w:rsid w:val="004758C7"/>
    <w:rsid w:val="004762C1"/>
    <w:rsid w:val="0047635E"/>
    <w:rsid w:val="0047712E"/>
    <w:rsid w:val="00477EC7"/>
    <w:rsid w:val="004802BF"/>
    <w:rsid w:val="00480391"/>
    <w:rsid w:val="00480BE2"/>
    <w:rsid w:val="00481D32"/>
    <w:rsid w:val="0048392E"/>
    <w:rsid w:val="0048429A"/>
    <w:rsid w:val="00484B2C"/>
    <w:rsid w:val="00485533"/>
    <w:rsid w:val="004855EF"/>
    <w:rsid w:val="004864E8"/>
    <w:rsid w:val="0048664A"/>
    <w:rsid w:val="00486A25"/>
    <w:rsid w:val="00486A55"/>
    <w:rsid w:val="00486AEC"/>
    <w:rsid w:val="00486F4B"/>
    <w:rsid w:val="00486FD1"/>
    <w:rsid w:val="00487C1F"/>
    <w:rsid w:val="00487E1E"/>
    <w:rsid w:val="00487FB7"/>
    <w:rsid w:val="004900A0"/>
    <w:rsid w:val="00490425"/>
    <w:rsid w:val="0049050A"/>
    <w:rsid w:val="00490D42"/>
    <w:rsid w:val="00490E71"/>
    <w:rsid w:val="00491138"/>
    <w:rsid w:val="00491195"/>
    <w:rsid w:val="0049152F"/>
    <w:rsid w:val="0049248A"/>
    <w:rsid w:val="0049307A"/>
    <w:rsid w:val="00493F4F"/>
    <w:rsid w:val="0049420C"/>
    <w:rsid w:val="00494513"/>
    <w:rsid w:val="00495741"/>
    <w:rsid w:val="004961A8"/>
    <w:rsid w:val="004963A0"/>
    <w:rsid w:val="00496545"/>
    <w:rsid w:val="004966B3"/>
    <w:rsid w:val="00496BB3"/>
    <w:rsid w:val="0049723E"/>
    <w:rsid w:val="00497AB3"/>
    <w:rsid w:val="00497FE8"/>
    <w:rsid w:val="004A01C4"/>
    <w:rsid w:val="004A09E7"/>
    <w:rsid w:val="004A1219"/>
    <w:rsid w:val="004A210F"/>
    <w:rsid w:val="004A211A"/>
    <w:rsid w:val="004A2249"/>
    <w:rsid w:val="004A28A0"/>
    <w:rsid w:val="004A3132"/>
    <w:rsid w:val="004A3134"/>
    <w:rsid w:val="004A33F5"/>
    <w:rsid w:val="004A37E8"/>
    <w:rsid w:val="004A4C7F"/>
    <w:rsid w:val="004A5337"/>
    <w:rsid w:val="004A543E"/>
    <w:rsid w:val="004A62AB"/>
    <w:rsid w:val="004A65F1"/>
    <w:rsid w:val="004B0575"/>
    <w:rsid w:val="004B1231"/>
    <w:rsid w:val="004B182E"/>
    <w:rsid w:val="004B1B84"/>
    <w:rsid w:val="004B37E9"/>
    <w:rsid w:val="004B3B81"/>
    <w:rsid w:val="004B3CC1"/>
    <w:rsid w:val="004B406E"/>
    <w:rsid w:val="004B4E10"/>
    <w:rsid w:val="004B50EB"/>
    <w:rsid w:val="004B5A16"/>
    <w:rsid w:val="004B6743"/>
    <w:rsid w:val="004B6791"/>
    <w:rsid w:val="004B746A"/>
    <w:rsid w:val="004B7C36"/>
    <w:rsid w:val="004C0558"/>
    <w:rsid w:val="004C0580"/>
    <w:rsid w:val="004C0BA4"/>
    <w:rsid w:val="004C0CA0"/>
    <w:rsid w:val="004C0F00"/>
    <w:rsid w:val="004C1785"/>
    <w:rsid w:val="004C2217"/>
    <w:rsid w:val="004C2BC7"/>
    <w:rsid w:val="004C3D66"/>
    <w:rsid w:val="004C4624"/>
    <w:rsid w:val="004C4D33"/>
    <w:rsid w:val="004C4D8C"/>
    <w:rsid w:val="004C55FF"/>
    <w:rsid w:val="004C5811"/>
    <w:rsid w:val="004C66DA"/>
    <w:rsid w:val="004C6BC1"/>
    <w:rsid w:val="004C7C5F"/>
    <w:rsid w:val="004C7EBA"/>
    <w:rsid w:val="004D0AB7"/>
    <w:rsid w:val="004D0B52"/>
    <w:rsid w:val="004D129F"/>
    <w:rsid w:val="004D252F"/>
    <w:rsid w:val="004D413D"/>
    <w:rsid w:val="004D44B6"/>
    <w:rsid w:val="004D4535"/>
    <w:rsid w:val="004D4F60"/>
    <w:rsid w:val="004D5EE1"/>
    <w:rsid w:val="004D64C2"/>
    <w:rsid w:val="004D68AE"/>
    <w:rsid w:val="004D7434"/>
    <w:rsid w:val="004D790D"/>
    <w:rsid w:val="004E109C"/>
    <w:rsid w:val="004E1133"/>
    <w:rsid w:val="004E277E"/>
    <w:rsid w:val="004E297A"/>
    <w:rsid w:val="004E2F57"/>
    <w:rsid w:val="004E2F6A"/>
    <w:rsid w:val="004E3C75"/>
    <w:rsid w:val="004E418F"/>
    <w:rsid w:val="004E4996"/>
    <w:rsid w:val="004E560F"/>
    <w:rsid w:val="004E5A92"/>
    <w:rsid w:val="004E7655"/>
    <w:rsid w:val="004E7ACE"/>
    <w:rsid w:val="004E7B2E"/>
    <w:rsid w:val="004F0413"/>
    <w:rsid w:val="004F14A6"/>
    <w:rsid w:val="004F1582"/>
    <w:rsid w:val="004F16D9"/>
    <w:rsid w:val="004F233E"/>
    <w:rsid w:val="004F2823"/>
    <w:rsid w:val="004F2DE3"/>
    <w:rsid w:val="004F3109"/>
    <w:rsid w:val="004F3138"/>
    <w:rsid w:val="004F33D8"/>
    <w:rsid w:val="004F3FFF"/>
    <w:rsid w:val="004F42ED"/>
    <w:rsid w:val="004F515D"/>
    <w:rsid w:val="004F5344"/>
    <w:rsid w:val="004F5B27"/>
    <w:rsid w:val="004F5F17"/>
    <w:rsid w:val="004F5FA7"/>
    <w:rsid w:val="004F63D7"/>
    <w:rsid w:val="004F67F4"/>
    <w:rsid w:val="004F69D7"/>
    <w:rsid w:val="004F6B96"/>
    <w:rsid w:val="004F707C"/>
    <w:rsid w:val="0050092F"/>
    <w:rsid w:val="00500936"/>
    <w:rsid w:val="00500B57"/>
    <w:rsid w:val="00501630"/>
    <w:rsid w:val="00501A04"/>
    <w:rsid w:val="00501A57"/>
    <w:rsid w:val="00502338"/>
    <w:rsid w:val="005025FD"/>
    <w:rsid w:val="005031F0"/>
    <w:rsid w:val="00503565"/>
    <w:rsid w:val="00503586"/>
    <w:rsid w:val="005045F9"/>
    <w:rsid w:val="00504662"/>
    <w:rsid w:val="0050560E"/>
    <w:rsid w:val="00505656"/>
    <w:rsid w:val="00505ADD"/>
    <w:rsid w:val="0050612A"/>
    <w:rsid w:val="0050682F"/>
    <w:rsid w:val="00506B8D"/>
    <w:rsid w:val="005070A7"/>
    <w:rsid w:val="0050769E"/>
    <w:rsid w:val="005077FE"/>
    <w:rsid w:val="00507B72"/>
    <w:rsid w:val="00507EB9"/>
    <w:rsid w:val="005117B7"/>
    <w:rsid w:val="005125BB"/>
    <w:rsid w:val="00512A20"/>
    <w:rsid w:val="00513D8D"/>
    <w:rsid w:val="005145C9"/>
    <w:rsid w:val="0051483A"/>
    <w:rsid w:val="00514AF3"/>
    <w:rsid w:val="00515248"/>
    <w:rsid w:val="005159A5"/>
    <w:rsid w:val="00515A46"/>
    <w:rsid w:val="00515CA4"/>
    <w:rsid w:val="005165E3"/>
    <w:rsid w:val="00516763"/>
    <w:rsid w:val="00517524"/>
    <w:rsid w:val="00517850"/>
    <w:rsid w:val="00517935"/>
    <w:rsid w:val="0052024B"/>
    <w:rsid w:val="005203F3"/>
    <w:rsid w:val="00520C4B"/>
    <w:rsid w:val="00520C78"/>
    <w:rsid w:val="005212A3"/>
    <w:rsid w:val="0052135B"/>
    <w:rsid w:val="00521530"/>
    <w:rsid w:val="005218CE"/>
    <w:rsid w:val="0052300C"/>
    <w:rsid w:val="00523996"/>
    <w:rsid w:val="0052461D"/>
    <w:rsid w:val="00524986"/>
    <w:rsid w:val="00524D51"/>
    <w:rsid w:val="00527017"/>
    <w:rsid w:val="00527294"/>
    <w:rsid w:val="00527595"/>
    <w:rsid w:val="005277AD"/>
    <w:rsid w:val="00527D66"/>
    <w:rsid w:val="005301C6"/>
    <w:rsid w:val="00530872"/>
    <w:rsid w:val="00530AA1"/>
    <w:rsid w:val="00531BF0"/>
    <w:rsid w:val="005322B2"/>
    <w:rsid w:val="00532777"/>
    <w:rsid w:val="00533B81"/>
    <w:rsid w:val="00533BCD"/>
    <w:rsid w:val="00533DE2"/>
    <w:rsid w:val="0053580E"/>
    <w:rsid w:val="00536191"/>
    <w:rsid w:val="0053625A"/>
    <w:rsid w:val="005367E6"/>
    <w:rsid w:val="00536984"/>
    <w:rsid w:val="0053749F"/>
    <w:rsid w:val="00537A0A"/>
    <w:rsid w:val="005401F6"/>
    <w:rsid w:val="00540537"/>
    <w:rsid w:val="005405CF"/>
    <w:rsid w:val="00540DB4"/>
    <w:rsid w:val="00541928"/>
    <w:rsid w:val="00541C6C"/>
    <w:rsid w:val="00541E24"/>
    <w:rsid w:val="005438FD"/>
    <w:rsid w:val="00543F9D"/>
    <w:rsid w:val="00544828"/>
    <w:rsid w:val="00544B50"/>
    <w:rsid w:val="00544CB9"/>
    <w:rsid w:val="0054522D"/>
    <w:rsid w:val="005458B7"/>
    <w:rsid w:val="00545A14"/>
    <w:rsid w:val="00545E58"/>
    <w:rsid w:val="005467B9"/>
    <w:rsid w:val="00546A97"/>
    <w:rsid w:val="00547FC5"/>
    <w:rsid w:val="005501DA"/>
    <w:rsid w:val="00550A7D"/>
    <w:rsid w:val="00551834"/>
    <w:rsid w:val="00552D7A"/>
    <w:rsid w:val="00553A5E"/>
    <w:rsid w:val="00554415"/>
    <w:rsid w:val="00554F5D"/>
    <w:rsid w:val="0055597A"/>
    <w:rsid w:val="00555E59"/>
    <w:rsid w:val="00556C14"/>
    <w:rsid w:val="0055795E"/>
    <w:rsid w:val="00557AE5"/>
    <w:rsid w:val="00557D16"/>
    <w:rsid w:val="00560AB5"/>
    <w:rsid w:val="0056181E"/>
    <w:rsid w:val="00561F60"/>
    <w:rsid w:val="005627B9"/>
    <w:rsid w:val="00562C21"/>
    <w:rsid w:val="00563272"/>
    <w:rsid w:val="00563BDE"/>
    <w:rsid w:val="00564B66"/>
    <w:rsid w:val="0056528A"/>
    <w:rsid w:val="005654E1"/>
    <w:rsid w:val="00565785"/>
    <w:rsid w:val="005660E4"/>
    <w:rsid w:val="00566148"/>
    <w:rsid w:val="005661FE"/>
    <w:rsid w:val="00566421"/>
    <w:rsid w:val="00566731"/>
    <w:rsid w:val="00567D24"/>
    <w:rsid w:val="00570378"/>
    <w:rsid w:val="0057082E"/>
    <w:rsid w:val="0057093E"/>
    <w:rsid w:val="0057139D"/>
    <w:rsid w:val="00571765"/>
    <w:rsid w:val="0057184D"/>
    <w:rsid w:val="00571DE8"/>
    <w:rsid w:val="00571E16"/>
    <w:rsid w:val="00571E84"/>
    <w:rsid w:val="005726BF"/>
    <w:rsid w:val="00572B40"/>
    <w:rsid w:val="00572F66"/>
    <w:rsid w:val="00573B3E"/>
    <w:rsid w:val="005742E7"/>
    <w:rsid w:val="00574BAC"/>
    <w:rsid w:val="00575093"/>
    <w:rsid w:val="005754C2"/>
    <w:rsid w:val="00575DE0"/>
    <w:rsid w:val="00576687"/>
    <w:rsid w:val="005769AE"/>
    <w:rsid w:val="005770E1"/>
    <w:rsid w:val="00577A43"/>
    <w:rsid w:val="00577F70"/>
    <w:rsid w:val="00577FD4"/>
    <w:rsid w:val="00580D42"/>
    <w:rsid w:val="00580E2C"/>
    <w:rsid w:val="005812B3"/>
    <w:rsid w:val="005824B0"/>
    <w:rsid w:val="00582E4D"/>
    <w:rsid w:val="00583503"/>
    <w:rsid w:val="00583ABB"/>
    <w:rsid w:val="00583D18"/>
    <w:rsid w:val="00584800"/>
    <w:rsid w:val="00585735"/>
    <w:rsid w:val="00585D8D"/>
    <w:rsid w:val="00586BF3"/>
    <w:rsid w:val="00586E86"/>
    <w:rsid w:val="00590A5D"/>
    <w:rsid w:val="0059155C"/>
    <w:rsid w:val="00591AD7"/>
    <w:rsid w:val="00592573"/>
    <w:rsid w:val="00592C4E"/>
    <w:rsid w:val="00593215"/>
    <w:rsid w:val="00593858"/>
    <w:rsid w:val="005947F9"/>
    <w:rsid w:val="00595529"/>
    <w:rsid w:val="0059560F"/>
    <w:rsid w:val="0059591B"/>
    <w:rsid w:val="00595A92"/>
    <w:rsid w:val="00595CBA"/>
    <w:rsid w:val="00596469"/>
    <w:rsid w:val="005964DF"/>
    <w:rsid w:val="0059660C"/>
    <w:rsid w:val="005966CC"/>
    <w:rsid w:val="00596E86"/>
    <w:rsid w:val="005A025B"/>
    <w:rsid w:val="005A14B0"/>
    <w:rsid w:val="005A20CC"/>
    <w:rsid w:val="005A2386"/>
    <w:rsid w:val="005A24F5"/>
    <w:rsid w:val="005A2887"/>
    <w:rsid w:val="005A3409"/>
    <w:rsid w:val="005A3D1C"/>
    <w:rsid w:val="005A3E12"/>
    <w:rsid w:val="005A4075"/>
    <w:rsid w:val="005A517E"/>
    <w:rsid w:val="005A573C"/>
    <w:rsid w:val="005A5D31"/>
    <w:rsid w:val="005A7801"/>
    <w:rsid w:val="005A7835"/>
    <w:rsid w:val="005A7B3A"/>
    <w:rsid w:val="005B04B6"/>
    <w:rsid w:val="005B0612"/>
    <w:rsid w:val="005B0B21"/>
    <w:rsid w:val="005B0F28"/>
    <w:rsid w:val="005B10E1"/>
    <w:rsid w:val="005B1A56"/>
    <w:rsid w:val="005B200F"/>
    <w:rsid w:val="005B2301"/>
    <w:rsid w:val="005B230E"/>
    <w:rsid w:val="005B2739"/>
    <w:rsid w:val="005B361D"/>
    <w:rsid w:val="005B43BF"/>
    <w:rsid w:val="005B6300"/>
    <w:rsid w:val="005B63E6"/>
    <w:rsid w:val="005B6ED4"/>
    <w:rsid w:val="005B7228"/>
    <w:rsid w:val="005B732F"/>
    <w:rsid w:val="005B7F4A"/>
    <w:rsid w:val="005C0D58"/>
    <w:rsid w:val="005C147A"/>
    <w:rsid w:val="005C1B2C"/>
    <w:rsid w:val="005C1CB2"/>
    <w:rsid w:val="005C1E79"/>
    <w:rsid w:val="005C2349"/>
    <w:rsid w:val="005C2F10"/>
    <w:rsid w:val="005C3438"/>
    <w:rsid w:val="005C3AE7"/>
    <w:rsid w:val="005C3E16"/>
    <w:rsid w:val="005C4058"/>
    <w:rsid w:val="005C422F"/>
    <w:rsid w:val="005C4748"/>
    <w:rsid w:val="005C5468"/>
    <w:rsid w:val="005C6245"/>
    <w:rsid w:val="005C6B5A"/>
    <w:rsid w:val="005D199D"/>
    <w:rsid w:val="005D282F"/>
    <w:rsid w:val="005D28DE"/>
    <w:rsid w:val="005D29B1"/>
    <w:rsid w:val="005D3182"/>
    <w:rsid w:val="005D325E"/>
    <w:rsid w:val="005D354C"/>
    <w:rsid w:val="005D4033"/>
    <w:rsid w:val="005D4432"/>
    <w:rsid w:val="005D4530"/>
    <w:rsid w:val="005D454E"/>
    <w:rsid w:val="005D4882"/>
    <w:rsid w:val="005D4CB0"/>
    <w:rsid w:val="005D4FA1"/>
    <w:rsid w:val="005D5B58"/>
    <w:rsid w:val="005D6366"/>
    <w:rsid w:val="005D6C08"/>
    <w:rsid w:val="005D75FE"/>
    <w:rsid w:val="005E026B"/>
    <w:rsid w:val="005E0BE7"/>
    <w:rsid w:val="005E1E55"/>
    <w:rsid w:val="005E21F5"/>
    <w:rsid w:val="005E30E7"/>
    <w:rsid w:val="005E3E10"/>
    <w:rsid w:val="005E4262"/>
    <w:rsid w:val="005E4CB0"/>
    <w:rsid w:val="005E57C2"/>
    <w:rsid w:val="005E5EA3"/>
    <w:rsid w:val="005E64B5"/>
    <w:rsid w:val="005E73CC"/>
    <w:rsid w:val="005E7748"/>
    <w:rsid w:val="005E7C2C"/>
    <w:rsid w:val="005F00C5"/>
    <w:rsid w:val="005F086A"/>
    <w:rsid w:val="005F1201"/>
    <w:rsid w:val="005F1452"/>
    <w:rsid w:val="005F161C"/>
    <w:rsid w:val="005F1C24"/>
    <w:rsid w:val="005F1C45"/>
    <w:rsid w:val="005F3573"/>
    <w:rsid w:val="005F3AAD"/>
    <w:rsid w:val="005F51CA"/>
    <w:rsid w:val="005F51CB"/>
    <w:rsid w:val="005F5976"/>
    <w:rsid w:val="005F646D"/>
    <w:rsid w:val="005F6D95"/>
    <w:rsid w:val="005F73EB"/>
    <w:rsid w:val="005F7519"/>
    <w:rsid w:val="00600133"/>
    <w:rsid w:val="006007F6"/>
    <w:rsid w:val="00600C02"/>
    <w:rsid w:val="006017CA"/>
    <w:rsid w:val="00602996"/>
    <w:rsid w:val="00602B44"/>
    <w:rsid w:val="0060599F"/>
    <w:rsid w:val="00605B25"/>
    <w:rsid w:val="0060600F"/>
    <w:rsid w:val="00606088"/>
    <w:rsid w:val="00606AB2"/>
    <w:rsid w:val="00607089"/>
    <w:rsid w:val="0060718E"/>
    <w:rsid w:val="00607861"/>
    <w:rsid w:val="00610577"/>
    <w:rsid w:val="00610A7D"/>
    <w:rsid w:val="00610EAB"/>
    <w:rsid w:val="006111DD"/>
    <w:rsid w:val="00611488"/>
    <w:rsid w:val="006114AB"/>
    <w:rsid w:val="00611A67"/>
    <w:rsid w:val="00611DD5"/>
    <w:rsid w:val="00611E78"/>
    <w:rsid w:val="00612481"/>
    <w:rsid w:val="006124D7"/>
    <w:rsid w:val="00612664"/>
    <w:rsid w:val="00612843"/>
    <w:rsid w:val="0061517C"/>
    <w:rsid w:val="00615EA4"/>
    <w:rsid w:val="00615F6E"/>
    <w:rsid w:val="0061702D"/>
    <w:rsid w:val="006177AC"/>
    <w:rsid w:val="00617A9A"/>
    <w:rsid w:val="00617DF9"/>
    <w:rsid w:val="00617E53"/>
    <w:rsid w:val="0062005E"/>
    <w:rsid w:val="00620409"/>
    <w:rsid w:val="00620456"/>
    <w:rsid w:val="00622119"/>
    <w:rsid w:val="00623631"/>
    <w:rsid w:val="00623681"/>
    <w:rsid w:val="006236BF"/>
    <w:rsid w:val="006241D0"/>
    <w:rsid w:val="00624C30"/>
    <w:rsid w:val="00624C90"/>
    <w:rsid w:val="00624E80"/>
    <w:rsid w:val="00625CB1"/>
    <w:rsid w:val="00626578"/>
    <w:rsid w:val="006267F3"/>
    <w:rsid w:val="006269C2"/>
    <w:rsid w:val="00626B1F"/>
    <w:rsid w:val="0063172F"/>
    <w:rsid w:val="00631A49"/>
    <w:rsid w:val="00633566"/>
    <w:rsid w:val="006337A2"/>
    <w:rsid w:val="00634344"/>
    <w:rsid w:val="00634384"/>
    <w:rsid w:val="00634A58"/>
    <w:rsid w:val="00634E63"/>
    <w:rsid w:val="00635D98"/>
    <w:rsid w:val="00636896"/>
    <w:rsid w:val="00636B6C"/>
    <w:rsid w:val="00636E6B"/>
    <w:rsid w:val="00637E17"/>
    <w:rsid w:val="006402F7"/>
    <w:rsid w:val="00640B56"/>
    <w:rsid w:val="006415BB"/>
    <w:rsid w:val="00641908"/>
    <w:rsid w:val="00641F4F"/>
    <w:rsid w:val="00642259"/>
    <w:rsid w:val="006424E9"/>
    <w:rsid w:val="00642F7D"/>
    <w:rsid w:val="0064332F"/>
    <w:rsid w:val="006437AE"/>
    <w:rsid w:val="006441A1"/>
    <w:rsid w:val="00644494"/>
    <w:rsid w:val="006448AE"/>
    <w:rsid w:val="00644C22"/>
    <w:rsid w:val="00645C4B"/>
    <w:rsid w:val="00646247"/>
    <w:rsid w:val="0064662D"/>
    <w:rsid w:val="0064667A"/>
    <w:rsid w:val="00646CAD"/>
    <w:rsid w:val="00646F99"/>
    <w:rsid w:val="00647B20"/>
    <w:rsid w:val="00650408"/>
    <w:rsid w:val="00650DC3"/>
    <w:rsid w:val="00650E7F"/>
    <w:rsid w:val="0065169F"/>
    <w:rsid w:val="00651DF1"/>
    <w:rsid w:val="00654605"/>
    <w:rsid w:val="006547C6"/>
    <w:rsid w:val="00654AE7"/>
    <w:rsid w:val="0065503C"/>
    <w:rsid w:val="00655104"/>
    <w:rsid w:val="00655B79"/>
    <w:rsid w:val="00657A35"/>
    <w:rsid w:val="00660107"/>
    <w:rsid w:val="006613A2"/>
    <w:rsid w:val="00661DDE"/>
    <w:rsid w:val="00662116"/>
    <w:rsid w:val="00662970"/>
    <w:rsid w:val="00662A9D"/>
    <w:rsid w:val="00662AF2"/>
    <w:rsid w:val="0066303D"/>
    <w:rsid w:val="0066308C"/>
    <w:rsid w:val="0066494C"/>
    <w:rsid w:val="00665878"/>
    <w:rsid w:val="00665B4C"/>
    <w:rsid w:val="00670667"/>
    <w:rsid w:val="00670AC7"/>
    <w:rsid w:val="00671ABD"/>
    <w:rsid w:val="006729C3"/>
    <w:rsid w:val="006734AE"/>
    <w:rsid w:val="006736F5"/>
    <w:rsid w:val="00673AAB"/>
    <w:rsid w:val="00674060"/>
    <w:rsid w:val="00674812"/>
    <w:rsid w:val="00675195"/>
    <w:rsid w:val="006764D1"/>
    <w:rsid w:val="0067659D"/>
    <w:rsid w:val="00676DA1"/>
    <w:rsid w:val="00677087"/>
    <w:rsid w:val="0068036C"/>
    <w:rsid w:val="00680862"/>
    <w:rsid w:val="00681096"/>
    <w:rsid w:val="00681737"/>
    <w:rsid w:val="006818C9"/>
    <w:rsid w:val="00681AE1"/>
    <w:rsid w:val="006820A6"/>
    <w:rsid w:val="00682E17"/>
    <w:rsid w:val="00683BF6"/>
    <w:rsid w:val="0068423C"/>
    <w:rsid w:val="0068430E"/>
    <w:rsid w:val="0068474E"/>
    <w:rsid w:val="0068541D"/>
    <w:rsid w:val="006859F1"/>
    <w:rsid w:val="0068619D"/>
    <w:rsid w:val="006870BC"/>
    <w:rsid w:val="00687254"/>
    <w:rsid w:val="006877FB"/>
    <w:rsid w:val="00687DA1"/>
    <w:rsid w:val="0069088C"/>
    <w:rsid w:val="00690C6E"/>
    <w:rsid w:val="00690D7A"/>
    <w:rsid w:val="00690DBF"/>
    <w:rsid w:val="00691011"/>
    <w:rsid w:val="00691478"/>
    <w:rsid w:val="00691526"/>
    <w:rsid w:val="00691B6D"/>
    <w:rsid w:val="006925D8"/>
    <w:rsid w:val="0069271D"/>
    <w:rsid w:val="00692E06"/>
    <w:rsid w:val="00693090"/>
    <w:rsid w:val="0069391B"/>
    <w:rsid w:val="00693AC2"/>
    <w:rsid w:val="00693AE5"/>
    <w:rsid w:val="00693B28"/>
    <w:rsid w:val="00693C26"/>
    <w:rsid w:val="00693F01"/>
    <w:rsid w:val="00693F1E"/>
    <w:rsid w:val="00694347"/>
    <w:rsid w:val="00694912"/>
    <w:rsid w:val="006949E1"/>
    <w:rsid w:val="00695468"/>
    <w:rsid w:val="00695617"/>
    <w:rsid w:val="006965F1"/>
    <w:rsid w:val="00696E59"/>
    <w:rsid w:val="006970AD"/>
    <w:rsid w:val="006975AB"/>
    <w:rsid w:val="006A04BB"/>
    <w:rsid w:val="006A1B07"/>
    <w:rsid w:val="006A1B1C"/>
    <w:rsid w:val="006A1F05"/>
    <w:rsid w:val="006A23CA"/>
    <w:rsid w:val="006A27EE"/>
    <w:rsid w:val="006A2D46"/>
    <w:rsid w:val="006A349F"/>
    <w:rsid w:val="006A3B29"/>
    <w:rsid w:val="006A4996"/>
    <w:rsid w:val="006A4D2A"/>
    <w:rsid w:val="006A5477"/>
    <w:rsid w:val="006A56C4"/>
    <w:rsid w:val="006A66FB"/>
    <w:rsid w:val="006A72F7"/>
    <w:rsid w:val="006A75BB"/>
    <w:rsid w:val="006B13EE"/>
    <w:rsid w:val="006B2084"/>
    <w:rsid w:val="006B2A3B"/>
    <w:rsid w:val="006B2D9C"/>
    <w:rsid w:val="006B30A7"/>
    <w:rsid w:val="006B321A"/>
    <w:rsid w:val="006B374C"/>
    <w:rsid w:val="006B5AB8"/>
    <w:rsid w:val="006B5F07"/>
    <w:rsid w:val="006B6083"/>
    <w:rsid w:val="006B68A5"/>
    <w:rsid w:val="006B6D3C"/>
    <w:rsid w:val="006B6E81"/>
    <w:rsid w:val="006B6EC7"/>
    <w:rsid w:val="006B771D"/>
    <w:rsid w:val="006B7810"/>
    <w:rsid w:val="006B7D89"/>
    <w:rsid w:val="006B7F03"/>
    <w:rsid w:val="006C0469"/>
    <w:rsid w:val="006C05B7"/>
    <w:rsid w:val="006C0661"/>
    <w:rsid w:val="006C09E4"/>
    <w:rsid w:val="006C1B5B"/>
    <w:rsid w:val="006C22F4"/>
    <w:rsid w:val="006C29F1"/>
    <w:rsid w:val="006C2C61"/>
    <w:rsid w:val="006C2DB7"/>
    <w:rsid w:val="006C35D2"/>
    <w:rsid w:val="006C3999"/>
    <w:rsid w:val="006C3C9B"/>
    <w:rsid w:val="006C3CFA"/>
    <w:rsid w:val="006C464A"/>
    <w:rsid w:val="006C5479"/>
    <w:rsid w:val="006C60D7"/>
    <w:rsid w:val="006C7721"/>
    <w:rsid w:val="006C781D"/>
    <w:rsid w:val="006C78B8"/>
    <w:rsid w:val="006C78F0"/>
    <w:rsid w:val="006C7FE8"/>
    <w:rsid w:val="006D0B89"/>
    <w:rsid w:val="006D1018"/>
    <w:rsid w:val="006D1E88"/>
    <w:rsid w:val="006D244E"/>
    <w:rsid w:val="006D27D1"/>
    <w:rsid w:val="006D2F83"/>
    <w:rsid w:val="006D316A"/>
    <w:rsid w:val="006D35B1"/>
    <w:rsid w:val="006D3C4A"/>
    <w:rsid w:val="006D4262"/>
    <w:rsid w:val="006D428B"/>
    <w:rsid w:val="006D4A12"/>
    <w:rsid w:val="006D5964"/>
    <w:rsid w:val="006D5A84"/>
    <w:rsid w:val="006D5DFA"/>
    <w:rsid w:val="006D5ED4"/>
    <w:rsid w:val="006D65B8"/>
    <w:rsid w:val="006D661A"/>
    <w:rsid w:val="006D6EF3"/>
    <w:rsid w:val="006D724B"/>
    <w:rsid w:val="006D7347"/>
    <w:rsid w:val="006D737E"/>
    <w:rsid w:val="006D74F4"/>
    <w:rsid w:val="006D782F"/>
    <w:rsid w:val="006D7A92"/>
    <w:rsid w:val="006D7AAA"/>
    <w:rsid w:val="006D7D5C"/>
    <w:rsid w:val="006D7F09"/>
    <w:rsid w:val="006E0328"/>
    <w:rsid w:val="006E11CE"/>
    <w:rsid w:val="006E2457"/>
    <w:rsid w:val="006E2B05"/>
    <w:rsid w:val="006E2B39"/>
    <w:rsid w:val="006E3AC1"/>
    <w:rsid w:val="006E3E3F"/>
    <w:rsid w:val="006E43A2"/>
    <w:rsid w:val="006E45D5"/>
    <w:rsid w:val="006E50B6"/>
    <w:rsid w:val="006E568E"/>
    <w:rsid w:val="006E64ED"/>
    <w:rsid w:val="006E69EC"/>
    <w:rsid w:val="006E72C6"/>
    <w:rsid w:val="006E72ED"/>
    <w:rsid w:val="006E7CB2"/>
    <w:rsid w:val="006E7FA0"/>
    <w:rsid w:val="006F0B3B"/>
    <w:rsid w:val="006F1A8B"/>
    <w:rsid w:val="006F28E9"/>
    <w:rsid w:val="006F2F1D"/>
    <w:rsid w:val="006F3588"/>
    <w:rsid w:val="006F3A81"/>
    <w:rsid w:val="006F4210"/>
    <w:rsid w:val="006F47A5"/>
    <w:rsid w:val="006F4C8C"/>
    <w:rsid w:val="006F5080"/>
    <w:rsid w:val="006F53BA"/>
    <w:rsid w:val="006F5C85"/>
    <w:rsid w:val="006F6A40"/>
    <w:rsid w:val="006F71AD"/>
    <w:rsid w:val="007002A6"/>
    <w:rsid w:val="00700361"/>
    <w:rsid w:val="00700A6A"/>
    <w:rsid w:val="00700C0C"/>
    <w:rsid w:val="0070108D"/>
    <w:rsid w:val="007010A9"/>
    <w:rsid w:val="00701804"/>
    <w:rsid w:val="00701A61"/>
    <w:rsid w:val="007020D4"/>
    <w:rsid w:val="00702635"/>
    <w:rsid w:val="00702A34"/>
    <w:rsid w:val="00703060"/>
    <w:rsid w:val="00704459"/>
    <w:rsid w:val="00704784"/>
    <w:rsid w:val="007048A0"/>
    <w:rsid w:val="00704BC1"/>
    <w:rsid w:val="00704DF3"/>
    <w:rsid w:val="007068E5"/>
    <w:rsid w:val="00706FE5"/>
    <w:rsid w:val="00710EEE"/>
    <w:rsid w:val="007111A5"/>
    <w:rsid w:val="00711AE0"/>
    <w:rsid w:val="007120B3"/>
    <w:rsid w:val="007122F9"/>
    <w:rsid w:val="007128B4"/>
    <w:rsid w:val="00712BEA"/>
    <w:rsid w:val="007132F2"/>
    <w:rsid w:val="00713630"/>
    <w:rsid w:val="00713683"/>
    <w:rsid w:val="00713981"/>
    <w:rsid w:val="00713F15"/>
    <w:rsid w:val="007140F5"/>
    <w:rsid w:val="0071476C"/>
    <w:rsid w:val="00714F92"/>
    <w:rsid w:val="00715E34"/>
    <w:rsid w:val="00715ED1"/>
    <w:rsid w:val="0071656B"/>
    <w:rsid w:val="00716651"/>
    <w:rsid w:val="00716803"/>
    <w:rsid w:val="0072012B"/>
    <w:rsid w:val="007209F4"/>
    <w:rsid w:val="007211D0"/>
    <w:rsid w:val="00721944"/>
    <w:rsid w:val="00721B61"/>
    <w:rsid w:val="00722C9E"/>
    <w:rsid w:val="00722F52"/>
    <w:rsid w:val="00724B75"/>
    <w:rsid w:val="007253DB"/>
    <w:rsid w:val="00725C48"/>
    <w:rsid w:val="0072607C"/>
    <w:rsid w:val="00726410"/>
    <w:rsid w:val="00726A55"/>
    <w:rsid w:val="007273C8"/>
    <w:rsid w:val="00727415"/>
    <w:rsid w:val="00727A27"/>
    <w:rsid w:val="00727FFB"/>
    <w:rsid w:val="007301D3"/>
    <w:rsid w:val="007301D5"/>
    <w:rsid w:val="0073093B"/>
    <w:rsid w:val="00731400"/>
    <w:rsid w:val="00731C3E"/>
    <w:rsid w:val="0073310E"/>
    <w:rsid w:val="00733441"/>
    <w:rsid w:val="00733753"/>
    <w:rsid w:val="007339C4"/>
    <w:rsid w:val="00733C74"/>
    <w:rsid w:val="00734333"/>
    <w:rsid w:val="00734924"/>
    <w:rsid w:val="00735450"/>
    <w:rsid w:val="007355AE"/>
    <w:rsid w:val="00736360"/>
    <w:rsid w:val="007365DA"/>
    <w:rsid w:val="0073661A"/>
    <w:rsid w:val="0073674C"/>
    <w:rsid w:val="007406D4"/>
    <w:rsid w:val="00740932"/>
    <w:rsid w:val="00741D48"/>
    <w:rsid w:val="00742CD6"/>
    <w:rsid w:val="00743376"/>
    <w:rsid w:val="007433F6"/>
    <w:rsid w:val="007443AD"/>
    <w:rsid w:val="00744429"/>
    <w:rsid w:val="00744DB6"/>
    <w:rsid w:val="00744E8F"/>
    <w:rsid w:val="0074524B"/>
    <w:rsid w:val="00745AA3"/>
    <w:rsid w:val="00745E4A"/>
    <w:rsid w:val="00746418"/>
    <w:rsid w:val="00746B79"/>
    <w:rsid w:val="00747122"/>
    <w:rsid w:val="007472C3"/>
    <w:rsid w:val="00747A59"/>
    <w:rsid w:val="00747C6D"/>
    <w:rsid w:val="00747FF2"/>
    <w:rsid w:val="00750D65"/>
    <w:rsid w:val="00750FFC"/>
    <w:rsid w:val="00751663"/>
    <w:rsid w:val="0075184A"/>
    <w:rsid w:val="00752178"/>
    <w:rsid w:val="00752288"/>
    <w:rsid w:val="00753366"/>
    <w:rsid w:val="00753635"/>
    <w:rsid w:val="00753B7C"/>
    <w:rsid w:val="00753C11"/>
    <w:rsid w:val="00754E8C"/>
    <w:rsid w:val="007551A4"/>
    <w:rsid w:val="00755502"/>
    <w:rsid w:val="00755698"/>
    <w:rsid w:val="007556DD"/>
    <w:rsid w:val="00756152"/>
    <w:rsid w:val="0075663B"/>
    <w:rsid w:val="00756CD1"/>
    <w:rsid w:val="00757331"/>
    <w:rsid w:val="007577E2"/>
    <w:rsid w:val="0076162A"/>
    <w:rsid w:val="00761EFF"/>
    <w:rsid w:val="0076275A"/>
    <w:rsid w:val="00762E03"/>
    <w:rsid w:val="00763B59"/>
    <w:rsid w:val="007648E0"/>
    <w:rsid w:val="007649FD"/>
    <w:rsid w:val="007650D9"/>
    <w:rsid w:val="00765A83"/>
    <w:rsid w:val="00765C66"/>
    <w:rsid w:val="007715EB"/>
    <w:rsid w:val="00772DA7"/>
    <w:rsid w:val="00773477"/>
    <w:rsid w:val="0077350D"/>
    <w:rsid w:val="007735A8"/>
    <w:rsid w:val="0077374E"/>
    <w:rsid w:val="007738C1"/>
    <w:rsid w:val="007741A2"/>
    <w:rsid w:val="00775736"/>
    <w:rsid w:val="00775EFF"/>
    <w:rsid w:val="00776538"/>
    <w:rsid w:val="00776E8A"/>
    <w:rsid w:val="00777122"/>
    <w:rsid w:val="007777A8"/>
    <w:rsid w:val="00777AD3"/>
    <w:rsid w:val="0078009E"/>
    <w:rsid w:val="0078093D"/>
    <w:rsid w:val="00780E85"/>
    <w:rsid w:val="00780F81"/>
    <w:rsid w:val="00781058"/>
    <w:rsid w:val="00781F6B"/>
    <w:rsid w:val="00782169"/>
    <w:rsid w:val="0078272F"/>
    <w:rsid w:val="00783941"/>
    <w:rsid w:val="00783C36"/>
    <w:rsid w:val="00784550"/>
    <w:rsid w:val="00784896"/>
    <w:rsid w:val="007849E2"/>
    <w:rsid w:val="007853C7"/>
    <w:rsid w:val="00785C28"/>
    <w:rsid w:val="00785FB7"/>
    <w:rsid w:val="00786469"/>
    <w:rsid w:val="00786567"/>
    <w:rsid w:val="0078707C"/>
    <w:rsid w:val="0079190C"/>
    <w:rsid w:val="00791B82"/>
    <w:rsid w:val="00791D8B"/>
    <w:rsid w:val="0079219E"/>
    <w:rsid w:val="00792214"/>
    <w:rsid w:val="00792E4C"/>
    <w:rsid w:val="007941FB"/>
    <w:rsid w:val="00794B28"/>
    <w:rsid w:val="007953F9"/>
    <w:rsid w:val="00795C72"/>
    <w:rsid w:val="00795E02"/>
    <w:rsid w:val="00796408"/>
    <w:rsid w:val="007964BE"/>
    <w:rsid w:val="007970F4"/>
    <w:rsid w:val="007978E6"/>
    <w:rsid w:val="007979E7"/>
    <w:rsid w:val="007A076A"/>
    <w:rsid w:val="007A0A0A"/>
    <w:rsid w:val="007A0E2E"/>
    <w:rsid w:val="007A0EAB"/>
    <w:rsid w:val="007A133C"/>
    <w:rsid w:val="007A1D7E"/>
    <w:rsid w:val="007A1F40"/>
    <w:rsid w:val="007A1F6B"/>
    <w:rsid w:val="007A2C91"/>
    <w:rsid w:val="007A426A"/>
    <w:rsid w:val="007A455C"/>
    <w:rsid w:val="007A4DA1"/>
    <w:rsid w:val="007A525A"/>
    <w:rsid w:val="007A5833"/>
    <w:rsid w:val="007A583C"/>
    <w:rsid w:val="007A5A7C"/>
    <w:rsid w:val="007A6336"/>
    <w:rsid w:val="007A6609"/>
    <w:rsid w:val="007A7720"/>
    <w:rsid w:val="007A7C29"/>
    <w:rsid w:val="007A7DB5"/>
    <w:rsid w:val="007A7F37"/>
    <w:rsid w:val="007B01C9"/>
    <w:rsid w:val="007B0B9F"/>
    <w:rsid w:val="007B17A9"/>
    <w:rsid w:val="007B2EF5"/>
    <w:rsid w:val="007B4003"/>
    <w:rsid w:val="007B4FBD"/>
    <w:rsid w:val="007B5BFB"/>
    <w:rsid w:val="007B627C"/>
    <w:rsid w:val="007B640E"/>
    <w:rsid w:val="007B6C38"/>
    <w:rsid w:val="007B6DC8"/>
    <w:rsid w:val="007B6E95"/>
    <w:rsid w:val="007B72BA"/>
    <w:rsid w:val="007B7E37"/>
    <w:rsid w:val="007B7EC9"/>
    <w:rsid w:val="007C02B7"/>
    <w:rsid w:val="007C0A7D"/>
    <w:rsid w:val="007C0E88"/>
    <w:rsid w:val="007C0F59"/>
    <w:rsid w:val="007C1210"/>
    <w:rsid w:val="007C135C"/>
    <w:rsid w:val="007C153D"/>
    <w:rsid w:val="007C162A"/>
    <w:rsid w:val="007C1F83"/>
    <w:rsid w:val="007C1FC9"/>
    <w:rsid w:val="007C245D"/>
    <w:rsid w:val="007C3C10"/>
    <w:rsid w:val="007C3C6F"/>
    <w:rsid w:val="007C4AD9"/>
    <w:rsid w:val="007C4B10"/>
    <w:rsid w:val="007C4FCC"/>
    <w:rsid w:val="007C55F0"/>
    <w:rsid w:val="007C59A8"/>
    <w:rsid w:val="007C59F6"/>
    <w:rsid w:val="007C60D4"/>
    <w:rsid w:val="007C6ED7"/>
    <w:rsid w:val="007C71D3"/>
    <w:rsid w:val="007C7227"/>
    <w:rsid w:val="007C7287"/>
    <w:rsid w:val="007C7963"/>
    <w:rsid w:val="007C7D2E"/>
    <w:rsid w:val="007C7DFC"/>
    <w:rsid w:val="007D007A"/>
    <w:rsid w:val="007D02C4"/>
    <w:rsid w:val="007D0E16"/>
    <w:rsid w:val="007D12F9"/>
    <w:rsid w:val="007D19E6"/>
    <w:rsid w:val="007D1BB8"/>
    <w:rsid w:val="007D1D5A"/>
    <w:rsid w:val="007D1E61"/>
    <w:rsid w:val="007D20CA"/>
    <w:rsid w:val="007D2459"/>
    <w:rsid w:val="007D41CF"/>
    <w:rsid w:val="007D460D"/>
    <w:rsid w:val="007D4991"/>
    <w:rsid w:val="007D4D32"/>
    <w:rsid w:val="007D6148"/>
    <w:rsid w:val="007D64A3"/>
    <w:rsid w:val="007D667D"/>
    <w:rsid w:val="007D6FC2"/>
    <w:rsid w:val="007D7DF2"/>
    <w:rsid w:val="007E0771"/>
    <w:rsid w:val="007E0A8F"/>
    <w:rsid w:val="007E0AC5"/>
    <w:rsid w:val="007E0EE1"/>
    <w:rsid w:val="007E0F8B"/>
    <w:rsid w:val="007E1370"/>
    <w:rsid w:val="007E1D31"/>
    <w:rsid w:val="007E1F98"/>
    <w:rsid w:val="007E2038"/>
    <w:rsid w:val="007E23EF"/>
    <w:rsid w:val="007E2FE0"/>
    <w:rsid w:val="007E4794"/>
    <w:rsid w:val="007E4D28"/>
    <w:rsid w:val="007E5D42"/>
    <w:rsid w:val="007E5F51"/>
    <w:rsid w:val="007E613C"/>
    <w:rsid w:val="007E6155"/>
    <w:rsid w:val="007E6C3C"/>
    <w:rsid w:val="007E7B01"/>
    <w:rsid w:val="007E7F01"/>
    <w:rsid w:val="007F01E3"/>
    <w:rsid w:val="007F1074"/>
    <w:rsid w:val="007F17A1"/>
    <w:rsid w:val="007F1AC2"/>
    <w:rsid w:val="007F1D51"/>
    <w:rsid w:val="007F21C1"/>
    <w:rsid w:val="007F2888"/>
    <w:rsid w:val="007F3994"/>
    <w:rsid w:val="007F3A00"/>
    <w:rsid w:val="007F410D"/>
    <w:rsid w:val="007F4E4A"/>
    <w:rsid w:val="007F5ECE"/>
    <w:rsid w:val="007F5FF0"/>
    <w:rsid w:val="007F61AB"/>
    <w:rsid w:val="007F6343"/>
    <w:rsid w:val="007F6EDE"/>
    <w:rsid w:val="00802D89"/>
    <w:rsid w:val="00802E69"/>
    <w:rsid w:val="008038B4"/>
    <w:rsid w:val="00804040"/>
    <w:rsid w:val="00804656"/>
    <w:rsid w:val="00804953"/>
    <w:rsid w:val="00804A41"/>
    <w:rsid w:val="00804AC8"/>
    <w:rsid w:val="0080552A"/>
    <w:rsid w:val="00805F00"/>
    <w:rsid w:val="00806694"/>
    <w:rsid w:val="00806A89"/>
    <w:rsid w:val="00806F09"/>
    <w:rsid w:val="0080748C"/>
    <w:rsid w:val="008078AF"/>
    <w:rsid w:val="00807AAB"/>
    <w:rsid w:val="00807D73"/>
    <w:rsid w:val="00807E52"/>
    <w:rsid w:val="00807F6E"/>
    <w:rsid w:val="00810201"/>
    <w:rsid w:val="00810536"/>
    <w:rsid w:val="008105C3"/>
    <w:rsid w:val="0081078B"/>
    <w:rsid w:val="00810CBF"/>
    <w:rsid w:val="00810DE8"/>
    <w:rsid w:val="00811C61"/>
    <w:rsid w:val="00812228"/>
    <w:rsid w:val="0081265C"/>
    <w:rsid w:val="00812AAD"/>
    <w:rsid w:val="00812B89"/>
    <w:rsid w:val="00814416"/>
    <w:rsid w:val="00814832"/>
    <w:rsid w:val="00814C1C"/>
    <w:rsid w:val="00814CA0"/>
    <w:rsid w:val="00815911"/>
    <w:rsid w:val="00815AC5"/>
    <w:rsid w:val="00817386"/>
    <w:rsid w:val="00817C6F"/>
    <w:rsid w:val="008204D6"/>
    <w:rsid w:val="00820BA3"/>
    <w:rsid w:val="00820C6B"/>
    <w:rsid w:val="00820E0C"/>
    <w:rsid w:val="0082187F"/>
    <w:rsid w:val="008218BE"/>
    <w:rsid w:val="0082227F"/>
    <w:rsid w:val="00823167"/>
    <w:rsid w:val="00823A81"/>
    <w:rsid w:val="00824ACF"/>
    <w:rsid w:val="00825054"/>
    <w:rsid w:val="0082544D"/>
    <w:rsid w:val="00826169"/>
    <w:rsid w:val="008263C2"/>
    <w:rsid w:val="008263D4"/>
    <w:rsid w:val="008267C5"/>
    <w:rsid w:val="008268B9"/>
    <w:rsid w:val="00826A10"/>
    <w:rsid w:val="00826EF0"/>
    <w:rsid w:val="0082712B"/>
    <w:rsid w:val="00827501"/>
    <w:rsid w:val="00827D99"/>
    <w:rsid w:val="00827F43"/>
    <w:rsid w:val="00831155"/>
    <w:rsid w:val="00831872"/>
    <w:rsid w:val="00831A22"/>
    <w:rsid w:val="00832045"/>
    <w:rsid w:val="0083207A"/>
    <w:rsid w:val="00832B95"/>
    <w:rsid w:val="00832F00"/>
    <w:rsid w:val="008331E1"/>
    <w:rsid w:val="008342CC"/>
    <w:rsid w:val="00834954"/>
    <w:rsid w:val="00835056"/>
    <w:rsid w:val="00836434"/>
    <w:rsid w:val="0083645A"/>
    <w:rsid w:val="00840080"/>
    <w:rsid w:val="00840990"/>
    <w:rsid w:val="008416CB"/>
    <w:rsid w:val="00842C35"/>
    <w:rsid w:val="00842F10"/>
    <w:rsid w:val="008433B3"/>
    <w:rsid w:val="00845B4B"/>
    <w:rsid w:val="00845B57"/>
    <w:rsid w:val="00846433"/>
    <w:rsid w:val="0084659D"/>
    <w:rsid w:val="00846629"/>
    <w:rsid w:val="008470BF"/>
    <w:rsid w:val="008476C9"/>
    <w:rsid w:val="0085006E"/>
    <w:rsid w:val="008503B9"/>
    <w:rsid w:val="00850C95"/>
    <w:rsid w:val="00850C9D"/>
    <w:rsid w:val="00850D37"/>
    <w:rsid w:val="00851759"/>
    <w:rsid w:val="00851AC0"/>
    <w:rsid w:val="00851B8C"/>
    <w:rsid w:val="008521E7"/>
    <w:rsid w:val="00852392"/>
    <w:rsid w:val="00852969"/>
    <w:rsid w:val="00852B74"/>
    <w:rsid w:val="00852CA4"/>
    <w:rsid w:val="008531AA"/>
    <w:rsid w:val="0085358E"/>
    <w:rsid w:val="00854DFB"/>
    <w:rsid w:val="00854F34"/>
    <w:rsid w:val="00855267"/>
    <w:rsid w:val="008554B0"/>
    <w:rsid w:val="008559E2"/>
    <w:rsid w:val="00855EB5"/>
    <w:rsid w:val="0085608B"/>
    <w:rsid w:val="00856262"/>
    <w:rsid w:val="00856C57"/>
    <w:rsid w:val="00857CC1"/>
    <w:rsid w:val="00857E0C"/>
    <w:rsid w:val="00857FC1"/>
    <w:rsid w:val="00860480"/>
    <w:rsid w:val="00861679"/>
    <w:rsid w:val="00861A04"/>
    <w:rsid w:val="00862A05"/>
    <w:rsid w:val="008637DF"/>
    <w:rsid w:val="00863AD2"/>
    <w:rsid w:val="00864351"/>
    <w:rsid w:val="00864968"/>
    <w:rsid w:val="00864D97"/>
    <w:rsid w:val="00864FA3"/>
    <w:rsid w:val="0086536D"/>
    <w:rsid w:val="008657FF"/>
    <w:rsid w:val="008659E2"/>
    <w:rsid w:val="00865B62"/>
    <w:rsid w:val="0086678E"/>
    <w:rsid w:val="00866C44"/>
    <w:rsid w:val="00866EE6"/>
    <w:rsid w:val="00870B65"/>
    <w:rsid w:val="008715E3"/>
    <w:rsid w:val="0087184E"/>
    <w:rsid w:val="00872040"/>
    <w:rsid w:val="008725EE"/>
    <w:rsid w:val="00872E2B"/>
    <w:rsid w:val="00873066"/>
    <w:rsid w:val="00873410"/>
    <w:rsid w:val="0087355A"/>
    <w:rsid w:val="00873591"/>
    <w:rsid w:val="00873CA5"/>
    <w:rsid w:val="00873DFE"/>
    <w:rsid w:val="0087416F"/>
    <w:rsid w:val="0087455B"/>
    <w:rsid w:val="008747DD"/>
    <w:rsid w:val="00874CC6"/>
    <w:rsid w:val="008752B2"/>
    <w:rsid w:val="00875A89"/>
    <w:rsid w:val="00875D84"/>
    <w:rsid w:val="00876160"/>
    <w:rsid w:val="00877B13"/>
    <w:rsid w:val="00877F9A"/>
    <w:rsid w:val="00880033"/>
    <w:rsid w:val="008805F0"/>
    <w:rsid w:val="00880925"/>
    <w:rsid w:val="008809F0"/>
    <w:rsid w:val="00880A68"/>
    <w:rsid w:val="00880D45"/>
    <w:rsid w:val="008817E0"/>
    <w:rsid w:val="00881B9B"/>
    <w:rsid w:val="00881C2A"/>
    <w:rsid w:val="00881FB2"/>
    <w:rsid w:val="00882AC2"/>
    <w:rsid w:val="00882F98"/>
    <w:rsid w:val="00883C5B"/>
    <w:rsid w:val="00884C58"/>
    <w:rsid w:val="00885078"/>
    <w:rsid w:val="008854BC"/>
    <w:rsid w:val="008859B9"/>
    <w:rsid w:val="00885D74"/>
    <w:rsid w:val="00886CF1"/>
    <w:rsid w:val="00886E46"/>
    <w:rsid w:val="008874C8"/>
    <w:rsid w:val="0088774E"/>
    <w:rsid w:val="00887B6F"/>
    <w:rsid w:val="008907CD"/>
    <w:rsid w:val="008909C7"/>
    <w:rsid w:val="00891DE8"/>
    <w:rsid w:val="00892683"/>
    <w:rsid w:val="0089313A"/>
    <w:rsid w:val="00894269"/>
    <w:rsid w:val="00895753"/>
    <w:rsid w:val="0089581C"/>
    <w:rsid w:val="00895A15"/>
    <w:rsid w:val="00895C4C"/>
    <w:rsid w:val="00895E70"/>
    <w:rsid w:val="00896868"/>
    <w:rsid w:val="00896F73"/>
    <w:rsid w:val="00897467"/>
    <w:rsid w:val="0089763C"/>
    <w:rsid w:val="00897CC2"/>
    <w:rsid w:val="008A05E0"/>
    <w:rsid w:val="008A0D93"/>
    <w:rsid w:val="008A0E63"/>
    <w:rsid w:val="008A0F29"/>
    <w:rsid w:val="008A12B2"/>
    <w:rsid w:val="008A21DE"/>
    <w:rsid w:val="008A26B6"/>
    <w:rsid w:val="008A2FB2"/>
    <w:rsid w:val="008A31C9"/>
    <w:rsid w:val="008A61AF"/>
    <w:rsid w:val="008A7874"/>
    <w:rsid w:val="008B000E"/>
    <w:rsid w:val="008B04BA"/>
    <w:rsid w:val="008B1B64"/>
    <w:rsid w:val="008B1DAE"/>
    <w:rsid w:val="008B1F4F"/>
    <w:rsid w:val="008B2498"/>
    <w:rsid w:val="008B36AA"/>
    <w:rsid w:val="008B390B"/>
    <w:rsid w:val="008B5AB1"/>
    <w:rsid w:val="008B5B1B"/>
    <w:rsid w:val="008B5F1F"/>
    <w:rsid w:val="008B71A8"/>
    <w:rsid w:val="008B7467"/>
    <w:rsid w:val="008B794D"/>
    <w:rsid w:val="008B7BD6"/>
    <w:rsid w:val="008C0FBF"/>
    <w:rsid w:val="008C1721"/>
    <w:rsid w:val="008C1EA2"/>
    <w:rsid w:val="008C2B38"/>
    <w:rsid w:val="008C325F"/>
    <w:rsid w:val="008C3703"/>
    <w:rsid w:val="008C39D7"/>
    <w:rsid w:val="008C3F48"/>
    <w:rsid w:val="008C419D"/>
    <w:rsid w:val="008C42D2"/>
    <w:rsid w:val="008C4519"/>
    <w:rsid w:val="008C4F07"/>
    <w:rsid w:val="008C66D8"/>
    <w:rsid w:val="008C6A03"/>
    <w:rsid w:val="008C79B1"/>
    <w:rsid w:val="008C7B65"/>
    <w:rsid w:val="008D075A"/>
    <w:rsid w:val="008D08C7"/>
    <w:rsid w:val="008D0F77"/>
    <w:rsid w:val="008D14B8"/>
    <w:rsid w:val="008D1572"/>
    <w:rsid w:val="008D15A5"/>
    <w:rsid w:val="008D2491"/>
    <w:rsid w:val="008D24F3"/>
    <w:rsid w:val="008D308C"/>
    <w:rsid w:val="008D33E4"/>
    <w:rsid w:val="008D4441"/>
    <w:rsid w:val="008D44C8"/>
    <w:rsid w:val="008D483D"/>
    <w:rsid w:val="008D4EFC"/>
    <w:rsid w:val="008D568A"/>
    <w:rsid w:val="008D70EE"/>
    <w:rsid w:val="008D7284"/>
    <w:rsid w:val="008E0133"/>
    <w:rsid w:val="008E1EE8"/>
    <w:rsid w:val="008E28E2"/>
    <w:rsid w:val="008E2DBC"/>
    <w:rsid w:val="008E4197"/>
    <w:rsid w:val="008E4352"/>
    <w:rsid w:val="008E4C7D"/>
    <w:rsid w:val="008E4D1F"/>
    <w:rsid w:val="008E7374"/>
    <w:rsid w:val="008E7C16"/>
    <w:rsid w:val="008E7CD5"/>
    <w:rsid w:val="008E7D79"/>
    <w:rsid w:val="008F0089"/>
    <w:rsid w:val="008F2121"/>
    <w:rsid w:val="008F261C"/>
    <w:rsid w:val="008F2E90"/>
    <w:rsid w:val="008F3298"/>
    <w:rsid w:val="008F3CDA"/>
    <w:rsid w:val="008F4C9F"/>
    <w:rsid w:val="008F506F"/>
    <w:rsid w:val="008F56DB"/>
    <w:rsid w:val="008F5913"/>
    <w:rsid w:val="008F5ACF"/>
    <w:rsid w:val="008F5C07"/>
    <w:rsid w:val="008F64C2"/>
    <w:rsid w:val="008F6E5F"/>
    <w:rsid w:val="008F7D3A"/>
    <w:rsid w:val="009008CE"/>
    <w:rsid w:val="00900C19"/>
    <w:rsid w:val="00901AEA"/>
    <w:rsid w:val="00901C23"/>
    <w:rsid w:val="00901FD7"/>
    <w:rsid w:val="009023F8"/>
    <w:rsid w:val="00903116"/>
    <w:rsid w:val="009031BB"/>
    <w:rsid w:val="0090346C"/>
    <w:rsid w:val="00903583"/>
    <w:rsid w:val="00903BCF"/>
    <w:rsid w:val="00903C57"/>
    <w:rsid w:val="00903D57"/>
    <w:rsid w:val="00904099"/>
    <w:rsid w:val="00904307"/>
    <w:rsid w:val="00904EAA"/>
    <w:rsid w:val="00905FE8"/>
    <w:rsid w:val="009063AD"/>
    <w:rsid w:val="009063DA"/>
    <w:rsid w:val="0090649E"/>
    <w:rsid w:val="00906A4D"/>
    <w:rsid w:val="00906C71"/>
    <w:rsid w:val="00906FE7"/>
    <w:rsid w:val="00907DC9"/>
    <w:rsid w:val="009100ED"/>
    <w:rsid w:val="0091051F"/>
    <w:rsid w:val="00910E5E"/>
    <w:rsid w:val="00911580"/>
    <w:rsid w:val="00911697"/>
    <w:rsid w:val="009116B9"/>
    <w:rsid w:val="00911A5F"/>
    <w:rsid w:val="00913A21"/>
    <w:rsid w:val="0091426A"/>
    <w:rsid w:val="00914564"/>
    <w:rsid w:val="009148BF"/>
    <w:rsid w:val="009178AE"/>
    <w:rsid w:val="00917CF7"/>
    <w:rsid w:val="00920A8B"/>
    <w:rsid w:val="00921AEA"/>
    <w:rsid w:val="00922246"/>
    <w:rsid w:val="009228C6"/>
    <w:rsid w:val="0092298F"/>
    <w:rsid w:val="00923B7D"/>
    <w:rsid w:val="00924508"/>
    <w:rsid w:val="0092469D"/>
    <w:rsid w:val="0092575A"/>
    <w:rsid w:val="0092715F"/>
    <w:rsid w:val="00927254"/>
    <w:rsid w:val="009275A1"/>
    <w:rsid w:val="00927EB5"/>
    <w:rsid w:val="009308D7"/>
    <w:rsid w:val="009308FA"/>
    <w:rsid w:val="00932114"/>
    <w:rsid w:val="00932D99"/>
    <w:rsid w:val="00933E13"/>
    <w:rsid w:val="009349B1"/>
    <w:rsid w:val="00935233"/>
    <w:rsid w:val="009359F1"/>
    <w:rsid w:val="00936748"/>
    <w:rsid w:val="00936EE1"/>
    <w:rsid w:val="00937B7C"/>
    <w:rsid w:val="00937E19"/>
    <w:rsid w:val="00941213"/>
    <w:rsid w:val="00941CA8"/>
    <w:rsid w:val="00941E71"/>
    <w:rsid w:val="00942094"/>
    <w:rsid w:val="009423AE"/>
    <w:rsid w:val="00942C32"/>
    <w:rsid w:val="009442E4"/>
    <w:rsid w:val="00944325"/>
    <w:rsid w:val="009443F6"/>
    <w:rsid w:val="00945525"/>
    <w:rsid w:val="00945706"/>
    <w:rsid w:val="00945C1D"/>
    <w:rsid w:val="00945D9C"/>
    <w:rsid w:val="00945F6D"/>
    <w:rsid w:val="00946396"/>
    <w:rsid w:val="00946397"/>
    <w:rsid w:val="0095178A"/>
    <w:rsid w:val="00951D00"/>
    <w:rsid w:val="00951D59"/>
    <w:rsid w:val="0095204F"/>
    <w:rsid w:val="00952297"/>
    <w:rsid w:val="009524C9"/>
    <w:rsid w:val="00952B01"/>
    <w:rsid w:val="00953836"/>
    <w:rsid w:val="0095386F"/>
    <w:rsid w:val="00953F5F"/>
    <w:rsid w:val="009540AA"/>
    <w:rsid w:val="00955271"/>
    <w:rsid w:val="00955CED"/>
    <w:rsid w:val="0095664A"/>
    <w:rsid w:val="00956706"/>
    <w:rsid w:val="009568C0"/>
    <w:rsid w:val="00956AA7"/>
    <w:rsid w:val="00956ABE"/>
    <w:rsid w:val="009574FA"/>
    <w:rsid w:val="0095770E"/>
    <w:rsid w:val="00957962"/>
    <w:rsid w:val="00960121"/>
    <w:rsid w:val="00960389"/>
    <w:rsid w:val="009617F0"/>
    <w:rsid w:val="00963123"/>
    <w:rsid w:val="009631CD"/>
    <w:rsid w:val="009635CB"/>
    <w:rsid w:val="00964E92"/>
    <w:rsid w:val="0096503F"/>
    <w:rsid w:val="009655B2"/>
    <w:rsid w:val="009655E1"/>
    <w:rsid w:val="009659AA"/>
    <w:rsid w:val="00965C15"/>
    <w:rsid w:val="00966962"/>
    <w:rsid w:val="0096697D"/>
    <w:rsid w:val="00966BC9"/>
    <w:rsid w:val="00966BF5"/>
    <w:rsid w:val="00966EFC"/>
    <w:rsid w:val="0096709E"/>
    <w:rsid w:val="00970041"/>
    <w:rsid w:val="00970F1F"/>
    <w:rsid w:val="00970F4C"/>
    <w:rsid w:val="00971789"/>
    <w:rsid w:val="00971B00"/>
    <w:rsid w:val="00972012"/>
    <w:rsid w:val="0097261F"/>
    <w:rsid w:val="0097337E"/>
    <w:rsid w:val="00973DC4"/>
    <w:rsid w:val="00973EC3"/>
    <w:rsid w:val="009741D6"/>
    <w:rsid w:val="00974545"/>
    <w:rsid w:val="00975312"/>
    <w:rsid w:val="009763B8"/>
    <w:rsid w:val="00976920"/>
    <w:rsid w:val="00976D51"/>
    <w:rsid w:val="00976E4E"/>
    <w:rsid w:val="00976F64"/>
    <w:rsid w:val="00976FBB"/>
    <w:rsid w:val="0097798B"/>
    <w:rsid w:val="009801F1"/>
    <w:rsid w:val="0098060D"/>
    <w:rsid w:val="00980640"/>
    <w:rsid w:val="009808C8"/>
    <w:rsid w:val="0098141E"/>
    <w:rsid w:val="00981596"/>
    <w:rsid w:val="0098186C"/>
    <w:rsid w:val="009821D7"/>
    <w:rsid w:val="0098226A"/>
    <w:rsid w:val="009824C6"/>
    <w:rsid w:val="00982ED3"/>
    <w:rsid w:val="0098348B"/>
    <w:rsid w:val="009836B7"/>
    <w:rsid w:val="009836D6"/>
    <w:rsid w:val="0098380B"/>
    <w:rsid w:val="00983C69"/>
    <w:rsid w:val="009846AE"/>
    <w:rsid w:val="0098521B"/>
    <w:rsid w:val="00985A07"/>
    <w:rsid w:val="00985F63"/>
    <w:rsid w:val="00986298"/>
    <w:rsid w:val="00986373"/>
    <w:rsid w:val="009863CC"/>
    <w:rsid w:val="00986E1D"/>
    <w:rsid w:val="00990A20"/>
    <w:rsid w:val="00990AA2"/>
    <w:rsid w:val="00990D07"/>
    <w:rsid w:val="00990D1A"/>
    <w:rsid w:val="0099278A"/>
    <w:rsid w:val="0099292B"/>
    <w:rsid w:val="009935C2"/>
    <w:rsid w:val="00993C80"/>
    <w:rsid w:val="00993F1D"/>
    <w:rsid w:val="00994AA0"/>
    <w:rsid w:val="00994C18"/>
    <w:rsid w:val="00995D57"/>
    <w:rsid w:val="009965F9"/>
    <w:rsid w:val="00997686"/>
    <w:rsid w:val="009A011E"/>
    <w:rsid w:val="009A08D9"/>
    <w:rsid w:val="009A196C"/>
    <w:rsid w:val="009A19C0"/>
    <w:rsid w:val="009A1F3E"/>
    <w:rsid w:val="009A23D3"/>
    <w:rsid w:val="009A2BA6"/>
    <w:rsid w:val="009A323D"/>
    <w:rsid w:val="009A3F7F"/>
    <w:rsid w:val="009A427D"/>
    <w:rsid w:val="009A5ADE"/>
    <w:rsid w:val="009A5F40"/>
    <w:rsid w:val="009A66DB"/>
    <w:rsid w:val="009A6975"/>
    <w:rsid w:val="009A788B"/>
    <w:rsid w:val="009A7BDB"/>
    <w:rsid w:val="009A7D54"/>
    <w:rsid w:val="009A7EF1"/>
    <w:rsid w:val="009B097C"/>
    <w:rsid w:val="009B0D2E"/>
    <w:rsid w:val="009B17FB"/>
    <w:rsid w:val="009B1B94"/>
    <w:rsid w:val="009B1F86"/>
    <w:rsid w:val="009B23FC"/>
    <w:rsid w:val="009B2573"/>
    <w:rsid w:val="009B35FD"/>
    <w:rsid w:val="009B36C2"/>
    <w:rsid w:val="009B38BE"/>
    <w:rsid w:val="009B3FD4"/>
    <w:rsid w:val="009B3FE0"/>
    <w:rsid w:val="009B47AC"/>
    <w:rsid w:val="009B48C6"/>
    <w:rsid w:val="009B4A4A"/>
    <w:rsid w:val="009B5504"/>
    <w:rsid w:val="009B5AC2"/>
    <w:rsid w:val="009B5BAC"/>
    <w:rsid w:val="009B6996"/>
    <w:rsid w:val="009B69A7"/>
    <w:rsid w:val="009B6BBC"/>
    <w:rsid w:val="009B7D4B"/>
    <w:rsid w:val="009C0D01"/>
    <w:rsid w:val="009C228E"/>
    <w:rsid w:val="009C31B8"/>
    <w:rsid w:val="009C3F7A"/>
    <w:rsid w:val="009C40D2"/>
    <w:rsid w:val="009C4116"/>
    <w:rsid w:val="009C4C2C"/>
    <w:rsid w:val="009C4EEC"/>
    <w:rsid w:val="009C5199"/>
    <w:rsid w:val="009C56EC"/>
    <w:rsid w:val="009C5A70"/>
    <w:rsid w:val="009C6CE5"/>
    <w:rsid w:val="009C7207"/>
    <w:rsid w:val="009C72DC"/>
    <w:rsid w:val="009C73AA"/>
    <w:rsid w:val="009C7598"/>
    <w:rsid w:val="009C7A35"/>
    <w:rsid w:val="009D03D6"/>
    <w:rsid w:val="009D09D4"/>
    <w:rsid w:val="009D0BBD"/>
    <w:rsid w:val="009D0D4F"/>
    <w:rsid w:val="009D0D59"/>
    <w:rsid w:val="009D42A0"/>
    <w:rsid w:val="009D4383"/>
    <w:rsid w:val="009D47E2"/>
    <w:rsid w:val="009D4E4B"/>
    <w:rsid w:val="009D4F0B"/>
    <w:rsid w:val="009D5562"/>
    <w:rsid w:val="009D717D"/>
    <w:rsid w:val="009D738A"/>
    <w:rsid w:val="009D748E"/>
    <w:rsid w:val="009D7EDF"/>
    <w:rsid w:val="009E1A26"/>
    <w:rsid w:val="009E1A34"/>
    <w:rsid w:val="009E22BB"/>
    <w:rsid w:val="009E2586"/>
    <w:rsid w:val="009E2D33"/>
    <w:rsid w:val="009E3840"/>
    <w:rsid w:val="009E49AC"/>
    <w:rsid w:val="009E56EC"/>
    <w:rsid w:val="009E5716"/>
    <w:rsid w:val="009E5901"/>
    <w:rsid w:val="009F015D"/>
    <w:rsid w:val="009F0D74"/>
    <w:rsid w:val="009F14CA"/>
    <w:rsid w:val="009F1AC8"/>
    <w:rsid w:val="009F23D9"/>
    <w:rsid w:val="009F2AEB"/>
    <w:rsid w:val="009F2FAB"/>
    <w:rsid w:val="009F4092"/>
    <w:rsid w:val="009F48D8"/>
    <w:rsid w:val="009F6E38"/>
    <w:rsid w:val="009F74FA"/>
    <w:rsid w:val="009F7CB7"/>
    <w:rsid w:val="00A00185"/>
    <w:rsid w:val="00A0053E"/>
    <w:rsid w:val="00A00AF2"/>
    <w:rsid w:val="00A00BC7"/>
    <w:rsid w:val="00A00D6F"/>
    <w:rsid w:val="00A01C3A"/>
    <w:rsid w:val="00A01C3D"/>
    <w:rsid w:val="00A0220B"/>
    <w:rsid w:val="00A02298"/>
    <w:rsid w:val="00A03BE4"/>
    <w:rsid w:val="00A04A3F"/>
    <w:rsid w:val="00A04AAC"/>
    <w:rsid w:val="00A05108"/>
    <w:rsid w:val="00A0538C"/>
    <w:rsid w:val="00A05C3C"/>
    <w:rsid w:val="00A064FF"/>
    <w:rsid w:val="00A073B4"/>
    <w:rsid w:val="00A074B7"/>
    <w:rsid w:val="00A078D2"/>
    <w:rsid w:val="00A07F63"/>
    <w:rsid w:val="00A100E0"/>
    <w:rsid w:val="00A10CD1"/>
    <w:rsid w:val="00A111B1"/>
    <w:rsid w:val="00A11EB9"/>
    <w:rsid w:val="00A12669"/>
    <w:rsid w:val="00A12E57"/>
    <w:rsid w:val="00A137E1"/>
    <w:rsid w:val="00A13BEB"/>
    <w:rsid w:val="00A143CC"/>
    <w:rsid w:val="00A146E6"/>
    <w:rsid w:val="00A15C5B"/>
    <w:rsid w:val="00A16059"/>
    <w:rsid w:val="00A174A4"/>
    <w:rsid w:val="00A177AA"/>
    <w:rsid w:val="00A17B2B"/>
    <w:rsid w:val="00A2017D"/>
    <w:rsid w:val="00A206B4"/>
    <w:rsid w:val="00A20CA8"/>
    <w:rsid w:val="00A218BC"/>
    <w:rsid w:val="00A218CC"/>
    <w:rsid w:val="00A21E54"/>
    <w:rsid w:val="00A21F17"/>
    <w:rsid w:val="00A22F5A"/>
    <w:rsid w:val="00A23369"/>
    <w:rsid w:val="00A246F8"/>
    <w:rsid w:val="00A2572C"/>
    <w:rsid w:val="00A26519"/>
    <w:rsid w:val="00A26677"/>
    <w:rsid w:val="00A26E8B"/>
    <w:rsid w:val="00A30FC3"/>
    <w:rsid w:val="00A3111F"/>
    <w:rsid w:val="00A314ED"/>
    <w:rsid w:val="00A332AB"/>
    <w:rsid w:val="00A3439F"/>
    <w:rsid w:val="00A34D61"/>
    <w:rsid w:val="00A34EB2"/>
    <w:rsid w:val="00A35A2E"/>
    <w:rsid w:val="00A37452"/>
    <w:rsid w:val="00A37AB0"/>
    <w:rsid w:val="00A37E0D"/>
    <w:rsid w:val="00A40276"/>
    <w:rsid w:val="00A4028C"/>
    <w:rsid w:val="00A41039"/>
    <w:rsid w:val="00A41D27"/>
    <w:rsid w:val="00A424A2"/>
    <w:rsid w:val="00A4259D"/>
    <w:rsid w:val="00A43199"/>
    <w:rsid w:val="00A4339E"/>
    <w:rsid w:val="00A44886"/>
    <w:rsid w:val="00A453D6"/>
    <w:rsid w:val="00A4569A"/>
    <w:rsid w:val="00A46B5C"/>
    <w:rsid w:val="00A46B6A"/>
    <w:rsid w:val="00A47054"/>
    <w:rsid w:val="00A47749"/>
    <w:rsid w:val="00A4788C"/>
    <w:rsid w:val="00A47B3D"/>
    <w:rsid w:val="00A47D8A"/>
    <w:rsid w:val="00A47E63"/>
    <w:rsid w:val="00A51410"/>
    <w:rsid w:val="00A515A3"/>
    <w:rsid w:val="00A5179B"/>
    <w:rsid w:val="00A517E9"/>
    <w:rsid w:val="00A51C7C"/>
    <w:rsid w:val="00A52E9B"/>
    <w:rsid w:val="00A5348B"/>
    <w:rsid w:val="00A53D2C"/>
    <w:rsid w:val="00A540F3"/>
    <w:rsid w:val="00A54B41"/>
    <w:rsid w:val="00A561F1"/>
    <w:rsid w:val="00A56A82"/>
    <w:rsid w:val="00A571BA"/>
    <w:rsid w:val="00A60469"/>
    <w:rsid w:val="00A612F8"/>
    <w:rsid w:val="00A61D7F"/>
    <w:rsid w:val="00A62011"/>
    <w:rsid w:val="00A62663"/>
    <w:rsid w:val="00A62731"/>
    <w:rsid w:val="00A62826"/>
    <w:rsid w:val="00A62E45"/>
    <w:rsid w:val="00A62F86"/>
    <w:rsid w:val="00A6324F"/>
    <w:rsid w:val="00A63360"/>
    <w:rsid w:val="00A633CD"/>
    <w:rsid w:val="00A6468F"/>
    <w:rsid w:val="00A655A0"/>
    <w:rsid w:val="00A658AB"/>
    <w:rsid w:val="00A662A6"/>
    <w:rsid w:val="00A667AF"/>
    <w:rsid w:val="00A66A9E"/>
    <w:rsid w:val="00A675D0"/>
    <w:rsid w:val="00A70897"/>
    <w:rsid w:val="00A70A1D"/>
    <w:rsid w:val="00A70E7F"/>
    <w:rsid w:val="00A71DCF"/>
    <w:rsid w:val="00A723A8"/>
    <w:rsid w:val="00A72468"/>
    <w:rsid w:val="00A72521"/>
    <w:rsid w:val="00A7279F"/>
    <w:rsid w:val="00A72D2D"/>
    <w:rsid w:val="00A73165"/>
    <w:rsid w:val="00A73273"/>
    <w:rsid w:val="00A7351C"/>
    <w:rsid w:val="00A73D51"/>
    <w:rsid w:val="00A745DB"/>
    <w:rsid w:val="00A75869"/>
    <w:rsid w:val="00A758B4"/>
    <w:rsid w:val="00A75AB8"/>
    <w:rsid w:val="00A75CBA"/>
    <w:rsid w:val="00A764FA"/>
    <w:rsid w:val="00A76528"/>
    <w:rsid w:val="00A76E63"/>
    <w:rsid w:val="00A77287"/>
    <w:rsid w:val="00A778AA"/>
    <w:rsid w:val="00A77F9F"/>
    <w:rsid w:val="00A807A6"/>
    <w:rsid w:val="00A808AC"/>
    <w:rsid w:val="00A81383"/>
    <w:rsid w:val="00A813B7"/>
    <w:rsid w:val="00A813DD"/>
    <w:rsid w:val="00A81645"/>
    <w:rsid w:val="00A81B55"/>
    <w:rsid w:val="00A8210F"/>
    <w:rsid w:val="00A8285B"/>
    <w:rsid w:val="00A830A7"/>
    <w:rsid w:val="00A836AA"/>
    <w:rsid w:val="00A844D6"/>
    <w:rsid w:val="00A84A13"/>
    <w:rsid w:val="00A84AB3"/>
    <w:rsid w:val="00A8503C"/>
    <w:rsid w:val="00A85106"/>
    <w:rsid w:val="00A8534D"/>
    <w:rsid w:val="00A85599"/>
    <w:rsid w:val="00A855F3"/>
    <w:rsid w:val="00A859A6"/>
    <w:rsid w:val="00A85B90"/>
    <w:rsid w:val="00A8722B"/>
    <w:rsid w:val="00A87F77"/>
    <w:rsid w:val="00A90252"/>
    <w:rsid w:val="00A90593"/>
    <w:rsid w:val="00A907F2"/>
    <w:rsid w:val="00A9082B"/>
    <w:rsid w:val="00A90EEA"/>
    <w:rsid w:val="00A92173"/>
    <w:rsid w:val="00A92392"/>
    <w:rsid w:val="00A92B35"/>
    <w:rsid w:val="00A932BA"/>
    <w:rsid w:val="00A935BD"/>
    <w:rsid w:val="00A93972"/>
    <w:rsid w:val="00A93FCA"/>
    <w:rsid w:val="00A941B5"/>
    <w:rsid w:val="00A94557"/>
    <w:rsid w:val="00A948A0"/>
    <w:rsid w:val="00A9490E"/>
    <w:rsid w:val="00A94D48"/>
    <w:rsid w:val="00A95142"/>
    <w:rsid w:val="00A954AA"/>
    <w:rsid w:val="00A966B6"/>
    <w:rsid w:val="00A973E1"/>
    <w:rsid w:val="00A97D23"/>
    <w:rsid w:val="00AA0586"/>
    <w:rsid w:val="00AA248A"/>
    <w:rsid w:val="00AA2795"/>
    <w:rsid w:val="00AA2BDD"/>
    <w:rsid w:val="00AA373C"/>
    <w:rsid w:val="00AA4E03"/>
    <w:rsid w:val="00AA4E08"/>
    <w:rsid w:val="00AA4E5F"/>
    <w:rsid w:val="00AA5265"/>
    <w:rsid w:val="00AA6068"/>
    <w:rsid w:val="00AA662A"/>
    <w:rsid w:val="00AA6C6D"/>
    <w:rsid w:val="00AA7BC3"/>
    <w:rsid w:val="00AA7DE5"/>
    <w:rsid w:val="00AB05EF"/>
    <w:rsid w:val="00AB067C"/>
    <w:rsid w:val="00AB2B84"/>
    <w:rsid w:val="00AB41C2"/>
    <w:rsid w:val="00AB5B02"/>
    <w:rsid w:val="00AB5DDE"/>
    <w:rsid w:val="00AB6373"/>
    <w:rsid w:val="00AB6BC1"/>
    <w:rsid w:val="00AB6F1B"/>
    <w:rsid w:val="00AB6FB1"/>
    <w:rsid w:val="00AC0891"/>
    <w:rsid w:val="00AC08A6"/>
    <w:rsid w:val="00AC0BAA"/>
    <w:rsid w:val="00AC0F34"/>
    <w:rsid w:val="00AC148F"/>
    <w:rsid w:val="00AC17F4"/>
    <w:rsid w:val="00AC3903"/>
    <w:rsid w:val="00AC3EC6"/>
    <w:rsid w:val="00AC5253"/>
    <w:rsid w:val="00AC52E0"/>
    <w:rsid w:val="00AC575A"/>
    <w:rsid w:val="00AC6269"/>
    <w:rsid w:val="00AC648C"/>
    <w:rsid w:val="00AC69D4"/>
    <w:rsid w:val="00AC6C1D"/>
    <w:rsid w:val="00AC7313"/>
    <w:rsid w:val="00AC7EE9"/>
    <w:rsid w:val="00AD1728"/>
    <w:rsid w:val="00AD18B7"/>
    <w:rsid w:val="00AD1B1C"/>
    <w:rsid w:val="00AD231D"/>
    <w:rsid w:val="00AD2AD7"/>
    <w:rsid w:val="00AD2D7A"/>
    <w:rsid w:val="00AD33B0"/>
    <w:rsid w:val="00AD3ADC"/>
    <w:rsid w:val="00AD48CC"/>
    <w:rsid w:val="00AD495D"/>
    <w:rsid w:val="00AD5309"/>
    <w:rsid w:val="00AD536B"/>
    <w:rsid w:val="00AD574F"/>
    <w:rsid w:val="00AD6241"/>
    <w:rsid w:val="00AD6616"/>
    <w:rsid w:val="00AD7CA2"/>
    <w:rsid w:val="00AE12E2"/>
    <w:rsid w:val="00AE1928"/>
    <w:rsid w:val="00AE1EDC"/>
    <w:rsid w:val="00AE21BC"/>
    <w:rsid w:val="00AE227C"/>
    <w:rsid w:val="00AE2692"/>
    <w:rsid w:val="00AE2D56"/>
    <w:rsid w:val="00AE3D2E"/>
    <w:rsid w:val="00AE438E"/>
    <w:rsid w:val="00AE4C59"/>
    <w:rsid w:val="00AE60ED"/>
    <w:rsid w:val="00AE66E2"/>
    <w:rsid w:val="00AE6EE3"/>
    <w:rsid w:val="00AE6F85"/>
    <w:rsid w:val="00AE7694"/>
    <w:rsid w:val="00AF06A6"/>
    <w:rsid w:val="00AF07DA"/>
    <w:rsid w:val="00AF0A37"/>
    <w:rsid w:val="00AF135C"/>
    <w:rsid w:val="00AF1A6C"/>
    <w:rsid w:val="00AF2AF2"/>
    <w:rsid w:val="00AF418F"/>
    <w:rsid w:val="00AF42F1"/>
    <w:rsid w:val="00AF441E"/>
    <w:rsid w:val="00AF4682"/>
    <w:rsid w:val="00AF5193"/>
    <w:rsid w:val="00AF53D5"/>
    <w:rsid w:val="00AF5C31"/>
    <w:rsid w:val="00AF623D"/>
    <w:rsid w:val="00AF6C65"/>
    <w:rsid w:val="00AF6EAE"/>
    <w:rsid w:val="00AF6FDB"/>
    <w:rsid w:val="00AF7979"/>
    <w:rsid w:val="00AF7BB0"/>
    <w:rsid w:val="00B00A0C"/>
    <w:rsid w:val="00B0223C"/>
    <w:rsid w:val="00B0341E"/>
    <w:rsid w:val="00B039E8"/>
    <w:rsid w:val="00B04876"/>
    <w:rsid w:val="00B05334"/>
    <w:rsid w:val="00B055E5"/>
    <w:rsid w:val="00B057C3"/>
    <w:rsid w:val="00B06E9D"/>
    <w:rsid w:val="00B10494"/>
    <w:rsid w:val="00B10F83"/>
    <w:rsid w:val="00B12466"/>
    <w:rsid w:val="00B14609"/>
    <w:rsid w:val="00B14879"/>
    <w:rsid w:val="00B15192"/>
    <w:rsid w:val="00B1555A"/>
    <w:rsid w:val="00B15C90"/>
    <w:rsid w:val="00B160BF"/>
    <w:rsid w:val="00B17B69"/>
    <w:rsid w:val="00B2070C"/>
    <w:rsid w:val="00B20E8A"/>
    <w:rsid w:val="00B20E94"/>
    <w:rsid w:val="00B21B82"/>
    <w:rsid w:val="00B21E14"/>
    <w:rsid w:val="00B224B4"/>
    <w:rsid w:val="00B23CCD"/>
    <w:rsid w:val="00B248E5"/>
    <w:rsid w:val="00B249DB"/>
    <w:rsid w:val="00B24F3F"/>
    <w:rsid w:val="00B2577C"/>
    <w:rsid w:val="00B27F8D"/>
    <w:rsid w:val="00B30831"/>
    <w:rsid w:val="00B30D06"/>
    <w:rsid w:val="00B31232"/>
    <w:rsid w:val="00B31604"/>
    <w:rsid w:val="00B31BF1"/>
    <w:rsid w:val="00B326BA"/>
    <w:rsid w:val="00B32930"/>
    <w:rsid w:val="00B32C09"/>
    <w:rsid w:val="00B3319E"/>
    <w:rsid w:val="00B345DF"/>
    <w:rsid w:val="00B3466B"/>
    <w:rsid w:val="00B34C28"/>
    <w:rsid w:val="00B353F5"/>
    <w:rsid w:val="00B360CE"/>
    <w:rsid w:val="00B360E5"/>
    <w:rsid w:val="00B3670A"/>
    <w:rsid w:val="00B36F2B"/>
    <w:rsid w:val="00B3756A"/>
    <w:rsid w:val="00B37D2B"/>
    <w:rsid w:val="00B41AF0"/>
    <w:rsid w:val="00B43701"/>
    <w:rsid w:val="00B44068"/>
    <w:rsid w:val="00B44079"/>
    <w:rsid w:val="00B441D5"/>
    <w:rsid w:val="00B444F9"/>
    <w:rsid w:val="00B46306"/>
    <w:rsid w:val="00B46B23"/>
    <w:rsid w:val="00B46DF5"/>
    <w:rsid w:val="00B50BC0"/>
    <w:rsid w:val="00B517F0"/>
    <w:rsid w:val="00B5259A"/>
    <w:rsid w:val="00B5283D"/>
    <w:rsid w:val="00B531E9"/>
    <w:rsid w:val="00B53425"/>
    <w:rsid w:val="00B538B6"/>
    <w:rsid w:val="00B53F36"/>
    <w:rsid w:val="00B54482"/>
    <w:rsid w:val="00B554C4"/>
    <w:rsid w:val="00B55510"/>
    <w:rsid w:val="00B55AA2"/>
    <w:rsid w:val="00B55EB6"/>
    <w:rsid w:val="00B562BF"/>
    <w:rsid w:val="00B56388"/>
    <w:rsid w:val="00B5656C"/>
    <w:rsid w:val="00B56F74"/>
    <w:rsid w:val="00B5750D"/>
    <w:rsid w:val="00B57654"/>
    <w:rsid w:val="00B57DD9"/>
    <w:rsid w:val="00B6053E"/>
    <w:rsid w:val="00B61776"/>
    <w:rsid w:val="00B61E22"/>
    <w:rsid w:val="00B6233F"/>
    <w:rsid w:val="00B632C4"/>
    <w:rsid w:val="00B63341"/>
    <w:rsid w:val="00B63A65"/>
    <w:rsid w:val="00B63F57"/>
    <w:rsid w:val="00B64A4C"/>
    <w:rsid w:val="00B64D89"/>
    <w:rsid w:val="00B6520E"/>
    <w:rsid w:val="00B65218"/>
    <w:rsid w:val="00B659CB"/>
    <w:rsid w:val="00B65F9E"/>
    <w:rsid w:val="00B66381"/>
    <w:rsid w:val="00B66A8C"/>
    <w:rsid w:val="00B70290"/>
    <w:rsid w:val="00B73022"/>
    <w:rsid w:val="00B73BD5"/>
    <w:rsid w:val="00B744F1"/>
    <w:rsid w:val="00B745C7"/>
    <w:rsid w:val="00B74AC5"/>
    <w:rsid w:val="00B74EAE"/>
    <w:rsid w:val="00B75046"/>
    <w:rsid w:val="00B7536D"/>
    <w:rsid w:val="00B75534"/>
    <w:rsid w:val="00B75D1C"/>
    <w:rsid w:val="00B771A3"/>
    <w:rsid w:val="00B77D8C"/>
    <w:rsid w:val="00B77E96"/>
    <w:rsid w:val="00B80219"/>
    <w:rsid w:val="00B808F8"/>
    <w:rsid w:val="00B818B9"/>
    <w:rsid w:val="00B81CA2"/>
    <w:rsid w:val="00B82372"/>
    <w:rsid w:val="00B8692F"/>
    <w:rsid w:val="00B873A7"/>
    <w:rsid w:val="00B87604"/>
    <w:rsid w:val="00B87E22"/>
    <w:rsid w:val="00B902CC"/>
    <w:rsid w:val="00B915E2"/>
    <w:rsid w:val="00B92950"/>
    <w:rsid w:val="00B93C39"/>
    <w:rsid w:val="00B944C9"/>
    <w:rsid w:val="00B96929"/>
    <w:rsid w:val="00B971BB"/>
    <w:rsid w:val="00B97801"/>
    <w:rsid w:val="00B97D85"/>
    <w:rsid w:val="00BA0252"/>
    <w:rsid w:val="00BA0389"/>
    <w:rsid w:val="00BA0467"/>
    <w:rsid w:val="00BA0920"/>
    <w:rsid w:val="00BA1275"/>
    <w:rsid w:val="00BA1442"/>
    <w:rsid w:val="00BA1767"/>
    <w:rsid w:val="00BA1801"/>
    <w:rsid w:val="00BA2476"/>
    <w:rsid w:val="00BA2513"/>
    <w:rsid w:val="00BA2B0A"/>
    <w:rsid w:val="00BA33EC"/>
    <w:rsid w:val="00BA3612"/>
    <w:rsid w:val="00BA3CD3"/>
    <w:rsid w:val="00BA450F"/>
    <w:rsid w:val="00BA4555"/>
    <w:rsid w:val="00BA51FA"/>
    <w:rsid w:val="00BA5D8C"/>
    <w:rsid w:val="00BA65AB"/>
    <w:rsid w:val="00BA6EC0"/>
    <w:rsid w:val="00BA6EF4"/>
    <w:rsid w:val="00BB1B05"/>
    <w:rsid w:val="00BB22F4"/>
    <w:rsid w:val="00BB28BA"/>
    <w:rsid w:val="00BB3D95"/>
    <w:rsid w:val="00BB4B89"/>
    <w:rsid w:val="00BB4BEE"/>
    <w:rsid w:val="00BB5AFE"/>
    <w:rsid w:val="00BB61DC"/>
    <w:rsid w:val="00BB6936"/>
    <w:rsid w:val="00BB6B81"/>
    <w:rsid w:val="00BB7ED9"/>
    <w:rsid w:val="00BC0B86"/>
    <w:rsid w:val="00BC0C5D"/>
    <w:rsid w:val="00BC10F9"/>
    <w:rsid w:val="00BC18E3"/>
    <w:rsid w:val="00BC1BB3"/>
    <w:rsid w:val="00BC2332"/>
    <w:rsid w:val="00BC25E1"/>
    <w:rsid w:val="00BC2A33"/>
    <w:rsid w:val="00BC2A3E"/>
    <w:rsid w:val="00BC2B78"/>
    <w:rsid w:val="00BC2D6D"/>
    <w:rsid w:val="00BC3B4C"/>
    <w:rsid w:val="00BC3DAA"/>
    <w:rsid w:val="00BC42A3"/>
    <w:rsid w:val="00BC4DDC"/>
    <w:rsid w:val="00BC53B7"/>
    <w:rsid w:val="00BC6221"/>
    <w:rsid w:val="00BC6433"/>
    <w:rsid w:val="00BC741E"/>
    <w:rsid w:val="00BC7CC6"/>
    <w:rsid w:val="00BD0C51"/>
    <w:rsid w:val="00BD1300"/>
    <w:rsid w:val="00BD24F0"/>
    <w:rsid w:val="00BD2CEA"/>
    <w:rsid w:val="00BD3A22"/>
    <w:rsid w:val="00BD3A35"/>
    <w:rsid w:val="00BD3AF5"/>
    <w:rsid w:val="00BD3B74"/>
    <w:rsid w:val="00BD4300"/>
    <w:rsid w:val="00BD4ABA"/>
    <w:rsid w:val="00BD4F6A"/>
    <w:rsid w:val="00BD51B8"/>
    <w:rsid w:val="00BD5285"/>
    <w:rsid w:val="00BD63FD"/>
    <w:rsid w:val="00BD6C3C"/>
    <w:rsid w:val="00BD742C"/>
    <w:rsid w:val="00BE0FFB"/>
    <w:rsid w:val="00BE14C0"/>
    <w:rsid w:val="00BE1CAD"/>
    <w:rsid w:val="00BE2F54"/>
    <w:rsid w:val="00BE35BA"/>
    <w:rsid w:val="00BE4BBB"/>
    <w:rsid w:val="00BE4BD0"/>
    <w:rsid w:val="00BE56DC"/>
    <w:rsid w:val="00BE5ED7"/>
    <w:rsid w:val="00BE689C"/>
    <w:rsid w:val="00BE6BA0"/>
    <w:rsid w:val="00BE74B1"/>
    <w:rsid w:val="00BE76E1"/>
    <w:rsid w:val="00BE79C6"/>
    <w:rsid w:val="00BF0480"/>
    <w:rsid w:val="00BF0976"/>
    <w:rsid w:val="00BF4C4D"/>
    <w:rsid w:val="00BF4CA5"/>
    <w:rsid w:val="00BF4D13"/>
    <w:rsid w:val="00BF5EE2"/>
    <w:rsid w:val="00BF68AD"/>
    <w:rsid w:val="00BF708F"/>
    <w:rsid w:val="00BF7460"/>
    <w:rsid w:val="00C005A6"/>
    <w:rsid w:val="00C008C9"/>
    <w:rsid w:val="00C01FD0"/>
    <w:rsid w:val="00C0216D"/>
    <w:rsid w:val="00C021A3"/>
    <w:rsid w:val="00C02366"/>
    <w:rsid w:val="00C02F38"/>
    <w:rsid w:val="00C03A2D"/>
    <w:rsid w:val="00C03A3E"/>
    <w:rsid w:val="00C03A62"/>
    <w:rsid w:val="00C05277"/>
    <w:rsid w:val="00C05F9D"/>
    <w:rsid w:val="00C06076"/>
    <w:rsid w:val="00C063E9"/>
    <w:rsid w:val="00C068A7"/>
    <w:rsid w:val="00C06E72"/>
    <w:rsid w:val="00C072F7"/>
    <w:rsid w:val="00C077F9"/>
    <w:rsid w:val="00C10B55"/>
    <w:rsid w:val="00C11318"/>
    <w:rsid w:val="00C114B3"/>
    <w:rsid w:val="00C11DF8"/>
    <w:rsid w:val="00C12388"/>
    <w:rsid w:val="00C124F7"/>
    <w:rsid w:val="00C12D3B"/>
    <w:rsid w:val="00C133F7"/>
    <w:rsid w:val="00C139AA"/>
    <w:rsid w:val="00C13F2D"/>
    <w:rsid w:val="00C14840"/>
    <w:rsid w:val="00C14BF3"/>
    <w:rsid w:val="00C158BF"/>
    <w:rsid w:val="00C16C45"/>
    <w:rsid w:val="00C179EB"/>
    <w:rsid w:val="00C17E7C"/>
    <w:rsid w:val="00C207D4"/>
    <w:rsid w:val="00C2083D"/>
    <w:rsid w:val="00C20B8B"/>
    <w:rsid w:val="00C20CEE"/>
    <w:rsid w:val="00C20E53"/>
    <w:rsid w:val="00C21C49"/>
    <w:rsid w:val="00C21F61"/>
    <w:rsid w:val="00C220D0"/>
    <w:rsid w:val="00C220E3"/>
    <w:rsid w:val="00C22A7B"/>
    <w:rsid w:val="00C22C12"/>
    <w:rsid w:val="00C23D15"/>
    <w:rsid w:val="00C25F50"/>
    <w:rsid w:val="00C2679A"/>
    <w:rsid w:val="00C26E0B"/>
    <w:rsid w:val="00C276D8"/>
    <w:rsid w:val="00C30019"/>
    <w:rsid w:val="00C3011C"/>
    <w:rsid w:val="00C309EA"/>
    <w:rsid w:val="00C30C49"/>
    <w:rsid w:val="00C30D28"/>
    <w:rsid w:val="00C31A5D"/>
    <w:rsid w:val="00C31AD8"/>
    <w:rsid w:val="00C32318"/>
    <w:rsid w:val="00C327B4"/>
    <w:rsid w:val="00C333C5"/>
    <w:rsid w:val="00C350DF"/>
    <w:rsid w:val="00C3561D"/>
    <w:rsid w:val="00C3585C"/>
    <w:rsid w:val="00C35A00"/>
    <w:rsid w:val="00C35D3C"/>
    <w:rsid w:val="00C3628F"/>
    <w:rsid w:val="00C36C48"/>
    <w:rsid w:val="00C373ED"/>
    <w:rsid w:val="00C3751E"/>
    <w:rsid w:val="00C37AD1"/>
    <w:rsid w:val="00C40D47"/>
    <w:rsid w:val="00C41B6D"/>
    <w:rsid w:val="00C41C50"/>
    <w:rsid w:val="00C428C6"/>
    <w:rsid w:val="00C42AF9"/>
    <w:rsid w:val="00C43249"/>
    <w:rsid w:val="00C432FA"/>
    <w:rsid w:val="00C43387"/>
    <w:rsid w:val="00C43E4E"/>
    <w:rsid w:val="00C43EE9"/>
    <w:rsid w:val="00C44135"/>
    <w:rsid w:val="00C44CB6"/>
    <w:rsid w:val="00C45196"/>
    <w:rsid w:val="00C453DF"/>
    <w:rsid w:val="00C45EC5"/>
    <w:rsid w:val="00C46199"/>
    <w:rsid w:val="00C463F4"/>
    <w:rsid w:val="00C4663A"/>
    <w:rsid w:val="00C46ED6"/>
    <w:rsid w:val="00C47626"/>
    <w:rsid w:val="00C47696"/>
    <w:rsid w:val="00C47884"/>
    <w:rsid w:val="00C47E31"/>
    <w:rsid w:val="00C47F41"/>
    <w:rsid w:val="00C51C04"/>
    <w:rsid w:val="00C51D87"/>
    <w:rsid w:val="00C51E65"/>
    <w:rsid w:val="00C522EF"/>
    <w:rsid w:val="00C53C56"/>
    <w:rsid w:val="00C54339"/>
    <w:rsid w:val="00C54489"/>
    <w:rsid w:val="00C5475F"/>
    <w:rsid w:val="00C54AE9"/>
    <w:rsid w:val="00C5599E"/>
    <w:rsid w:val="00C56227"/>
    <w:rsid w:val="00C566E5"/>
    <w:rsid w:val="00C576F2"/>
    <w:rsid w:val="00C61C6C"/>
    <w:rsid w:val="00C62015"/>
    <w:rsid w:val="00C626E2"/>
    <w:rsid w:val="00C631A6"/>
    <w:rsid w:val="00C63E5D"/>
    <w:rsid w:val="00C63F56"/>
    <w:rsid w:val="00C64374"/>
    <w:rsid w:val="00C64527"/>
    <w:rsid w:val="00C646C7"/>
    <w:rsid w:val="00C64C1D"/>
    <w:rsid w:val="00C651A4"/>
    <w:rsid w:val="00C66B46"/>
    <w:rsid w:val="00C66BEB"/>
    <w:rsid w:val="00C66D11"/>
    <w:rsid w:val="00C67192"/>
    <w:rsid w:val="00C67FDB"/>
    <w:rsid w:val="00C67FF7"/>
    <w:rsid w:val="00C707FE"/>
    <w:rsid w:val="00C71424"/>
    <w:rsid w:val="00C71BE8"/>
    <w:rsid w:val="00C71E45"/>
    <w:rsid w:val="00C72374"/>
    <w:rsid w:val="00C72D4A"/>
    <w:rsid w:val="00C72E80"/>
    <w:rsid w:val="00C73A4C"/>
    <w:rsid w:val="00C73F11"/>
    <w:rsid w:val="00C74031"/>
    <w:rsid w:val="00C7426A"/>
    <w:rsid w:val="00C74767"/>
    <w:rsid w:val="00C75B06"/>
    <w:rsid w:val="00C75DC6"/>
    <w:rsid w:val="00C76950"/>
    <w:rsid w:val="00C76D41"/>
    <w:rsid w:val="00C76E1C"/>
    <w:rsid w:val="00C779B8"/>
    <w:rsid w:val="00C81749"/>
    <w:rsid w:val="00C81BAB"/>
    <w:rsid w:val="00C81E77"/>
    <w:rsid w:val="00C82631"/>
    <w:rsid w:val="00C8372F"/>
    <w:rsid w:val="00C837E0"/>
    <w:rsid w:val="00C83A26"/>
    <w:rsid w:val="00C83F54"/>
    <w:rsid w:val="00C84599"/>
    <w:rsid w:val="00C8494A"/>
    <w:rsid w:val="00C84A35"/>
    <w:rsid w:val="00C85197"/>
    <w:rsid w:val="00C855B8"/>
    <w:rsid w:val="00C855C1"/>
    <w:rsid w:val="00C86343"/>
    <w:rsid w:val="00C8693A"/>
    <w:rsid w:val="00C869A8"/>
    <w:rsid w:val="00C87E98"/>
    <w:rsid w:val="00C9071B"/>
    <w:rsid w:val="00C90A6D"/>
    <w:rsid w:val="00C90A82"/>
    <w:rsid w:val="00C91412"/>
    <w:rsid w:val="00C91AB1"/>
    <w:rsid w:val="00C923C8"/>
    <w:rsid w:val="00C929F2"/>
    <w:rsid w:val="00C9306B"/>
    <w:rsid w:val="00C93319"/>
    <w:rsid w:val="00C93645"/>
    <w:rsid w:val="00C93D03"/>
    <w:rsid w:val="00C956F0"/>
    <w:rsid w:val="00C96D8E"/>
    <w:rsid w:val="00C97054"/>
    <w:rsid w:val="00C9709B"/>
    <w:rsid w:val="00C972AC"/>
    <w:rsid w:val="00C977C0"/>
    <w:rsid w:val="00C97BFC"/>
    <w:rsid w:val="00CA01D7"/>
    <w:rsid w:val="00CA04AC"/>
    <w:rsid w:val="00CA08C9"/>
    <w:rsid w:val="00CA0E99"/>
    <w:rsid w:val="00CA1164"/>
    <w:rsid w:val="00CA1229"/>
    <w:rsid w:val="00CA142B"/>
    <w:rsid w:val="00CA1638"/>
    <w:rsid w:val="00CA193C"/>
    <w:rsid w:val="00CA2071"/>
    <w:rsid w:val="00CA2201"/>
    <w:rsid w:val="00CA29E4"/>
    <w:rsid w:val="00CA2A19"/>
    <w:rsid w:val="00CA2F01"/>
    <w:rsid w:val="00CA3832"/>
    <w:rsid w:val="00CA3870"/>
    <w:rsid w:val="00CA40C2"/>
    <w:rsid w:val="00CA40CB"/>
    <w:rsid w:val="00CA4DBD"/>
    <w:rsid w:val="00CA5276"/>
    <w:rsid w:val="00CA568F"/>
    <w:rsid w:val="00CA5914"/>
    <w:rsid w:val="00CA5B91"/>
    <w:rsid w:val="00CA64A7"/>
    <w:rsid w:val="00CA67DF"/>
    <w:rsid w:val="00CA68DE"/>
    <w:rsid w:val="00CA71C2"/>
    <w:rsid w:val="00CA77F7"/>
    <w:rsid w:val="00CA7D76"/>
    <w:rsid w:val="00CA7F0A"/>
    <w:rsid w:val="00CA7F84"/>
    <w:rsid w:val="00CB186A"/>
    <w:rsid w:val="00CB1D76"/>
    <w:rsid w:val="00CB2617"/>
    <w:rsid w:val="00CB35C5"/>
    <w:rsid w:val="00CB3626"/>
    <w:rsid w:val="00CB4170"/>
    <w:rsid w:val="00CB48C5"/>
    <w:rsid w:val="00CB4A17"/>
    <w:rsid w:val="00CB4C09"/>
    <w:rsid w:val="00CB52C8"/>
    <w:rsid w:val="00CB6698"/>
    <w:rsid w:val="00CB6795"/>
    <w:rsid w:val="00CB67E2"/>
    <w:rsid w:val="00CB7406"/>
    <w:rsid w:val="00CB7494"/>
    <w:rsid w:val="00CB7AB3"/>
    <w:rsid w:val="00CB7B59"/>
    <w:rsid w:val="00CB7F48"/>
    <w:rsid w:val="00CC0448"/>
    <w:rsid w:val="00CC1DE2"/>
    <w:rsid w:val="00CC259B"/>
    <w:rsid w:val="00CC26F5"/>
    <w:rsid w:val="00CC3930"/>
    <w:rsid w:val="00CC3F86"/>
    <w:rsid w:val="00CC4292"/>
    <w:rsid w:val="00CC43B9"/>
    <w:rsid w:val="00CC6585"/>
    <w:rsid w:val="00CC6C1C"/>
    <w:rsid w:val="00CC6D5C"/>
    <w:rsid w:val="00CC7006"/>
    <w:rsid w:val="00CC717A"/>
    <w:rsid w:val="00CC731F"/>
    <w:rsid w:val="00CD0587"/>
    <w:rsid w:val="00CD0FF3"/>
    <w:rsid w:val="00CD1151"/>
    <w:rsid w:val="00CD15C5"/>
    <w:rsid w:val="00CD1F39"/>
    <w:rsid w:val="00CD2B62"/>
    <w:rsid w:val="00CD2D53"/>
    <w:rsid w:val="00CD342A"/>
    <w:rsid w:val="00CD3834"/>
    <w:rsid w:val="00CD3DEE"/>
    <w:rsid w:val="00CD467D"/>
    <w:rsid w:val="00CD490E"/>
    <w:rsid w:val="00CD5BA1"/>
    <w:rsid w:val="00CD6854"/>
    <w:rsid w:val="00CD69BE"/>
    <w:rsid w:val="00CD789F"/>
    <w:rsid w:val="00CD7955"/>
    <w:rsid w:val="00CE0DF7"/>
    <w:rsid w:val="00CE1252"/>
    <w:rsid w:val="00CE1BC3"/>
    <w:rsid w:val="00CE1EB2"/>
    <w:rsid w:val="00CE2098"/>
    <w:rsid w:val="00CE2714"/>
    <w:rsid w:val="00CE2767"/>
    <w:rsid w:val="00CE29A4"/>
    <w:rsid w:val="00CE3E29"/>
    <w:rsid w:val="00CE42B5"/>
    <w:rsid w:val="00CE468E"/>
    <w:rsid w:val="00CE51BB"/>
    <w:rsid w:val="00CE5255"/>
    <w:rsid w:val="00CE5A36"/>
    <w:rsid w:val="00CE5A89"/>
    <w:rsid w:val="00CE5EA1"/>
    <w:rsid w:val="00CE7179"/>
    <w:rsid w:val="00CE77AB"/>
    <w:rsid w:val="00CE7D36"/>
    <w:rsid w:val="00CF00E8"/>
    <w:rsid w:val="00CF083B"/>
    <w:rsid w:val="00CF08AD"/>
    <w:rsid w:val="00CF0CE9"/>
    <w:rsid w:val="00CF10C5"/>
    <w:rsid w:val="00CF146F"/>
    <w:rsid w:val="00CF2F0B"/>
    <w:rsid w:val="00CF3009"/>
    <w:rsid w:val="00CF32C1"/>
    <w:rsid w:val="00CF32DE"/>
    <w:rsid w:val="00CF3565"/>
    <w:rsid w:val="00CF3EA3"/>
    <w:rsid w:val="00CF50BD"/>
    <w:rsid w:val="00CF5554"/>
    <w:rsid w:val="00CF5E69"/>
    <w:rsid w:val="00CF6265"/>
    <w:rsid w:val="00CF696B"/>
    <w:rsid w:val="00CF6A1A"/>
    <w:rsid w:val="00CF6BB0"/>
    <w:rsid w:val="00CF6EA5"/>
    <w:rsid w:val="00CF7739"/>
    <w:rsid w:val="00D004BA"/>
    <w:rsid w:val="00D006D6"/>
    <w:rsid w:val="00D00EA1"/>
    <w:rsid w:val="00D01D38"/>
    <w:rsid w:val="00D028E5"/>
    <w:rsid w:val="00D02977"/>
    <w:rsid w:val="00D03A61"/>
    <w:rsid w:val="00D03CEC"/>
    <w:rsid w:val="00D0441C"/>
    <w:rsid w:val="00D046B9"/>
    <w:rsid w:val="00D04882"/>
    <w:rsid w:val="00D04FC8"/>
    <w:rsid w:val="00D053C0"/>
    <w:rsid w:val="00D05801"/>
    <w:rsid w:val="00D05C46"/>
    <w:rsid w:val="00D06647"/>
    <w:rsid w:val="00D06D4F"/>
    <w:rsid w:val="00D07706"/>
    <w:rsid w:val="00D078A3"/>
    <w:rsid w:val="00D07BF3"/>
    <w:rsid w:val="00D07E8A"/>
    <w:rsid w:val="00D118D3"/>
    <w:rsid w:val="00D11925"/>
    <w:rsid w:val="00D12054"/>
    <w:rsid w:val="00D12468"/>
    <w:rsid w:val="00D13C47"/>
    <w:rsid w:val="00D140C7"/>
    <w:rsid w:val="00D14B79"/>
    <w:rsid w:val="00D14C36"/>
    <w:rsid w:val="00D15305"/>
    <w:rsid w:val="00D158AF"/>
    <w:rsid w:val="00D15C00"/>
    <w:rsid w:val="00D15E89"/>
    <w:rsid w:val="00D1688F"/>
    <w:rsid w:val="00D16BA4"/>
    <w:rsid w:val="00D16E83"/>
    <w:rsid w:val="00D16EF8"/>
    <w:rsid w:val="00D17B1F"/>
    <w:rsid w:val="00D17FA9"/>
    <w:rsid w:val="00D2053C"/>
    <w:rsid w:val="00D20575"/>
    <w:rsid w:val="00D2079C"/>
    <w:rsid w:val="00D20948"/>
    <w:rsid w:val="00D20988"/>
    <w:rsid w:val="00D21424"/>
    <w:rsid w:val="00D21E2D"/>
    <w:rsid w:val="00D222B5"/>
    <w:rsid w:val="00D2239E"/>
    <w:rsid w:val="00D2340B"/>
    <w:rsid w:val="00D23E8D"/>
    <w:rsid w:val="00D23F23"/>
    <w:rsid w:val="00D242CE"/>
    <w:rsid w:val="00D2434F"/>
    <w:rsid w:val="00D247B2"/>
    <w:rsid w:val="00D25BF2"/>
    <w:rsid w:val="00D26332"/>
    <w:rsid w:val="00D2692E"/>
    <w:rsid w:val="00D26B50"/>
    <w:rsid w:val="00D26C9C"/>
    <w:rsid w:val="00D30EDA"/>
    <w:rsid w:val="00D31BBB"/>
    <w:rsid w:val="00D31BBE"/>
    <w:rsid w:val="00D3264A"/>
    <w:rsid w:val="00D33CD6"/>
    <w:rsid w:val="00D340E6"/>
    <w:rsid w:val="00D343E0"/>
    <w:rsid w:val="00D34DCD"/>
    <w:rsid w:val="00D34EE1"/>
    <w:rsid w:val="00D35DA1"/>
    <w:rsid w:val="00D35DE6"/>
    <w:rsid w:val="00D36641"/>
    <w:rsid w:val="00D36672"/>
    <w:rsid w:val="00D37763"/>
    <w:rsid w:val="00D37908"/>
    <w:rsid w:val="00D41962"/>
    <w:rsid w:val="00D41E3A"/>
    <w:rsid w:val="00D42181"/>
    <w:rsid w:val="00D423AD"/>
    <w:rsid w:val="00D42EBD"/>
    <w:rsid w:val="00D42F01"/>
    <w:rsid w:val="00D43809"/>
    <w:rsid w:val="00D43A63"/>
    <w:rsid w:val="00D443E9"/>
    <w:rsid w:val="00D44B43"/>
    <w:rsid w:val="00D44E4F"/>
    <w:rsid w:val="00D4522D"/>
    <w:rsid w:val="00D4541D"/>
    <w:rsid w:val="00D458D0"/>
    <w:rsid w:val="00D4616C"/>
    <w:rsid w:val="00D46605"/>
    <w:rsid w:val="00D47390"/>
    <w:rsid w:val="00D507F3"/>
    <w:rsid w:val="00D51580"/>
    <w:rsid w:val="00D51C8A"/>
    <w:rsid w:val="00D53146"/>
    <w:rsid w:val="00D54206"/>
    <w:rsid w:val="00D543A8"/>
    <w:rsid w:val="00D548D4"/>
    <w:rsid w:val="00D54CD1"/>
    <w:rsid w:val="00D54E62"/>
    <w:rsid w:val="00D55850"/>
    <w:rsid w:val="00D56711"/>
    <w:rsid w:val="00D56C02"/>
    <w:rsid w:val="00D56D80"/>
    <w:rsid w:val="00D56E2C"/>
    <w:rsid w:val="00D600C4"/>
    <w:rsid w:val="00D604B8"/>
    <w:rsid w:val="00D605AC"/>
    <w:rsid w:val="00D60778"/>
    <w:rsid w:val="00D6129D"/>
    <w:rsid w:val="00D6131D"/>
    <w:rsid w:val="00D62D6F"/>
    <w:rsid w:val="00D62E1C"/>
    <w:rsid w:val="00D62F22"/>
    <w:rsid w:val="00D637BB"/>
    <w:rsid w:val="00D63A75"/>
    <w:rsid w:val="00D63EAC"/>
    <w:rsid w:val="00D6445D"/>
    <w:rsid w:val="00D646FF"/>
    <w:rsid w:val="00D64AE8"/>
    <w:rsid w:val="00D64B2A"/>
    <w:rsid w:val="00D667BD"/>
    <w:rsid w:val="00D66DFC"/>
    <w:rsid w:val="00D67393"/>
    <w:rsid w:val="00D67A89"/>
    <w:rsid w:val="00D67B9F"/>
    <w:rsid w:val="00D712E5"/>
    <w:rsid w:val="00D72021"/>
    <w:rsid w:val="00D72511"/>
    <w:rsid w:val="00D728A6"/>
    <w:rsid w:val="00D73BA2"/>
    <w:rsid w:val="00D75067"/>
    <w:rsid w:val="00D75AA7"/>
    <w:rsid w:val="00D75E6A"/>
    <w:rsid w:val="00D767C9"/>
    <w:rsid w:val="00D7739C"/>
    <w:rsid w:val="00D77CAC"/>
    <w:rsid w:val="00D80215"/>
    <w:rsid w:val="00D81172"/>
    <w:rsid w:val="00D816E2"/>
    <w:rsid w:val="00D8185A"/>
    <w:rsid w:val="00D81933"/>
    <w:rsid w:val="00D81DC8"/>
    <w:rsid w:val="00D825EC"/>
    <w:rsid w:val="00D8363A"/>
    <w:rsid w:val="00D838AD"/>
    <w:rsid w:val="00D84095"/>
    <w:rsid w:val="00D840A5"/>
    <w:rsid w:val="00D8440C"/>
    <w:rsid w:val="00D84E15"/>
    <w:rsid w:val="00D85979"/>
    <w:rsid w:val="00D85FC8"/>
    <w:rsid w:val="00D871C6"/>
    <w:rsid w:val="00D87FBD"/>
    <w:rsid w:val="00D911A8"/>
    <w:rsid w:val="00D917DF"/>
    <w:rsid w:val="00D91D4E"/>
    <w:rsid w:val="00D930D7"/>
    <w:rsid w:val="00D93DBF"/>
    <w:rsid w:val="00D94ABB"/>
    <w:rsid w:val="00D94D84"/>
    <w:rsid w:val="00D9515D"/>
    <w:rsid w:val="00D95CD4"/>
    <w:rsid w:val="00D95D51"/>
    <w:rsid w:val="00D95F51"/>
    <w:rsid w:val="00D96046"/>
    <w:rsid w:val="00D97507"/>
    <w:rsid w:val="00DA0473"/>
    <w:rsid w:val="00DA06CF"/>
    <w:rsid w:val="00DA0FC6"/>
    <w:rsid w:val="00DA19B6"/>
    <w:rsid w:val="00DA1A86"/>
    <w:rsid w:val="00DA2700"/>
    <w:rsid w:val="00DA27C0"/>
    <w:rsid w:val="00DA2C4B"/>
    <w:rsid w:val="00DA3181"/>
    <w:rsid w:val="00DA341B"/>
    <w:rsid w:val="00DA389A"/>
    <w:rsid w:val="00DA3B00"/>
    <w:rsid w:val="00DA4B39"/>
    <w:rsid w:val="00DA5563"/>
    <w:rsid w:val="00DA5DE2"/>
    <w:rsid w:val="00DA6232"/>
    <w:rsid w:val="00DA68D7"/>
    <w:rsid w:val="00DA74E7"/>
    <w:rsid w:val="00DA776E"/>
    <w:rsid w:val="00DB1978"/>
    <w:rsid w:val="00DB1BA0"/>
    <w:rsid w:val="00DB249D"/>
    <w:rsid w:val="00DB25DD"/>
    <w:rsid w:val="00DB38D3"/>
    <w:rsid w:val="00DB41EF"/>
    <w:rsid w:val="00DB4EDE"/>
    <w:rsid w:val="00DB5118"/>
    <w:rsid w:val="00DB5CF1"/>
    <w:rsid w:val="00DB61CA"/>
    <w:rsid w:val="00DB74A0"/>
    <w:rsid w:val="00DB7830"/>
    <w:rsid w:val="00DC0FD0"/>
    <w:rsid w:val="00DC17C1"/>
    <w:rsid w:val="00DC195E"/>
    <w:rsid w:val="00DC1B30"/>
    <w:rsid w:val="00DC1CEB"/>
    <w:rsid w:val="00DC1EB2"/>
    <w:rsid w:val="00DC3D22"/>
    <w:rsid w:val="00DC3F26"/>
    <w:rsid w:val="00DC4597"/>
    <w:rsid w:val="00DC46D3"/>
    <w:rsid w:val="00DC49BC"/>
    <w:rsid w:val="00DC5447"/>
    <w:rsid w:val="00DC58AA"/>
    <w:rsid w:val="00DC5A6A"/>
    <w:rsid w:val="00DC5BBC"/>
    <w:rsid w:val="00DC5DC6"/>
    <w:rsid w:val="00DC6ECB"/>
    <w:rsid w:val="00DC7AF1"/>
    <w:rsid w:val="00DD0417"/>
    <w:rsid w:val="00DD069E"/>
    <w:rsid w:val="00DD16DC"/>
    <w:rsid w:val="00DD2046"/>
    <w:rsid w:val="00DD20AD"/>
    <w:rsid w:val="00DD31DF"/>
    <w:rsid w:val="00DD38A2"/>
    <w:rsid w:val="00DD3D1B"/>
    <w:rsid w:val="00DD3D43"/>
    <w:rsid w:val="00DD4284"/>
    <w:rsid w:val="00DD5138"/>
    <w:rsid w:val="00DD557D"/>
    <w:rsid w:val="00DD66AF"/>
    <w:rsid w:val="00DD6A93"/>
    <w:rsid w:val="00DE0249"/>
    <w:rsid w:val="00DE10BF"/>
    <w:rsid w:val="00DE119C"/>
    <w:rsid w:val="00DE147A"/>
    <w:rsid w:val="00DE1BED"/>
    <w:rsid w:val="00DE2344"/>
    <w:rsid w:val="00DE2791"/>
    <w:rsid w:val="00DE3088"/>
    <w:rsid w:val="00DE3092"/>
    <w:rsid w:val="00DE35E9"/>
    <w:rsid w:val="00DE3D61"/>
    <w:rsid w:val="00DE4CF5"/>
    <w:rsid w:val="00DE5B68"/>
    <w:rsid w:val="00DE6CE0"/>
    <w:rsid w:val="00DE70FC"/>
    <w:rsid w:val="00DE74B8"/>
    <w:rsid w:val="00DE7A18"/>
    <w:rsid w:val="00DF00BB"/>
    <w:rsid w:val="00DF06E7"/>
    <w:rsid w:val="00DF0872"/>
    <w:rsid w:val="00DF0DD7"/>
    <w:rsid w:val="00DF1447"/>
    <w:rsid w:val="00DF2729"/>
    <w:rsid w:val="00DF3591"/>
    <w:rsid w:val="00DF4036"/>
    <w:rsid w:val="00DF4488"/>
    <w:rsid w:val="00DF4EB9"/>
    <w:rsid w:val="00DF4FEF"/>
    <w:rsid w:val="00DF59FA"/>
    <w:rsid w:val="00DF6E05"/>
    <w:rsid w:val="00DF708D"/>
    <w:rsid w:val="00DF777F"/>
    <w:rsid w:val="00DF7D4D"/>
    <w:rsid w:val="00DF7D68"/>
    <w:rsid w:val="00E00605"/>
    <w:rsid w:val="00E00BAE"/>
    <w:rsid w:val="00E00DC9"/>
    <w:rsid w:val="00E01278"/>
    <w:rsid w:val="00E01B70"/>
    <w:rsid w:val="00E01E2D"/>
    <w:rsid w:val="00E01F56"/>
    <w:rsid w:val="00E03820"/>
    <w:rsid w:val="00E038BA"/>
    <w:rsid w:val="00E043C8"/>
    <w:rsid w:val="00E04923"/>
    <w:rsid w:val="00E04D22"/>
    <w:rsid w:val="00E05E36"/>
    <w:rsid w:val="00E06F37"/>
    <w:rsid w:val="00E071F2"/>
    <w:rsid w:val="00E10741"/>
    <w:rsid w:val="00E10A00"/>
    <w:rsid w:val="00E12E8F"/>
    <w:rsid w:val="00E1389D"/>
    <w:rsid w:val="00E14DB9"/>
    <w:rsid w:val="00E15017"/>
    <w:rsid w:val="00E154EC"/>
    <w:rsid w:val="00E15BC0"/>
    <w:rsid w:val="00E15C92"/>
    <w:rsid w:val="00E15D74"/>
    <w:rsid w:val="00E17921"/>
    <w:rsid w:val="00E17DE2"/>
    <w:rsid w:val="00E17E41"/>
    <w:rsid w:val="00E17F27"/>
    <w:rsid w:val="00E20EA1"/>
    <w:rsid w:val="00E222C0"/>
    <w:rsid w:val="00E2396E"/>
    <w:rsid w:val="00E23DB0"/>
    <w:rsid w:val="00E241A8"/>
    <w:rsid w:val="00E24901"/>
    <w:rsid w:val="00E2573F"/>
    <w:rsid w:val="00E25807"/>
    <w:rsid w:val="00E25B19"/>
    <w:rsid w:val="00E25C01"/>
    <w:rsid w:val="00E25FF8"/>
    <w:rsid w:val="00E2711C"/>
    <w:rsid w:val="00E30B55"/>
    <w:rsid w:val="00E31053"/>
    <w:rsid w:val="00E31719"/>
    <w:rsid w:val="00E32882"/>
    <w:rsid w:val="00E32EE1"/>
    <w:rsid w:val="00E331F1"/>
    <w:rsid w:val="00E33359"/>
    <w:rsid w:val="00E33868"/>
    <w:rsid w:val="00E33B52"/>
    <w:rsid w:val="00E34569"/>
    <w:rsid w:val="00E34802"/>
    <w:rsid w:val="00E35F13"/>
    <w:rsid w:val="00E362F9"/>
    <w:rsid w:val="00E36321"/>
    <w:rsid w:val="00E36667"/>
    <w:rsid w:val="00E4046D"/>
    <w:rsid w:val="00E40A05"/>
    <w:rsid w:val="00E40BAA"/>
    <w:rsid w:val="00E41255"/>
    <w:rsid w:val="00E41E14"/>
    <w:rsid w:val="00E42179"/>
    <w:rsid w:val="00E423F8"/>
    <w:rsid w:val="00E437B4"/>
    <w:rsid w:val="00E4404C"/>
    <w:rsid w:val="00E446FC"/>
    <w:rsid w:val="00E453AF"/>
    <w:rsid w:val="00E45AAF"/>
    <w:rsid w:val="00E463F0"/>
    <w:rsid w:val="00E465DD"/>
    <w:rsid w:val="00E47E31"/>
    <w:rsid w:val="00E50446"/>
    <w:rsid w:val="00E508A0"/>
    <w:rsid w:val="00E51111"/>
    <w:rsid w:val="00E524FA"/>
    <w:rsid w:val="00E525D8"/>
    <w:rsid w:val="00E5278A"/>
    <w:rsid w:val="00E5315E"/>
    <w:rsid w:val="00E53364"/>
    <w:rsid w:val="00E536E3"/>
    <w:rsid w:val="00E53BEB"/>
    <w:rsid w:val="00E54594"/>
    <w:rsid w:val="00E54BE2"/>
    <w:rsid w:val="00E55BE0"/>
    <w:rsid w:val="00E55F23"/>
    <w:rsid w:val="00E5666C"/>
    <w:rsid w:val="00E56C08"/>
    <w:rsid w:val="00E57C01"/>
    <w:rsid w:val="00E620C5"/>
    <w:rsid w:val="00E625A1"/>
    <w:rsid w:val="00E627BE"/>
    <w:rsid w:val="00E62A6A"/>
    <w:rsid w:val="00E63CC0"/>
    <w:rsid w:val="00E63D36"/>
    <w:rsid w:val="00E64491"/>
    <w:rsid w:val="00E64A60"/>
    <w:rsid w:val="00E65A3B"/>
    <w:rsid w:val="00E670BA"/>
    <w:rsid w:val="00E674A4"/>
    <w:rsid w:val="00E70B5F"/>
    <w:rsid w:val="00E70C12"/>
    <w:rsid w:val="00E7231B"/>
    <w:rsid w:val="00E72474"/>
    <w:rsid w:val="00E7287F"/>
    <w:rsid w:val="00E7308B"/>
    <w:rsid w:val="00E739AB"/>
    <w:rsid w:val="00E742D8"/>
    <w:rsid w:val="00E7450E"/>
    <w:rsid w:val="00E74BE2"/>
    <w:rsid w:val="00E74EF4"/>
    <w:rsid w:val="00E7521C"/>
    <w:rsid w:val="00E753B4"/>
    <w:rsid w:val="00E7558F"/>
    <w:rsid w:val="00E75607"/>
    <w:rsid w:val="00E75DB6"/>
    <w:rsid w:val="00E76AAF"/>
    <w:rsid w:val="00E7781D"/>
    <w:rsid w:val="00E77B8D"/>
    <w:rsid w:val="00E81AF4"/>
    <w:rsid w:val="00E81C02"/>
    <w:rsid w:val="00E81D49"/>
    <w:rsid w:val="00E83233"/>
    <w:rsid w:val="00E8380E"/>
    <w:rsid w:val="00E8407B"/>
    <w:rsid w:val="00E841AF"/>
    <w:rsid w:val="00E844B6"/>
    <w:rsid w:val="00E84614"/>
    <w:rsid w:val="00E84F2B"/>
    <w:rsid w:val="00E84F70"/>
    <w:rsid w:val="00E86500"/>
    <w:rsid w:val="00E8727D"/>
    <w:rsid w:val="00E879B4"/>
    <w:rsid w:val="00E87D77"/>
    <w:rsid w:val="00E9090B"/>
    <w:rsid w:val="00E91A3D"/>
    <w:rsid w:val="00E91FF3"/>
    <w:rsid w:val="00E929C0"/>
    <w:rsid w:val="00E92C6D"/>
    <w:rsid w:val="00E930BD"/>
    <w:rsid w:val="00E9366C"/>
    <w:rsid w:val="00E936BE"/>
    <w:rsid w:val="00E9375B"/>
    <w:rsid w:val="00E93BAE"/>
    <w:rsid w:val="00E95AF1"/>
    <w:rsid w:val="00E95EC6"/>
    <w:rsid w:val="00E95F28"/>
    <w:rsid w:val="00E95F8B"/>
    <w:rsid w:val="00E969A3"/>
    <w:rsid w:val="00E97111"/>
    <w:rsid w:val="00E97620"/>
    <w:rsid w:val="00EA0097"/>
    <w:rsid w:val="00EA009C"/>
    <w:rsid w:val="00EA090F"/>
    <w:rsid w:val="00EA1F04"/>
    <w:rsid w:val="00EA25F9"/>
    <w:rsid w:val="00EA2F93"/>
    <w:rsid w:val="00EA320F"/>
    <w:rsid w:val="00EA4009"/>
    <w:rsid w:val="00EA43CF"/>
    <w:rsid w:val="00EA44FE"/>
    <w:rsid w:val="00EA4CEE"/>
    <w:rsid w:val="00EA5B15"/>
    <w:rsid w:val="00EA660D"/>
    <w:rsid w:val="00EA6FEE"/>
    <w:rsid w:val="00EA7582"/>
    <w:rsid w:val="00EA7C31"/>
    <w:rsid w:val="00EB0EC9"/>
    <w:rsid w:val="00EB0ED3"/>
    <w:rsid w:val="00EB2070"/>
    <w:rsid w:val="00EB242C"/>
    <w:rsid w:val="00EB25C3"/>
    <w:rsid w:val="00EB2707"/>
    <w:rsid w:val="00EB278F"/>
    <w:rsid w:val="00EB3056"/>
    <w:rsid w:val="00EB40D8"/>
    <w:rsid w:val="00EB4929"/>
    <w:rsid w:val="00EB4A51"/>
    <w:rsid w:val="00EB53F0"/>
    <w:rsid w:val="00EB6014"/>
    <w:rsid w:val="00EB6F45"/>
    <w:rsid w:val="00EB781D"/>
    <w:rsid w:val="00EB78D9"/>
    <w:rsid w:val="00EC0039"/>
    <w:rsid w:val="00EC09A3"/>
    <w:rsid w:val="00EC0EF2"/>
    <w:rsid w:val="00EC2544"/>
    <w:rsid w:val="00EC26BA"/>
    <w:rsid w:val="00EC28A2"/>
    <w:rsid w:val="00EC543C"/>
    <w:rsid w:val="00EC5E9A"/>
    <w:rsid w:val="00EC6FF8"/>
    <w:rsid w:val="00EC72D0"/>
    <w:rsid w:val="00EC7C1E"/>
    <w:rsid w:val="00ED075F"/>
    <w:rsid w:val="00ED1329"/>
    <w:rsid w:val="00ED1EF2"/>
    <w:rsid w:val="00ED24EC"/>
    <w:rsid w:val="00ED2CD2"/>
    <w:rsid w:val="00ED3045"/>
    <w:rsid w:val="00ED39BD"/>
    <w:rsid w:val="00ED3C8A"/>
    <w:rsid w:val="00ED3C8E"/>
    <w:rsid w:val="00ED5D24"/>
    <w:rsid w:val="00ED60BD"/>
    <w:rsid w:val="00ED6367"/>
    <w:rsid w:val="00ED6580"/>
    <w:rsid w:val="00ED6672"/>
    <w:rsid w:val="00ED6BCF"/>
    <w:rsid w:val="00ED766C"/>
    <w:rsid w:val="00ED7988"/>
    <w:rsid w:val="00ED7A06"/>
    <w:rsid w:val="00ED7C21"/>
    <w:rsid w:val="00EE00E3"/>
    <w:rsid w:val="00EE06D3"/>
    <w:rsid w:val="00EE1D9F"/>
    <w:rsid w:val="00EE1F1C"/>
    <w:rsid w:val="00EE2D02"/>
    <w:rsid w:val="00EE476E"/>
    <w:rsid w:val="00EE47C8"/>
    <w:rsid w:val="00EE5578"/>
    <w:rsid w:val="00EE5D0E"/>
    <w:rsid w:val="00EE5DBF"/>
    <w:rsid w:val="00EE5E96"/>
    <w:rsid w:val="00EE61AF"/>
    <w:rsid w:val="00EE61DB"/>
    <w:rsid w:val="00EE65E9"/>
    <w:rsid w:val="00EE711F"/>
    <w:rsid w:val="00EE7609"/>
    <w:rsid w:val="00EF065B"/>
    <w:rsid w:val="00EF1128"/>
    <w:rsid w:val="00EF1730"/>
    <w:rsid w:val="00EF1990"/>
    <w:rsid w:val="00EF26D6"/>
    <w:rsid w:val="00EF2A28"/>
    <w:rsid w:val="00EF2D2C"/>
    <w:rsid w:val="00EF3300"/>
    <w:rsid w:val="00EF35FD"/>
    <w:rsid w:val="00EF3D8B"/>
    <w:rsid w:val="00EF4177"/>
    <w:rsid w:val="00EF418C"/>
    <w:rsid w:val="00EF46F7"/>
    <w:rsid w:val="00EF4B44"/>
    <w:rsid w:val="00EF510C"/>
    <w:rsid w:val="00EF52CC"/>
    <w:rsid w:val="00EF617E"/>
    <w:rsid w:val="00EF678A"/>
    <w:rsid w:val="00EF7213"/>
    <w:rsid w:val="00F00339"/>
    <w:rsid w:val="00F00B17"/>
    <w:rsid w:val="00F01A5C"/>
    <w:rsid w:val="00F01B4D"/>
    <w:rsid w:val="00F01E09"/>
    <w:rsid w:val="00F01F21"/>
    <w:rsid w:val="00F039EB"/>
    <w:rsid w:val="00F04865"/>
    <w:rsid w:val="00F057DB"/>
    <w:rsid w:val="00F06256"/>
    <w:rsid w:val="00F062B6"/>
    <w:rsid w:val="00F07C16"/>
    <w:rsid w:val="00F10251"/>
    <w:rsid w:val="00F1030B"/>
    <w:rsid w:val="00F103B9"/>
    <w:rsid w:val="00F10FFF"/>
    <w:rsid w:val="00F11095"/>
    <w:rsid w:val="00F11C48"/>
    <w:rsid w:val="00F122D6"/>
    <w:rsid w:val="00F12B9F"/>
    <w:rsid w:val="00F13C43"/>
    <w:rsid w:val="00F14457"/>
    <w:rsid w:val="00F15B79"/>
    <w:rsid w:val="00F1629B"/>
    <w:rsid w:val="00F16786"/>
    <w:rsid w:val="00F16F03"/>
    <w:rsid w:val="00F16F49"/>
    <w:rsid w:val="00F1781D"/>
    <w:rsid w:val="00F20656"/>
    <w:rsid w:val="00F208AD"/>
    <w:rsid w:val="00F20930"/>
    <w:rsid w:val="00F20C82"/>
    <w:rsid w:val="00F21C27"/>
    <w:rsid w:val="00F246B8"/>
    <w:rsid w:val="00F247C8"/>
    <w:rsid w:val="00F24AC3"/>
    <w:rsid w:val="00F24CEC"/>
    <w:rsid w:val="00F24F0C"/>
    <w:rsid w:val="00F25B23"/>
    <w:rsid w:val="00F25EE2"/>
    <w:rsid w:val="00F2746E"/>
    <w:rsid w:val="00F2750D"/>
    <w:rsid w:val="00F27A7E"/>
    <w:rsid w:val="00F27F85"/>
    <w:rsid w:val="00F30405"/>
    <w:rsid w:val="00F30E69"/>
    <w:rsid w:val="00F32542"/>
    <w:rsid w:val="00F32988"/>
    <w:rsid w:val="00F331A8"/>
    <w:rsid w:val="00F33275"/>
    <w:rsid w:val="00F337AF"/>
    <w:rsid w:val="00F3392C"/>
    <w:rsid w:val="00F3392E"/>
    <w:rsid w:val="00F33D4D"/>
    <w:rsid w:val="00F33F74"/>
    <w:rsid w:val="00F35163"/>
    <w:rsid w:val="00F354D1"/>
    <w:rsid w:val="00F354D4"/>
    <w:rsid w:val="00F359CC"/>
    <w:rsid w:val="00F361F0"/>
    <w:rsid w:val="00F364BA"/>
    <w:rsid w:val="00F37851"/>
    <w:rsid w:val="00F37A33"/>
    <w:rsid w:val="00F37BF8"/>
    <w:rsid w:val="00F40947"/>
    <w:rsid w:val="00F40FC1"/>
    <w:rsid w:val="00F41E49"/>
    <w:rsid w:val="00F41F88"/>
    <w:rsid w:val="00F42483"/>
    <w:rsid w:val="00F424F1"/>
    <w:rsid w:val="00F43E9D"/>
    <w:rsid w:val="00F44542"/>
    <w:rsid w:val="00F4462B"/>
    <w:rsid w:val="00F457C3"/>
    <w:rsid w:val="00F458A9"/>
    <w:rsid w:val="00F46025"/>
    <w:rsid w:val="00F468BD"/>
    <w:rsid w:val="00F46E91"/>
    <w:rsid w:val="00F470AB"/>
    <w:rsid w:val="00F47703"/>
    <w:rsid w:val="00F47C6B"/>
    <w:rsid w:val="00F50043"/>
    <w:rsid w:val="00F500A6"/>
    <w:rsid w:val="00F504A6"/>
    <w:rsid w:val="00F5073C"/>
    <w:rsid w:val="00F5145B"/>
    <w:rsid w:val="00F51714"/>
    <w:rsid w:val="00F51E90"/>
    <w:rsid w:val="00F528FA"/>
    <w:rsid w:val="00F52F0F"/>
    <w:rsid w:val="00F5360F"/>
    <w:rsid w:val="00F542C3"/>
    <w:rsid w:val="00F54455"/>
    <w:rsid w:val="00F557E9"/>
    <w:rsid w:val="00F56A1F"/>
    <w:rsid w:val="00F57467"/>
    <w:rsid w:val="00F57FA3"/>
    <w:rsid w:val="00F61C32"/>
    <w:rsid w:val="00F62148"/>
    <w:rsid w:val="00F62450"/>
    <w:rsid w:val="00F629D1"/>
    <w:rsid w:val="00F62E4D"/>
    <w:rsid w:val="00F62F5B"/>
    <w:rsid w:val="00F63329"/>
    <w:rsid w:val="00F634AA"/>
    <w:rsid w:val="00F6397F"/>
    <w:rsid w:val="00F63A8E"/>
    <w:rsid w:val="00F63B9A"/>
    <w:rsid w:val="00F63BF6"/>
    <w:rsid w:val="00F63FDF"/>
    <w:rsid w:val="00F64539"/>
    <w:rsid w:val="00F64D72"/>
    <w:rsid w:val="00F65039"/>
    <w:rsid w:val="00F6588B"/>
    <w:rsid w:val="00F6593D"/>
    <w:rsid w:val="00F65DC3"/>
    <w:rsid w:val="00F669FC"/>
    <w:rsid w:val="00F678BB"/>
    <w:rsid w:val="00F67F8E"/>
    <w:rsid w:val="00F70D81"/>
    <w:rsid w:val="00F716A6"/>
    <w:rsid w:val="00F71B5A"/>
    <w:rsid w:val="00F71F93"/>
    <w:rsid w:val="00F720F7"/>
    <w:rsid w:val="00F7254C"/>
    <w:rsid w:val="00F72EDA"/>
    <w:rsid w:val="00F73894"/>
    <w:rsid w:val="00F74055"/>
    <w:rsid w:val="00F74AF0"/>
    <w:rsid w:val="00F74EAC"/>
    <w:rsid w:val="00F75177"/>
    <w:rsid w:val="00F758FF"/>
    <w:rsid w:val="00F768A1"/>
    <w:rsid w:val="00F7736E"/>
    <w:rsid w:val="00F774C0"/>
    <w:rsid w:val="00F77BDB"/>
    <w:rsid w:val="00F77D3C"/>
    <w:rsid w:val="00F81DB8"/>
    <w:rsid w:val="00F8297D"/>
    <w:rsid w:val="00F835E0"/>
    <w:rsid w:val="00F83665"/>
    <w:rsid w:val="00F83E39"/>
    <w:rsid w:val="00F84D33"/>
    <w:rsid w:val="00F85773"/>
    <w:rsid w:val="00F85B32"/>
    <w:rsid w:val="00F85B45"/>
    <w:rsid w:val="00F85CE1"/>
    <w:rsid w:val="00F86CB9"/>
    <w:rsid w:val="00F90135"/>
    <w:rsid w:val="00F901B3"/>
    <w:rsid w:val="00F90747"/>
    <w:rsid w:val="00F922D7"/>
    <w:rsid w:val="00F92BEF"/>
    <w:rsid w:val="00F92E4F"/>
    <w:rsid w:val="00F92E7F"/>
    <w:rsid w:val="00F931AF"/>
    <w:rsid w:val="00F951A3"/>
    <w:rsid w:val="00F9563C"/>
    <w:rsid w:val="00F9572D"/>
    <w:rsid w:val="00F95C52"/>
    <w:rsid w:val="00F9600B"/>
    <w:rsid w:val="00F9655B"/>
    <w:rsid w:val="00F96794"/>
    <w:rsid w:val="00F97843"/>
    <w:rsid w:val="00F97B41"/>
    <w:rsid w:val="00F97D14"/>
    <w:rsid w:val="00FA0131"/>
    <w:rsid w:val="00FA0CD9"/>
    <w:rsid w:val="00FA126D"/>
    <w:rsid w:val="00FA172E"/>
    <w:rsid w:val="00FA1999"/>
    <w:rsid w:val="00FA1B16"/>
    <w:rsid w:val="00FA2270"/>
    <w:rsid w:val="00FA2B08"/>
    <w:rsid w:val="00FA2C75"/>
    <w:rsid w:val="00FA3EDB"/>
    <w:rsid w:val="00FA437C"/>
    <w:rsid w:val="00FA46EF"/>
    <w:rsid w:val="00FA59DC"/>
    <w:rsid w:val="00FA5C5B"/>
    <w:rsid w:val="00FA62F2"/>
    <w:rsid w:val="00FA65FB"/>
    <w:rsid w:val="00FA665A"/>
    <w:rsid w:val="00FA6B1D"/>
    <w:rsid w:val="00FB0477"/>
    <w:rsid w:val="00FB0B95"/>
    <w:rsid w:val="00FB0C69"/>
    <w:rsid w:val="00FB1510"/>
    <w:rsid w:val="00FB281D"/>
    <w:rsid w:val="00FB3DE0"/>
    <w:rsid w:val="00FB424E"/>
    <w:rsid w:val="00FB44FF"/>
    <w:rsid w:val="00FB491D"/>
    <w:rsid w:val="00FB5908"/>
    <w:rsid w:val="00FB5EB2"/>
    <w:rsid w:val="00FB760C"/>
    <w:rsid w:val="00FC0150"/>
    <w:rsid w:val="00FC02D0"/>
    <w:rsid w:val="00FC03E5"/>
    <w:rsid w:val="00FC0946"/>
    <w:rsid w:val="00FC13A5"/>
    <w:rsid w:val="00FC1630"/>
    <w:rsid w:val="00FC29E9"/>
    <w:rsid w:val="00FC2D97"/>
    <w:rsid w:val="00FC2FC8"/>
    <w:rsid w:val="00FC32FC"/>
    <w:rsid w:val="00FC3E4D"/>
    <w:rsid w:val="00FC3E9C"/>
    <w:rsid w:val="00FC4942"/>
    <w:rsid w:val="00FC4B25"/>
    <w:rsid w:val="00FC4B8A"/>
    <w:rsid w:val="00FC4D90"/>
    <w:rsid w:val="00FC5984"/>
    <w:rsid w:val="00FC5C75"/>
    <w:rsid w:val="00FC63D9"/>
    <w:rsid w:val="00FC7038"/>
    <w:rsid w:val="00FD0A39"/>
    <w:rsid w:val="00FD0F20"/>
    <w:rsid w:val="00FD122B"/>
    <w:rsid w:val="00FD1740"/>
    <w:rsid w:val="00FD27B8"/>
    <w:rsid w:val="00FD2DB6"/>
    <w:rsid w:val="00FD2EC9"/>
    <w:rsid w:val="00FD3E81"/>
    <w:rsid w:val="00FD431A"/>
    <w:rsid w:val="00FD442F"/>
    <w:rsid w:val="00FD4B1F"/>
    <w:rsid w:val="00FD4EC9"/>
    <w:rsid w:val="00FD4ED3"/>
    <w:rsid w:val="00FD5279"/>
    <w:rsid w:val="00FD5CEE"/>
    <w:rsid w:val="00FD5F86"/>
    <w:rsid w:val="00FD6258"/>
    <w:rsid w:val="00FD636C"/>
    <w:rsid w:val="00FD7343"/>
    <w:rsid w:val="00FD7383"/>
    <w:rsid w:val="00FD7FCD"/>
    <w:rsid w:val="00FE0306"/>
    <w:rsid w:val="00FE0AF5"/>
    <w:rsid w:val="00FE16E1"/>
    <w:rsid w:val="00FE23EE"/>
    <w:rsid w:val="00FE2975"/>
    <w:rsid w:val="00FE3578"/>
    <w:rsid w:val="00FE368F"/>
    <w:rsid w:val="00FE39B8"/>
    <w:rsid w:val="00FE419C"/>
    <w:rsid w:val="00FE4719"/>
    <w:rsid w:val="00FE55D0"/>
    <w:rsid w:val="00FE5708"/>
    <w:rsid w:val="00FE6063"/>
    <w:rsid w:val="00FE689D"/>
    <w:rsid w:val="00FE69DF"/>
    <w:rsid w:val="00FE6A3A"/>
    <w:rsid w:val="00FE6CED"/>
    <w:rsid w:val="00FE6D76"/>
    <w:rsid w:val="00FE6E2A"/>
    <w:rsid w:val="00FE73F7"/>
    <w:rsid w:val="00FE746D"/>
    <w:rsid w:val="00FE757A"/>
    <w:rsid w:val="00FE7A20"/>
    <w:rsid w:val="00FF0919"/>
    <w:rsid w:val="00FF12D6"/>
    <w:rsid w:val="00FF343F"/>
    <w:rsid w:val="00FF3791"/>
    <w:rsid w:val="00FF5379"/>
    <w:rsid w:val="00FF54F7"/>
    <w:rsid w:val="00FF6F21"/>
    <w:rsid w:val="00FF7327"/>
    <w:rsid w:val="00FF7C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C0BD4A"/>
  <w15:docId w15:val="{91E851D5-46E3-4083-AE97-0214A7CCA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7C3"/>
    <w:pPr>
      <w:spacing w:line="259" w:lineRule="auto"/>
    </w:pPr>
    <w:rPr>
      <w:rFonts w:eastAsiaTheme="minorHAnsi"/>
      <w:kern w:val="0"/>
      <w:sz w:val="22"/>
      <w:szCs w:val="22"/>
      <w:lang w:val="en-US" w:eastAsia="en-US"/>
      <w14:ligatures w14:val="none"/>
    </w:rPr>
  </w:style>
  <w:style w:type="paragraph" w:styleId="Heading1">
    <w:name w:val="heading 1"/>
    <w:basedOn w:val="Normal"/>
    <w:next w:val="Normal"/>
    <w:link w:val="Heading1Char"/>
    <w:uiPriority w:val="9"/>
    <w:qFormat/>
    <w:rsid w:val="00F457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57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57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57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7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7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7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7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7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7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57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57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57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7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7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7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7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7C3"/>
    <w:rPr>
      <w:rFonts w:eastAsiaTheme="majorEastAsia" w:cstheme="majorBidi"/>
      <w:color w:val="272727" w:themeColor="text1" w:themeTint="D8"/>
    </w:rPr>
  </w:style>
  <w:style w:type="paragraph" w:styleId="Title">
    <w:name w:val="Title"/>
    <w:basedOn w:val="NoSpacing"/>
    <w:next w:val="Normal"/>
    <w:link w:val="TitleChar"/>
    <w:uiPriority w:val="10"/>
    <w:qFormat/>
    <w:rsid w:val="00F457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D77"/>
    <w:rPr>
      <w:rFonts w:asciiTheme="majorHAnsi" w:eastAsiaTheme="majorEastAsia" w:hAnsiTheme="majorHAnsi" w:cstheme="majorBidi"/>
      <w:spacing w:val="-10"/>
      <w:kern w:val="28"/>
      <w:sz w:val="56"/>
      <w:szCs w:val="56"/>
      <w:lang w:val="en-GB" w:eastAsia="ja-JP"/>
      <w14:ligatures w14:val="none"/>
    </w:rPr>
  </w:style>
  <w:style w:type="paragraph" w:styleId="Subtitle">
    <w:name w:val="Subtitle"/>
    <w:basedOn w:val="Normal"/>
    <w:next w:val="Normal"/>
    <w:link w:val="SubtitleChar"/>
    <w:uiPriority w:val="11"/>
    <w:qFormat/>
    <w:rsid w:val="00F457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7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7C3"/>
    <w:pPr>
      <w:spacing w:before="160"/>
      <w:jc w:val="center"/>
    </w:pPr>
    <w:rPr>
      <w:i/>
      <w:iCs/>
      <w:color w:val="404040" w:themeColor="text1" w:themeTint="BF"/>
    </w:rPr>
  </w:style>
  <w:style w:type="character" w:customStyle="1" w:styleId="QuoteChar">
    <w:name w:val="Quote Char"/>
    <w:basedOn w:val="DefaultParagraphFont"/>
    <w:link w:val="Quote"/>
    <w:uiPriority w:val="29"/>
    <w:rsid w:val="00F457C3"/>
    <w:rPr>
      <w:i/>
      <w:iCs/>
      <w:color w:val="404040" w:themeColor="text1" w:themeTint="BF"/>
    </w:rPr>
  </w:style>
  <w:style w:type="paragraph" w:styleId="ListParagraph">
    <w:name w:val="List Paragraph"/>
    <w:basedOn w:val="Normal"/>
    <w:uiPriority w:val="34"/>
    <w:qFormat/>
    <w:rsid w:val="00F457C3"/>
    <w:pPr>
      <w:ind w:left="720"/>
      <w:contextualSpacing/>
    </w:pPr>
  </w:style>
  <w:style w:type="character" w:styleId="IntenseEmphasis">
    <w:name w:val="Intense Emphasis"/>
    <w:basedOn w:val="DefaultParagraphFont"/>
    <w:uiPriority w:val="21"/>
    <w:qFormat/>
    <w:rsid w:val="00F457C3"/>
    <w:rPr>
      <w:i/>
      <w:iCs/>
      <w:color w:val="0F4761" w:themeColor="accent1" w:themeShade="BF"/>
    </w:rPr>
  </w:style>
  <w:style w:type="paragraph" w:styleId="IntenseQuote">
    <w:name w:val="Intense Quote"/>
    <w:basedOn w:val="Normal"/>
    <w:next w:val="Normal"/>
    <w:link w:val="IntenseQuoteChar"/>
    <w:uiPriority w:val="30"/>
    <w:qFormat/>
    <w:rsid w:val="00F457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7C3"/>
    <w:rPr>
      <w:i/>
      <w:iCs/>
      <w:color w:val="0F4761" w:themeColor="accent1" w:themeShade="BF"/>
    </w:rPr>
  </w:style>
  <w:style w:type="character" w:styleId="IntenseReference">
    <w:name w:val="Intense Reference"/>
    <w:basedOn w:val="DefaultParagraphFont"/>
    <w:uiPriority w:val="32"/>
    <w:qFormat/>
    <w:rsid w:val="00F457C3"/>
    <w:rPr>
      <w:b/>
      <w:bCs/>
      <w:smallCaps/>
      <w:color w:val="0F4761" w:themeColor="accent1" w:themeShade="BF"/>
      <w:spacing w:val="5"/>
    </w:rPr>
  </w:style>
  <w:style w:type="paragraph" w:styleId="NoSpacing">
    <w:name w:val="No Spacing"/>
    <w:uiPriority w:val="1"/>
    <w:qFormat/>
    <w:rsid w:val="00F457C3"/>
    <w:pPr>
      <w:spacing w:after="0" w:line="240" w:lineRule="auto"/>
    </w:pPr>
    <w:rPr>
      <w:kern w:val="0"/>
      <w:sz w:val="20"/>
      <w:szCs w:val="20"/>
      <w:lang w:val="en-GB" w:eastAsia="ja-JP"/>
      <w14:ligatures w14:val="none"/>
    </w:rPr>
  </w:style>
  <w:style w:type="paragraph" w:customStyle="1" w:styleId="Style1">
    <w:name w:val="Style1"/>
    <w:basedOn w:val="Heading1"/>
    <w:qFormat/>
    <w:rsid w:val="0049307A"/>
    <w:rPr>
      <w:color w:val="auto"/>
    </w:rPr>
  </w:style>
  <w:style w:type="paragraph" w:styleId="TOC1">
    <w:name w:val="toc 1"/>
    <w:basedOn w:val="Normal"/>
    <w:next w:val="Normal"/>
    <w:autoRedefine/>
    <w:uiPriority w:val="39"/>
    <w:unhideWhenUsed/>
    <w:rsid w:val="004C6BC1"/>
    <w:pPr>
      <w:spacing w:after="100"/>
    </w:pPr>
  </w:style>
  <w:style w:type="character" w:styleId="Hyperlink">
    <w:name w:val="Hyperlink"/>
    <w:basedOn w:val="DefaultParagraphFont"/>
    <w:uiPriority w:val="99"/>
    <w:unhideWhenUsed/>
    <w:rsid w:val="004C6BC1"/>
    <w:rPr>
      <w:color w:val="467886" w:themeColor="hyperlink"/>
      <w:u w:val="single"/>
    </w:rPr>
  </w:style>
  <w:style w:type="paragraph" w:styleId="TOCHeading">
    <w:name w:val="TOC Heading"/>
    <w:basedOn w:val="Heading1"/>
    <w:next w:val="Normal"/>
    <w:uiPriority w:val="39"/>
    <w:unhideWhenUsed/>
    <w:qFormat/>
    <w:rsid w:val="004C6BC1"/>
    <w:pPr>
      <w:spacing w:before="240" w:after="0"/>
      <w:outlineLvl w:val="9"/>
    </w:pPr>
    <w:rPr>
      <w:sz w:val="32"/>
      <w:szCs w:val="32"/>
    </w:rPr>
  </w:style>
  <w:style w:type="paragraph" w:styleId="EndnoteText">
    <w:name w:val="endnote text"/>
    <w:basedOn w:val="Normal"/>
    <w:link w:val="EndnoteTextChar"/>
    <w:uiPriority w:val="99"/>
    <w:semiHidden/>
    <w:unhideWhenUsed/>
    <w:rsid w:val="005664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6421"/>
    <w:rPr>
      <w:rFonts w:eastAsiaTheme="minorHAnsi"/>
      <w:kern w:val="0"/>
      <w:sz w:val="20"/>
      <w:szCs w:val="20"/>
      <w:lang w:val="en-US" w:eastAsia="en-US"/>
      <w14:ligatures w14:val="none"/>
    </w:rPr>
  </w:style>
  <w:style w:type="character" w:styleId="EndnoteReference">
    <w:name w:val="endnote reference"/>
    <w:basedOn w:val="DefaultParagraphFont"/>
    <w:uiPriority w:val="99"/>
    <w:semiHidden/>
    <w:unhideWhenUsed/>
    <w:rsid w:val="00566421"/>
    <w:rPr>
      <w:vertAlign w:val="superscript"/>
    </w:rPr>
  </w:style>
  <w:style w:type="paragraph" w:customStyle="1" w:styleId="EndNoteBibliographyTitle">
    <w:name w:val="EndNote Bibliography Title"/>
    <w:basedOn w:val="Normal"/>
    <w:link w:val="EndNoteBibliographyTitleChar"/>
    <w:rsid w:val="00590A5D"/>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590A5D"/>
    <w:rPr>
      <w:rFonts w:ascii="Aptos" w:eastAsiaTheme="minorHAnsi" w:hAnsi="Aptos"/>
      <w:noProof/>
      <w:kern w:val="0"/>
      <w:sz w:val="22"/>
      <w:szCs w:val="22"/>
      <w:lang w:val="en-US" w:eastAsia="en-US"/>
      <w14:ligatures w14:val="none"/>
    </w:rPr>
  </w:style>
  <w:style w:type="paragraph" w:customStyle="1" w:styleId="EndNoteBibliography">
    <w:name w:val="EndNote Bibliography"/>
    <w:basedOn w:val="Normal"/>
    <w:link w:val="EndNoteBibliographyChar"/>
    <w:rsid w:val="00590A5D"/>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590A5D"/>
    <w:rPr>
      <w:rFonts w:ascii="Aptos" w:eastAsiaTheme="minorHAnsi" w:hAnsi="Aptos"/>
      <w:noProof/>
      <w:kern w:val="0"/>
      <w:sz w:val="22"/>
      <w:szCs w:val="22"/>
      <w:lang w:val="en-US" w:eastAsia="en-US"/>
      <w14:ligatures w14:val="none"/>
    </w:rPr>
  </w:style>
  <w:style w:type="character" w:styleId="UnresolvedMention">
    <w:name w:val="Unresolved Mention"/>
    <w:basedOn w:val="DefaultParagraphFont"/>
    <w:uiPriority w:val="99"/>
    <w:semiHidden/>
    <w:unhideWhenUsed/>
    <w:rsid w:val="008554B0"/>
    <w:rPr>
      <w:color w:val="605E5C"/>
      <w:shd w:val="clear" w:color="auto" w:fill="E1DFDD"/>
    </w:rPr>
  </w:style>
  <w:style w:type="paragraph" w:styleId="Header">
    <w:name w:val="header"/>
    <w:basedOn w:val="Normal"/>
    <w:link w:val="HeaderChar"/>
    <w:uiPriority w:val="99"/>
    <w:unhideWhenUsed/>
    <w:rsid w:val="00B755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5534"/>
    <w:rPr>
      <w:rFonts w:eastAsiaTheme="minorHAnsi"/>
      <w:kern w:val="0"/>
      <w:sz w:val="22"/>
      <w:szCs w:val="22"/>
      <w:lang w:val="en-US" w:eastAsia="en-US"/>
      <w14:ligatures w14:val="none"/>
    </w:rPr>
  </w:style>
  <w:style w:type="paragraph" w:styleId="Footer">
    <w:name w:val="footer"/>
    <w:basedOn w:val="Normal"/>
    <w:link w:val="FooterChar"/>
    <w:uiPriority w:val="99"/>
    <w:unhideWhenUsed/>
    <w:rsid w:val="00B755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5534"/>
    <w:rPr>
      <w:rFonts w:eastAsiaTheme="minorHAnsi"/>
      <w:kern w:val="0"/>
      <w:sz w:val="22"/>
      <w:szCs w:val="22"/>
      <w:lang w:val="en-US" w:eastAsia="en-US"/>
      <w14:ligatures w14:val="none"/>
    </w:rPr>
  </w:style>
  <w:style w:type="paragraph" w:styleId="TOC2">
    <w:name w:val="toc 2"/>
    <w:basedOn w:val="Normal"/>
    <w:next w:val="Normal"/>
    <w:autoRedefine/>
    <w:uiPriority w:val="39"/>
    <w:unhideWhenUsed/>
    <w:rsid w:val="00347CC6"/>
    <w:pPr>
      <w:spacing w:after="100"/>
      <w:ind w:left="220"/>
    </w:pPr>
  </w:style>
  <w:style w:type="table" w:styleId="TableGrid">
    <w:name w:val="Table Grid"/>
    <w:basedOn w:val="TableNormal"/>
    <w:uiPriority w:val="59"/>
    <w:rsid w:val="00336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F47A5"/>
    <w:pPr>
      <w:widowControl w:val="0"/>
      <w:autoSpaceDE w:val="0"/>
      <w:autoSpaceDN w:val="0"/>
      <w:spacing w:after="0" w:line="240" w:lineRule="auto"/>
      <w:ind w:left="8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F47A5"/>
    <w:rPr>
      <w:rFonts w:ascii="Times New Roman" w:eastAsia="Times New Roman" w:hAnsi="Times New Roman" w:cs="Times New Roman"/>
      <w:kern w:val="0"/>
      <w:lang w:val="en-US" w:eastAsia="en-US"/>
      <w14:ligatures w14:val="none"/>
    </w:rPr>
  </w:style>
  <w:style w:type="table" w:customStyle="1" w:styleId="TableGrid1">
    <w:name w:val="Table Grid1"/>
    <w:basedOn w:val="TableNormal"/>
    <w:next w:val="TableGrid"/>
    <w:uiPriority w:val="39"/>
    <w:rsid w:val="00EA009C"/>
    <w:pPr>
      <w:widowControl w:val="0"/>
      <w:autoSpaceDE w:val="0"/>
      <w:autoSpaceDN w:val="0"/>
      <w:spacing w:after="0" w:line="240" w:lineRule="auto"/>
    </w:pPr>
    <w:rPr>
      <w:rFonts w:eastAsia="Calibri"/>
      <w:kern w:val="0"/>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3144B"/>
  </w:style>
  <w:style w:type="paragraph" w:customStyle="1" w:styleId="Style2">
    <w:name w:val="Style 2"/>
    <w:basedOn w:val="Title"/>
    <w:qFormat/>
    <w:rsid w:val="001507DD"/>
    <w:rPr>
      <w:rFonts w:ascii="Times New Roman" w:hAnsi="Times New Roman"/>
      <w:lang w:val="en-US" w:eastAsia="en-US"/>
    </w:rPr>
  </w:style>
  <w:style w:type="paragraph" w:customStyle="1" w:styleId="Style20">
    <w:name w:val="Style2"/>
    <w:basedOn w:val="Style1"/>
    <w:qFormat/>
    <w:rsid w:val="00A84A13"/>
    <w:rPr>
      <w:rFonts w:ascii="Times New Roman" w:hAnsi="Times New Roman"/>
    </w:rPr>
  </w:style>
  <w:style w:type="paragraph" w:customStyle="1" w:styleId="Style3">
    <w:name w:val="Style3"/>
    <w:basedOn w:val="Style20"/>
    <w:qFormat/>
    <w:rsid w:val="00027E2B"/>
    <w:pPr>
      <w:numPr>
        <w:numId w:val="1"/>
      </w:numPr>
      <w:ind w:left="756"/>
    </w:pPr>
  </w:style>
  <w:style w:type="paragraph" w:styleId="TOC3">
    <w:name w:val="toc 3"/>
    <w:basedOn w:val="Normal"/>
    <w:next w:val="Normal"/>
    <w:autoRedefine/>
    <w:uiPriority w:val="39"/>
    <w:unhideWhenUsed/>
    <w:rsid w:val="0014104A"/>
    <w:pPr>
      <w:spacing w:after="100"/>
      <w:ind w:left="440"/>
    </w:pPr>
  </w:style>
  <w:style w:type="paragraph" w:styleId="NormalWeb">
    <w:name w:val="Normal (Web)"/>
    <w:basedOn w:val="Normal"/>
    <w:uiPriority w:val="99"/>
    <w:semiHidden/>
    <w:unhideWhenUsed/>
    <w:rsid w:val="0026640A"/>
    <w:pPr>
      <w:spacing w:before="100" w:beforeAutospacing="1" w:after="100" w:afterAutospacing="1" w:line="240" w:lineRule="auto"/>
    </w:pPr>
    <w:rPr>
      <w:rFonts w:ascii="Times New Roman" w:eastAsia="Times New Roman" w:hAnsi="Times New Roman" w:cs="Times New Roman"/>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61533">
      <w:bodyDiv w:val="1"/>
      <w:marLeft w:val="0"/>
      <w:marRight w:val="0"/>
      <w:marTop w:val="0"/>
      <w:marBottom w:val="0"/>
      <w:divBdr>
        <w:top w:val="none" w:sz="0" w:space="0" w:color="auto"/>
        <w:left w:val="none" w:sz="0" w:space="0" w:color="auto"/>
        <w:bottom w:val="none" w:sz="0" w:space="0" w:color="auto"/>
        <w:right w:val="none" w:sz="0" w:space="0" w:color="auto"/>
      </w:divBdr>
    </w:div>
    <w:div w:id="56327234">
      <w:bodyDiv w:val="1"/>
      <w:marLeft w:val="0"/>
      <w:marRight w:val="0"/>
      <w:marTop w:val="0"/>
      <w:marBottom w:val="0"/>
      <w:divBdr>
        <w:top w:val="none" w:sz="0" w:space="0" w:color="auto"/>
        <w:left w:val="none" w:sz="0" w:space="0" w:color="auto"/>
        <w:bottom w:val="none" w:sz="0" w:space="0" w:color="auto"/>
        <w:right w:val="none" w:sz="0" w:space="0" w:color="auto"/>
      </w:divBdr>
      <w:divsChild>
        <w:div w:id="416631593">
          <w:marLeft w:val="0"/>
          <w:marRight w:val="0"/>
          <w:marTop w:val="0"/>
          <w:marBottom w:val="0"/>
          <w:divBdr>
            <w:top w:val="none" w:sz="0" w:space="0" w:color="auto"/>
            <w:left w:val="none" w:sz="0" w:space="0" w:color="auto"/>
            <w:bottom w:val="none" w:sz="0" w:space="0" w:color="auto"/>
            <w:right w:val="none" w:sz="0" w:space="0" w:color="auto"/>
          </w:divBdr>
          <w:divsChild>
            <w:div w:id="2005739320">
              <w:marLeft w:val="0"/>
              <w:marRight w:val="0"/>
              <w:marTop w:val="0"/>
              <w:marBottom w:val="0"/>
              <w:divBdr>
                <w:top w:val="none" w:sz="0" w:space="0" w:color="auto"/>
                <w:left w:val="none" w:sz="0" w:space="0" w:color="auto"/>
                <w:bottom w:val="none" w:sz="0" w:space="0" w:color="auto"/>
                <w:right w:val="none" w:sz="0" w:space="0" w:color="auto"/>
              </w:divBdr>
              <w:divsChild>
                <w:div w:id="534511796">
                  <w:marLeft w:val="0"/>
                  <w:marRight w:val="0"/>
                  <w:marTop w:val="0"/>
                  <w:marBottom w:val="0"/>
                  <w:divBdr>
                    <w:top w:val="none" w:sz="0" w:space="0" w:color="auto"/>
                    <w:left w:val="none" w:sz="0" w:space="0" w:color="auto"/>
                    <w:bottom w:val="none" w:sz="0" w:space="0" w:color="auto"/>
                    <w:right w:val="none" w:sz="0" w:space="0" w:color="auto"/>
                  </w:divBdr>
                  <w:divsChild>
                    <w:div w:id="1692954909">
                      <w:marLeft w:val="0"/>
                      <w:marRight w:val="0"/>
                      <w:marTop w:val="0"/>
                      <w:marBottom w:val="0"/>
                      <w:divBdr>
                        <w:top w:val="none" w:sz="0" w:space="0" w:color="auto"/>
                        <w:left w:val="none" w:sz="0" w:space="0" w:color="auto"/>
                        <w:bottom w:val="none" w:sz="0" w:space="0" w:color="auto"/>
                        <w:right w:val="none" w:sz="0" w:space="0" w:color="auto"/>
                      </w:divBdr>
                      <w:divsChild>
                        <w:div w:id="1679114437">
                          <w:marLeft w:val="0"/>
                          <w:marRight w:val="0"/>
                          <w:marTop w:val="0"/>
                          <w:marBottom w:val="0"/>
                          <w:divBdr>
                            <w:top w:val="none" w:sz="0" w:space="0" w:color="auto"/>
                            <w:left w:val="none" w:sz="0" w:space="0" w:color="auto"/>
                            <w:bottom w:val="none" w:sz="0" w:space="0" w:color="auto"/>
                            <w:right w:val="none" w:sz="0" w:space="0" w:color="auto"/>
                          </w:divBdr>
                          <w:divsChild>
                            <w:div w:id="9790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79093">
      <w:bodyDiv w:val="1"/>
      <w:marLeft w:val="0"/>
      <w:marRight w:val="0"/>
      <w:marTop w:val="0"/>
      <w:marBottom w:val="0"/>
      <w:divBdr>
        <w:top w:val="none" w:sz="0" w:space="0" w:color="auto"/>
        <w:left w:val="none" w:sz="0" w:space="0" w:color="auto"/>
        <w:bottom w:val="none" w:sz="0" w:space="0" w:color="auto"/>
        <w:right w:val="none" w:sz="0" w:space="0" w:color="auto"/>
      </w:divBdr>
      <w:divsChild>
        <w:div w:id="1776166941">
          <w:marLeft w:val="0"/>
          <w:marRight w:val="0"/>
          <w:marTop w:val="0"/>
          <w:marBottom w:val="0"/>
          <w:divBdr>
            <w:top w:val="none" w:sz="0" w:space="0" w:color="auto"/>
            <w:left w:val="none" w:sz="0" w:space="0" w:color="auto"/>
            <w:bottom w:val="none" w:sz="0" w:space="0" w:color="auto"/>
            <w:right w:val="none" w:sz="0" w:space="0" w:color="auto"/>
          </w:divBdr>
          <w:divsChild>
            <w:div w:id="1764492017">
              <w:marLeft w:val="0"/>
              <w:marRight w:val="0"/>
              <w:marTop w:val="0"/>
              <w:marBottom w:val="0"/>
              <w:divBdr>
                <w:top w:val="none" w:sz="0" w:space="0" w:color="auto"/>
                <w:left w:val="none" w:sz="0" w:space="0" w:color="auto"/>
                <w:bottom w:val="none" w:sz="0" w:space="0" w:color="auto"/>
                <w:right w:val="none" w:sz="0" w:space="0" w:color="auto"/>
              </w:divBdr>
              <w:divsChild>
                <w:div w:id="578369416">
                  <w:marLeft w:val="0"/>
                  <w:marRight w:val="0"/>
                  <w:marTop w:val="0"/>
                  <w:marBottom w:val="0"/>
                  <w:divBdr>
                    <w:top w:val="none" w:sz="0" w:space="0" w:color="auto"/>
                    <w:left w:val="none" w:sz="0" w:space="0" w:color="auto"/>
                    <w:bottom w:val="none" w:sz="0" w:space="0" w:color="auto"/>
                    <w:right w:val="none" w:sz="0" w:space="0" w:color="auto"/>
                  </w:divBdr>
                  <w:divsChild>
                    <w:div w:id="1473519445">
                      <w:marLeft w:val="0"/>
                      <w:marRight w:val="0"/>
                      <w:marTop w:val="0"/>
                      <w:marBottom w:val="0"/>
                      <w:divBdr>
                        <w:top w:val="none" w:sz="0" w:space="0" w:color="auto"/>
                        <w:left w:val="none" w:sz="0" w:space="0" w:color="auto"/>
                        <w:bottom w:val="none" w:sz="0" w:space="0" w:color="auto"/>
                        <w:right w:val="none" w:sz="0" w:space="0" w:color="auto"/>
                      </w:divBdr>
                      <w:divsChild>
                        <w:div w:id="2016608999">
                          <w:marLeft w:val="0"/>
                          <w:marRight w:val="0"/>
                          <w:marTop w:val="0"/>
                          <w:marBottom w:val="0"/>
                          <w:divBdr>
                            <w:top w:val="none" w:sz="0" w:space="0" w:color="auto"/>
                            <w:left w:val="none" w:sz="0" w:space="0" w:color="auto"/>
                            <w:bottom w:val="none" w:sz="0" w:space="0" w:color="auto"/>
                            <w:right w:val="none" w:sz="0" w:space="0" w:color="auto"/>
                          </w:divBdr>
                          <w:divsChild>
                            <w:div w:id="20879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7425">
      <w:bodyDiv w:val="1"/>
      <w:marLeft w:val="0"/>
      <w:marRight w:val="0"/>
      <w:marTop w:val="0"/>
      <w:marBottom w:val="0"/>
      <w:divBdr>
        <w:top w:val="none" w:sz="0" w:space="0" w:color="auto"/>
        <w:left w:val="none" w:sz="0" w:space="0" w:color="auto"/>
        <w:bottom w:val="none" w:sz="0" w:space="0" w:color="auto"/>
        <w:right w:val="none" w:sz="0" w:space="0" w:color="auto"/>
      </w:divBdr>
      <w:divsChild>
        <w:div w:id="245193227">
          <w:marLeft w:val="0"/>
          <w:marRight w:val="0"/>
          <w:marTop w:val="0"/>
          <w:marBottom w:val="0"/>
          <w:divBdr>
            <w:top w:val="none" w:sz="0" w:space="0" w:color="auto"/>
            <w:left w:val="none" w:sz="0" w:space="0" w:color="auto"/>
            <w:bottom w:val="none" w:sz="0" w:space="0" w:color="auto"/>
            <w:right w:val="none" w:sz="0" w:space="0" w:color="auto"/>
          </w:divBdr>
          <w:divsChild>
            <w:div w:id="418602077">
              <w:marLeft w:val="0"/>
              <w:marRight w:val="0"/>
              <w:marTop w:val="0"/>
              <w:marBottom w:val="0"/>
              <w:divBdr>
                <w:top w:val="none" w:sz="0" w:space="0" w:color="auto"/>
                <w:left w:val="none" w:sz="0" w:space="0" w:color="auto"/>
                <w:bottom w:val="none" w:sz="0" w:space="0" w:color="auto"/>
                <w:right w:val="none" w:sz="0" w:space="0" w:color="auto"/>
              </w:divBdr>
              <w:divsChild>
                <w:div w:id="1439445373">
                  <w:marLeft w:val="0"/>
                  <w:marRight w:val="0"/>
                  <w:marTop w:val="0"/>
                  <w:marBottom w:val="0"/>
                  <w:divBdr>
                    <w:top w:val="none" w:sz="0" w:space="0" w:color="auto"/>
                    <w:left w:val="none" w:sz="0" w:space="0" w:color="auto"/>
                    <w:bottom w:val="none" w:sz="0" w:space="0" w:color="auto"/>
                    <w:right w:val="none" w:sz="0" w:space="0" w:color="auto"/>
                  </w:divBdr>
                  <w:divsChild>
                    <w:div w:id="2065520048">
                      <w:marLeft w:val="0"/>
                      <w:marRight w:val="0"/>
                      <w:marTop w:val="0"/>
                      <w:marBottom w:val="0"/>
                      <w:divBdr>
                        <w:top w:val="none" w:sz="0" w:space="0" w:color="auto"/>
                        <w:left w:val="none" w:sz="0" w:space="0" w:color="auto"/>
                        <w:bottom w:val="none" w:sz="0" w:space="0" w:color="auto"/>
                        <w:right w:val="none" w:sz="0" w:space="0" w:color="auto"/>
                      </w:divBdr>
                      <w:divsChild>
                        <w:div w:id="210576356">
                          <w:marLeft w:val="0"/>
                          <w:marRight w:val="0"/>
                          <w:marTop w:val="0"/>
                          <w:marBottom w:val="0"/>
                          <w:divBdr>
                            <w:top w:val="none" w:sz="0" w:space="0" w:color="auto"/>
                            <w:left w:val="none" w:sz="0" w:space="0" w:color="auto"/>
                            <w:bottom w:val="none" w:sz="0" w:space="0" w:color="auto"/>
                            <w:right w:val="none" w:sz="0" w:space="0" w:color="auto"/>
                          </w:divBdr>
                          <w:divsChild>
                            <w:div w:id="107651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65841">
      <w:bodyDiv w:val="1"/>
      <w:marLeft w:val="0"/>
      <w:marRight w:val="0"/>
      <w:marTop w:val="0"/>
      <w:marBottom w:val="0"/>
      <w:divBdr>
        <w:top w:val="none" w:sz="0" w:space="0" w:color="auto"/>
        <w:left w:val="none" w:sz="0" w:space="0" w:color="auto"/>
        <w:bottom w:val="none" w:sz="0" w:space="0" w:color="auto"/>
        <w:right w:val="none" w:sz="0" w:space="0" w:color="auto"/>
      </w:divBdr>
      <w:divsChild>
        <w:div w:id="1633246521">
          <w:marLeft w:val="0"/>
          <w:marRight w:val="0"/>
          <w:marTop w:val="0"/>
          <w:marBottom w:val="0"/>
          <w:divBdr>
            <w:top w:val="none" w:sz="0" w:space="0" w:color="auto"/>
            <w:left w:val="none" w:sz="0" w:space="0" w:color="auto"/>
            <w:bottom w:val="none" w:sz="0" w:space="0" w:color="auto"/>
            <w:right w:val="none" w:sz="0" w:space="0" w:color="auto"/>
          </w:divBdr>
          <w:divsChild>
            <w:div w:id="1787962783">
              <w:marLeft w:val="0"/>
              <w:marRight w:val="0"/>
              <w:marTop w:val="0"/>
              <w:marBottom w:val="0"/>
              <w:divBdr>
                <w:top w:val="none" w:sz="0" w:space="0" w:color="auto"/>
                <w:left w:val="none" w:sz="0" w:space="0" w:color="auto"/>
                <w:bottom w:val="none" w:sz="0" w:space="0" w:color="auto"/>
                <w:right w:val="none" w:sz="0" w:space="0" w:color="auto"/>
              </w:divBdr>
              <w:divsChild>
                <w:div w:id="804007308">
                  <w:marLeft w:val="0"/>
                  <w:marRight w:val="0"/>
                  <w:marTop w:val="0"/>
                  <w:marBottom w:val="0"/>
                  <w:divBdr>
                    <w:top w:val="none" w:sz="0" w:space="0" w:color="auto"/>
                    <w:left w:val="none" w:sz="0" w:space="0" w:color="auto"/>
                    <w:bottom w:val="none" w:sz="0" w:space="0" w:color="auto"/>
                    <w:right w:val="none" w:sz="0" w:space="0" w:color="auto"/>
                  </w:divBdr>
                  <w:divsChild>
                    <w:div w:id="410661536">
                      <w:marLeft w:val="0"/>
                      <w:marRight w:val="0"/>
                      <w:marTop w:val="0"/>
                      <w:marBottom w:val="0"/>
                      <w:divBdr>
                        <w:top w:val="none" w:sz="0" w:space="0" w:color="auto"/>
                        <w:left w:val="none" w:sz="0" w:space="0" w:color="auto"/>
                        <w:bottom w:val="none" w:sz="0" w:space="0" w:color="auto"/>
                        <w:right w:val="none" w:sz="0" w:space="0" w:color="auto"/>
                      </w:divBdr>
                      <w:divsChild>
                        <w:div w:id="1365442594">
                          <w:marLeft w:val="0"/>
                          <w:marRight w:val="0"/>
                          <w:marTop w:val="0"/>
                          <w:marBottom w:val="0"/>
                          <w:divBdr>
                            <w:top w:val="none" w:sz="0" w:space="0" w:color="auto"/>
                            <w:left w:val="none" w:sz="0" w:space="0" w:color="auto"/>
                            <w:bottom w:val="none" w:sz="0" w:space="0" w:color="auto"/>
                            <w:right w:val="none" w:sz="0" w:space="0" w:color="auto"/>
                          </w:divBdr>
                          <w:divsChild>
                            <w:div w:id="50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83770">
      <w:bodyDiv w:val="1"/>
      <w:marLeft w:val="0"/>
      <w:marRight w:val="0"/>
      <w:marTop w:val="0"/>
      <w:marBottom w:val="0"/>
      <w:divBdr>
        <w:top w:val="none" w:sz="0" w:space="0" w:color="auto"/>
        <w:left w:val="none" w:sz="0" w:space="0" w:color="auto"/>
        <w:bottom w:val="none" w:sz="0" w:space="0" w:color="auto"/>
        <w:right w:val="none" w:sz="0" w:space="0" w:color="auto"/>
      </w:divBdr>
    </w:div>
    <w:div w:id="96877509">
      <w:bodyDiv w:val="1"/>
      <w:marLeft w:val="0"/>
      <w:marRight w:val="0"/>
      <w:marTop w:val="0"/>
      <w:marBottom w:val="0"/>
      <w:divBdr>
        <w:top w:val="none" w:sz="0" w:space="0" w:color="auto"/>
        <w:left w:val="none" w:sz="0" w:space="0" w:color="auto"/>
        <w:bottom w:val="none" w:sz="0" w:space="0" w:color="auto"/>
        <w:right w:val="none" w:sz="0" w:space="0" w:color="auto"/>
      </w:divBdr>
    </w:div>
    <w:div w:id="107622592">
      <w:bodyDiv w:val="1"/>
      <w:marLeft w:val="0"/>
      <w:marRight w:val="0"/>
      <w:marTop w:val="0"/>
      <w:marBottom w:val="0"/>
      <w:divBdr>
        <w:top w:val="none" w:sz="0" w:space="0" w:color="auto"/>
        <w:left w:val="none" w:sz="0" w:space="0" w:color="auto"/>
        <w:bottom w:val="none" w:sz="0" w:space="0" w:color="auto"/>
        <w:right w:val="none" w:sz="0" w:space="0" w:color="auto"/>
      </w:divBdr>
    </w:div>
    <w:div w:id="116486347">
      <w:bodyDiv w:val="1"/>
      <w:marLeft w:val="0"/>
      <w:marRight w:val="0"/>
      <w:marTop w:val="0"/>
      <w:marBottom w:val="0"/>
      <w:divBdr>
        <w:top w:val="none" w:sz="0" w:space="0" w:color="auto"/>
        <w:left w:val="none" w:sz="0" w:space="0" w:color="auto"/>
        <w:bottom w:val="none" w:sz="0" w:space="0" w:color="auto"/>
        <w:right w:val="none" w:sz="0" w:space="0" w:color="auto"/>
      </w:divBdr>
      <w:divsChild>
        <w:div w:id="797532260">
          <w:marLeft w:val="0"/>
          <w:marRight w:val="0"/>
          <w:marTop w:val="0"/>
          <w:marBottom w:val="0"/>
          <w:divBdr>
            <w:top w:val="none" w:sz="0" w:space="0" w:color="auto"/>
            <w:left w:val="none" w:sz="0" w:space="0" w:color="auto"/>
            <w:bottom w:val="none" w:sz="0" w:space="0" w:color="auto"/>
            <w:right w:val="none" w:sz="0" w:space="0" w:color="auto"/>
          </w:divBdr>
          <w:divsChild>
            <w:div w:id="3175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1152">
      <w:bodyDiv w:val="1"/>
      <w:marLeft w:val="0"/>
      <w:marRight w:val="0"/>
      <w:marTop w:val="0"/>
      <w:marBottom w:val="0"/>
      <w:divBdr>
        <w:top w:val="none" w:sz="0" w:space="0" w:color="auto"/>
        <w:left w:val="none" w:sz="0" w:space="0" w:color="auto"/>
        <w:bottom w:val="none" w:sz="0" w:space="0" w:color="auto"/>
        <w:right w:val="none" w:sz="0" w:space="0" w:color="auto"/>
      </w:divBdr>
    </w:div>
    <w:div w:id="155263592">
      <w:bodyDiv w:val="1"/>
      <w:marLeft w:val="0"/>
      <w:marRight w:val="0"/>
      <w:marTop w:val="0"/>
      <w:marBottom w:val="0"/>
      <w:divBdr>
        <w:top w:val="none" w:sz="0" w:space="0" w:color="auto"/>
        <w:left w:val="none" w:sz="0" w:space="0" w:color="auto"/>
        <w:bottom w:val="none" w:sz="0" w:space="0" w:color="auto"/>
        <w:right w:val="none" w:sz="0" w:space="0" w:color="auto"/>
      </w:divBdr>
    </w:div>
    <w:div w:id="197548821">
      <w:bodyDiv w:val="1"/>
      <w:marLeft w:val="0"/>
      <w:marRight w:val="0"/>
      <w:marTop w:val="0"/>
      <w:marBottom w:val="0"/>
      <w:divBdr>
        <w:top w:val="none" w:sz="0" w:space="0" w:color="auto"/>
        <w:left w:val="none" w:sz="0" w:space="0" w:color="auto"/>
        <w:bottom w:val="none" w:sz="0" w:space="0" w:color="auto"/>
        <w:right w:val="none" w:sz="0" w:space="0" w:color="auto"/>
      </w:divBdr>
    </w:div>
    <w:div w:id="218633557">
      <w:bodyDiv w:val="1"/>
      <w:marLeft w:val="0"/>
      <w:marRight w:val="0"/>
      <w:marTop w:val="0"/>
      <w:marBottom w:val="0"/>
      <w:divBdr>
        <w:top w:val="none" w:sz="0" w:space="0" w:color="auto"/>
        <w:left w:val="none" w:sz="0" w:space="0" w:color="auto"/>
        <w:bottom w:val="none" w:sz="0" w:space="0" w:color="auto"/>
        <w:right w:val="none" w:sz="0" w:space="0" w:color="auto"/>
      </w:divBdr>
    </w:div>
    <w:div w:id="218832492">
      <w:bodyDiv w:val="1"/>
      <w:marLeft w:val="0"/>
      <w:marRight w:val="0"/>
      <w:marTop w:val="0"/>
      <w:marBottom w:val="0"/>
      <w:divBdr>
        <w:top w:val="none" w:sz="0" w:space="0" w:color="auto"/>
        <w:left w:val="none" w:sz="0" w:space="0" w:color="auto"/>
        <w:bottom w:val="none" w:sz="0" w:space="0" w:color="auto"/>
        <w:right w:val="none" w:sz="0" w:space="0" w:color="auto"/>
      </w:divBdr>
      <w:divsChild>
        <w:div w:id="110051933">
          <w:marLeft w:val="0"/>
          <w:marRight w:val="0"/>
          <w:marTop w:val="0"/>
          <w:marBottom w:val="0"/>
          <w:divBdr>
            <w:top w:val="none" w:sz="0" w:space="0" w:color="auto"/>
            <w:left w:val="none" w:sz="0" w:space="0" w:color="auto"/>
            <w:bottom w:val="none" w:sz="0" w:space="0" w:color="auto"/>
            <w:right w:val="none" w:sz="0" w:space="0" w:color="auto"/>
          </w:divBdr>
          <w:divsChild>
            <w:div w:id="2009676527">
              <w:marLeft w:val="0"/>
              <w:marRight w:val="0"/>
              <w:marTop w:val="0"/>
              <w:marBottom w:val="0"/>
              <w:divBdr>
                <w:top w:val="none" w:sz="0" w:space="0" w:color="auto"/>
                <w:left w:val="none" w:sz="0" w:space="0" w:color="auto"/>
                <w:bottom w:val="none" w:sz="0" w:space="0" w:color="auto"/>
                <w:right w:val="none" w:sz="0" w:space="0" w:color="auto"/>
              </w:divBdr>
              <w:divsChild>
                <w:div w:id="1042903074">
                  <w:marLeft w:val="0"/>
                  <w:marRight w:val="0"/>
                  <w:marTop w:val="0"/>
                  <w:marBottom w:val="0"/>
                  <w:divBdr>
                    <w:top w:val="none" w:sz="0" w:space="0" w:color="auto"/>
                    <w:left w:val="none" w:sz="0" w:space="0" w:color="auto"/>
                    <w:bottom w:val="none" w:sz="0" w:space="0" w:color="auto"/>
                    <w:right w:val="none" w:sz="0" w:space="0" w:color="auto"/>
                  </w:divBdr>
                  <w:divsChild>
                    <w:div w:id="1294403189">
                      <w:marLeft w:val="0"/>
                      <w:marRight w:val="0"/>
                      <w:marTop w:val="0"/>
                      <w:marBottom w:val="0"/>
                      <w:divBdr>
                        <w:top w:val="none" w:sz="0" w:space="0" w:color="auto"/>
                        <w:left w:val="none" w:sz="0" w:space="0" w:color="auto"/>
                        <w:bottom w:val="none" w:sz="0" w:space="0" w:color="auto"/>
                        <w:right w:val="none" w:sz="0" w:space="0" w:color="auto"/>
                      </w:divBdr>
                      <w:divsChild>
                        <w:div w:id="997078452">
                          <w:marLeft w:val="0"/>
                          <w:marRight w:val="0"/>
                          <w:marTop w:val="0"/>
                          <w:marBottom w:val="0"/>
                          <w:divBdr>
                            <w:top w:val="none" w:sz="0" w:space="0" w:color="auto"/>
                            <w:left w:val="none" w:sz="0" w:space="0" w:color="auto"/>
                            <w:bottom w:val="none" w:sz="0" w:space="0" w:color="auto"/>
                            <w:right w:val="none" w:sz="0" w:space="0" w:color="auto"/>
                          </w:divBdr>
                          <w:divsChild>
                            <w:div w:id="18417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893056">
      <w:bodyDiv w:val="1"/>
      <w:marLeft w:val="0"/>
      <w:marRight w:val="0"/>
      <w:marTop w:val="0"/>
      <w:marBottom w:val="0"/>
      <w:divBdr>
        <w:top w:val="none" w:sz="0" w:space="0" w:color="auto"/>
        <w:left w:val="none" w:sz="0" w:space="0" w:color="auto"/>
        <w:bottom w:val="none" w:sz="0" w:space="0" w:color="auto"/>
        <w:right w:val="none" w:sz="0" w:space="0" w:color="auto"/>
      </w:divBdr>
      <w:divsChild>
        <w:div w:id="1285700135">
          <w:marLeft w:val="0"/>
          <w:marRight w:val="0"/>
          <w:marTop w:val="0"/>
          <w:marBottom w:val="0"/>
          <w:divBdr>
            <w:top w:val="none" w:sz="0" w:space="0" w:color="auto"/>
            <w:left w:val="none" w:sz="0" w:space="0" w:color="auto"/>
            <w:bottom w:val="none" w:sz="0" w:space="0" w:color="auto"/>
            <w:right w:val="none" w:sz="0" w:space="0" w:color="auto"/>
          </w:divBdr>
          <w:divsChild>
            <w:div w:id="768114262">
              <w:marLeft w:val="0"/>
              <w:marRight w:val="0"/>
              <w:marTop w:val="0"/>
              <w:marBottom w:val="0"/>
              <w:divBdr>
                <w:top w:val="none" w:sz="0" w:space="0" w:color="auto"/>
                <w:left w:val="none" w:sz="0" w:space="0" w:color="auto"/>
                <w:bottom w:val="none" w:sz="0" w:space="0" w:color="auto"/>
                <w:right w:val="none" w:sz="0" w:space="0" w:color="auto"/>
              </w:divBdr>
              <w:divsChild>
                <w:div w:id="1566447695">
                  <w:marLeft w:val="0"/>
                  <w:marRight w:val="0"/>
                  <w:marTop w:val="0"/>
                  <w:marBottom w:val="0"/>
                  <w:divBdr>
                    <w:top w:val="none" w:sz="0" w:space="0" w:color="auto"/>
                    <w:left w:val="none" w:sz="0" w:space="0" w:color="auto"/>
                    <w:bottom w:val="none" w:sz="0" w:space="0" w:color="auto"/>
                    <w:right w:val="none" w:sz="0" w:space="0" w:color="auto"/>
                  </w:divBdr>
                  <w:divsChild>
                    <w:div w:id="623732449">
                      <w:marLeft w:val="0"/>
                      <w:marRight w:val="0"/>
                      <w:marTop w:val="0"/>
                      <w:marBottom w:val="0"/>
                      <w:divBdr>
                        <w:top w:val="none" w:sz="0" w:space="0" w:color="auto"/>
                        <w:left w:val="none" w:sz="0" w:space="0" w:color="auto"/>
                        <w:bottom w:val="none" w:sz="0" w:space="0" w:color="auto"/>
                        <w:right w:val="none" w:sz="0" w:space="0" w:color="auto"/>
                      </w:divBdr>
                      <w:divsChild>
                        <w:div w:id="627277086">
                          <w:marLeft w:val="0"/>
                          <w:marRight w:val="0"/>
                          <w:marTop w:val="0"/>
                          <w:marBottom w:val="0"/>
                          <w:divBdr>
                            <w:top w:val="none" w:sz="0" w:space="0" w:color="auto"/>
                            <w:left w:val="none" w:sz="0" w:space="0" w:color="auto"/>
                            <w:bottom w:val="none" w:sz="0" w:space="0" w:color="auto"/>
                            <w:right w:val="none" w:sz="0" w:space="0" w:color="auto"/>
                          </w:divBdr>
                          <w:divsChild>
                            <w:div w:id="157477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888040">
      <w:bodyDiv w:val="1"/>
      <w:marLeft w:val="0"/>
      <w:marRight w:val="0"/>
      <w:marTop w:val="0"/>
      <w:marBottom w:val="0"/>
      <w:divBdr>
        <w:top w:val="none" w:sz="0" w:space="0" w:color="auto"/>
        <w:left w:val="none" w:sz="0" w:space="0" w:color="auto"/>
        <w:bottom w:val="none" w:sz="0" w:space="0" w:color="auto"/>
        <w:right w:val="none" w:sz="0" w:space="0" w:color="auto"/>
      </w:divBdr>
      <w:divsChild>
        <w:div w:id="1618442119">
          <w:marLeft w:val="0"/>
          <w:marRight w:val="0"/>
          <w:marTop w:val="0"/>
          <w:marBottom w:val="0"/>
          <w:divBdr>
            <w:top w:val="none" w:sz="0" w:space="0" w:color="auto"/>
            <w:left w:val="none" w:sz="0" w:space="0" w:color="auto"/>
            <w:bottom w:val="none" w:sz="0" w:space="0" w:color="auto"/>
            <w:right w:val="none" w:sz="0" w:space="0" w:color="auto"/>
          </w:divBdr>
          <w:divsChild>
            <w:div w:id="1160459614">
              <w:marLeft w:val="0"/>
              <w:marRight w:val="0"/>
              <w:marTop w:val="0"/>
              <w:marBottom w:val="0"/>
              <w:divBdr>
                <w:top w:val="none" w:sz="0" w:space="0" w:color="auto"/>
                <w:left w:val="none" w:sz="0" w:space="0" w:color="auto"/>
                <w:bottom w:val="none" w:sz="0" w:space="0" w:color="auto"/>
                <w:right w:val="none" w:sz="0" w:space="0" w:color="auto"/>
              </w:divBdr>
              <w:divsChild>
                <w:div w:id="659234600">
                  <w:marLeft w:val="0"/>
                  <w:marRight w:val="0"/>
                  <w:marTop w:val="0"/>
                  <w:marBottom w:val="0"/>
                  <w:divBdr>
                    <w:top w:val="none" w:sz="0" w:space="0" w:color="auto"/>
                    <w:left w:val="none" w:sz="0" w:space="0" w:color="auto"/>
                    <w:bottom w:val="none" w:sz="0" w:space="0" w:color="auto"/>
                    <w:right w:val="none" w:sz="0" w:space="0" w:color="auto"/>
                  </w:divBdr>
                  <w:divsChild>
                    <w:div w:id="1544441075">
                      <w:marLeft w:val="0"/>
                      <w:marRight w:val="0"/>
                      <w:marTop w:val="0"/>
                      <w:marBottom w:val="0"/>
                      <w:divBdr>
                        <w:top w:val="none" w:sz="0" w:space="0" w:color="auto"/>
                        <w:left w:val="none" w:sz="0" w:space="0" w:color="auto"/>
                        <w:bottom w:val="none" w:sz="0" w:space="0" w:color="auto"/>
                        <w:right w:val="none" w:sz="0" w:space="0" w:color="auto"/>
                      </w:divBdr>
                      <w:divsChild>
                        <w:div w:id="735274634">
                          <w:marLeft w:val="0"/>
                          <w:marRight w:val="0"/>
                          <w:marTop w:val="0"/>
                          <w:marBottom w:val="0"/>
                          <w:divBdr>
                            <w:top w:val="none" w:sz="0" w:space="0" w:color="auto"/>
                            <w:left w:val="none" w:sz="0" w:space="0" w:color="auto"/>
                            <w:bottom w:val="none" w:sz="0" w:space="0" w:color="auto"/>
                            <w:right w:val="none" w:sz="0" w:space="0" w:color="auto"/>
                          </w:divBdr>
                          <w:divsChild>
                            <w:div w:id="10840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687443">
      <w:bodyDiv w:val="1"/>
      <w:marLeft w:val="0"/>
      <w:marRight w:val="0"/>
      <w:marTop w:val="0"/>
      <w:marBottom w:val="0"/>
      <w:divBdr>
        <w:top w:val="none" w:sz="0" w:space="0" w:color="auto"/>
        <w:left w:val="none" w:sz="0" w:space="0" w:color="auto"/>
        <w:bottom w:val="none" w:sz="0" w:space="0" w:color="auto"/>
        <w:right w:val="none" w:sz="0" w:space="0" w:color="auto"/>
      </w:divBdr>
      <w:divsChild>
        <w:div w:id="1858537726">
          <w:marLeft w:val="0"/>
          <w:marRight w:val="0"/>
          <w:marTop w:val="0"/>
          <w:marBottom w:val="0"/>
          <w:divBdr>
            <w:top w:val="none" w:sz="0" w:space="0" w:color="auto"/>
            <w:left w:val="none" w:sz="0" w:space="0" w:color="auto"/>
            <w:bottom w:val="none" w:sz="0" w:space="0" w:color="auto"/>
            <w:right w:val="none" w:sz="0" w:space="0" w:color="auto"/>
          </w:divBdr>
          <w:divsChild>
            <w:div w:id="207908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8896">
      <w:bodyDiv w:val="1"/>
      <w:marLeft w:val="0"/>
      <w:marRight w:val="0"/>
      <w:marTop w:val="0"/>
      <w:marBottom w:val="0"/>
      <w:divBdr>
        <w:top w:val="none" w:sz="0" w:space="0" w:color="auto"/>
        <w:left w:val="none" w:sz="0" w:space="0" w:color="auto"/>
        <w:bottom w:val="none" w:sz="0" w:space="0" w:color="auto"/>
        <w:right w:val="none" w:sz="0" w:space="0" w:color="auto"/>
      </w:divBdr>
    </w:div>
    <w:div w:id="335154704">
      <w:bodyDiv w:val="1"/>
      <w:marLeft w:val="0"/>
      <w:marRight w:val="0"/>
      <w:marTop w:val="0"/>
      <w:marBottom w:val="0"/>
      <w:divBdr>
        <w:top w:val="none" w:sz="0" w:space="0" w:color="auto"/>
        <w:left w:val="none" w:sz="0" w:space="0" w:color="auto"/>
        <w:bottom w:val="none" w:sz="0" w:space="0" w:color="auto"/>
        <w:right w:val="none" w:sz="0" w:space="0" w:color="auto"/>
      </w:divBdr>
    </w:div>
    <w:div w:id="362442104">
      <w:bodyDiv w:val="1"/>
      <w:marLeft w:val="0"/>
      <w:marRight w:val="0"/>
      <w:marTop w:val="0"/>
      <w:marBottom w:val="0"/>
      <w:divBdr>
        <w:top w:val="none" w:sz="0" w:space="0" w:color="auto"/>
        <w:left w:val="none" w:sz="0" w:space="0" w:color="auto"/>
        <w:bottom w:val="none" w:sz="0" w:space="0" w:color="auto"/>
        <w:right w:val="none" w:sz="0" w:space="0" w:color="auto"/>
      </w:divBdr>
      <w:divsChild>
        <w:div w:id="196551379">
          <w:marLeft w:val="0"/>
          <w:marRight w:val="0"/>
          <w:marTop w:val="0"/>
          <w:marBottom w:val="0"/>
          <w:divBdr>
            <w:top w:val="none" w:sz="0" w:space="0" w:color="auto"/>
            <w:left w:val="none" w:sz="0" w:space="0" w:color="auto"/>
            <w:bottom w:val="none" w:sz="0" w:space="0" w:color="auto"/>
            <w:right w:val="none" w:sz="0" w:space="0" w:color="auto"/>
          </w:divBdr>
          <w:divsChild>
            <w:div w:id="1050612981">
              <w:marLeft w:val="0"/>
              <w:marRight w:val="0"/>
              <w:marTop w:val="0"/>
              <w:marBottom w:val="0"/>
              <w:divBdr>
                <w:top w:val="none" w:sz="0" w:space="0" w:color="auto"/>
                <w:left w:val="none" w:sz="0" w:space="0" w:color="auto"/>
                <w:bottom w:val="none" w:sz="0" w:space="0" w:color="auto"/>
                <w:right w:val="none" w:sz="0" w:space="0" w:color="auto"/>
              </w:divBdr>
              <w:divsChild>
                <w:div w:id="734201458">
                  <w:marLeft w:val="0"/>
                  <w:marRight w:val="0"/>
                  <w:marTop w:val="0"/>
                  <w:marBottom w:val="0"/>
                  <w:divBdr>
                    <w:top w:val="none" w:sz="0" w:space="0" w:color="auto"/>
                    <w:left w:val="none" w:sz="0" w:space="0" w:color="auto"/>
                    <w:bottom w:val="none" w:sz="0" w:space="0" w:color="auto"/>
                    <w:right w:val="none" w:sz="0" w:space="0" w:color="auto"/>
                  </w:divBdr>
                  <w:divsChild>
                    <w:div w:id="21456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95772">
      <w:bodyDiv w:val="1"/>
      <w:marLeft w:val="0"/>
      <w:marRight w:val="0"/>
      <w:marTop w:val="0"/>
      <w:marBottom w:val="0"/>
      <w:divBdr>
        <w:top w:val="none" w:sz="0" w:space="0" w:color="auto"/>
        <w:left w:val="none" w:sz="0" w:space="0" w:color="auto"/>
        <w:bottom w:val="none" w:sz="0" w:space="0" w:color="auto"/>
        <w:right w:val="none" w:sz="0" w:space="0" w:color="auto"/>
      </w:divBdr>
    </w:div>
    <w:div w:id="402260485">
      <w:bodyDiv w:val="1"/>
      <w:marLeft w:val="0"/>
      <w:marRight w:val="0"/>
      <w:marTop w:val="0"/>
      <w:marBottom w:val="0"/>
      <w:divBdr>
        <w:top w:val="none" w:sz="0" w:space="0" w:color="auto"/>
        <w:left w:val="none" w:sz="0" w:space="0" w:color="auto"/>
        <w:bottom w:val="none" w:sz="0" w:space="0" w:color="auto"/>
        <w:right w:val="none" w:sz="0" w:space="0" w:color="auto"/>
      </w:divBdr>
      <w:divsChild>
        <w:div w:id="525170577">
          <w:marLeft w:val="0"/>
          <w:marRight w:val="0"/>
          <w:marTop w:val="0"/>
          <w:marBottom w:val="0"/>
          <w:divBdr>
            <w:top w:val="none" w:sz="0" w:space="0" w:color="auto"/>
            <w:left w:val="none" w:sz="0" w:space="0" w:color="auto"/>
            <w:bottom w:val="none" w:sz="0" w:space="0" w:color="auto"/>
            <w:right w:val="none" w:sz="0" w:space="0" w:color="auto"/>
          </w:divBdr>
          <w:divsChild>
            <w:div w:id="1451363546">
              <w:marLeft w:val="0"/>
              <w:marRight w:val="0"/>
              <w:marTop w:val="0"/>
              <w:marBottom w:val="0"/>
              <w:divBdr>
                <w:top w:val="none" w:sz="0" w:space="0" w:color="auto"/>
                <w:left w:val="none" w:sz="0" w:space="0" w:color="auto"/>
                <w:bottom w:val="none" w:sz="0" w:space="0" w:color="auto"/>
                <w:right w:val="none" w:sz="0" w:space="0" w:color="auto"/>
              </w:divBdr>
              <w:divsChild>
                <w:div w:id="702288993">
                  <w:marLeft w:val="0"/>
                  <w:marRight w:val="0"/>
                  <w:marTop w:val="0"/>
                  <w:marBottom w:val="0"/>
                  <w:divBdr>
                    <w:top w:val="none" w:sz="0" w:space="0" w:color="auto"/>
                    <w:left w:val="none" w:sz="0" w:space="0" w:color="auto"/>
                    <w:bottom w:val="none" w:sz="0" w:space="0" w:color="auto"/>
                    <w:right w:val="none" w:sz="0" w:space="0" w:color="auto"/>
                  </w:divBdr>
                  <w:divsChild>
                    <w:div w:id="187063303">
                      <w:marLeft w:val="0"/>
                      <w:marRight w:val="0"/>
                      <w:marTop w:val="0"/>
                      <w:marBottom w:val="0"/>
                      <w:divBdr>
                        <w:top w:val="none" w:sz="0" w:space="0" w:color="auto"/>
                        <w:left w:val="none" w:sz="0" w:space="0" w:color="auto"/>
                        <w:bottom w:val="none" w:sz="0" w:space="0" w:color="auto"/>
                        <w:right w:val="none" w:sz="0" w:space="0" w:color="auto"/>
                      </w:divBdr>
                      <w:divsChild>
                        <w:div w:id="719786359">
                          <w:marLeft w:val="0"/>
                          <w:marRight w:val="0"/>
                          <w:marTop w:val="0"/>
                          <w:marBottom w:val="0"/>
                          <w:divBdr>
                            <w:top w:val="none" w:sz="0" w:space="0" w:color="auto"/>
                            <w:left w:val="none" w:sz="0" w:space="0" w:color="auto"/>
                            <w:bottom w:val="none" w:sz="0" w:space="0" w:color="auto"/>
                            <w:right w:val="none" w:sz="0" w:space="0" w:color="auto"/>
                          </w:divBdr>
                          <w:divsChild>
                            <w:div w:id="126368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543043">
      <w:bodyDiv w:val="1"/>
      <w:marLeft w:val="0"/>
      <w:marRight w:val="0"/>
      <w:marTop w:val="0"/>
      <w:marBottom w:val="0"/>
      <w:divBdr>
        <w:top w:val="none" w:sz="0" w:space="0" w:color="auto"/>
        <w:left w:val="none" w:sz="0" w:space="0" w:color="auto"/>
        <w:bottom w:val="none" w:sz="0" w:space="0" w:color="auto"/>
        <w:right w:val="none" w:sz="0" w:space="0" w:color="auto"/>
      </w:divBdr>
    </w:div>
    <w:div w:id="412699825">
      <w:bodyDiv w:val="1"/>
      <w:marLeft w:val="0"/>
      <w:marRight w:val="0"/>
      <w:marTop w:val="0"/>
      <w:marBottom w:val="0"/>
      <w:divBdr>
        <w:top w:val="none" w:sz="0" w:space="0" w:color="auto"/>
        <w:left w:val="none" w:sz="0" w:space="0" w:color="auto"/>
        <w:bottom w:val="none" w:sz="0" w:space="0" w:color="auto"/>
        <w:right w:val="none" w:sz="0" w:space="0" w:color="auto"/>
      </w:divBdr>
      <w:divsChild>
        <w:div w:id="1053966441">
          <w:marLeft w:val="0"/>
          <w:marRight w:val="0"/>
          <w:marTop w:val="0"/>
          <w:marBottom w:val="0"/>
          <w:divBdr>
            <w:top w:val="none" w:sz="0" w:space="0" w:color="auto"/>
            <w:left w:val="none" w:sz="0" w:space="0" w:color="auto"/>
            <w:bottom w:val="none" w:sz="0" w:space="0" w:color="auto"/>
            <w:right w:val="none" w:sz="0" w:space="0" w:color="auto"/>
          </w:divBdr>
          <w:divsChild>
            <w:div w:id="12436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5070">
      <w:bodyDiv w:val="1"/>
      <w:marLeft w:val="0"/>
      <w:marRight w:val="0"/>
      <w:marTop w:val="0"/>
      <w:marBottom w:val="0"/>
      <w:divBdr>
        <w:top w:val="none" w:sz="0" w:space="0" w:color="auto"/>
        <w:left w:val="none" w:sz="0" w:space="0" w:color="auto"/>
        <w:bottom w:val="none" w:sz="0" w:space="0" w:color="auto"/>
        <w:right w:val="none" w:sz="0" w:space="0" w:color="auto"/>
      </w:divBdr>
    </w:div>
    <w:div w:id="425538402">
      <w:bodyDiv w:val="1"/>
      <w:marLeft w:val="0"/>
      <w:marRight w:val="0"/>
      <w:marTop w:val="0"/>
      <w:marBottom w:val="0"/>
      <w:divBdr>
        <w:top w:val="none" w:sz="0" w:space="0" w:color="auto"/>
        <w:left w:val="none" w:sz="0" w:space="0" w:color="auto"/>
        <w:bottom w:val="none" w:sz="0" w:space="0" w:color="auto"/>
        <w:right w:val="none" w:sz="0" w:space="0" w:color="auto"/>
      </w:divBdr>
    </w:div>
    <w:div w:id="503057448">
      <w:bodyDiv w:val="1"/>
      <w:marLeft w:val="0"/>
      <w:marRight w:val="0"/>
      <w:marTop w:val="0"/>
      <w:marBottom w:val="0"/>
      <w:divBdr>
        <w:top w:val="none" w:sz="0" w:space="0" w:color="auto"/>
        <w:left w:val="none" w:sz="0" w:space="0" w:color="auto"/>
        <w:bottom w:val="none" w:sz="0" w:space="0" w:color="auto"/>
        <w:right w:val="none" w:sz="0" w:space="0" w:color="auto"/>
      </w:divBdr>
    </w:div>
    <w:div w:id="516627011">
      <w:bodyDiv w:val="1"/>
      <w:marLeft w:val="0"/>
      <w:marRight w:val="0"/>
      <w:marTop w:val="0"/>
      <w:marBottom w:val="0"/>
      <w:divBdr>
        <w:top w:val="none" w:sz="0" w:space="0" w:color="auto"/>
        <w:left w:val="none" w:sz="0" w:space="0" w:color="auto"/>
        <w:bottom w:val="none" w:sz="0" w:space="0" w:color="auto"/>
        <w:right w:val="none" w:sz="0" w:space="0" w:color="auto"/>
      </w:divBdr>
    </w:div>
    <w:div w:id="524447927">
      <w:bodyDiv w:val="1"/>
      <w:marLeft w:val="0"/>
      <w:marRight w:val="0"/>
      <w:marTop w:val="0"/>
      <w:marBottom w:val="0"/>
      <w:divBdr>
        <w:top w:val="none" w:sz="0" w:space="0" w:color="auto"/>
        <w:left w:val="none" w:sz="0" w:space="0" w:color="auto"/>
        <w:bottom w:val="none" w:sz="0" w:space="0" w:color="auto"/>
        <w:right w:val="none" w:sz="0" w:space="0" w:color="auto"/>
      </w:divBdr>
      <w:divsChild>
        <w:div w:id="995377387">
          <w:marLeft w:val="0"/>
          <w:marRight w:val="0"/>
          <w:marTop w:val="0"/>
          <w:marBottom w:val="0"/>
          <w:divBdr>
            <w:top w:val="none" w:sz="0" w:space="0" w:color="auto"/>
            <w:left w:val="none" w:sz="0" w:space="0" w:color="auto"/>
            <w:bottom w:val="none" w:sz="0" w:space="0" w:color="auto"/>
            <w:right w:val="none" w:sz="0" w:space="0" w:color="auto"/>
          </w:divBdr>
          <w:divsChild>
            <w:div w:id="1116605856">
              <w:marLeft w:val="0"/>
              <w:marRight w:val="0"/>
              <w:marTop w:val="0"/>
              <w:marBottom w:val="0"/>
              <w:divBdr>
                <w:top w:val="none" w:sz="0" w:space="0" w:color="auto"/>
                <w:left w:val="none" w:sz="0" w:space="0" w:color="auto"/>
                <w:bottom w:val="none" w:sz="0" w:space="0" w:color="auto"/>
                <w:right w:val="none" w:sz="0" w:space="0" w:color="auto"/>
              </w:divBdr>
              <w:divsChild>
                <w:div w:id="491651667">
                  <w:marLeft w:val="0"/>
                  <w:marRight w:val="0"/>
                  <w:marTop w:val="0"/>
                  <w:marBottom w:val="0"/>
                  <w:divBdr>
                    <w:top w:val="none" w:sz="0" w:space="0" w:color="auto"/>
                    <w:left w:val="none" w:sz="0" w:space="0" w:color="auto"/>
                    <w:bottom w:val="none" w:sz="0" w:space="0" w:color="auto"/>
                    <w:right w:val="none" w:sz="0" w:space="0" w:color="auto"/>
                  </w:divBdr>
                  <w:divsChild>
                    <w:div w:id="1621761357">
                      <w:marLeft w:val="0"/>
                      <w:marRight w:val="0"/>
                      <w:marTop w:val="0"/>
                      <w:marBottom w:val="0"/>
                      <w:divBdr>
                        <w:top w:val="none" w:sz="0" w:space="0" w:color="auto"/>
                        <w:left w:val="none" w:sz="0" w:space="0" w:color="auto"/>
                        <w:bottom w:val="none" w:sz="0" w:space="0" w:color="auto"/>
                        <w:right w:val="none" w:sz="0" w:space="0" w:color="auto"/>
                      </w:divBdr>
                      <w:divsChild>
                        <w:div w:id="1444307150">
                          <w:marLeft w:val="0"/>
                          <w:marRight w:val="0"/>
                          <w:marTop w:val="0"/>
                          <w:marBottom w:val="0"/>
                          <w:divBdr>
                            <w:top w:val="none" w:sz="0" w:space="0" w:color="auto"/>
                            <w:left w:val="none" w:sz="0" w:space="0" w:color="auto"/>
                            <w:bottom w:val="none" w:sz="0" w:space="0" w:color="auto"/>
                            <w:right w:val="none" w:sz="0" w:space="0" w:color="auto"/>
                          </w:divBdr>
                          <w:divsChild>
                            <w:div w:id="161822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331702">
      <w:bodyDiv w:val="1"/>
      <w:marLeft w:val="0"/>
      <w:marRight w:val="0"/>
      <w:marTop w:val="0"/>
      <w:marBottom w:val="0"/>
      <w:divBdr>
        <w:top w:val="none" w:sz="0" w:space="0" w:color="auto"/>
        <w:left w:val="none" w:sz="0" w:space="0" w:color="auto"/>
        <w:bottom w:val="none" w:sz="0" w:space="0" w:color="auto"/>
        <w:right w:val="none" w:sz="0" w:space="0" w:color="auto"/>
      </w:divBdr>
    </w:div>
    <w:div w:id="538783439">
      <w:bodyDiv w:val="1"/>
      <w:marLeft w:val="0"/>
      <w:marRight w:val="0"/>
      <w:marTop w:val="0"/>
      <w:marBottom w:val="0"/>
      <w:divBdr>
        <w:top w:val="none" w:sz="0" w:space="0" w:color="auto"/>
        <w:left w:val="none" w:sz="0" w:space="0" w:color="auto"/>
        <w:bottom w:val="none" w:sz="0" w:space="0" w:color="auto"/>
        <w:right w:val="none" w:sz="0" w:space="0" w:color="auto"/>
      </w:divBdr>
    </w:div>
    <w:div w:id="563033473">
      <w:bodyDiv w:val="1"/>
      <w:marLeft w:val="0"/>
      <w:marRight w:val="0"/>
      <w:marTop w:val="0"/>
      <w:marBottom w:val="0"/>
      <w:divBdr>
        <w:top w:val="none" w:sz="0" w:space="0" w:color="auto"/>
        <w:left w:val="none" w:sz="0" w:space="0" w:color="auto"/>
        <w:bottom w:val="none" w:sz="0" w:space="0" w:color="auto"/>
        <w:right w:val="none" w:sz="0" w:space="0" w:color="auto"/>
      </w:divBdr>
    </w:div>
    <w:div w:id="570889238">
      <w:bodyDiv w:val="1"/>
      <w:marLeft w:val="0"/>
      <w:marRight w:val="0"/>
      <w:marTop w:val="0"/>
      <w:marBottom w:val="0"/>
      <w:divBdr>
        <w:top w:val="none" w:sz="0" w:space="0" w:color="auto"/>
        <w:left w:val="none" w:sz="0" w:space="0" w:color="auto"/>
        <w:bottom w:val="none" w:sz="0" w:space="0" w:color="auto"/>
        <w:right w:val="none" w:sz="0" w:space="0" w:color="auto"/>
      </w:divBdr>
    </w:div>
    <w:div w:id="574512683">
      <w:bodyDiv w:val="1"/>
      <w:marLeft w:val="0"/>
      <w:marRight w:val="0"/>
      <w:marTop w:val="0"/>
      <w:marBottom w:val="0"/>
      <w:divBdr>
        <w:top w:val="none" w:sz="0" w:space="0" w:color="auto"/>
        <w:left w:val="none" w:sz="0" w:space="0" w:color="auto"/>
        <w:bottom w:val="none" w:sz="0" w:space="0" w:color="auto"/>
        <w:right w:val="none" w:sz="0" w:space="0" w:color="auto"/>
      </w:divBdr>
      <w:divsChild>
        <w:div w:id="1094403751">
          <w:marLeft w:val="0"/>
          <w:marRight w:val="0"/>
          <w:marTop w:val="0"/>
          <w:marBottom w:val="0"/>
          <w:divBdr>
            <w:top w:val="none" w:sz="0" w:space="0" w:color="auto"/>
            <w:left w:val="none" w:sz="0" w:space="0" w:color="auto"/>
            <w:bottom w:val="none" w:sz="0" w:space="0" w:color="auto"/>
            <w:right w:val="none" w:sz="0" w:space="0" w:color="auto"/>
          </w:divBdr>
          <w:divsChild>
            <w:div w:id="2804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18124">
      <w:bodyDiv w:val="1"/>
      <w:marLeft w:val="0"/>
      <w:marRight w:val="0"/>
      <w:marTop w:val="0"/>
      <w:marBottom w:val="0"/>
      <w:divBdr>
        <w:top w:val="none" w:sz="0" w:space="0" w:color="auto"/>
        <w:left w:val="none" w:sz="0" w:space="0" w:color="auto"/>
        <w:bottom w:val="none" w:sz="0" w:space="0" w:color="auto"/>
        <w:right w:val="none" w:sz="0" w:space="0" w:color="auto"/>
      </w:divBdr>
    </w:div>
    <w:div w:id="632441176">
      <w:bodyDiv w:val="1"/>
      <w:marLeft w:val="0"/>
      <w:marRight w:val="0"/>
      <w:marTop w:val="0"/>
      <w:marBottom w:val="0"/>
      <w:divBdr>
        <w:top w:val="none" w:sz="0" w:space="0" w:color="auto"/>
        <w:left w:val="none" w:sz="0" w:space="0" w:color="auto"/>
        <w:bottom w:val="none" w:sz="0" w:space="0" w:color="auto"/>
        <w:right w:val="none" w:sz="0" w:space="0" w:color="auto"/>
      </w:divBdr>
    </w:div>
    <w:div w:id="645352009">
      <w:bodyDiv w:val="1"/>
      <w:marLeft w:val="0"/>
      <w:marRight w:val="0"/>
      <w:marTop w:val="0"/>
      <w:marBottom w:val="0"/>
      <w:divBdr>
        <w:top w:val="none" w:sz="0" w:space="0" w:color="auto"/>
        <w:left w:val="none" w:sz="0" w:space="0" w:color="auto"/>
        <w:bottom w:val="none" w:sz="0" w:space="0" w:color="auto"/>
        <w:right w:val="none" w:sz="0" w:space="0" w:color="auto"/>
      </w:divBdr>
    </w:div>
    <w:div w:id="649871402">
      <w:bodyDiv w:val="1"/>
      <w:marLeft w:val="0"/>
      <w:marRight w:val="0"/>
      <w:marTop w:val="0"/>
      <w:marBottom w:val="0"/>
      <w:divBdr>
        <w:top w:val="none" w:sz="0" w:space="0" w:color="auto"/>
        <w:left w:val="none" w:sz="0" w:space="0" w:color="auto"/>
        <w:bottom w:val="none" w:sz="0" w:space="0" w:color="auto"/>
        <w:right w:val="none" w:sz="0" w:space="0" w:color="auto"/>
      </w:divBdr>
    </w:div>
    <w:div w:id="718362822">
      <w:bodyDiv w:val="1"/>
      <w:marLeft w:val="0"/>
      <w:marRight w:val="0"/>
      <w:marTop w:val="0"/>
      <w:marBottom w:val="0"/>
      <w:divBdr>
        <w:top w:val="none" w:sz="0" w:space="0" w:color="auto"/>
        <w:left w:val="none" w:sz="0" w:space="0" w:color="auto"/>
        <w:bottom w:val="none" w:sz="0" w:space="0" w:color="auto"/>
        <w:right w:val="none" w:sz="0" w:space="0" w:color="auto"/>
      </w:divBdr>
    </w:div>
    <w:div w:id="741029614">
      <w:bodyDiv w:val="1"/>
      <w:marLeft w:val="0"/>
      <w:marRight w:val="0"/>
      <w:marTop w:val="0"/>
      <w:marBottom w:val="0"/>
      <w:divBdr>
        <w:top w:val="none" w:sz="0" w:space="0" w:color="auto"/>
        <w:left w:val="none" w:sz="0" w:space="0" w:color="auto"/>
        <w:bottom w:val="none" w:sz="0" w:space="0" w:color="auto"/>
        <w:right w:val="none" w:sz="0" w:space="0" w:color="auto"/>
      </w:divBdr>
    </w:div>
    <w:div w:id="787971325">
      <w:bodyDiv w:val="1"/>
      <w:marLeft w:val="0"/>
      <w:marRight w:val="0"/>
      <w:marTop w:val="0"/>
      <w:marBottom w:val="0"/>
      <w:divBdr>
        <w:top w:val="none" w:sz="0" w:space="0" w:color="auto"/>
        <w:left w:val="none" w:sz="0" w:space="0" w:color="auto"/>
        <w:bottom w:val="none" w:sz="0" w:space="0" w:color="auto"/>
        <w:right w:val="none" w:sz="0" w:space="0" w:color="auto"/>
      </w:divBdr>
      <w:divsChild>
        <w:div w:id="1776824812">
          <w:marLeft w:val="0"/>
          <w:marRight w:val="0"/>
          <w:marTop w:val="0"/>
          <w:marBottom w:val="0"/>
          <w:divBdr>
            <w:top w:val="none" w:sz="0" w:space="0" w:color="auto"/>
            <w:left w:val="none" w:sz="0" w:space="0" w:color="auto"/>
            <w:bottom w:val="none" w:sz="0" w:space="0" w:color="auto"/>
            <w:right w:val="none" w:sz="0" w:space="0" w:color="auto"/>
          </w:divBdr>
          <w:divsChild>
            <w:div w:id="973170828">
              <w:marLeft w:val="0"/>
              <w:marRight w:val="0"/>
              <w:marTop w:val="0"/>
              <w:marBottom w:val="0"/>
              <w:divBdr>
                <w:top w:val="none" w:sz="0" w:space="0" w:color="auto"/>
                <w:left w:val="none" w:sz="0" w:space="0" w:color="auto"/>
                <w:bottom w:val="none" w:sz="0" w:space="0" w:color="auto"/>
                <w:right w:val="none" w:sz="0" w:space="0" w:color="auto"/>
              </w:divBdr>
              <w:divsChild>
                <w:div w:id="1533685097">
                  <w:marLeft w:val="0"/>
                  <w:marRight w:val="0"/>
                  <w:marTop w:val="0"/>
                  <w:marBottom w:val="0"/>
                  <w:divBdr>
                    <w:top w:val="none" w:sz="0" w:space="0" w:color="auto"/>
                    <w:left w:val="none" w:sz="0" w:space="0" w:color="auto"/>
                    <w:bottom w:val="none" w:sz="0" w:space="0" w:color="auto"/>
                    <w:right w:val="none" w:sz="0" w:space="0" w:color="auto"/>
                  </w:divBdr>
                  <w:divsChild>
                    <w:div w:id="822350218">
                      <w:marLeft w:val="0"/>
                      <w:marRight w:val="0"/>
                      <w:marTop w:val="0"/>
                      <w:marBottom w:val="0"/>
                      <w:divBdr>
                        <w:top w:val="none" w:sz="0" w:space="0" w:color="auto"/>
                        <w:left w:val="none" w:sz="0" w:space="0" w:color="auto"/>
                        <w:bottom w:val="none" w:sz="0" w:space="0" w:color="auto"/>
                        <w:right w:val="none" w:sz="0" w:space="0" w:color="auto"/>
                      </w:divBdr>
                      <w:divsChild>
                        <w:div w:id="620305972">
                          <w:marLeft w:val="0"/>
                          <w:marRight w:val="0"/>
                          <w:marTop w:val="0"/>
                          <w:marBottom w:val="0"/>
                          <w:divBdr>
                            <w:top w:val="none" w:sz="0" w:space="0" w:color="auto"/>
                            <w:left w:val="none" w:sz="0" w:space="0" w:color="auto"/>
                            <w:bottom w:val="none" w:sz="0" w:space="0" w:color="auto"/>
                            <w:right w:val="none" w:sz="0" w:space="0" w:color="auto"/>
                          </w:divBdr>
                          <w:divsChild>
                            <w:div w:id="6882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541284">
      <w:bodyDiv w:val="1"/>
      <w:marLeft w:val="0"/>
      <w:marRight w:val="0"/>
      <w:marTop w:val="0"/>
      <w:marBottom w:val="0"/>
      <w:divBdr>
        <w:top w:val="none" w:sz="0" w:space="0" w:color="auto"/>
        <w:left w:val="none" w:sz="0" w:space="0" w:color="auto"/>
        <w:bottom w:val="none" w:sz="0" w:space="0" w:color="auto"/>
        <w:right w:val="none" w:sz="0" w:space="0" w:color="auto"/>
      </w:divBdr>
    </w:div>
    <w:div w:id="867255794">
      <w:bodyDiv w:val="1"/>
      <w:marLeft w:val="0"/>
      <w:marRight w:val="0"/>
      <w:marTop w:val="0"/>
      <w:marBottom w:val="0"/>
      <w:divBdr>
        <w:top w:val="none" w:sz="0" w:space="0" w:color="auto"/>
        <w:left w:val="none" w:sz="0" w:space="0" w:color="auto"/>
        <w:bottom w:val="none" w:sz="0" w:space="0" w:color="auto"/>
        <w:right w:val="none" w:sz="0" w:space="0" w:color="auto"/>
      </w:divBdr>
      <w:divsChild>
        <w:div w:id="2120903755">
          <w:marLeft w:val="0"/>
          <w:marRight w:val="0"/>
          <w:marTop w:val="0"/>
          <w:marBottom w:val="0"/>
          <w:divBdr>
            <w:top w:val="none" w:sz="0" w:space="0" w:color="auto"/>
            <w:left w:val="none" w:sz="0" w:space="0" w:color="auto"/>
            <w:bottom w:val="none" w:sz="0" w:space="0" w:color="auto"/>
            <w:right w:val="none" w:sz="0" w:space="0" w:color="auto"/>
          </w:divBdr>
          <w:divsChild>
            <w:div w:id="16049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6769">
      <w:bodyDiv w:val="1"/>
      <w:marLeft w:val="0"/>
      <w:marRight w:val="0"/>
      <w:marTop w:val="0"/>
      <w:marBottom w:val="0"/>
      <w:divBdr>
        <w:top w:val="none" w:sz="0" w:space="0" w:color="auto"/>
        <w:left w:val="none" w:sz="0" w:space="0" w:color="auto"/>
        <w:bottom w:val="none" w:sz="0" w:space="0" w:color="auto"/>
        <w:right w:val="none" w:sz="0" w:space="0" w:color="auto"/>
      </w:divBdr>
    </w:div>
    <w:div w:id="884488444">
      <w:bodyDiv w:val="1"/>
      <w:marLeft w:val="0"/>
      <w:marRight w:val="0"/>
      <w:marTop w:val="0"/>
      <w:marBottom w:val="0"/>
      <w:divBdr>
        <w:top w:val="none" w:sz="0" w:space="0" w:color="auto"/>
        <w:left w:val="none" w:sz="0" w:space="0" w:color="auto"/>
        <w:bottom w:val="none" w:sz="0" w:space="0" w:color="auto"/>
        <w:right w:val="none" w:sz="0" w:space="0" w:color="auto"/>
      </w:divBdr>
      <w:divsChild>
        <w:div w:id="955865990">
          <w:marLeft w:val="0"/>
          <w:marRight w:val="0"/>
          <w:marTop w:val="0"/>
          <w:marBottom w:val="0"/>
          <w:divBdr>
            <w:top w:val="none" w:sz="0" w:space="0" w:color="auto"/>
            <w:left w:val="none" w:sz="0" w:space="0" w:color="auto"/>
            <w:bottom w:val="none" w:sz="0" w:space="0" w:color="auto"/>
            <w:right w:val="none" w:sz="0" w:space="0" w:color="auto"/>
          </w:divBdr>
          <w:divsChild>
            <w:div w:id="58022022">
              <w:marLeft w:val="0"/>
              <w:marRight w:val="0"/>
              <w:marTop w:val="0"/>
              <w:marBottom w:val="0"/>
              <w:divBdr>
                <w:top w:val="none" w:sz="0" w:space="0" w:color="auto"/>
                <w:left w:val="none" w:sz="0" w:space="0" w:color="auto"/>
                <w:bottom w:val="none" w:sz="0" w:space="0" w:color="auto"/>
                <w:right w:val="none" w:sz="0" w:space="0" w:color="auto"/>
              </w:divBdr>
              <w:divsChild>
                <w:div w:id="1903560868">
                  <w:marLeft w:val="0"/>
                  <w:marRight w:val="0"/>
                  <w:marTop w:val="0"/>
                  <w:marBottom w:val="0"/>
                  <w:divBdr>
                    <w:top w:val="none" w:sz="0" w:space="0" w:color="auto"/>
                    <w:left w:val="none" w:sz="0" w:space="0" w:color="auto"/>
                    <w:bottom w:val="none" w:sz="0" w:space="0" w:color="auto"/>
                    <w:right w:val="none" w:sz="0" w:space="0" w:color="auto"/>
                  </w:divBdr>
                  <w:divsChild>
                    <w:div w:id="901453498">
                      <w:marLeft w:val="0"/>
                      <w:marRight w:val="0"/>
                      <w:marTop w:val="0"/>
                      <w:marBottom w:val="0"/>
                      <w:divBdr>
                        <w:top w:val="none" w:sz="0" w:space="0" w:color="auto"/>
                        <w:left w:val="none" w:sz="0" w:space="0" w:color="auto"/>
                        <w:bottom w:val="none" w:sz="0" w:space="0" w:color="auto"/>
                        <w:right w:val="none" w:sz="0" w:space="0" w:color="auto"/>
                      </w:divBdr>
                      <w:divsChild>
                        <w:div w:id="600718902">
                          <w:marLeft w:val="0"/>
                          <w:marRight w:val="0"/>
                          <w:marTop w:val="0"/>
                          <w:marBottom w:val="0"/>
                          <w:divBdr>
                            <w:top w:val="none" w:sz="0" w:space="0" w:color="auto"/>
                            <w:left w:val="none" w:sz="0" w:space="0" w:color="auto"/>
                            <w:bottom w:val="none" w:sz="0" w:space="0" w:color="auto"/>
                            <w:right w:val="none" w:sz="0" w:space="0" w:color="auto"/>
                          </w:divBdr>
                          <w:divsChild>
                            <w:div w:id="406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420730">
      <w:bodyDiv w:val="1"/>
      <w:marLeft w:val="0"/>
      <w:marRight w:val="0"/>
      <w:marTop w:val="0"/>
      <w:marBottom w:val="0"/>
      <w:divBdr>
        <w:top w:val="none" w:sz="0" w:space="0" w:color="auto"/>
        <w:left w:val="none" w:sz="0" w:space="0" w:color="auto"/>
        <w:bottom w:val="none" w:sz="0" w:space="0" w:color="auto"/>
        <w:right w:val="none" w:sz="0" w:space="0" w:color="auto"/>
      </w:divBdr>
      <w:divsChild>
        <w:div w:id="1274485156">
          <w:marLeft w:val="0"/>
          <w:marRight w:val="0"/>
          <w:marTop w:val="0"/>
          <w:marBottom w:val="0"/>
          <w:divBdr>
            <w:top w:val="none" w:sz="0" w:space="0" w:color="auto"/>
            <w:left w:val="none" w:sz="0" w:space="0" w:color="auto"/>
            <w:bottom w:val="none" w:sz="0" w:space="0" w:color="auto"/>
            <w:right w:val="none" w:sz="0" w:space="0" w:color="auto"/>
          </w:divBdr>
          <w:divsChild>
            <w:div w:id="452985348">
              <w:marLeft w:val="0"/>
              <w:marRight w:val="0"/>
              <w:marTop w:val="0"/>
              <w:marBottom w:val="0"/>
              <w:divBdr>
                <w:top w:val="none" w:sz="0" w:space="0" w:color="auto"/>
                <w:left w:val="none" w:sz="0" w:space="0" w:color="auto"/>
                <w:bottom w:val="none" w:sz="0" w:space="0" w:color="auto"/>
                <w:right w:val="none" w:sz="0" w:space="0" w:color="auto"/>
              </w:divBdr>
              <w:divsChild>
                <w:div w:id="1125468576">
                  <w:marLeft w:val="0"/>
                  <w:marRight w:val="0"/>
                  <w:marTop w:val="0"/>
                  <w:marBottom w:val="0"/>
                  <w:divBdr>
                    <w:top w:val="none" w:sz="0" w:space="0" w:color="auto"/>
                    <w:left w:val="none" w:sz="0" w:space="0" w:color="auto"/>
                    <w:bottom w:val="none" w:sz="0" w:space="0" w:color="auto"/>
                    <w:right w:val="none" w:sz="0" w:space="0" w:color="auto"/>
                  </w:divBdr>
                  <w:divsChild>
                    <w:div w:id="1321544045">
                      <w:marLeft w:val="0"/>
                      <w:marRight w:val="0"/>
                      <w:marTop w:val="0"/>
                      <w:marBottom w:val="0"/>
                      <w:divBdr>
                        <w:top w:val="none" w:sz="0" w:space="0" w:color="auto"/>
                        <w:left w:val="none" w:sz="0" w:space="0" w:color="auto"/>
                        <w:bottom w:val="none" w:sz="0" w:space="0" w:color="auto"/>
                        <w:right w:val="none" w:sz="0" w:space="0" w:color="auto"/>
                      </w:divBdr>
                      <w:divsChild>
                        <w:div w:id="1116561623">
                          <w:marLeft w:val="0"/>
                          <w:marRight w:val="0"/>
                          <w:marTop w:val="0"/>
                          <w:marBottom w:val="0"/>
                          <w:divBdr>
                            <w:top w:val="none" w:sz="0" w:space="0" w:color="auto"/>
                            <w:left w:val="none" w:sz="0" w:space="0" w:color="auto"/>
                            <w:bottom w:val="none" w:sz="0" w:space="0" w:color="auto"/>
                            <w:right w:val="none" w:sz="0" w:space="0" w:color="auto"/>
                          </w:divBdr>
                          <w:divsChild>
                            <w:div w:id="1455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136523">
      <w:bodyDiv w:val="1"/>
      <w:marLeft w:val="0"/>
      <w:marRight w:val="0"/>
      <w:marTop w:val="0"/>
      <w:marBottom w:val="0"/>
      <w:divBdr>
        <w:top w:val="none" w:sz="0" w:space="0" w:color="auto"/>
        <w:left w:val="none" w:sz="0" w:space="0" w:color="auto"/>
        <w:bottom w:val="none" w:sz="0" w:space="0" w:color="auto"/>
        <w:right w:val="none" w:sz="0" w:space="0" w:color="auto"/>
      </w:divBdr>
    </w:div>
    <w:div w:id="957493071">
      <w:bodyDiv w:val="1"/>
      <w:marLeft w:val="0"/>
      <w:marRight w:val="0"/>
      <w:marTop w:val="0"/>
      <w:marBottom w:val="0"/>
      <w:divBdr>
        <w:top w:val="none" w:sz="0" w:space="0" w:color="auto"/>
        <w:left w:val="none" w:sz="0" w:space="0" w:color="auto"/>
        <w:bottom w:val="none" w:sz="0" w:space="0" w:color="auto"/>
        <w:right w:val="none" w:sz="0" w:space="0" w:color="auto"/>
      </w:divBdr>
    </w:div>
    <w:div w:id="1005398744">
      <w:bodyDiv w:val="1"/>
      <w:marLeft w:val="0"/>
      <w:marRight w:val="0"/>
      <w:marTop w:val="0"/>
      <w:marBottom w:val="0"/>
      <w:divBdr>
        <w:top w:val="none" w:sz="0" w:space="0" w:color="auto"/>
        <w:left w:val="none" w:sz="0" w:space="0" w:color="auto"/>
        <w:bottom w:val="none" w:sz="0" w:space="0" w:color="auto"/>
        <w:right w:val="none" w:sz="0" w:space="0" w:color="auto"/>
      </w:divBdr>
      <w:divsChild>
        <w:div w:id="781994724">
          <w:marLeft w:val="0"/>
          <w:marRight w:val="0"/>
          <w:marTop w:val="0"/>
          <w:marBottom w:val="0"/>
          <w:divBdr>
            <w:top w:val="none" w:sz="0" w:space="0" w:color="auto"/>
            <w:left w:val="none" w:sz="0" w:space="0" w:color="auto"/>
            <w:bottom w:val="none" w:sz="0" w:space="0" w:color="auto"/>
            <w:right w:val="none" w:sz="0" w:space="0" w:color="auto"/>
          </w:divBdr>
          <w:divsChild>
            <w:div w:id="1321618302">
              <w:marLeft w:val="0"/>
              <w:marRight w:val="0"/>
              <w:marTop w:val="0"/>
              <w:marBottom w:val="0"/>
              <w:divBdr>
                <w:top w:val="none" w:sz="0" w:space="0" w:color="auto"/>
                <w:left w:val="none" w:sz="0" w:space="0" w:color="auto"/>
                <w:bottom w:val="none" w:sz="0" w:space="0" w:color="auto"/>
                <w:right w:val="none" w:sz="0" w:space="0" w:color="auto"/>
              </w:divBdr>
              <w:divsChild>
                <w:div w:id="707680067">
                  <w:marLeft w:val="0"/>
                  <w:marRight w:val="0"/>
                  <w:marTop w:val="0"/>
                  <w:marBottom w:val="0"/>
                  <w:divBdr>
                    <w:top w:val="none" w:sz="0" w:space="0" w:color="auto"/>
                    <w:left w:val="none" w:sz="0" w:space="0" w:color="auto"/>
                    <w:bottom w:val="none" w:sz="0" w:space="0" w:color="auto"/>
                    <w:right w:val="none" w:sz="0" w:space="0" w:color="auto"/>
                  </w:divBdr>
                  <w:divsChild>
                    <w:div w:id="2097431514">
                      <w:marLeft w:val="0"/>
                      <w:marRight w:val="0"/>
                      <w:marTop w:val="0"/>
                      <w:marBottom w:val="0"/>
                      <w:divBdr>
                        <w:top w:val="none" w:sz="0" w:space="0" w:color="auto"/>
                        <w:left w:val="none" w:sz="0" w:space="0" w:color="auto"/>
                        <w:bottom w:val="none" w:sz="0" w:space="0" w:color="auto"/>
                        <w:right w:val="none" w:sz="0" w:space="0" w:color="auto"/>
                      </w:divBdr>
                      <w:divsChild>
                        <w:div w:id="1360350083">
                          <w:marLeft w:val="0"/>
                          <w:marRight w:val="0"/>
                          <w:marTop w:val="0"/>
                          <w:marBottom w:val="0"/>
                          <w:divBdr>
                            <w:top w:val="none" w:sz="0" w:space="0" w:color="auto"/>
                            <w:left w:val="none" w:sz="0" w:space="0" w:color="auto"/>
                            <w:bottom w:val="none" w:sz="0" w:space="0" w:color="auto"/>
                            <w:right w:val="none" w:sz="0" w:space="0" w:color="auto"/>
                          </w:divBdr>
                          <w:divsChild>
                            <w:div w:id="12320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142670">
      <w:bodyDiv w:val="1"/>
      <w:marLeft w:val="0"/>
      <w:marRight w:val="0"/>
      <w:marTop w:val="0"/>
      <w:marBottom w:val="0"/>
      <w:divBdr>
        <w:top w:val="none" w:sz="0" w:space="0" w:color="auto"/>
        <w:left w:val="none" w:sz="0" w:space="0" w:color="auto"/>
        <w:bottom w:val="none" w:sz="0" w:space="0" w:color="auto"/>
        <w:right w:val="none" w:sz="0" w:space="0" w:color="auto"/>
      </w:divBdr>
    </w:div>
    <w:div w:id="1052652858">
      <w:bodyDiv w:val="1"/>
      <w:marLeft w:val="0"/>
      <w:marRight w:val="0"/>
      <w:marTop w:val="0"/>
      <w:marBottom w:val="0"/>
      <w:divBdr>
        <w:top w:val="none" w:sz="0" w:space="0" w:color="auto"/>
        <w:left w:val="none" w:sz="0" w:space="0" w:color="auto"/>
        <w:bottom w:val="none" w:sz="0" w:space="0" w:color="auto"/>
        <w:right w:val="none" w:sz="0" w:space="0" w:color="auto"/>
      </w:divBdr>
      <w:divsChild>
        <w:div w:id="2144227752">
          <w:marLeft w:val="0"/>
          <w:marRight w:val="0"/>
          <w:marTop w:val="0"/>
          <w:marBottom w:val="0"/>
          <w:divBdr>
            <w:top w:val="none" w:sz="0" w:space="0" w:color="auto"/>
            <w:left w:val="none" w:sz="0" w:space="0" w:color="auto"/>
            <w:bottom w:val="none" w:sz="0" w:space="0" w:color="auto"/>
            <w:right w:val="none" w:sz="0" w:space="0" w:color="auto"/>
          </w:divBdr>
          <w:divsChild>
            <w:div w:id="143801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3007">
      <w:bodyDiv w:val="1"/>
      <w:marLeft w:val="0"/>
      <w:marRight w:val="0"/>
      <w:marTop w:val="0"/>
      <w:marBottom w:val="0"/>
      <w:divBdr>
        <w:top w:val="none" w:sz="0" w:space="0" w:color="auto"/>
        <w:left w:val="none" w:sz="0" w:space="0" w:color="auto"/>
        <w:bottom w:val="none" w:sz="0" w:space="0" w:color="auto"/>
        <w:right w:val="none" w:sz="0" w:space="0" w:color="auto"/>
      </w:divBdr>
    </w:div>
    <w:div w:id="1089690870">
      <w:bodyDiv w:val="1"/>
      <w:marLeft w:val="0"/>
      <w:marRight w:val="0"/>
      <w:marTop w:val="0"/>
      <w:marBottom w:val="0"/>
      <w:divBdr>
        <w:top w:val="none" w:sz="0" w:space="0" w:color="auto"/>
        <w:left w:val="none" w:sz="0" w:space="0" w:color="auto"/>
        <w:bottom w:val="none" w:sz="0" w:space="0" w:color="auto"/>
        <w:right w:val="none" w:sz="0" w:space="0" w:color="auto"/>
      </w:divBdr>
      <w:divsChild>
        <w:div w:id="2033530922">
          <w:marLeft w:val="0"/>
          <w:marRight w:val="0"/>
          <w:marTop w:val="0"/>
          <w:marBottom w:val="0"/>
          <w:divBdr>
            <w:top w:val="none" w:sz="0" w:space="0" w:color="auto"/>
            <w:left w:val="none" w:sz="0" w:space="0" w:color="auto"/>
            <w:bottom w:val="none" w:sz="0" w:space="0" w:color="auto"/>
            <w:right w:val="none" w:sz="0" w:space="0" w:color="auto"/>
          </w:divBdr>
          <w:divsChild>
            <w:div w:id="499123640">
              <w:marLeft w:val="0"/>
              <w:marRight w:val="0"/>
              <w:marTop w:val="0"/>
              <w:marBottom w:val="0"/>
              <w:divBdr>
                <w:top w:val="none" w:sz="0" w:space="0" w:color="auto"/>
                <w:left w:val="none" w:sz="0" w:space="0" w:color="auto"/>
                <w:bottom w:val="none" w:sz="0" w:space="0" w:color="auto"/>
                <w:right w:val="none" w:sz="0" w:space="0" w:color="auto"/>
              </w:divBdr>
              <w:divsChild>
                <w:div w:id="351735519">
                  <w:marLeft w:val="0"/>
                  <w:marRight w:val="0"/>
                  <w:marTop w:val="0"/>
                  <w:marBottom w:val="0"/>
                  <w:divBdr>
                    <w:top w:val="none" w:sz="0" w:space="0" w:color="auto"/>
                    <w:left w:val="none" w:sz="0" w:space="0" w:color="auto"/>
                    <w:bottom w:val="none" w:sz="0" w:space="0" w:color="auto"/>
                    <w:right w:val="none" w:sz="0" w:space="0" w:color="auto"/>
                  </w:divBdr>
                  <w:divsChild>
                    <w:div w:id="3180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12484">
      <w:bodyDiv w:val="1"/>
      <w:marLeft w:val="0"/>
      <w:marRight w:val="0"/>
      <w:marTop w:val="0"/>
      <w:marBottom w:val="0"/>
      <w:divBdr>
        <w:top w:val="none" w:sz="0" w:space="0" w:color="auto"/>
        <w:left w:val="none" w:sz="0" w:space="0" w:color="auto"/>
        <w:bottom w:val="none" w:sz="0" w:space="0" w:color="auto"/>
        <w:right w:val="none" w:sz="0" w:space="0" w:color="auto"/>
      </w:divBdr>
    </w:div>
    <w:div w:id="1095829392">
      <w:bodyDiv w:val="1"/>
      <w:marLeft w:val="0"/>
      <w:marRight w:val="0"/>
      <w:marTop w:val="0"/>
      <w:marBottom w:val="0"/>
      <w:divBdr>
        <w:top w:val="none" w:sz="0" w:space="0" w:color="auto"/>
        <w:left w:val="none" w:sz="0" w:space="0" w:color="auto"/>
        <w:bottom w:val="none" w:sz="0" w:space="0" w:color="auto"/>
        <w:right w:val="none" w:sz="0" w:space="0" w:color="auto"/>
      </w:divBdr>
      <w:divsChild>
        <w:div w:id="1541549191">
          <w:marLeft w:val="0"/>
          <w:marRight w:val="0"/>
          <w:marTop w:val="0"/>
          <w:marBottom w:val="0"/>
          <w:divBdr>
            <w:top w:val="none" w:sz="0" w:space="0" w:color="auto"/>
            <w:left w:val="none" w:sz="0" w:space="0" w:color="auto"/>
            <w:bottom w:val="none" w:sz="0" w:space="0" w:color="auto"/>
            <w:right w:val="none" w:sz="0" w:space="0" w:color="auto"/>
          </w:divBdr>
          <w:divsChild>
            <w:div w:id="550003067">
              <w:marLeft w:val="0"/>
              <w:marRight w:val="0"/>
              <w:marTop w:val="0"/>
              <w:marBottom w:val="0"/>
              <w:divBdr>
                <w:top w:val="none" w:sz="0" w:space="0" w:color="auto"/>
                <w:left w:val="none" w:sz="0" w:space="0" w:color="auto"/>
                <w:bottom w:val="none" w:sz="0" w:space="0" w:color="auto"/>
                <w:right w:val="none" w:sz="0" w:space="0" w:color="auto"/>
              </w:divBdr>
              <w:divsChild>
                <w:div w:id="1507556455">
                  <w:marLeft w:val="0"/>
                  <w:marRight w:val="0"/>
                  <w:marTop w:val="0"/>
                  <w:marBottom w:val="0"/>
                  <w:divBdr>
                    <w:top w:val="none" w:sz="0" w:space="0" w:color="auto"/>
                    <w:left w:val="none" w:sz="0" w:space="0" w:color="auto"/>
                    <w:bottom w:val="none" w:sz="0" w:space="0" w:color="auto"/>
                    <w:right w:val="none" w:sz="0" w:space="0" w:color="auto"/>
                  </w:divBdr>
                  <w:divsChild>
                    <w:div w:id="817571671">
                      <w:marLeft w:val="0"/>
                      <w:marRight w:val="0"/>
                      <w:marTop w:val="0"/>
                      <w:marBottom w:val="0"/>
                      <w:divBdr>
                        <w:top w:val="none" w:sz="0" w:space="0" w:color="auto"/>
                        <w:left w:val="none" w:sz="0" w:space="0" w:color="auto"/>
                        <w:bottom w:val="none" w:sz="0" w:space="0" w:color="auto"/>
                        <w:right w:val="none" w:sz="0" w:space="0" w:color="auto"/>
                      </w:divBdr>
                      <w:divsChild>
                        <w:div w:id="183255843">
                          <w:marLeft w:val="0"/>
                          <w:marRight w:val="0"/>
                          <w:marTop w:val="0"/>
                          <w:marBottom w:val="0"/>
                          <w:divBdr>
                            <w:top w:val="none" w:sz="0" w:space="0" w:color="auto"/>
                            <w:left w:val="none" w:sz="0" w:space="0" w:color="auto"/>
                            <w:bottom w:val="none" w:sz="0" w:space="0" w:color="auto"/>
                            <w:right w:val="none" w:sz="0" w:space="0" w:color="auto"/>
                          </w:divBdr>
                          <w:divsChild>
                            <w:div w:id="13761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810277">
      <w:bodyDiv w:val="1"/>
      <w:marLeft w:val="0"/>
      <w:marRight w:val="0"/>
      <w:marTop w:val="0"/>
      <w:marBottom w:val="0"/>
      <w:divBdr>
        <w:top w:val="none" w:sz="0" w:space="0" w:color="auto"/>
        <w:left w:val="none" w:sz="0" w:space="0" w:color="auto"/>
        <w:bottom w:val="none" w:sz="0" w:space="0" w:color="auto"/>
        <w:right w:val="none" w:sz="0" w:space="0" w:color="auto"/>
      </w:divBdr>
    </w:div>
    <w:div w:id="1107699876">
      <w:bodyDiv w:val="1"/>
      <w:marLeft w:val="0"/>
      <w:marRight w:val="0"/>
      <w:marTop w:val="0"/>
      <w:marBottom w:val="0"/>
      <w:divBdr>
        <w:top w:val="none" w:sz="0" w:space="0" w:color="auto"/>
        <w:left w:val="none" w:sz="0" w:space="0" w:color="auto"/>
        <w:bottom w:val="none" w:sz="0" w:space="0" w:color="auto"/>
        <w:right w:val="none" w:sz="0" w:space="0" w:color="auto"/>
      </w:divBdr>
    </w:div>
    <w:div w:id="1124235342">
      <w:bodyDiv w:val="1"/>
      <w:marLeft w:val="0"/>
      <w:marRight w:val="0"/>
      <w:marTop w:val="0"/>
      <w:marBottom w:val="0"/>
      <w:divBdr>
        <w:top w:val="none" w:sz="0" w:space="0" w:color="auto"/>
        <w:left w:val="none" w:sz="0" w:space="0" w:color="auto"/>
        <w:bottom w:val="none" w:sz="0" w:space="0" w:color="auto"/>
        <w:right w:val="none" w:sz="0" w:space="0" w:color="auto"/>
      </w:divBdr>
    </w:div>
    <w:div w:id="1128671712">
      <w:bodyDiv w:val="1"/>
      <w:marLeft w:val="0"/>
      <w:marRight w:val="0"/>
      <w:marTop w:val="0"/>
      <w:marBottom w:val="0"/>
      <w:divBdr>
        <w:top w:val="none" w:sz="0" w:space="0" w:color="auto"/>
        <w:left w:val="none" w:sz="0" w:space="0" w:color="auto"/>
        <w:bottom w:val="none" w:sz="0" w:space="0" w:color="auto"/>
        <w:right w:val="none" w:sz="0" w:space="0" w:color="auto"/>
      </w:divBdr>
      <w:divsChild>
        <w:div w:id="2039549981">
          <w:marLeft w:val="0"/>
          <w:marRight w:val="0"/>
          <w:marTop w:val="0"/>
          <w:marBottom w:val="0"/>
          <w:divBdr>
            <w:top w:val="none" w:sz="0" w:space="0" w:color="auto"/>
            <w:left w:val="none" w:sz="0" w:space="0" w:color="auto"/>
            <w:bottom w:val="none" w:sz="0" w:space="0" w:color="auto"/>
            <w:right w:val="none" w:sz="0" w:space="0" w:color="auto"/>
          </w:divBdr>
          <w:divsChild>
            <w:div w:id="9532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2767">
      <w:bodyDiv w:val="1"/>
      <w:marLeft w:val="0"/>
      <w:marRight w:val="0"/>
      <w:marTop w:val="0"/>
      <w:marBottom w:val="0"/>
      <w:divBdr>
        <w:top w:val="none" w:sz="0" w:space="0" w:color="auto"/>
        <w:left w:val="none" w:sz="0" w:space="0" w:color="auto"/>
        <w:bottom w:val="none" w:sz="0" w:space="0" w:color="auto"/>
        <w:right w:val="none" w:sz="0" w:space="0" w:color="auto"/>
      </w:divBdr>
    </w:div>
    <w:div w:id="1175224289">
      <w:bodyDiv w:val="1"/>
      <w:marLeft w:val="0"/>
      <w:marRight w:val="0"/>
      <w:marTop w:val="0"/>
      <w:marBottom w:val="0"/>
      <w:divBdr>
        <w:top w:val="none" w:sz="0" w:space="0" w:color="auto"/>
        <w:left w:val="none" w:sz="0" w:space="0" w:color="auto"/>
        <w:bottom w:val="none" w:sz="0" w:space="0" w:color="auto"/>
        <w:right w:val="none" w:sz="0" w:space="0" w:color="auto"/>
      </w:divBdr>
      <w:divsChild>
        <w:div w:id="353073032">
          <w:marLeft w:val="0"/>
          <w:marRight w:val="0"/>
          <w:marTop w:val="0"/>
          <w:marBottom w:val="0"/>
          <w:divBdr>
            <w:top w:val="none" w:sz="0" w:space="0" w:color="auto"/>
            <w:left w:val="none" w:sz="0" w:space="0" w:color="auto"/>
            <w:bottom w:val="none" w:sz="0" w:space="0" w:color="auto"/>
            <w:right w:val="none" w:sz="0" w:space="0" w:color="auto"/>
          </w:divBdr>
          <w:divsChild>
            <w:div w:id="11811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5062">
      <w:bodyDiv w:val="1"/>
      <w:marLeft w:val="0"/>
      <w:marRight w:val="0"/>
      <w:marTop w:val="0"/>
      <w:marBottom w:val="0"/>
      <w:divBdr>
        <w:top w:val="none" w:sz="0" w:space="0" w:color="auto"/>
        <w:left w:val="none" w:sz="0" w:space="0" w:color="auto"/>
        <w:bottom w:val="none" w:sz="0" w:space="0" w:color="auto"/>
        <w:right w:val="none" w:sz="0" w:space="0" w:color="auto"/>
      </w:divBdr>
      <w:divsChild>
        <w:div w:id="1375033625">
          <w:marLeft w:val="0"/>
          <w:marRight w:val="0"/>
          <w:marTop w:val="0"/>
          <w:marBottom w:val="0"/>
          <w:divBdr>
            <w:top w:val="none" w:sz="0" w:space="0" w:color="auto"/>
            <w:left w:val="none" w:sz="0" w:space="0" w:color="auto"/>
            <w:bottom w:val="none" w:sz="0" w:space="0" w:color="auto"/>
            <w:right w:val="none" w:sz="0" w:space="0" w:color="auto"/>
          </w:divBdr>
          <w:divsChild>
            <w:div w:id="135345555">
              <w:marLeft w:val="0"/>
              <w:marRight w:val="0"/>
              <w:marTop w:val="0"/>
              <w:marBottom w:val="0"/>
              <w:divBdr>
                <w:top w:val="none" w:sz="0" w:space="0" w:color="auto"/>
                <w:left w:val="none" w:sz="0" w:space="0" w:color="auto"/>
                <w:bottom w:val="none" w:sz="0" w:space="0" w:color="auto"/>
                <w:right w:val="none" w:sz="0" w:space="0" w:color="auto"/>
              </w:divBdr>
              <w:divsChild>
                <w:div w:id="1482578423">
                  <w:marLeft w:val="0"/>
                  <w:marRight w:val="0"/>
                  <w:marTop w:val="0"/>
                  <w:marBottom w:val="0"/>
                  <w:divBdr>
                    <w:top w:val="none" w:sz="0" w:space="0" w:color="auto"/>
                    <w:left w:val="none" w:sz="0" w:space="0" w:color="auto"/>
                    <w:bottom w:val="none" w:sz="0" w:space="0" w:color="auto"/>
                    <w:right w:val="none" w:sz="0" w:space="0" w:color="auto"/>
                  </w:divBdr>
                  <w:divsChild>
                    <w:div w:id="1804539034">
                      <w:marLeft w:val="0"/>
                      <w:marRight w:val="0"/>
                      <w:marTop w:val="0"/>
                      <w:marBottom w:val="0"/>
                      <w:divBdr>
                        <w:top w:val="none" w:sz="0" w:space="0" w:color="auto"/>
                        <w:left w:val="none" w:sz="0" w:space="0" w:color="auto"/>
                        <w:bottom w:val="none" w:sz="0" w:space="0" w:color="auto"/>
                        <w:right w:val="none" w:sz="0" w:space="0" w:color="auto"/>
                      </w:divBdr>
                      <w:divsChild>
                        <w:div w:id="1969895150">
                          <w:marLeft w:val="0"/>
                          <w:marRight w:val="0"/>
                          <w:marTop w:val="0"/>
                          <w:marBottom w:val="0"/>
                          <w:divBdr>
                            <w:top w:val="none" w:sz="0" w:space="0" w:color="auto"/>
                            <w:left w:val="none" w:sz="0" w:space="0" w:color="auto"/>
                            <w:bottom w:val="none" w:sz="0" w:space="0" w:color="auto"/>
                            <w:right w:val="none" w:sz="0" w:space="0" w:color="auto"/>
                          </w:divBdr>
                          <w:divsChild>
                            <w:div w:id="5557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906545">
      <w:bodyDiv w:val="1"/>
      <w:marLeft w:val="0"/>
      <w:marRight w:val="0"/>
      <w:marTop w:val="0"/>
      <w:marBottom w:val="0"/>
      <w:divBdr>
        <w:top w:val="none" w:sz="0" w:space="0" w:color="auto"/>
        <w:left w:val="none" w:sz="0" w:space="0" w:color="auto"/>
        <w:bottom w:val="none" w:sz="0" w:space="0" w:color="auto"/>
        <w:right w:val="none" w:sz="0" w:space="0" w:color="auto"/>
      </w:divBdr>
    </w:div>
    <w:div w:id="1253851128">
      <w:bodyDiv w:val="1"/>
      <w:marLeft w:val="0"/>
      <w:marRight w:val="0"/>
      <w:marTop w:val="0"/>
      <w:marBottom w:val="0"/>
      <w:divBdr>
        <w:top w:val="none" w:sz="0" w:space="0" w:color="auto"/>
        <w:left w:val="none" w:sz="0" w:space="0" w:color="auto"/>
        <w:bottom w:val="none" w:sz="0" w:space="0" w:color="auto"/>
        <w:right w:val="none" w:sz="0" w:space="0" w:color="auto"/>
      </w:divBdr>
    </w:div>
    <w:div w:id="1256092077">
      <w:bodyDiv w:val="1"/>
      <w:marLeft w:val="0"/>
      <w:marRight w:val="0"/>
      <w:marTop w:val="0"/>
      <w:marBottom w:val="0"/>
      <w:divBdr>
        <w:top w:val="none" w:sz="0" w:space="0" w:color="auto"/>
        <w:left w:val="none" w:sz="0" w:space="0" w:color="auto"/>
        <w:bottom w:val="none" w:sz="0" w:space="0" w:color="auto"/>
        <w:right w:val="none" w:sz="0" w:space="0" w:color="auto"/>
      </w:divBdr>
    </w:div>
    <w:div w:id="1284918220">
      <w:bodyDiv w:val="1"/>
      <w:marLeft w:val="0"/>
      <w:marRight w:val="0"/>
      <w:marTop w:val="0"/>
      <w:marBottom w:val="0"/>
      <w:divBdr>
        <w:top w:val="none" w:sz="0" w:space="0" w:color="auto"/>
        <w:left w:val="none" w:sz="0" w:space="0" w:color="auto"/>
        <w:bottom w:val="none" w:sz="0" w:space="0" w:color="auto"/>
        <w:right w:val="none" w:sz="0" w:space="0" w:color="auto"/>
      </w:divBdr>
      <w:divsChild>
        <w:div w:id="1329867377">
          <w:marLeft w:val="0"/>
          <w:marRight w:val="0"/>
          <w:marTop w:val="0"/>
          <w:marBottom w:val="0"/>
          <w:divBdr>
            <w:top w:val="none" w:sz="0" w:space="0" w:color="auto"/>
            <w:left w:val="none" w:sz="0" w:space="0" w:color="auto"/>
            <w:bottom w:val="none" w:sz="0" w:space="0" w:color="auto"/>
            <w:right w:val="none" w:sz="0" w:space="0" w:color="auto"/>
          </w:divBdr>
          <w:divsChild>
            <w:div w:id="2058772505">
              <w:marLeft w:val="0"/>
              <w:marRight w:val="0"/>
              <w:marTop w:val="0"/>
              <w:marBottom w:val="0"/>
              <w:divBdr>
                <w:top w:val="none" w:sz="0" w:space="0" w:color="auto"/>
                <w:left w:val="none" w:sz="0" w:space="0" w:color="auto"/>
                <w:bottom w:val="none" w:sz="0" w:space="0" w:color="auto"/>
                <w:right w:val="none" w:sz="0" w:space="0" w:color="auto"/>
              </w:divBdr>
              <w:divsChild>
                <w:div w:id="566187564">
                  <w:marLeft w:val="0"/>
                  <w:marRight w:val="0"/>
                  <w:marTop w:val="0"/>
                  <w:marBottom w:val="0"/>
                  <w:divBdr>
                    <w:top w:val="none" w:sz="0" w:space="0" w:color="auto"/>
                    <w:left w:val="none" w:sz="0" w:space="0" w:color="auto"/>
                    <w:bottom w:val="none" w:sz="0" w:space="0" w:color="auto"/>
                    <w:right w:val="none" w:sz="0" w:space="0" w:color="auto"/>
                  </w:divBdr>
                  <w:divsChild>
                    <w:div w:id="1852253234">
                      <w:marLeft w:val="0"/>
                      <w:marRight w:val="0"/>
                      <w:marTop w:val="0"/>
                      <w:marBottom w:val="0"/>
                      <w:divBdr>
                        <w:top w:val="none" w:sz="0" w:space="0" w:color="auto"/>
                        <w:left w:val="none" w:sz="0" w:space="0" w:color="auto"/>
                        <w:bottom w:val="none" w:sz="0" w:space="0" w:color="auto"/>
                        <w:right w:val="none" w:sz="0" w:space="0" w:color="auto"/>
                      </w:divBdr>
                      <w:divsChild>
                        <w:div w:id="595595678">
                          <w:marLeft w:val="0"/>
                          <w:marRight w:val="0"/>
                          <w:marTop w:val="0"/>
                          <w:marBottom w:val="0"/>
                          <w:divBdr>
                            <w:top w:val="none" w:sz="0" w:space="0" w:color="auto"/>
                            <w:left w:val="none" w:sz="0" w:space="0" w:color="auto"/>
                            <w:bottom w:val="none" w:sz="0" w:space="0" w:color="auto"/>
                            <w:right w:val="none" w:sz="0" w:space="0" w:color="auto"/>
                          </w:divBdr>
                          <w:divsChild>
                            <w:div w:id="19676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0478591">
      <w:bodyDiv w:val="1"/>
      <w:marLeft w:val="0"/>
      <w:marRight w:val="0"/>
      <w:marTop w:val="0"/>
      <w:marBottom w:val="0"/>
      <w:divBdr>
        <w:top w:val="none" w:sz="0" w:space="0" w:color="auto"/>
        <w:left w:val="none" w:sz="0" w:space="0" w:color="auto"/>
        <w:bottom w:val="none" w:sz="0" w:space="0" w:color="auto"/>
        <w:right w:val="none" w:sz="0" w:space="0" w:color="auto"/>
      </w:divBdr>
      <w:divsChild>
        <w:div w:id="812018407">
          <w:marLeft w:val="0"/>
          <w:marRight w:val="0"/>
          <w:marTop w:val="0"/>
          <w:marBottom w:val="0"/>
          <w:divBdr>
            <w:top w:val="none" w:sz="0" w:space="0" w:color="auto"/>
            <w:left w:val="none" w:sz="0" w:space="0" w:color="auto"/>
            <w:bottom w:val="none" w:sz="0" w:space="0" w:color="auto"/>
            <w:right w:val="none" w:sz="0" w:space="0" w:color="auto"/>
          </w:divBdr>
          <w:divsChild>
            <w:div w:id="712735063">
              <w:marLeft w:val="0"/>
              <w:marRight w:val="0"/>
              <w:marTop w:val="0"/>
              <w:marBottom w:val="0"/>
              <w:divBdr>
                <w:top w:val="none" w:sz="0" w:space="0" w:color="auto"/>
                <w:left w:val="none" w:sz="0" w:space="0" w:color="auto"/>
                <w:bottom w:val="none" w:sz="0" w:space="0" w:color="auto"/>
                <w:right w:val="none" w:sz="0" w:space="0" w:color="auto"/>
              </w:divBdr>
              <w:divsChild>
                <w:div w:id="1341204480">
                  <w:marLeft w:val="0"/>
                  <w:marRight w:val="0"/>
                  <w:marTop w:val="0"/>
                  <w:marBottom w:val="0"/>
                  <w:divBdr>
                    <w:top w:val="none" w:sz="0" w:space="0" w:color="auto"/>
                    <w:left w:val="none" w:sz="0" w:space="0" w:color="auto"/>
                    <w:bottom w:val="none" w:sz="0" w:space="0" w:color="auto"/>
                    <w:right w:val="none" w:sz="0" w:space="0" w:color="auto"/>
                  </w:divBdr>
                  <w:divsChild>
                    <w:div w:id="8594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462761">
      <w:bodyDiv w:val="1"/>
      <w:marLeft w:val="0"/>
      <w:marRight w:val="0"/>
      <w:marTop w:val="0"/>
      <w:marBottom w:val="0"/>
      <w:divBdr>
        <w:top w:val="none" w:sz="0" w:space="0" w:color="auto"/>
        <w:left w:val="none" w:sz="0" w:space="0" w:color="auto"/>
        <w:bottom w:val="none" w:sz="0" w:space="0" w:color="auto"/>
        <w:right w:val="none" w:sz="0" w:space="0" w:color="auto"/>
      </w:divBdr>
      <w:divsChild>
        <w:div w:id="1555849218">
          <w:marLeft w:val="0"/>
          <w:marRight w:val="0"/>
          <w:marTop w:val="0"/>
          <w:marBottom w:val="0"/>
          <w:divBdr>
            <w:top w:val="none" w:sz="0" w:space="0" w:color="auto"/>
            <w:left w:val="none" w:sz="0" w:space="0" w:color="auto"/>
            <w:bottom w:val="none" w:sz="0" w:space="0" w:color="auto"/>
            <w:right w:val="none" w:sz="0" w:space="0" w:color="auto"/>
          </w:divBdr>
          <w:divsChild>
            <w:div w:id="981495077">
              <w:marLeft w:val="0"/>
              <w:marRight w:val="0"/>
              <w:marTop w:val="0"/>
              <w:marBottom w:val="0"/>
              <w:divBdr>
                <w:top w:val="none" w:sz="0" w:space="0" w:color="auto"/>
                <w:left w:val="none" w:sz="0" w:space="0" w:color="auto"/>
                <w:bottom w:val="none" w:sz="0" w:space="0" w:color="auto"/>
                <w:right w:val="none" w:sz="0" w:space="0" w:color="auto"/>
              </w:divBdr>
              <w:divsChild>
                <w:div w:id="1175417969">
                  <w:marLeft w:val="0"/>
                  <w:marRight w:val="0"/>
                  <w:marTop w:val="0"/>
                  <w:marBottom w:val="0"/>
                  <w:divBdr>
                    <w:top w:val="none" w:sz="0" w:space="0" w:color="auto"/>
                    <w:left w:val="none" w:sz="0" w:space="0" w:color="auto"/>
                    <w:bottom w:val="none" w:sz="0" w:space="0" w:color="auto"/>
                    <w:right w:val="none" w:sz="0" w:space="0" w:color="auto"/>
                  </w:divBdr>
                  <w:divsChild>
                    <w:div w:id="2006124796">
                      <w:marLeft w:val="0"/>
                      <w:marRight w:val="0"/>
                      <w:marTop w:val="0"/>
                      <w:marBottom w:val="0"/>
                      <w:divBdr>
                        <w:top w:val="none" w:sz="0" w:space="0" w:color="auto"/>
                        <w:left w:val="none" w:sz="0" w:space="0" w:color="auto"/>
                        <w:bottom w:val="none" w:sz="0" w:space="0" w:color="auto"/>
                        <w:right w:val="none" w:sz="0" w:space="0" w:color="auto"/>
                      </w:divBdr>
                      <w:divsChild>
                        <w:div w:id="1756899527">
                          <w:marLeft w:val="0"/>
                          <w:marRight w:val="0"/>
                          <w:marTop w:val="0"/>
                          <w:marBottom w:val="0"/>
                          <w:divBdr>
                            <w:top w:val="none" w:sz="0" w:space="0" w:color="auto"/>
                            <w:left w:val="none" w:sz="0" w:space="0" w:color="auto"/>
                            <w:bottom w:val="none" w:sz="0" w:space="0" w:color="auto"/>
                            <w:right w:val="none" w:sz="0" w:space="0" w:color="auto"/>
                          </w:divBdr>
                          <w:divsChild>
                            <w:div w:id="7176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267242">
      <w:bodyDiv w:val="1"/>
      <w:marLeft w:val="0"/>
      <w:marRight w:val="0"/>
      <w:marTop w:val="0"/>
      <w:marBottom w:val="0"/>
      <w:divBdr>
        <w:top w:val="none" w:sz="0" w:space="0" w:color="auto"/>
        <w:left w:val="none" w:sz="0" w:space="0" w:color="auto"/>
        <w:bottom w:val="none" w:sz="0" w:space="0" w:color="auto"/>
        <w:right w:val="none" w:sz="0" w:space="0" w:color="auto"/>
      </w:divBdr>
      <w:divsChild>
        <w:div w:id="2100447576">
          <w:marLeft w:val="0"/>
          <w:marRight w:val="0"/>
          <w:marTop w:val="0"/>
          <w:marBottom w:val="0"/>
          <w:divBdr>
            <w:top w:val="none" w:sz="0" w:space="0" w:color="auto"/>
            <w:left w:val="none" w:sz="0" w:space="0" w:color="auto"/>
            <w:bottom w:val="none" w:sz="0" w:space="0" w:color="auto"/>
            <w:right w:val="none" w:sz="0" w:space="0" w:color="auto"/>
          </w:divBdr>
          <w:divsChild>
            <w:div w:id="1884899973">
              <w:marLeft w:val="0"/>
              <w:marRight w:val="0"/>
              <w:marTop w:val="0"/>
              <w:marBottom w:val="0"/>
              <w:divBdr>
                <w:top w:val="none" w:sz="0" w:space="0" w:color="auto"/>
                <w:left w:val="none" w:sz="0" w:space="0" w:color="auto"/>
                <w:bottom w:val="none" w:sz="0" w:space="0" w:color="auto"/>
                <w:right w:val="none" w:sz="0" w:space="0" w:color="auto"/>
              </w:divBdr>
              <w:divsChild>
                <w:div w:id="430708026">
                  <w:marLeft w:val="0"/>
                  <w:marRight w:val="0"/>
                  <w:marTop w:val="0"/>
                  <w:marBottom w:val="0"/>
                  <w:divBdr>
                    <w:top w:val="none" w:sz="0" w:space="0" w:color="auto"/>
                    <w:left w:val="none" w:sz="0" w:space="0" w:color="auto"/>
                    <w:bottom w:val="none" w:sz="0" w:space="0" w:color="auto"/>
                    <w:right w:val="none" w:sz="0" w:space="0" w:color="auto"/>
                  </w:divBdr>
                  <w:divsChild>
                    <w:div w:id="828133542">
                      <w:marLeft w:val="0"/>
                      <w:marRight w:val="0"/>
                      <w:marTop w:val="0"/>
                      <w:marBottom w:val="0"/>
                      <w:divBdr>
                        <w:top w:val="none" w:sz="0" w:space="0" w:color="auto"/>
                        <w:left w:val="none" w:sz="0" w:space="0" w:color="auto"/>
                        <w:bottom w:val="none" w:sz="0" w:space="0" w:color="auto"/>
                        <w:right w:val="none" w:sz="0" w:space="0" w:color="auto"/>
                      </w:divBdr>
                      <w:divsChild>
                        <w:div w:id="1119568114">
                          <w:marLeft w:val="0"/>
                          <w:marRight w:val="0"/>
                          <w:marTop w:val="0"/>
                          <w:marBottom w:val="0"/>
                          <w:divBdr>
                            <w:top w:val="none" w:sz="0" w:space="0" w:color="auto"/>
                            <w:left w:val="none" w:sz="0" w:space="0" w:color="auto"/>
                            <w:bottom w:val="none" w:sz="0" w:space="0" w:color="auto"/>
                            <w:right w:val="none" w:sz="0" w:space="0" w:color="auto"/>
                          </w:divBdr>
                          <w:divsChild>
                            <w:div w:id="3718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898978">
      <w:bodyDiv w:val="1"/>
      <w:marLeft w:val="0"/>
      <w:marRight w:val="0"/>
      <w:marTop w:val="0"/>
      <w:marBottom w:val="0"/>
      <w:divBdr>
        <w:top w:val="none" w:sz="0" w:space="0" w:color="auto"/>
        <w:left w:val="none" w:sz="0" w:space="0" w:color="auto"/>
        <w:bottom w:val="none" w:sz="0" w:space="0" w:color="auto"/>
        <w:right w:val="none" w:sz="0" w:space="0" w:color="auto"/>
      </w:divBdr>
    </w:div>
    <w:div w:id="1357148811">
      <w:bodyDiv w:val="1"/>
      <w:marLeft w:val="0"/>
      <w:marRight w:val="0"/>
      <w:marTop w:val="0"/>
      <w:marBottom w:val="0"/>
      <w:divBdr>
        <w:top w:val="none" w:sz="0" w:space="0" w:color="auto"/>
        <w:left w:val="none" w:sz="0" w:space="0" w:color="auto"/>
        <w:bottom w:val="none" w:sz="0" w:space="0" w:color="auto"/>
        <w:right w:val="none" w:sz="0" w:space="0" w:color="auto"/>
      </w:divBdr>
    </w:div>
    <w:div w:id="1379864139">
      <w:bodyDiv w:val="1"/>
      <w:marLeft w:val="0"/>
      <w:marRight w:val="0"/>
      <w:marTop w:val="0"/>
      <w:marBottom w:val="0"/>
      <w:divBdr>
        <w:top w:val="none" w:sz="0" w:space="0" w:color="auto"/>
        <w:left w:val="none" w:sz="0" w:space="0" w:color="auto"/>
        <w:bottom w:val="none" w:sz="0" w:space="0" w:color="auto"/>
        <w:right w:val="none" w:sz="0" w:space="0" w:color="auto"/>
      </w:divBdr>
    </w:div>
    <w:div w:id="1383672559">
      <w:bodyDiv w:val="1"/>
      <w:marLeft w:val="0"/>
      <w:marRight w:val="0"/>
      <w:marTop w:val="0"/>
      <w:marBottom w:val="0"/>
      <w:divBdr>
        <w:top w:val="none" w:sz="0" w:space="0" w:color="auto"/>
        <w:left w:val="none" w:sz="0" w:space="0" w:color="auto"/>
        <w:bottom w:val="none" w:sz="0" w:space="0" w:color="auto"/>
        <w:right w:val="none" w:sz="0" w:space="0" w:color="auto"/>
      </w:divBdr>
    </w:div>
    <w:div w:id="1385370812">
      <w:bodyDiv w:val="1"/>
      <w:marLeft w:val="0"/>
      <w:marRight w:val="0"/>
      <w:marTop w:val="0"/>
      <w:marBottom w:val="0"/>
      <w:divBdr>
        <w:top w:val="none" w:sz="0" w:space="0" w:color="auto"/>
        <w:left w:val="none" w:sz="0" w:space="0" w:color="auto"/>
        <w:bottom w:val="none" w:sz="0" w:space="0" w:color="auto"/>
        <w:right w:val="none" w:sz="0" w:space="0" w:color="auto"/>
      </w:divBdr>
      <w:divsChild>
        <w:div w:id="2131048924">
          <w:marLeft w:val="0"/>
          <w:marRight w:val="0"/>
          <w:marTop w:val="0"/>
          <w:marBottom w:val="0"/>
          <w:divBdr>
            <w:top w:val="none" w:sz="0" w:space="0" w:color="auto"/>
            <w:left w:val="none" w:sz="0" w:space="0" w:color="auto"/>
            <w:bottom w:val="none" w:sz="0" w:space="0" w:color="auto"/>
            <w:right w:val="none" w:sz="0" w:space="0" w:color="auto"/>
          </w:divBdr>
          <w:divsChild>
            <w:div w:id="11999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259">
      <w:bodyDiv w:val="1"/>
      <w:marLeft w:val="0"/>
      <w:marRight w:val="0"/>
      <w:marTop w:val="0"/>
      <w:marBottom w:val="0"/>
      <w:divBdr>
        <w:top w:val="none" w:sz="0" w:space="0" w:color="auto"/>
        <w:left w:val="none" w:sz="0" w:space="0" w:color="auto"/>
        <w:bottom w:val="none" w:sz="0" w:space="0" w:color="auto"/>
        <w:right w:val="none" w:sz="0" w:space="0" w:color="auto"/>
      </w:divBdr>
      <w:divsChild>
        <w:div w:id="940451194">
          <w:marLeft w:val="0"/>
          <w:marRight w:val="0"/>
          <w:marTop w:val="0"/>
          <w:marBottom w:val="0"/>
          <w:divBdr>
            <w:top w:val="none" w:sz="0" w:space="0" w:color="auto"/>
            <w:left w:val="none" w:sz="0" w:space="0" w:color="auto"/>
            <w:bottom w:val="none" w:sz="0" w:space="0" w:color="auto"/>
            <w:right w:val="none" w:sz="0" w:space="0" w:color="auto"/>
          </w:divBdr>
          <w:divsChild>
            <w:div w:id="1569488326">
              <w:marLeft w:val="0"/>
              <w:marRight w:val="0"/>
              <w:marTop w:val="0"/>
              <w:marBottom w:val="0"/>
              <w:divBdr>
                <w:top w:val="none" w:sz="0" w:space="0" w:color="auto"/>
                <w:left w:val="none" w:sz="0" w:space="0" w:color="auto"/>
                <w:bottom w:val="none" w:sz="0" w:space="0" w:color="auto"/>
                <w:right w:val="none" w:sz="0" w:space="0" w:color="auto"/>
              </w:divBdr>
              <w:divsChild>
                <w:div w:id="2055765143">
                  <w:marLeft w:val="0"/>
                  <w:marRight w:val="0"/>
                  <w:marTop w:val="0"/>
                  <w:marBottom w:val="0"/>
                  <w:divBdr>
                    <w:top w:val="none" w:sz="0" w:space="0" w:color="auto"/>
                    <w:left w:val="none" w:sz="0" w:space="0" w:color="auto"/>
                    <w:bottom w:val="none" w:sz="0" w:space="0" w:color="auto"/>
                    <w:right w:val="none" w:sz="0" w:space="0" w:color="auto"/>
                  </w:divBdr>
                  <w:divsChild>
                    <w:div w:id="124361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953222">
      <w:bodyDiv w:val="1"/>
      <w:marLeft w:val="0"/>
      <w:marRight w:val="0"/>
      <w:marTop w:val="0"/>
      <w:marBottom w:val="0"/>
      <w:divBdr>
        <w:top w:val="none" w:sz="0" w:space="0" w:color="auto"/>
        <w:left w:val="none" w:sz="0" w:space="0" w:color="auto"/>
        <w:bottom w:val="none" w:sz="0" w:space="0" w:color="auto"/>
        <w:right w:val="none" w:sz="0" w:space="0" w:color="auto"/>
      </w:divBdr>
    </w:div>
    <w:div w:id="1425151101">
      <w:bodyDiv w:val="1"/>
      <w:marLeft w:val="0"/>
      <w:marRight w:val="0"/>
      <w:marTop w:val="0"/>
      <w:marBottom w:val="0"/>
      <w:divBdr>
        <w:top w:val="none" w:sz="0" w:space="0" w:color="auto"/>
        <w:left w:val="none" w:sz="0" w:space="0" w:color="auto"/>
        <w:bottom w:val="none" w:sz="0" w:space="0" w:color="auto"/>
        <w:right w:val="none" w:sz="0" w:space="0" w:color="auto"/>
      </w:divBdr>
    </w:div>
    <w:div w:id="1465387591">
      <w:bodyDiv w:val="1"/>
      <w:marLeft w:val="0"/>
      <w:marRight w:val="0"/>
      <w:marTop w:val="0"/>
      <w:marBottom w:val="0"/>
      <w:divBdr>
        <w:top w:val="none" w:sz="0" w:space="0" w:color="auto"/>
        <w:left w:val="none" w:sz="0" w:space="0" w:color="auto"/>
        <w:bottom w:val="none" w:sz="0" w:space="0" w:color="auto"/>
        <w:right w:val="none" w:sz="0" w:space="0" w:color="auto"/>
      </w:divBdr>
    </w:div>
    <w:div w:id="1513455361">
      <w:bodyDiv w:val="1"/>
      <w:marLeft w:val="0"/>
      <w:marRight w:val="0"/>
      <w:marTop w:val="0"/>
      <w:marBottom w:val="0"/>
      <w:divBdr>
        <w:top w:val="none" w:sz="0" w:space="0" w:color="auto"/>
        <w:left w:val="none" w:sz="0" w:space="0" w:color="auto"/>
        <w:bottom w:val="none" w:sz="0" w:space="0" w:color="auto"/>
        <w:right w:val="none" w:sz="0" w:space="0" w:color="auto"/>
      </w:divBdr>
    </w:div>
    <w:div w:id="1557542357">
      <w:bodyDiv w:val="1"/>
      <w:marLeft w:val="0"/>
      <w:marRight w:val="0"/>
      <w:marTop w:val="0"/>
      <w:marBottom w:val="0"/>
      <w:divBdr>
        <w:top w:val="none" w:sz="0" w:space="0" w:color="auto"/>
        <w:left w:val="none" w:sz="0" w:space="0" w:color="auto"/>
        <w:bottom w:val="none" w:sz="0" w:space="0" w:color="auto"/>
        <w:right w:val="none" w:sz="0" w:space="0" w:color="auto"/>
      </w:divBdr>
    </w:div>
    <w:div w:id="1558129379">
      <w:bodyDiv w:val="1"/>
      <w:marLeft w:val="0"/>
      <w:marRight w:val="0"/>
      <w:marTop w:val="0"/>
      <w:marBottom w:val="0"/>
      <w:divBdr>
        <w:top w:val="none" w:sz="0" w:space="0" w:color="auto"/>
        <w:left w:val="none" w:sz="0" w:space="0" w:color="auto"/>
        <w:bottom w:val="none" w:sz="0" w:space="0" w:color="auto"/>
        <w:right w:val="none" w:sz="0" w:space="0" w:color="auto"/>
      </w:divBdr>
      <w:divsChild>
        <w:div w:id="1494839136">
          <w:marLeft w:val="0"/>
          <w:marRight w:val="0"/>
          <w:marTop w:val="0"/>
          <w:marBottom w:val="0"/>
          <w:divBdr>
            <w:top w:val="none" w:sz="0" w:space="0" w:color="auto"/>
            <w:left w:val="none" w:sz="0" w:space="0" w:color="auto"/>
            <w:bottom w:val="none" w:sz="0" w:space="0" w:color="auto"/>
            <w:right w:val="none" w:sz="0" w:space="0" w:color="auto"/>
          </w:divBdr>
          <w:divsChild>
            <w:div w:id="6713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4382">
      <w:bodyDiv w:val="1"/>
      <w:marLeft w:val="0"/>
      <w:marRight w:val="0"/>
      <w:marTop w:val="0"/>
      <w:marBottom w:val="0"/>
      <w:divBdr>
        <w:top w:val="none" w:sz="0" w:space="0" w:color="auto"/>
        <w:left w:val="none" w:sz="0" w:space="0" w:color="auto"/>
        <w:bottom w:val="none" w:sz="0" w:space="0" w:color="auto"/>
        <w:right w:val="none" w:sz="0" w:space="0" w:color="auto"/>
      </w:divBdr>
      <w:divsChild>
        <w:div w:id="368342483">
          <w:marLeft w:val="0"/>
          <w:marRight w:val="0"/>
          <w:marTop w:val="0"/>
          <w:marBottom w:val="0"/>
          <w:divBdr>
            <w:top w:val="none" w:sz="0" w:space="0" w:color="auto"/>
            <w:left w:val="none" w:sz="0" w:space="0" w:color="auto"/>
            <w:bottom w:val="none" w:sz="0" w:space="0" w:color="auto"/>
            <w:right w:val="none" w:sz="0" w:space="0" w:color="auto"/>
          </w:divBdr>
          <w:divsChild>
            <w:div w:id="5752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0459">
      <w:bodyDiv w:val="1"/>
      <w:marLeft w:val="0"/>
      <w:marRight w:val="0"/>
      <w:marTop w:val="0"/>
      <w:marBottom w:val="0"/>
      <w:divBdr>
        <w:top w:val="none" w:sz="0" w:space="0" w:color="auto"/>
        <w:left w:val="none" w:sz="0" w:space="0" w:color="auto"/>
        <w:bottom w:val="none" w:sz="0" w:space="0" w:color="auto"/>
        <w:right w:val="none" w:sz="0" w:space="0" w:color="auto"/>
      </w:divBdr>
    </w:div>
    <w:div w:id="1577549704">
      <w:bodyDiv w:val="1"/>
      <w:marLeft w:val="0"/>
      <w:marRight w:val="0"/>
      <w:marTop w:val="0"/>
      <w:marBottom w:val="0"/>
      <w:divBdr>
        <w:top w:val="none" w:sz="0" w:space="0" w:color="auto"/>
        <w:left w:val="none" w:sz="0" w:space="0" w:color="auto"/>
        <w:bottom w:val="none" w:sz="0" w:space="0" w:color="auto"/>
        <w:right w:val="none" w:sz="0" w:space="0" w:color="auto"/>
      </w:divBdr>
      <w:divsChild>
        <w:div w:id="2015182147">
          <w:marLeft w:val="0"/>
          <w:marRight w:val="0"/>
          <w:marTop w:val="0"/>
          <w:marBottom w:val="0"/>
          <w:divBdr>
            <w:top w:val="none" w:sz="0" w:space="0" w:color="auto"/>
            <w:left w:val="none" w:sz="0" w:space="0" w:color="auto"/>
            <w:bottom w:val="none" w:sz="0" w:space="0" w:color="auto"/>
            <w:right w:val="none" w:sz="0" w:space="0" w:color="auto"/>
          </w:divBdr>
          <w:divsChild>
            <w:div w:id="882597237">
              <w:marLeft w:val="0"/>
              <w:marRight w:val="0"/>
              <w:marTop w:val="0"/>
              <w:marBottom w:val="0"/>
              <w:divBdr>
                <w:top w:val="none" w:sz="0" w:space="0" w:color="auto"/>
                <w:left w:val="none" w:sz="0" w:space="0" w:color="auto"/>
                <w:bottom w:val="none" w:sz="0" w:space="0" w:color="auto"/>
                <w:right w:val="none" w:sz="0" w:space="0" w:color="auto"/>
              </w:divBdr>
              <w:divsChild>
                <w:div w:id="1279875506">
                  <w:marLeft w:val="0"/>
                  <w:marRight w:val="0"/>
                  <w:marTop w:val="0"/>
                  <w:marBottom w:val="0"/>
                  <w:divBdr>
                    <w:top w:val="none" w:sz="0" w:space="0" w:color="auto"/>
                    <w:left w:val="none" w:sz="0" w:space="0" w:color="auto"/>
                    <w:bottom w:val="none" w:sz="0" w:space="0" w:color="auto"/>
                    <w:right w:val="none" w:sz="0" w:space="0" w:color="auto"/>
                  </w:divBdr>
                  <w:divsChild>
                    <w:div w:id="614291274">
                      <w:marLeft w:val="0"/>
                      <w:marRight w:val="0"/>
                      <w:marTop w:val="0"/>
                      <w:marBottom w:val="0"/>
                      <w:divBdr>
                        <w:top w:val="none" w:sz="0" w:space="0" w:color="auto"/>
                        <w:left w:val="none" w:sz="0" w:space="0" w:color="auto"/>
                        <w:bottom w:val="none" w:sz="0" w:space="0" w:color="auto"/>
                        <w:right w:val="none" w:sz="0" w:space="0" w:color="auto"/>
                      </w:divBdr>
                      <w:divsChild>
                        <w:div w:id="1166164060">
                          <w:marLeft w:val="0"/>
                          <w:marRight w:val="0"/>
                          <w:marTop w:val="0"/>
                          <w:marBottom w:val="0"/>
                          <w:divBdr>
                            <w:top w:val="none" w:sz="0" w:space="0" w:color="auto"/>
                            <w:left w:val="none" w:sz="0" w:space="0" w:color="auto"/>
                            <w:bottom w:val="none" w:sz="0" w:space="0" w:color="auto"/>
                            <w:right w:val="none" w:sz="0" w:space="0" w:color="auto"/>
                          </w:divBdr>
                          <w:divsChild>
                            <w:div w:id="15106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589704">
      <w:bodyDiv w:val="1"/>
      <w:marLeft w:val="0"/>
      <w:marRight w:val="0"/>
      <w:marTop w:val="0"/>
      <w:marBottom w:val="0"/>
      <w:divBdr>
        <w:top w:val="none" w:sz="0" w:space="0" w:color="auto"/>
        <w:left w:val="none" w:sz="0" w:space="0" w:color="auto"/>
        <w:bottom w:val="none" w:sz="0" w:space="0" w:color="auto"/>
        <w:right w:val="none" w:sz="0" w:space="0" w:color="auto"/>
      </w:divBdr>
      <w:divsChild>
        <w:div w:id="1988119670">
          <w:marLeft w:val="0"/>
          <w:marRight w:val="0"/>
          <w:marTop w:val="0"/>
          <w:marBottom w:val="0"/>
          <w:divBdr>
            <w:top w:val="none" w:sz="0" w:space="0" w:color="auto"/>
            <w:left w:val="none" w:sz="0" w:space="0" w:color="auto"/>
            <w:bottom w:val="none" w:sz="0" w:space="0" w:color="auto"/>
            <w:right w:val="none" w:sz="0" w:space="0" w:color="auto"/>
          </w:divBdr>
          <w:divsChild>
            <w:div w:id="1221400123">
              <w:marLeft w:val="0"/>
              <w:marRight w:val="0"/>
              <w:marTop w:val="0"/>
              <w:marBottom w:val="0"/>
              <w:divBdr>
                <w:top w:val="none" w:sz="0" w:space="0" w:color="auto"/>
                <w:left w:val="none" w:sz="0" w:space="0" w:color="auto"/>
                <w:bottom w:val="none" w:sz="0" w:space="0" w:color="auto"/>
                <w:right w:val="none" w:sz="0" w:space="0" w:color="auto"/>
              </w:divBdr>
              <w:divsChild>
                <w:div w:id="1501506401">
                  <w:marLeft w:val="0"/>
                  <w:marRight w:val="0"/>
                  <w:marTop w:val="0"/>
                  <w:marBottom w:val="0"/>
                  <w:divBdr>
                    <w:top w:val="none" w:sz="0" w:space="0" w:color="auto"/>
                    <w:left w:val="none" w:sz="0" w:space="0" w:color="auto"/>
                    <w:bottom w:val="none" w:sz="0" w:space="0" w:color="auto"/>
                    <w:right w:val="none" w:sz="0" w:space="0" w:color="auto"/>
                  </w:divBdr>
                  <w:divsChild>
                    <w:div w:id="2034727813">
                      <w:marLeft w:val="0"/>
                      <w:marRight w:val="0"/>
                      <w:marTop w:val="0"/>
                      <w:marBottom w:val="0"/>
                      <w:divBdr>
                        <w:top w:val="none" w:sz="0" w:space="0" w:color="auto"/>
                        <w:left w:val="none" w:sz="0" w:space="0" w:color="auto"/>
                        <w:bottom w:val="none" w:sz="0" w:space="0" w:color="auto"/>
                        <w:right w:val="none" w:sz="0" w:space="0" w:color="auto"/>
                      </w:divBdr>
                      <w:divsChild>
                        <w:div w:id="1778745309">
                          <w:marLeft w:val="0"/>
                          <w:marRight w:val="0"/>
                          <w:marTop w:val="0"/>
                          <w:marBottom w:val="0"/>
                          <w:divBdr>
                            <w:top w:val="none" w:sz="0" w:space="0" w:color="auto"/>
                            <w:left w:val="none" w:sz="0" w:space="0" w:color="auto"/>
                            <w:bottom w:val="none" w:sz="0" w:space="0" w:color="auto"/>
                            <w:right w:val="none" w:sz="0" w:space="0" w:color="auto"/>
                          </w:divBdr>
                          <w:divsChild>
                            <w:div w:id="13672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457093">
      <w:bodyDiv w:val="1"/>
      <w:marLeft w:val="0"/>
      <w:marRight w:val="0"/>
      <w:marTop w:val="0"/>
      <w:marBottom w:val="0"/>
      <w:divBdr>
        <w:top w:val="none" w:sz="0" w:space="0" w:color="auto"/>
        <w:left w:val="none" w:sz="0" w:space="0" w:color="auto"/>
        <w:bottom w:val="none" w:sz="0" w:space="0" w:color="auto"/>
        <w:right w:val="none" w:sz="0" w:space="0" w:color="auto"/>
      </w:divBdr>
      <w:divsChild>
        <w:div w:id="581333019">
          <w:marLeft w:val="0"/>
          <w:marRight w:val="0"/>
          <w:marTop w:val="0"/>
          <w:marBottom w:val="0"/>
          <w:divBdr>
            <w:top w:val="none" w:sz="0" w:space="0" w:color="auto"/>
            <w:left w:val="none" w:sz="0" w:space="0" w:color="auto"/>
            <w:bottom w:val="none" w:sz="0" w:space="0" w:color="auto"/>
            <w:right w:val="none" w:sz="0" w:space="0" w:color="auto"/>
          </w:divBdr>
          <w:divsChild>
            <w:div w:id="12458727">
              <w:marLeft w:val="0"/>
              <w:marRight w:val="0"/>
              <w:marTop w:val="0"/>
              <w:marBottom w:val="0"/>
              <w:divBdr>
                <w:top w:val="none" w:sz="0" w:space="0" w:color="auto"/>
                <w:left w:val="none" w:sz="0" w:space="0" w:color="auto"/>
                <w:bottom w:val="none" w:sz="0" w:space="0" w:color="auto"/>
                <w:right w:val="none" w:sz="0" w:space="0" w:color="auto"/>
              </w:divBdr>
              <w:divsChild>
                <w:div w:id="1169517155">
                  <w:marLeft w:val="0"/>
                  <w:marRight w:val="0"/>
                  <w:marTop w:val="0"/>
                  <w:marBottom w:val="0"/>
                  <w:divBdr>
                    <w:top w:val="none" w:sz="0" w:space="0" w:color="auto"/>
                    <w:left w:val="none" w:sz="0" w:space="0" w:color="auto"/>
                    <w:bottom w:val="none" w:sz="0" w:space="0" w:color="auto"/>
                    <w:right w:val="none" w:sz="0" w:space="0" w:color="auto"/>
                  </w:divBdr>
                  <w:divsChild>
                    <w:div w:id="1182627346">
                      <w:marLeft w:val="0"/>
                      <w:marRight w:val="0"/>
                      <w:marTop w:val="0"/>
                      <w:marBottom w:val="0"/>
                      <w:divBdr>
                        <w:top w:val="none" w:sz="0" w:space="0" w:color="auto"/>
                        <w:left w:val="none" w:sz="0" w:space="0" w:color="auto"/>
                        <w:bottom w:val="none" w:sz="0" w:space="0" w:color="auto"/>
                        <w:right w:val="none" w:sz="0" w:space="0" w:color="auto"/>
                      </w:divBdr>
                      <w:divsChild>
                        <w:div w:id="940070263">
                          <w:marLeft w:val="0"/>
                          <w:marRight w:val="0"/>
                          <w:marTop w:val="0"/>
                          <w:marBottom w:val="0"/>
                          <w:divBdr>
                            <w:top w:val="none" w:sz="0" w:space="0" w:color="auto"/>
                            <w:left w:val="none" w:sz="0" w:space="0" w:color="auto"/>
                            <w:bottom w:val="none" w:sz="0" w:space="0" w:color="auto"/>
                            <w:right w:val="none" w:sz="0" w:space="0" w:color="auto"/>
                          </w:divBdr>
                          <w:divsChild>
                            <w:div w:id="16289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846942">
      <w:bodyDiv w:val="1"/>
      <w:marLeft w:val="0"/>
      <w:marRight w:val="0"/>
      <w:marTop w:val="0"/>
      <w:marBottom w:val="0"/>
      <w:divBdr>
        <w:top w:val="none" w:sz="0" w:space="0" w:color="auto"/>
        <w:left w:val="none" w:sz="0" w:space="0" w:color="auto"/>
        <w:bottom w:val="none" w:sz="0" w:space="0" w:color="auto"/>
        <w:right w:val="none" w:sz="0" w:space="0" w:color="auto"/>
      </w:divBdr>
      <w:divsChild>
        <w:div w:id="610942656">
          <w:marLeft w:val="0"/>
          <w:marRight w:val="0"/>
          <w:marTop w:val="0"/>
          <w:marBottom w:val="0"/>
          <w:divBdr>
            <w:top w:val="none" w:sz="0" w:space="0" w:color="auto"/>
            <w:left w:val="none" w:sz="0" w:space="0" w:color="auto"/>
            <w:bottom w:val="none" w:sz="0" w:space="0" w:color="auto"/>
            <w:right w:val="none" w:sz="0" w:space="0" w:color="auto"/>
          </w:divBdr>
          <w:divsChild>
            <w:div w:id="20827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7383">
      <w:bodyDiv w:val="1"/>
      <w:marLeft w:val="0"/>
      <w:marRight w:val="0"/>
      <w:marTop w:val="0"/>
      <w:marBottom w:val="0"/>
      <w:divBdr>
        <w:top w:val="none" w:sz="0" w:space="0" w:color="auto"/>
        <w:left w:val="none" w:sz="0" w:space="0" w:color="auto"/>
        <w:bottom w:val="none" w:sz="0" w:space="0" w:color="auto"/>
        <w:right w:val="none" w:sz="0" w:space="0" w:color="auto"/>
      </w:divBdr>
      <w:divsChild>
        <w:div w:id="1639216626">
          <w:marLeft w:val="0"/>
          <w:marRight w:val="0"/>
          <w:marTop w:val="0"/>
          <w:marBottom w:val="0"/>
          <w:divBdr>
            <w:top w:val="none" w:sz="0" w:space="0" w:color="auto"/>
            <w:left w:val="none" w:sz="0" w:space="0" w:color="auto"/>
            <w:bottom w:val="none" w:sz="0" w:space="0" w:color="auto"/>
            <w:right w:val="none" w:sz="0" w:space="0" w:color="auto"/>
          </w:divBdr>
          <w:divsChild>
            <w:div w:id="666323308">
              <w:marLeft w:val="0"/>
              <w:marRight w:val="0"/>
              <w:marTop w:val="0"/>
              <w:marBottom w:val="0"/>
              <w:divBdr>
                <w:top w:val="none" w:sz="0" w:space="0" w:color="auto"/>
                <w:left w:val="none" w:sz="0" w:space="0" w:color="auto"/>
                <w:bottom w:val="none" w:sz="0" w:space="0" w:color="auto"/>
                <w:right w:val="none" w:sz="0" w:space="0" w:color="auto"/>
              </w:divBdr>
              <w:divsChild>
                <w:div w:id="457408432">
                  <w:marLeft w:val="0"/>
                  <w:marRight w:val="0"/>
                  <w:marTop w:val="0"/>
                  <w:marBottom w:val="0"/>
                  <w:divBdr>
                    <w:top w:val="none" w:sz="0" w:space="0" w:color="auto"/>
                    <w:left w:val="none" w:sz="0" w:space="0" w:color="auto"/>
                    <w:bottom w:val="none" w:sz="0" w:space="0" w:color="auto"/>
                    <w:right w:val="none" w:sz="0" w:space="0" w:color="auto"/>
                  </w:divBdr>
                  <w:divsChild>
                    <w:div w:id="1170368663">
                      <w:marLeft w:val="0"/>
                      <w:marRight w:val="0"/>
                      <w:marTop w:val="0"/>
                      <w:marBottom w:val="0"/>
                      <w:divBdr>
                        <w:top w:val="none" w:sz="0" w:space="0" w:color="auto"/>
                        <w:left w:val="none" w:sz="0" w:space="0" w:color="auto"/>
                        <w:bottom w:val="none" w:sz="0" w:space="0" w:color="auto"/>
                        <w:right w:val="none" w:sz="0" w:space="0" w:color="auto"/>
                      </w:divBdr>
                      <w:divsChild>
                        <w:div w:id="577204220">
                          <w:marLeft w:val="0"/>
                          <w:marRight w:val="0"/>
                          <w:marTop w:val="0"/>
                          <w:marBottom w:val="0"/>
                          <w:divBdr>
                            <w:top w:val="none" w:sz="0" w:space="0" w:color="auto"/>
                            <w:left w:val="none" w:sz="0" w:space="0" w:color="auto"/>
                            <w:bottom w:val="none" w:sz="0" w:space="0" w:color="auto"/>
                            <w:right w:val="none" w:sz="0" w:space="0" w:color="auto"/>
                          </w:divBdr>
                          <w:divsChild>
                            <w:div w:id="7203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081832">
      <w:bodyDiv w:val="1"/>
      <w:marLeft w:val="0"/>
      <w:marRight w:val="0"/>
      <w:marTop w:val="0"/>
      <w:marBottom w:val="0"/>
      <w:divBdr>
        <w:top w:val="none" w:sz="0" w:space="0" w:color="auto"/>
        <w:left w:val="none" w:sz="0" w:space="0" w:color="auto"/>
        <w:bottom w:val="none" w:sz="0" w:space="0" w:color="auto"/>
        <w:right w:val="none" w:sz="0" w:space="0" w:color="auto"/>
      </w:divBdr>
      <w:divsChild>
        <w:div w:id="365058640">
          <w:marLeft w:val="0"/>
          <w:marRight w:val="0"/>
          <w:marTop w:val="0"/>
          <w:marBottom w:val="0"/>
          <w:divBdr>
            <w:top w:val="none" w:sz="0" w:space="0" w:color="auto"/>
            <w:left w:val="none" w:sz="0" w:space="0" w:color="auto"/>
            <w:bottom w:val="none" w:sz="0" w:space="0" w:color="auto"/>
            <w:right w:val="none" w:sz="0" w:space="0" w:color="auto"/>
          </w:divBdr>
          <w:divsChild>
            <w:div w:id="1962488532">
              <w:marLeft w:val="0"/>
              <w:marRight w:val="0"/>
              <w:marTop w:val="0"/>
              <w:marBottom w:val="0"/>
              <w:divBdr>
                <w:top w:val="none" w:sz="0" w:space="0" w:color="auto"/>
                <w:left w:val="none" w:sz="0" w:space="0" w:color="auto"/>
                <w:bottom w:val="none" w:sz="0" w:space="0" w:color="auto"/>
                <w:right w:val="none" w:sz="0" w:space="0" w:color="auto"/>
              </w:divBdr>
              <w:divsChild>
                <w:div w:id="1876230447">
                  <w:marLeft w:val="0"/>
                  <w:marRight w:val="0"/>
                  <w:marTop w:val="0"/>
                  <w:marBottom w:val="0"/>
                  <w:divBdr>
                    <w:top w:val="none" w:sz="0" w:space="0" w:color="auto"/>
                    <w:left w:val="none" w:sz="0" w:space="0" w:color="auto"/>
                    <w:bottom w:val="none" w:sz="0" w:space="0" w:color="auto"/>
                    <w:right w:val="none" w:sz="0" w:space="0" w:color="auto"/>
                  </w:divBdr>
                  <w:divsChild>
                    <w:div w:id="2054502794">
                      <w:marLeft w:val="0"/>
                      <w:marRight w:val="0"/>
                      <w:marTop w:val="0"/>
                      <w:marBottom w:val="0"/>
                      <w:divBdr>
                        <w:top w:val="none" w:sz="0" w:space="0" w:color="auto"/>
                        <w:left w:val="none" w:sz="0" w:space="0" w:color="auto"/>
                        <w:bottom w:val="none" w:sz="0" w:space="0" w:color="auto"/>
                        <w:right w:val="none" w:sz="0" w:space="0" w:color="auto"/>
                      </w:divBdr>
                      <w:divsChild>
                        <w:div w:id="153690584">
                          <w:marLeft w:val="0"/>
                          <w:marRight w:val="0"/>
                          <w:marTop w:val="0"/>
                          <w:marBottom w:val="0"/>
                          <w:divBdr>
                            <w:top w:val="none" w:sz="0" w:space="0" w:color="auto"/>
                            <w:left w:val="none" w:sz="0" w:space="0" w:color="auto"/>
                            <w:bottom w:val="none" w:sz="0" w:space="0" w:color="auto"/>
                            <w:right w:val="none" w:sz="0" w:space="0" w:color="auto"/>
                          </w:divBdr>
                          <w:divsChild>
                            <w:div w:id="16640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581771">
      <w:bodyDiv w:val="1"/>
      <w:marLeft w:val="0"/>
      <w:marRight w:val="0"/>
      <w:marTop w:val="0"/>
      <w:marBottom w:val="0"/>
      <w:divBdr>
        <w:top w:val="none" w:sz="0" w:space="0" w:color="auto"/>
        <w:left w:val="none" w:sz="0" w:space="0" w:color="auto"/>
        <w:bottom w:val="none" w:sz="0" w:space="0" w:color="auto"/>
        <w:right w:val="none" w:sz="0" w:space="0" w:color="auto"/>
      </w:divBdr>
    </w:div>
    <w:div w:id="1768891750">
      <w:bodyDiv w:val="1"/>
      <w:marLeft w:val="0"/>
      <w:marRight w:val="0"/>
      <w:marTop w:val="0"/>
      <w:marBottom w:val="0"/>
      <w:divBdr>
        <w:top w:val="none" w:sz="0" w:space="0" w:color="auto"/>
        <w:left w:val="none" w:sz="0" w:space="0" w:color="auto"/>
        <w:bottom w:val="none" w:sz="0" w:space="0" w:color="auto"/>
        <w:right w:val="none" w:sz="0" w:space="0" w:color="auto"/>
      </w:divBdr>
    </w:div>
    <w:div w:id="1782335413">
      <w:bodyDiv w:val="1"/>
      <w:marLeft w:val="0"/>
      <w:marRight w:val="0"/>
      <w:marTop w:val="0"/>
      <w:marBottom w:val="0"/>
      <w:divBdr>
        <w:top w:val="none" w:sz="0" w:space="0" w:color="auto"/>
        <w:left w:val="none" w:sz="0" w:space="0" w:color="auto"/>
        <w:bottom w:val="none" w:sz="0" w:space="0" w:color="auto"/>
        <w:right w:val="none" w:sz="0" w:space="0" w:color="auto"/>
      </w:divBdr>
      <w:divsChild>
        <w:div w:id="1113785063">
          <w:marLeft w:val="0"/>
          <w:marRight w:val="0"/>
          <w:marTop w:val="0"/>
          <w:marBottom w:val="0"/>
          <w:divBdr>
            <w:top w:val="none" w:sz="0" w:space="0" w:color="auto"/>
            <w:left w:val="none" w:sz="0" w:space="0" w:color="auto"/>
            <w:bottom w:val="none" w:sz="0" w:space="0" w:color="auto"/>
            <w:right w:val="none" w:sz="0" w:space="0" w:color="auto"/>
          </w:divBdr>
          <w:divsChild>
            <w:div w:id="6334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3671">
      <w:bodyDiv w:val="1"/>
      <w:marLeft w:val="0"/>
      <w:marRight w:val="0"/>
      <w:marTop w:val="0"/>
      <w:marBottom w:val="0"/>
      <w:divBdr>
        <w:top w:val="none" w:sz="0" w:space="0" w:color="auto"/>
        <w:left w:val="none" w:sz="0" w:space="0" w:color="auto"/>
        <w:bottom w:val="none" w:sz="0" w:space="0" w:color="auto"/>
        <w:right w:val="none" w:sz="0" w:space="0" w:color="auto"/>
      </w:divBdr>
    </w:div>
    <w:div w:id="1815371757">
      <w:bodyDiv w:val="1"/>
      <w:marLeft w:val="0"/>
      <w:marRight w:val="0"/>
      <w:marTop w:val="0"/>
      <w:marBottom w:val="0"/>
      <w:divBdr>
        <w:top w:val="none" w:sz="0" w:space="0" w:color="auto"/>
        <w:left w:val="none" w:sz="0" w:space="0" w:color="auto"/>
        <w:bottom w:val="none" w:sz="0" w:space="0" w:color="auto"/>
        <w:right w:val="none" w:sz="0" w:space="0" w:color="auto"/>
      </w:divBdr>
      <w:divsChild>
        <w:div w:id="1276517828">
          <w:marLeft w:val="0"/>
          <w:marRight w:val="0"/>
          <w:marTop w:val="0"/>
          <w:marBottom w:val="0"/>
          <w:divBdr>
            <w:top w:val="none" w:sz="0" w:space="0" w:color="auto"/>
            <w:left w:val="none" w:sz="0" w:space="0" w:color="auto"/>
            <w:bottom w:val="none" w:sz="0" w:space="0" w:color="auto"/>
            <w:right w:val="none" w:sz="0" w:space="0" w:color="auto"/>
          </w:divBdr>
          <w:divsChild>
            <w:div w:id="385646126">
              <w:marLeft w:val="0"/>
              <w:marRight w:val="0"/>
              <w:marTop w:val="0"/>
              <w:marBottom w:val="0"/>
              <w:divBdr>
                <w:top w:val="none" w:sz="0" w:space="0" w:color="auto"/>
                <w:left w:val="none" w:sz="0" w:space="0" w:color="auto"/>
                <w:bottom w:val="none" w:sz="0" w:space="0" w:color="auto"/>
                <w:right w:val="none" w:sz="0" w:space="0" w:color="auto"/>
              </w:divBdr>
              <w:divsChild>
                <w:div w:id="1949003678">
                  <w:marLeft w:val="0"/>
                  <w:marRight w:val="0"/>
                  <w:marTop w:val="0"/>
                  <w:marBottom w:val="0"/>
                  <w:divBdr>
                    <w:top w:val="none" w:sz="0" w:space="0" w:color="auto"/>
                    <w:left w:val="none" w:sz="0" w:space="0" w:color="auto"/>
                    <w:bottom w:val="none" w:sz="0" w:space="0" w:color="auto"/>
                    <w:right w:val="none" w:sz="0" w:space="0" w:color="auto"/>
                  </w:divBdr>
                  <w:divsChild>
                    <w:div w:id="120806166">
                      <w:marLeft w:val="0"/>
                      <w:marRight w:val="0"/>
                      <w:marTop w:val="0"/>
                      <w:marBottom w:val="0"/>
                      <w:divBdr>
                        <w:top w:val="none" w:sz="0" w:space="0" w:color="auto"/>
                        <w:left w:val="none" w:sz="0" w:space="0" w:color="auto"/>
                        <w:bottom w:val="none" w:sz="0" w:space="0" w:color="auto"/>
                        <w:right w:val="none" w:sz="0" w:space="0" w:color="auto"/>
                      </w:divBdr>
                      <w:divsChild>
                        <w:div w:id="738133830">
                          <w:marLeft w:val="0"/>
                          <w:marRight w:val="0"/>
                          <w:marTop w:val="0"/>
                          <w:marBottom w:val="0"/>
                          <w:divBdr>
                            <w:top w:val="none" w:sz="0" w:space="0" w:color="auto"/>
                            <w:left w:val="none" w:sz="0" w:space="0" w:color="auto"/>
                            <w:bottom w:val="none" w:sz="0" w:space="0" w:color="auto"/>
                            <w:right w:val="none" w:sz="0" w:space="0" w:color="auto"/>
                          </w:divBdr>
                          <w:divsChild>
                            <w:div w:id="10548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23358">
      <w:bodyDiv w:val="1"/>
      <w:marLeft w:val="0"/>
      <w:marRight w:val="0"/>
      <w:marTop w:val="0"/>
      <w:marBottom w:val="0"/>
      <w:divBdr>
        <w:top w:val="none" w:sz="0" w:space="0" w:color="auto"/>
        <w:left w:val="none" w:sz="0" w:space="0" w:color="auto"/>
        <w:bottom w:val="none" w:sz="0" w:space="0" w:color="auto"/>
        <w:right w:val="none" w:sz="0" w:space="0" w:color="auto"/>
      </w:divBdr>
      <w:divsChild>
        <w:div w:id="392776528">
          <w:marLeft w:val="0"/>
          <w:marRight w:val="0"/>
          <w:marTop w:val="0"/>
          <w:marBottom w:val="0"/>
          <w:divBdr>
            <w:top w:val="none" w:sz="0" w:space="0" w:color="auto"/>
            <w:left w:val="none" w:sz="0" w:space="0" w:color="auto"/>
            <w:bottom w:val="none" w:sz="0" w:space="0" w:color="auto"/>
            <w:right w:val="none" w:sz="0" w:space="0" w:color="auto"/>
          </w:divBdr>
          <w:divsChild>
            <w:div w:id="1345278509">
              <w:marLeft w:val="0"/>
              <w:marRight w:val="0"/>
              <w:marTop w:val="0"/>
              <w:marBottom w:val="0"/>
              <w:divBdr>
                <w:top w:val="none" w:sz="0" w:space="0" w:color="auto"/>
                <w:left w:val="none" w:sz="0" w:space="0" w:color="auto"/>
                <w:bottom w:val="none" w:sz="0" w:space="0" w:color="auto"/>
                <w:right w:val="none" w:sz="0" w:space="0" w:color="auto"/>
              </w:divBdr>
              <w:divsChild>
                <w:div w:id="2141534884">
                  <w:marLeft w:val="0"/>
                  <w:marRight w:val="0"/>
                  <w:marTop w:val="0"/>
                  <w:marBottom w:val="0"/>
                  <w:divBdr>
                    <w:top w:val="none" w:sz="0" w:space="0" w:color="auto"/>
                    <w:left w:val="none" w:sz="0" w:space="0" w:color="auto"/>
                    <w:bottom w:val="none" w:sz="0" w:space="0" w:color="auto"/>
                    <w:right w:val="none" w:sz="0" w:space="0" w:color="auto"/>
                  </w:divBdr>
                  <w:divsChild>
                    <w:div w:id="1044598896">
                      <w:marLeft w:val="0"/>
                      <w:marRight w:val="0"/>
                      <w:marTop w:val="0"/>
                      <w:marBottom w:val="0"/>
                      <w:divBdr>
                        <w:top w:val="none" w:sz="0" w:space="0" w:color="auto"/>
                        <w:left w:val="none" w:sz="0" w:space="0" w:color="auto"/>
                        <w:bottom w:val="none" w:sz="0" w:space="0" w:color="auto"/>
                        <w:right w:val="none" w:sz="0" w:space="0" w:color="auto"/>
                      </w:divBdr>
                      <w:divsChild>
                        <w:div w:id="1273316085">
                          <w:marLeft w:val="0"/>
                          <w:marRight w:val="0"/>
                          <w:marTop w:val="0"/>
                          <w:marBottom w:val="0"/>
                          <w:divBdr>
                            <w:top w:val="none" w:sz="0" w:space="0" w:color="auto"/>
                            <w:left w:val="none" w:sz="0" w:space="0" w:color="auto"/>
                            <w:bottom w:val="none" w:sz="0" w:space="0" w:color="auto"/>
                            <w:right w:val="none" w:sz="0" w:space="0" w:color="auto"/>
                          </w:divBdr>
                          <w:divsChild>
                            <w:div w:id="9545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2562">
      <w:bodyDiv w:val="1"/>
      <w:marLeft w:val="0"/>
      <w:marRight w:val="0"/>
      <w:marTop w:val="0"/>
      <w:marBottom w:val="0"/>
      <w:divBdr>
        <w:top w:val="none" w:sz="0" w:space="0" w:color="auto"/>
        <w:left w:val="none" w:sz="0" w:space="0" w:color="auto"/>
        <w:bottom w:val="none" w:sz="0" w:space="0" w:color="auto"/>
        <w:right w:val="none" w:sz="0" w:space="0" w:color="auto"/>
      </w:divBdr>
      <w:divsChild>
        <w:div w:id="245456949">
          <w:marLeft w:val="0"/>
          <w:marRight w:val="0"/>
          <w:marTop w:val="0"/>
          <w:marBottom w:val="0"/>
          <w:divBdr>
            <w:top w:val="none" w:sz="0" w:space="0" w:color="auto"/>
            <w:left w:val="none" w:sz="0" w:space="0" w:color="auto"/>
            <w:bottom w:val="none" w:sz="0" w:space="0" w:color="auto"/>
            <w:right w:val="none" w:sz="0" w:space="0" w:color="auto"/>
          </w:divBdr>
          <w:divsChild>
            <w:div w:id="5112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0316">
      <w:bodyDiv w:val="1"/>
      <w:marLeft w:val="0"/>
      <w:marRight w:val="0"/>
      <w:marTop w:val="0"/>
      <w:marBottom w:val="0"/>
      <w:divBdr>
        <w:top w:val="none" w:sz="0" w:space="0" w:color="auto"/>
        <w:left w:val="none" w:sz="0" w:space="0" w:color="auto"/>
        <w:bottom w:val="none" w:sz="0" w:space="0" w:color="auto"/>
        <w:right w:val="none" w:sz="0" w:space="0" w:color="auto"/>
      </w:divBdr>
    </w:div>
    <w:div w:id="1869416441">
      <w:bodyDiv w:val="1"/>
      <w:marLeft w:val="0"/>
      <w:marRight w:val="0"/>
      <w:marTop w:val="0"/>
      <w:marBottom w:val="0"/>
      <w:divBdr>
        <w:top w:val="none" w:sz="0" w:space="0" w:color="auto"/>
        <w:left w:val="none" w:sz="0" w:space="0" w:color="auto"/>
        <w:bottom w:val="none" w:sz="0" w:space="0" w:color="auto"/>
        <w:right w:val="none" w:sz="0" w:space="0" w:color="auto"/>
      </w:divBdr>
    </w:div>
    <w:div w:id="1875578745">
      <w:bodyDiv w:val="1"/>
      <w:marLeft w:val="0"/>
      <w:marRight w:val="0"/>
      <w:marTop w:val="0"/>
      <w:marBottom w:val="0"/>
      <w:divBdr>
        <w:top w:val="none" w:sz="0" w:space="0" w:color="auto"/>
        <w:left w:val="none" w:sz="0" w:space="0" w:color="auto"/>
        <w:bottom w:val="none" w:sz="0" w:space="0" w:color="auto"/>
        <w:right w:val="none" w:sz="0" w:space="0" w:color="auto"/>
      </w:divBdr>
    </w:div>
    <w:div w:id="1908420119">
      <w:bodyDiv w:val="1"/>
      <w:marLeft w:val="0"/>
      <w:marRight w:val="0"/>
      <w:marTop w:val="0"/>
      <w:marBottom w:val="0"/>
      <w:divBdr>
        <w:top w:val="none" w:sz="0" w:space="0" w:color="auto"/>
        <w:left w:val="none" w:sz="0" w:space="0" w:color="auto"/>
        <w:bottom w:val="none" w:sz="0" w:space="0" w:color="auto"/>
        <w:right w:val="none" w:sz="0" w:space="0" w:color="auto"/>
      </w:divBdr>
      <w:divsChild>
        <w:div w:id="337974857">
          <w:marLeft w:val="0"/>
          <w:marRight w:val="0"/>
          <w:marTop w:val="0"/>
          <w:marBottom w:val="0"/>
          <w:divBdr>
            <w:top w:val="none" w:sz="0" w:space="0" w:color="auto"/>
            <w:left w:val="none" w:sz="0" w:space="0" w:color="auto"/>
            <w:bottom w:val="none" w:sz="0" w:space="0" w:color="auto"/>
            <w:right w:val="none" w:sz="0" w:space="0" w:color="auto"/>
          </w:divBdr>
          <w:divsChild>
            <w:div w:id="1907448609">
              <w:marLeft w:val="0"/>
              <w:marRight w:val="0"/>
              <w:marTop w:val="0"/>
              <w:marBottom w:val="0"/>
              <w:divBdr>
                <w:top w:val="none" w:sz="0" w:space="0" w:color="auto"/>
                <w:left w:val="none" w:sz="0" w:space="0" w:color="auto"/>
                <w:bottom w:val="none" w:sz="0" w:space="0" w:color="auto"/>
                <w:right w:val="none" w:sz="0" w:space="0" w:color="auto"/>
              </w:divBdr>
              <w:divsChild>
                <w:div w:id="8652403">
                  <w:marLeft w:val="0"/>
                  <w:marRight w:val="0"/>
                  <w:marTop w:val="0"/>
                  <w:marBottom w:val="0"/>
                  <w:divBdr>
                    <w:top w:val="none" w:sz="0" w:space="0" w:color="auto"/>
                    <w:left w:val="none" w:sz="0" w:space="0" w:color="auto"/>
                    <w:bottom w:val="none" w:sz="0" w:space="0" w:color="auto"/>
                    <w:right w:val="none" w:sz="0" w:space="0" w:color="auto"/>
                  </w:divBdr>
                  <w:divsChild>
                    <w:div w:id="666636409">
                      <w:marLeft w:val="0"/>
                      <w:marRight w:val="0"/>
                      <w:marTop w:val="0"/>
                      <w:marBottom w:val="0"/>
                      <w:divBdr>
                        <w:top w:val="none" w:sz="0" w:space="0" w:color="auto"/>
                        <w:left w:val="none" w:sz="0" w:space="0" w:color="auto"/>
                        <w:bottom w:val="none" w:sz="0" w:space="0" w:color="auto"/>
                        <w:right w:val="none" w:sz="0" w:space="0" w:color="auto"/>
                      </w:divBdr>
                      <w:divsChild>
                        <w:div w:id="43263099">
                          <w:marLeft w:val="0"/>
                          <w:marRight w:val="0"/>
                          <w:marTop w:val="0"/>
                          <w:marBottom w:val="0"/>
                          <w:divBdr>
                            <w:top w:val="none" w:sz="0" w:space="0" w:color="auto"/>
                            <w:left w:val="none" w:sz="0" w:space="0" w:color="auto"/>
                            <w:bottom w:val="none" w:sz="0" w:space="0" w:color="auto"/>
                            <w:right w:val="none" w:sz="0" w:space="0" w:color="auto"/>
                          </w:divBdr>
                          <w:divsChild>
                            <w:div w:id="11959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443850">
      <w:bodyDiv w:val="1"/>
      <w:marLeft w:val="0"/>
      <w:marRight w:val="0"/>
      <w:marTop w:val="0"/>
      <w:marBottom w:val="0"/>
      <w:divBdr>
        <w:top w:val="none" w:sz="0" w:space="0" w:color="auto"/>
        <w:left w:val="none" w:sz="0" w:space="0" w:color="auto"/>
        <w:bottom w:val="none" w:sz="0" w:space="0" w:color="auto"/>
        <w:right w:val="none" w:sz="0" w:space="0" w:color="auto"/>
      </w:divBdr>
    </w:div>
    <w:div w:id="1949044922">
      <w:bodyDiv w:val="1"/>
      <w:marLeft w:val="0"/>
      <w:marRight w:val="0"/>
      <w:marTop w:val="0"/>
      <w:marBottom w:val="0"/>
      <w:divBdr>
        <w:top w:val="none" w:sz="0" w:space="0" w:color="auto"/>
        <w:left w:val="none" w:sz="0" w:space="0" w:color="auto"/>
        <w:bottom w:val="none" w:sz="0" w:space="0" w:color="auto"/>
        <w:right w:val="none" w:sz="0" w:space="0" w:color="auto"/>
      </w:divBdr>
    </w:div>
    <w:div w:id="1954360005">
      <w:bodyDiv w:val="1"/>
      <w:marLeft w:val="0"/>
      <w:marRight w:val="0"/>
      <w:marTop w:val="0"/>
      <w:marBottom w:val="0"/>
      <w:divBdr>
        <w:top w:val="none" w:sz="0" w:space="0" w:color="auto"/>
        <w:left w:val="none" w:sz="0" w:space="0" w:color="auto"/>
        <w:bottom w:val="none" w:sz="0" w:space="0" w:color="auto"/>
        <w:right w:val="none" w:sz="0" w:space="0" w:color="auto"/>
      </w:divBdr>
      <w:divsChild>
        <w:div w:id="549458471">
          <w:marLeft w:val="0"/>
          <w:marRight w:val="0"/>
          <w:marTop w:val="0"/>
          <w:marBottom w:val="0"/>
          <w:divBdr>
            <w:top w:val="none" w:sz="0" w:space="0" w:color="auto"/>
            <w:left w:val="none" w:sz="0" w:space="0" w:color="auto"/>
            <w:bottom w:val="none" w:sz="0" w:space="0" w:color="auto"/>
            <w:right w:val="none" w:sz="0" w:space="0" w:color="auto"/>
          </w:divBdr>
          <w:divsChild>
            <w:div w:id="2041780039">
              <w:marLeft w:val="0"/>
              <w:marRight w:val="0"/>
              <w:marTop w:val="0"/>
              <w:marBottom w:val="0"/>
              <w:divBdr>
                <w:top w:val="none" w:sz="0" w:space="0" w:color="auto"/>
                <w:left w:val="none" w:sz="0" w:space="0" w:color="auto"/>
                <w:bottom w:val="none" w:sz="0" w:space="0" w:color="auto"/>
                <w:right w:val="none" w:sz="0" w:space="0" w:color="auto"/>
              </w:divBdr>
              <w:divsChild>
                <w:div w:id="1946500460">
                  <w:marLeft w:val="0"/>
                  <w:marRight w:val="0"/>
                  <w:marTop w:val="0"/>
                  <w:marBottom w:val="0"/>
                  <w:divBdr>
                    <w:top w:val="none" w:sz="0" w:space="0" w:color="auto"/>
                    <w:left w:val="none" w:sz="0" w:space="0" w:color="auto"/>
                    <w:bottom w:val="none" w:sz="0" w:space="0" w:color="auto"/>
                    <w:right w:val="none" w:sz="0" w:space="0" w:color="auto"/>
                  </w:divBdr>
                  <w:divsChild>
                    <w:div w:id="2064910189">
                      <w:marLeft w:val="0"/>
                      <w:marRight w:val="0"/>
                      <w:marTop w:val="0"/>
                      <w:marBottom w:val="0"/>
                      <w:divBdr>
                        <w:top w:val="none" w:sz="0" w:space="0" w:color="auto"/>
                        <w:left w:val="none" w:sz="0" w:space="0" w:color="auto"/>
                        <w:bottom w:val="none" w:sz="0" w:space="0" w:color="auto"/>
                        <w:right w:val="none" w:sz="0" w:space="0" w:color="auto"/>
                      </w:divBdr>
                      <w:divsChild>
                        <w:div w:id="289556054">
                          <w:marLeft w:val="0"/>
                          <w:marRight w:val="0"/>
                          <w:marTop w:val="0"/>
                          <w:marBottom w:val="0"/>
                          <w:divBdr>
                            <w:top w:val="none" w:sz="0" w:space="0" w:color="auto"/>
                            <w:left w:val="none" w:sz="0" w:space="0" w:color="auto"/>
                            <w:bottom w:val="none" w:sz="0" w:space="0" w:color="auto"/>
                            <w:right w:val="none" w:sz="0" w:space="0" w:color="auto"/>
                          </w:divBdr>
                          <w:divsChild>
                            <w:div w:id="11324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674527">
      <w:bodyDiv w:val="1"/>
      <w:marLeft w:val="0"/>
      <w:marRight w:val="0"/>
      <w:marTop w:val="0"/>
      <w:marBottom w:val="0"/>
      <w:divBdr>
        <w:top w:val="none" w:sz="0" w:space="0" w:color="auto"/>
        <w:left w:val="none" w:sz="0" w:space="0" w:color="auto"/>
        <w:bottom w:val="none" w:sz="0" w:space="0" w:color="auto"/>
        <w:right w:val="none" w:sz="0" w:space="0" w:color="auto"/>
      </w:divBdr>
    </w:div>
    <w:div w:id="1973944538">
      <w:bodyDiv w:val="1"/>
      <w:marLeft w:val="0"/>
      <w:marRight w:val="0"/>
      <w:marTop w:val="0"/>
      <w:marBottom w:val="0"/>
      <w:divBdr>
        <w:top w:val="none" w:sz="0" w:space="0" w:color="auto"/>
        <w:left w:val="none" w:sz="0" w:space="0" w:color="auto"/>
        <w:bottom w:val="none" w:sz="0" w:space="0" w:color="auto"/>
        <w:right w:val="none" w:sz="0" w:space="0" w:color="auto"/>
      </w:divBdr>
    </w:div>
    <w:div w:id="2003388386">
      <w:bodyDiv w:val="1"/>
      <w:marLeft w:val="0"/>
      <w:marRight w:val="0"/>
      <w:marTop w:val="0"/>
      <w:marBottom w:val="0"/>
      <w:divBdr>
        <w:top w:val="none" w:sz="0" w:space="0" w:color="auto"/>
        <w:left w:val="none" w:sz="0" w:space="0" w:color="auto"/>
        <w:bottom w:val="none" w:sz="0" w:space="0" w:color="auto"/>
        <w:right w:val="none" w:sz="0" w:space="0" w:color="auto"/>
      </w:divBdr>
      <w:divsChild>
        <w:div w:id="1501696738">
          <w:marLeft w:val="0"/>
          <w:marRight w:val="0"/>
          <w:marTop w:val="0"/>
          <w:marBottom w:val="0"/>
          <w:divBdr>
            <w:top w:val="none" w:sz="0" w:space="0" w:color="auto"/>
            <w:left w:val="none" w:sz="0" w:space="0" w:color="auto"/>
            <w:bottom w:val="none" w:sz="0" w:space="0" w:color="auto"/>
            <w:right w:val="none" w:sz="0" w:space="0" w:color="auto"/>
          </w:divBdr>
          <w:divsChild>
            <w:div w:id="665670087">
              <w:marLeft w:val="0"/>
              <w:marRight w:val="0"/>
              <w:marTop w:val="0"/>
              <w:marBottom w:val="0"/>
              <w:divBdr>
                <w:top w:val="none" w:sz="0" w:space="0" w:color="auto"/>
                <w:left w:val="none" w:sz="0" w:space="0" w:color="auto"/>
                <w:bottom w:val="none" w:sz="0" w:space="0" w:color="auto"/>
                <w:right w:val="none" w:sz="0" w:space="0" w:color="auto"/>
              </w:divBdr>
              <w:divsChild>
                <w:div w:id="1922713179">
                  <w:marLeft w:val="0"/>
                  <w:marRight w:val="0"/>
                  <w:marTop w:val="0"/>
                  <w:marBottom w:val="0"/>
                  <w:divBdr>
                    <w:top w:val="none" w:sz="0" w:space="0" w:color="auto"/>
                    <w:left w:val="none" w:sz="0" w:space="0" w:color="auto"/>
                    <w:bottom w:val="none" w:sz="0" w:space="0" w:color="auto"/>
                    <w:right w:val="none" w:sz="0" w:space="0" w:color="auto"/>
                  </w:divBdr>
                  <w:divsChild>
                    <w:div w:id="624696802">
                      <w:marLeft w:val="0"/>
                      <w:marRight w:val="0"/>
                      <w:marTop w:val="0"/>
                      <w:marBottom w:val="0"/>
                      <w:divBdr>
                        <w:top w:val="none" w:sz="0" w:space="0" w:color="auto"/>
                        <w:left w:val="none" w:sz="0" w:space="0" w:color="auto"/>
                        <w:bottom w:val="none" w:sz="0" w:space="0" w:color="auto"/>
                        <w:right w:val="none" w:sz="0" w:space="0" w:color="auto"/>
                      </w:divBdr>
                      <w:divsChild>
                        <w:div w:id="1089043979">
                          <w:marLeft w:val="0"/>
                          <w:marRight w:val="0"/>
                          <w:marTop w:val="0"/>
                          <w:marBottom w:val="0"/>
                          <w:divBdr>
                            <w:top w:val="none" w:sz="0" w:space="0" w:color="auto"/>
                            <w:left w:val="none" w:sz="0" w:space="0" w:color="auto"/>
                            <w:bottom w:val="none" w:sz="0" w:space="0" w:color="auto"/>
                            <w:right w:val="none" w:sz="0" w:space="0" w:color="auto"/>
                          </w:divBdr>
                          <w:divsChild>
                            <w:div w:id="105744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660817">
      <w:bodyDiv w:val="1"/>
      <w:marLeft w:val="0"/>
      <w:marRight w:val="0"/>
      <w:marTop w:val="0"/>
      <w:marBottom w:val="0"/>
      <w:divBdr>
        <w:top w:val="none" w:sz="0" w:space="0" w:color="auto"/>
        <w:left w:val="none" w:sz="0" w:space="0" w:color="auto"/>
        <w:bottom w:val="none" w:sz="0" w:space="0" w:color="auto"/>
        <w:right w:val="none" w:sz="0" w:space="0" w:color="auto"/>
      </w:divBdr>
    </w:div>
    <w:div w:id="2021925515">
      <w:bodyDiv w:val="1"/>
      <w:marLeft w:val="0"/>
      <w:marRight w:val="0"/>
      <w:marTop w:val="0"/>
      <w:marBottom w:val="0"/>
      <w:divBdr>
        <w:top w:val="none" w:sz="0" w:space="0" w:color="auto"/>
        <w:left w:val="none" w:sz="0" w:space="0" w:color="auto"/>
        <w:bottom w:val="none" w:sz="0" w:space="0" w:color="auto"/>
        <w:right w:val="none" w:sz="0" w:space="0" w:color="auto"/>
      </w:divBdr>
    </w:div>
    <w:div w:id="2026976262">
      <w:bodyDiv w:val="1"/>
      <w:marLeft w:val="0"/>
      <w:marRight w:val="0"/>
      <w:marTop w:val="0"/>
      <w:marBottom w:val="0"/>
      <w:divBdr>
        <w:top w:val="none" w:sz="0" w:space="0" w:color="auto"/>
        <w:left w:val="none" w:sz="0" w:space="0" w:color="auto"/>
        <w:bottom w:val="none" w:sz="0" w:space="0" w:color="auto"/>
        <w:right w:val="none" w:sz="0" w:space="0" w:color="auto"/>
      </w:divBdr>
    </w:div>
    <w:div w:id="2027831418">
      <w:bodyDiv w:val="1"/>
      <w:marLeft w:val="0"/>
      <w:marRight w:val="0"/>
      <w:marTop w:val="0"/>
      <w:marBottom w:val="0"/>
      <w:divBdr>
        <w:top w:val="none" w:sz="0" w:space="0" w:color="auto"/>
        <w:left w:val="none" w:sz="0" w:space="0" w:color="auto"/>
        <w:bottom w:val="none" w:sz="0" w:space="0" w:color="auto"/>
        <w:right w:val="none" w:sz="0" w:space="0" w:color="auto"/>
      </w:divBdr>
    </w:div>
    <w:div w:id="2065133476">
      <w:bodyDiv w:val="1"/>
      <w:marLeft w:val="0"/>
      <w:marRight w:val="0"/>
      <w:marTop w:val="0"/>
      <w:marBottom w:val="0"/>
      <w:divBdr>
        <w:top w:val="none" w:sz="0" w:space="0" w:color="auto"/>
        <w:left w:val="none" w:sz="0" w:space="0" w:color="auto"/>
        <w:bottom w:val="none" w:sz="0" w:space="0" w:color="auto"/>
        <w:right w:val="none" w:sz="0" w:space="0" w:color="auto"/>
      </w:divBdr>
      <w:divsChild>
        <w:div w:id="60058067">
          <w:marLeft w:val="0"/>
          <w:marRight w:val="0"/>
          <w:marTop w:val="0"/>
          <w:marBottom w:val="0"/>
          <w:divBdr>
            <w:top w:val="none" w:sz="0" w:space="0" w:color="auto"/>
            <w:left w:val="none" w:sz="0" w:space="0" w:color="auto"/>
            <w:bottom w:val="none" w:sz="0" w:space="0" w:color="auto"/>
            <w:right w:val="none" w:sz="0" w:space="0" w:color="auto"/>
          </w:divBdr>
          <w:divsChild>
            <w:div w:id="1405420991">
              <w:marLeft w:val="0"/>
              <w:marRight w:val="0"/>
              <w:marTop w:val="0"/>
              <w:marBottom w:val="0"/>
              <w:divBdr>
                <w:top w:val="none" w:sz="0" w:space="0" w:color="auto"/>
                <w:left w:val="none" w:sz="0" w:space="0" w:color="auto"/>
                <w:bottom w:val="none" w:sz="0" w:space="0" w:color="auto"/>
                <w:right w:val="none" w:sz="0" w:space="0" w:color="auto"/>
              </w:divBdr>
              <w:divsChild>
                <w:div w:id="193883873">
                  <w:marLeft w:val="0"/>
                  <w:marRight w:val="0"/>
                  <w:marTop w:val="0"/>
                  <w:marBottom w:val="0"/>
                  <w:divBdr>
                    <w:top w:val="none" w:sz="0" w:space="0" w:color="auto"/>
                    <w:left w:val="none" w:sz="0" w:space="0" w:color="auto"/>
                    <w:bottom w:val="none" w:sz="0" w:space="0" w:color="auto"/>
                    <w:right w:val="none" w:sz="0" w:space="0" w:color="auto"/>
                  </w:divBdr>
                  <w:divsChild>
                    <w:div w:id="1319261821">
                      <w:marLeft w:val="0"/>
                      <w:marRight w:val="0"/>
                      <w:marTop w:val="0"/>
                      <w:marBottom w:val="0"/>
                      <w:divBdr>
                        <w:top w:val="none" w:sz="0" w:space="0" w:color="auto"/>
                        <w:left w:val="none" w:sz="0" w:space="0" w:color="auto"/>
                        <w:bottom w:val="none" w:sz="0" w:space="0" w:color="auto"/>
                        <w:right w:val="none" w:sz="0" w:space="0" w:color="auto"/>
                      </w:divBdr>
                      <w:divsChild>
                        <w:div w:id="605769919">
                          <w:marLeft w:val="0"/>
                          <w:marRight w:val="0"/>
                          <w:marTop w:val="0"/>
                          <w:marBottom w:val="0"/>
                          <w:divBdr>
                            <w:top w:val="none" w:sz="0" w:space="0" w:color="auto"/>
                            <w:left w:val="none" w:sz="0" w:space="0" w:color="auto"/>
                            <w:bottom w:val="none" w:sz="0" w:space="0" w:color="auto"/>
                            <w:right w:val="none" w:sz="0" w:space="0" w:color="auto"/>
                          </w:divBdr>
                          <w:divsChild>
                            <w:div w:id="18036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082119">
      <w:bodyDiv w:val="1"/>
      <w:marLeft w:val="0"/>
      <w:marRight w:val="0"/>
      <w:marTop w:val="0"/>
      <w:marBottom w:val="0"/>
      <w:divBdr>
        <w:top w:val="none" w:sz="0" w:space="0" w:color="auto"/>
        <w:left w:val="none" w:sz="0" w:space="0" w:color="auto"/>
        <w:bottom w:val="none" w:sz="0" w:space="0" w:color="auto"/>
        <w:right w:val="none" w:sz="0" w:space="0" w:color="auto"/>
      </w:divBdr>
    </w:div>
    <w:div w:id="2104061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B012A58DFC024CB868D2FA3C7BF5B2" ma:contentTypeVersion="15" ma:contentTypeDescription="Create a new document." ma:contentTypeScope="" ma:versionID="bb6806c6b2d6b0f092229ffbadc77a40">
  <xsd:schema xmlns:xsd="http://www.w3.org/2001/XMLSchema" xmlns:xs="http://www.w3.org/2001/XMLSchema" xmlns:p="http://schemas.microsoft.com/office/2006/metadata/properties" xmlns:ns3="3f809fb6-36ff-4baa-8335-ecf81abd00a6" xmlns:ns4="b57949d4-3b85-4fd7-9e49-a75508dcb4f8" targetNamespace="http://schemas.microsoft.com/office/2006/metadata/properties" ma:root="true" ma:fieldsID="c608b17ca692e47fc8eed25ab530c096" ns3:_="" ns4:_="">
    <xsd:import namespace="3f809fb6-36ff-4baa-8335-ecf81abd00a6"/>
    <xsd:import namespace="b57949d4-3b85-4fd7-9e49-a75508dcb4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809fb6-36ff-4baa-8335-ecf81abd0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57949d4-3b85-4fd7-9e49-a75508dcb4f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f809fb6-36ff-4baa-8335-ecf81abd00a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F7487-8CE5-49AB-9A6B-D6DD1F6758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809fb6-36ff-4baa-8335-ecf81abd00a6"/>
    <ds:schemaRef ds:uri="b57949d4-3b85-4fd7-9e49-a75508dcb4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0E70ED-B7FA-4EC3-B487-169612264C15}">
  <ds:schemaRefs>
    <ds:schemaRef ds:uri="http://schemas.microsoft.com/sharepoint/v3/contenttype/forms"/>
  </ds:schemaRefs>
</ds:datastoreItem>
</file>

<file path=customXml/itemProps3.xml><?xml version="1.0" encoding="utf-8"?>
<ds:datastoreItem xmlns:ds="http://schemas.openxmlformats.org/officeDocument/2006/customXml" ds:itemID="{1B805E98-87F2-4376-BF5D-058B7D187D5B}">
  <ds:schemaRefs>
    <ds:schemaRef ds:uri="http://schemas.microsoft.com/office/2006/metadata/properties"/>
    <ds:schemaRef ds:uri="http://schemas.microsoft.com/office/infopath/2007/PartnerControls"/>
    <ds:schemaRef ds:uri="3f809fb6-36ff-4baa-8335-ecf81abd00a6"/>
  </ds:schemaRefs>
</ds:datastoreItem>
</file>

<file path=customXml/itemProps4.xml><?xml version="1.0" encoding="utf-8"?>
<ds:datastoreItem xmlns:ds="http://schemas.openxmlformats.org/officeDocument/2006/customXml" ds:itemID="{BBC75DDF-8B35-4F13-8150-D0CB30B2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4520</TotalTime>
  <Pages>30</Pages>
  <Words>3413</Words>
  <Characters>24840</Characters>
  <Application>Microsoft Office Word</Application>
  <DocSecurity>0</DocSecurity>
  <Lines>1080</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Xiu Juan</dc:creator>
  <cp:keywords/>
  <dc:description/>
  <cp:lastModifiedBy>Yeo Xiu Juan</cp:lastModifiedBy>
  <cp:revision>3322</cp:revision>
  <dcterms:created xsi:type="dcterms:W3CDTF">2024-08-06T00:28:00Z</dcterms:created>
  <dcterms:modified xsi:type="dcterms:W3CDTF">2025-01-11T11:29:00Z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6dd8bc50f9d50b39c0ec9f593958c42ad82a1b26ed97d15de1ea21f962cf7bea</vt:lpwstr>
  </property>
  <property fmtid="{D5CDD505-2E9C-101B-9397-08002B2CF9AE}" pid="3" name="ContentTypeId">
    <vt:lpwstr>0x010100D1B012A58DFC024CB868D2FA3C7BF5B2</vt:lpwstr>
  </property>
</Properties>
</file>