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pPr>
      <w:r w:rsidDel="00000000" w:rsidR="00000000" w:rsidRPr="00000000">
        <w:rPr>
          <w:rtl w:val="0"/>
        </w:rPr>
        <w:t xml:space="preserve">For step 5, I entered 12 registered voters, 12 votes for Gavin, and 12 votes for Brian. These inputs don’t make sense because the total number of votes for Gavin and Brian surpass the amount of registered voters by 12. The resulting message stated that 100% would vote for Gavin and 100% would vote for Brian, which is nonsensical because people can’t vote twice for both candidates. At the end, it also stated that Brian would win the election, which logically wouldn’t make sense either because they both hypothetically got 100% of the votes. </w:t>
      </w:r>
    </w:p>
    <w:p w:rsidR="00000000" w:rsidDel="00000000" w:rsidP="00000000" w:rsidRDefault="00000000" w:rsidRPr="00000000" w14:paraId="00000002">
      <w:pPr>
        <w:ind w:firstLine="720"/>
        <w:rPr/>
      </w:pPr>
      <w:r w:rsidDel="00000000" w:rsidR="00000000" w:rsidRPr="00000000">
        <w:rPr>
          <w:rtl w:val="0"/>
        </w:rPr>
        <w:t xml:space="preserve">In the logic_error.cpp program, I changed the expression for calculating the percentage of votes to 10.0 * forCandidate / numberSurveyed. This caused the resulting output to be 1 decimal point short, making the poll percentages inaccurate. In addition, I changed the conditional statement at the end so that if the percentage for Brian was higher, it would output that Gavin was predicted to win. Though these didn’t cause build errors, they produce inaccurate outputs that aren’t helpful. </w:t>
      </w:r>
    </w:p>
    <w:p w:rsidR="00000000" w:rsidDel="00000000" w:rsidP="00000000" w:rsidRDefault="00000000" w:rsidRPr="00000000" w14:paraId="00000003">
      <w:pPr>
        <w:ind w:firstLine="720"/>
        <w:rPr/>
      </w:pPr>
      <w:r w:rsidDel="00000000" w:rsidR="00000000" w:rsidRPr="00000000">
        <w:rPr>
          <w:rtl w:val="0"/>
        </w:rPr>
        <w:t xml:space="preserve">In the compile_error.cpp program, I mistyped some of the variable names (numberSurveyed -&gt; numberSurvyed), deleted some semicolons in the code, and also deleted angle brackets in the cout function. For the mistype of variable names, the compiler reported the error of “undeclared identifier.” The deletion of the semicolon caused the compiler to say “Expected ‘;’ after expression,” and the deletion of the angle brackets warranted the error “Reference to overloaded function could not be resolved.”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