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1DC190" w14:textId="5612C48B" w:rsidR="007D3519" w:rsidRDefault="007D3519" w:rsidP="00A556A4">
      <w:pPr>
        <w:jc w:val="center"/>
        <w:rPr>
          <w:rFonts w:ascii="Arial" w:hAnsi="Arial" w:cs="Arial"/>
          <w:b/>
        </w:rPr>
      </w:pPr>
      <w:r>
        <w:rPr>
          <w:rFonts w:ascii="Arial" w:hAnsi="Arial" w:cs="Arial"/>
          <w:b/>
        </w:rPr>
        <w:t>DRAFT 1</w:t>
      </w:r>
    </w:p>
    <w:p w14:paraId="69978D2C" w14:textId="77777777" w:rsidR="007D3519" w:rsidRDefault="007D3519" w:rsidP="00A556A4">
      <w:pPr>
        <w:jc w:val="center"/>
        <w:rPr>
          <w:rFonts w:ascii="Arial" w:hAnsi="Arial" w:cs="Arial"/>
          <w:b/>
        </w:rPr>
      </w:pPr>
    </w:p>
    <w:p w14:paraId="27620ABC" w14:textId="77777777" w:rsidR="00ED7FA5" w:rsidRDefault="00A556A4" w:rsidP="00A556A4">
      <w:pPr>
        <w:jc w:val="center"/>
        <w:rPr>
          <w:rFonts w:ascii="Arial" w:hAnsi="Arial" w:cs="Arial"/>
          <w:b/>
        </w:rPr>
      </w:pPr>
      <w:r>
        <w:rPr>
          <w:rFonts w:ascii="Arial" w:hAnsi="Arial" w:cs="Arial"/>
          <w:b/>
        </w:rPr>
        <w:t>SOFTWARE PROJECT MANAGEMENT PLAN</w:t>
      </w:r>
    </w:p>
    <w:p w14:paraId="774289C9" w14:textId="77777777" w:rsidR="00A556A4" w:rsidRDefault="00A556A4" w:rsidP="00A556A4">
      <w:pPr>
        <w:jc w:val="center"/>
        <w:rPr>
          <w:rFonts w:ascii="Arial" w:hAnsi="Arial" w:cs="Arial"/>
          <w:b/>
        </w:rPr>
      </w:pPr>
    </w:p>
    <w:p w14:paraId="4EACECC3" w14:textId="77777777" w:rsidR="00A556A4" w:rsidRDefault="00A556A4" w:rsidP="00A556A4">
      <w:pPr>
        <w:pStyle w:val="ListParagraph"/>
        <w:numPr>
          <w:ilvl w:val="0"/>
          <w:numId w:val="3"/>
        </w:numPr>
        <w:rPr>
          <w:rFonts w:ascii="Arial" w:hAnsi="Arial" w:cs="Arial"/>
          <w:b/>
        </w:rPr>
      </w:pPr>
      <w:r w:rsidRPr="00A556A4">
        <w:rPr>
          <w:rFonts w:ascii="Arial" w:hAnsi="Arial" w:cs="Arial"/>
          <w:b/>
        </w:rPr>
        <w:t>INTRODUCTION</w:t>
      </w:r>
    </w:p>
    <w:p w14:paraId="5B03E1B6" w14:textId="539A4A52" w:rsidR="0019737C" w:rsidRPr="0019737C" w:rsidRDefault="0019737C" w:rsidP="0019737C">
      <w:pPr>
        <w:pStyle w:val="ListParagraph"/>
        <w:rPr>
          <w:rFonts w:ascii="Arial" w:hAnsi="Arial" w:cs="Arial"/>
        </w:rPr>
      </w:pPr>
      <w:r>
        <w:rPr>
          <w:rFonts w:ascii="Arial" w:hAnsi="Arial" w:cs="Arial"/>
        </w:rPr>
        <w:t>This document serves as a project plan for “Blarney” an Accounts Payable System that will add new functionality of which current competitors possess. It provides information that will further describe the pro</w:t>
      </w:r>
      <w:r w:rsidR="005815F5">
        <w:rPr>
          <w:rFonts w:ascii="Arial" w:hAnsi="Arial" w:cs="Arial"/>
        </w:rPr>
        <w:t>ject, the project deliverables,</w:t>
      </w:r>
      <w:r>
        <w:rPr>
          <w:rFonts w:ascii="Arial" w:hAnsi="Arial" w:cs="Arial"/>
        </w:rPr>
        <w:t xml:space="preserve"> the project breakthroughs and expected document changes.</w:t>
      </w:r>
    </w:p>
    <w:p w14:paraId="3EF6DA09" w14:textId="77777777" w:rsidR="00A556A4" w:rsidRPr="00A556A4" w:rsidRDefault="00A556A4" w:rsidP="00A556A4">
      <w:pPr>
        <w:pStyle w:val="ListParagraph"/>
        <w:rPr>
          <w:rFonts w:ascii="Arial" w:hAnsi="Arial" w:cs="Arial"/>
          <w:b/>
        </w:rPr>
      </w:pPr>
    </w:p>
    <w:p w14:paraId="1F1759B9" w14:textId="77777777" w:rsidR="00A556A4" w:rsidRDefault="00A556A4" w:rsidP="00A556A4">
      <w:pPr>
        <w:pStyle w:val="ListParagraph"/>
        <w:numPr>
          <w:ilvl w:val="0"/>
          <w:numId w:val="2"/>
        </w:numPr>
        <w:rPr>
          <w:rFonts w:ascii="Arial" w:hAnsi="Arial" w:cs="Arial"/>
          <w:b/>
        </w:rPr>
      </w:pPr>
      <w:r>
        <w:rPr>
          <w:rFonts w:ascii="Arial" w:hAnsi="Arial" w:cs="Arial"/>
          <w:b/>
        </w:rPr>
        <w:t>Project Overview</w:t>
      </w:r>
    </w:p>
    <w:p w14:paraId="5C873049" w14:textId="04FDE123" w:rsidR="004A64FF" w:rsidRDefault="00145648" w:rsidP="004A64FF">
      <w:pPr>
        <w:pStyle w:val="ListParagraph"/>
        <w:ind w:left="1080"/>
        <w:rPr>
          <w:rFonts w:ascii="Arial" w:hAnsi="Arial" w:cs="Arial"/>
        </w:rPr>
      </w:pPr>
      <w:r>
        <w:rPr>
          <w:rFonts w:ascii="Arial" w:hAnsi="Arial" w:cs="Arial"/>
        </w:rPr>
        <w:t xml:space="preserve">The </w:t>
      </w:r>
      <w:r w:rsidR="004A64FF">
        <w:rPr>
          <w:rFonts w:ascii="Arial" w:hAnsi="Arial" w:cs="Arial"/>
        </w:rPr>
        <w:t>project</w:t>
      </w:r>
      <w:r>
        <w:rPr>
          <w:rFonts w:ascii="Arial" w:hAnsi="Arial" w:cs="Arial"/>
        </w:rPr>
        <w:t>’s overview</w:t>
      </w:r>
      <w:r w:rsidR="00E07514">
        <w:rPr>
          <w:rFonts w:ascii="Arial" w:hAnsi="Arial" w:cs="Arial"/>
        </w:rPr>
        <w:t xml:space="preserve"> is to develop an </w:t>
      </w:r>
      <w:r w:rsidR="004A64FF">
        <w:rPr>
          <w:rFonts w:ascii="Arial" w:hAnsi="Arial" w:cs="Arial"/>
        </w:rPr>
        <w:t xml:space="preserve">Accounts Payable System </w:t>
      </w:r>
      <w:r w:rsidR="00097D5F">
        <w:rPr>
          <w:rFonts w:ascii="Arial" w:hAnsi="Arial" w:cs="Arial"/>
        </w:rPr>
        <w:t xml:space="preserve">Software </w:t>
      </w:r>
      <w:r w:rsidR="004A64FF">
        <w:rPr>
          <w:rFonts w:ascii="Arial" w:hAnsi="Arial" w:cs="Arial"/>
        </w:rPr>
        <w:t>that will:</w:t>
      </w:r>
    </w:p>
    <w:p w14:paraId="41A87211" w14:textId="76833D51" w:rsidR="004A64FF" w:rsidRDefault="00AB7FE8" w:rsidP="004A64FF">
      <w:pPr>
        <w:pStyle w:val="ListParagraph"/>
        <w:numPr>
          <w:ilvl w:val="0"/>
          <w:numId w:val="4"/>
        </w:numPr>
        <w:rPr>
          <w:rFonts w:ascii="Arial" w:hAnsi="Arial" w:cs="Arial"/>
        </w:rPr>
      </w:pPr>
      <w:r>
        <w:rPr>
          <w:rFonts w:ascii="Arial" w:hAnsi="Arial" w:cs="Arial"/>
        </w:rPr>
        <w:t>Improved high-l</w:t>
      </w:r>
      <w:r w:rsidR="004A64FF">
        <w:rPr>
          <w:rFonts w:ascii="Arial" w:hAnsi="Arial" w:cs="Arial"/>
        </w:rPr>
        <w:t>evel analytic and graphical summaries to keep users abreast of current and historical data.</w:t>
      </w:r>
    </w:p>
    <w:p w14:paraId="10F3D816" w14:textId="3087BBEC" w:rsidR="004A64FF" w:rsidRDefault="004A64FF" w:rsidP="004A64FF">
      <w:pPr>
        <w:pStyle w:val="ListParagraph"/>
        <w:numPr>
          <w:ilvl w:val="0"/>
          <w:numId w:val="4"/>
        </w:numPr>
        <w:rPr>
          <w:rFonts w:ascii="Arial" w:hAnsi="Arial" w:cs="Arial"/>
        </w:rPr>
      </w:pPr>
      <w:r>
        <w:rPr>
          <w:rFonts w:ascii="Arial" w:hAnsi="Arial" w:cs="Arial"/>
        </w:rPr>
        <w:t>Increase user capacity and bandwith</w:t>
      </w:r>
      <w:r w:rsidR="00AB7FE8">
        <w:rPr>
          <w:rFonts w:ascii="Arial" w:hAnsi="Arial" w:cs="Arial"/>
        </w:rPr>
        <w:t>,</w:t>
      </w:r>
      <w:r>
        <w:rPr>
          <w:rFonts w:ascii="Arial" w:hAnsi="Arial" w:cs="Arial"/>
        </w:rPr>
        <w:t xml:space="preserve"> which will simultaneously provide short response times.</w:t>
      </w:r>
    </w:p>
    <w:p w14:paraId="23D4381A" w14:textId="33417250" w:rsidR="00AB7FE8" w:rsidRPr="004A64FF" w:rsidRDefault="00AB7FE8" w:rsidP="004A64FF">
      <w:pPr>
        <w:pStyle w:val="ListParagraph"/>
        <w:numPr>
          <w:ilvl w:val="0"/>
          <w:numId w:val="4"/>
        </w:numPr>
        <w:rPr>
          <w:rFonts w:ascii="Arial" w:hAnsi="Arial" w:cs="Arial"/>
        </w:rPr>
      </w:pPr>
      <w:r>
        <w:rPr>
          <w:rFonts w:ascii="Arial" w:hAnsi="Arial" w:cs="Arial"/>
        </w:rPr>
        <w:t>Blarney will be interfacing with existing industry staples such as IBM DBDC and General Ledger, while maintaining role-based and amount based security checks.</w:t>
      </w:r>
    </w:p>
    <w:p w14:paraId="37A4B3A4" w14:textId="77777777" w:rsidR="00147A6B" w:rsidRPr="00A556A4" w:rsidRDefault="00147A6B" w:rsidP="00147A6B">
      <w:pPr>
        <w:pStyle w:val="ListParagraph"/>
        <w:ind w:left="1080"/>
        <w:rPr>
          <w:rFonts w:ascii="Arial" w:hAnsi="Arial" w:cs="Arial"/>
          <w:b/>
        </w:rPr>
      </w:pPr>
    </w:p>
    <w:p w14:paraId="5DD9C880" w14:textId="77777777" w:rsidR="00A556A4" w:rsidRDefault="00A556A4" w:rsidP="00A556A4">
      <w:pPr>
        <w:pStyle w:val="ListParagraph"/>
        <w:numPr>
          <w:ilvl w:val="0"/>
          <w:numId w:val="2"/>
        </w:numPr>
        <w:rPr>
          <w:rFonts w:ascii="Arial" w:hAnsi="Arial" w:cs="Arial"/>
          <w:b/>
        </w:rPr>
      </w:pPr>
      <w:r>
        <w:rPr>
          <w:rFonts w:ascii="Arial" w:hAnsi="Arial" w:cs="Arial"/>
          <w:b/>
        </w:rPr>
        <w:t>Project Deliverables</w:t>
      </w:r>
    </w:p>
    <w:p w14:paraId="2E226768" w14:textId="77777777" w:rsidR="008B5891" w:rsidRPr="008B5891" w:rsidRDefault="008B5891" w:rsidP="008B5891">
      <w:pPr>
        <w:rPr>
          <w:rFonts w:ascii="Arial" w:hAnsi="Arial" w:cs="Arial"/>
          <w:b/>
        </w:rPr>
      </w:pPr>
    </w:p>
    <w:tbl>
      <w:tblPr>
        <w:tblStyle w:val="TableGrid"/>
        <w:tblW w:w="0" w:type="auto"/>
        <w:tblInd w:w="1080" w:type="dxa"/>
        <w:tblLook w:val="04A0" w:firstRow="1" w:lastRow="0" w:firstColumn="1" w:lastColumn="0" w:noHBand="0" w:noVBand="1"/>
      </w:tblPr>
      <w:tblGrid>
        <w:gridCol w:w="3954"/>
        <w:gridCol w:w="3822"/>
      </w:tblGrid>
      <w:tr w:rsidR="008B5891" w14:paraId="58E504B2" w14:textId="77777777" w:rsidTr="008B5891">
        <w:tc>
          <w:tcPr>
            <w:tcW w:w="4428" w:type="dxa"/>
          </w:tcPr>
          <w:p w14:paraId="3091B165" w14:textId="58402CE5" w:rsidR="008B5891" w:rsidRDefault="00842F2B" w:rsidP="008B5891">
            <w:pPr>
              <w:pStyle w:val="ListParagraph"/>
              <w:ind w:left="0"/>
              <w:jc w:val="center"/>
              <w:rPr>
                <w:rFonts w:ascii="Arial" w:hAnsi="Arial" w:cs="Arial"/>
                <w:b/>
              </w:rPr>
            </w:pPr>
            <w:r>
              <w:rPr>
                <w:rFonts w:ascii="Arial" w:hAnsi="Arial" w:cs="Arial"/>
                <w:b/>
              </w:rPr>
              <w:t>Deliverables</w:t>
            </w:r>
          </w:p>
        </w:tc>
        <w:tc>
          <w:tcPr>
            <w:tcW w:w="4428" w:type="dxa"/>
          </w:tcPr>
          <w:p w14:paraId="604F2FAE" w14:textId="392ECD41" w:rsidR="008B5891" w:rsidRDefault="008B5891" w:rsidP="008B5891">
            <w:pPr>
              <w:pStyle w:val="ListParagraph"/>
              <w:ind w:left="0"/>
              <w:jc w:val="center"/>
              <w:rPr>
                <w:rFonts w:ascii="Arial" w:hAnsi="Arial" w:cs="Arial"/>
                <w:b/>
              </w:rPr>
            </w:pPr>
            <w:r>
              <w:rPr>
                <w:rFonts w:ascii="Arial" w:hAnsi="Arial" w:cs="Arial"/>
                <w:b/>
              </w:rPr>
              <w:t>Target Dates</w:t>
            </w:r>
          </w:p>
        </w:tc>
      </w:tr>
      <w:tr w:rsidR="008B5891" w14:paraId="6DE2D06C" w14:textId="77777777" w:rsidTr="008B5891">
        <w:tc>
          <w:tcPr>
            <w:tcW w:w="4428" w:type="dxa"/>
          </w:tcPr>
          <w:p w14:paraId="64F1FC60" w14:textId="43554399" w:rsidR="008B5891" w:rsidRPr="00BD2C96" w:rsidRDefault="00842F2B" w:rsidP="00BD2C96">
            <w:pPr>
              <w:pStyle w:val="ListParagraph"/>
              <w:ind w:left="0"/>
              <w:rPr>
                <w:rFonts w:ascii="Arial" w:hAnsi="Arial" w:cs="Arial"/>
              </w:rPr>
            </w:pPr>
            <w:r w:rsidRPr="00BD2C96">
              <w:rPr>
                <w:rFonts w:ascii="Arial" w:hAnsi="Arial" w:cs="Arial"/>
              </w:rPr>
              <w:t>Project Plan</w:t>
            </w:r>
          </w:p>
        </w:tc>
        <w:tc>
          <w:tcPr>
            <w:tcW w:w="4428" w:type="dxa"/>
          </w:tcPr>
          <w:p w14:paraId="326BD54E" w14:textId="18D2B7BC" w:rsidR="008B5891" w:rsidRPr="00BD2C96" w:rsidRDefault="008C49DD" w:rsidP="00BD2C96">
            <w:pPr>
              <w:pStyle w:val="ListParagraph"/>
              <w:ind w:left="0"/>
              <w:jc w:val="center"/>
              <w:rPr>
                <w:rFonts w:ascii="Arial" w:hAnsi="Arial" w:cs="Arial"/>
              </w:rPr>
            </w:pPr>
            <w:r w:rsidRPr="00BD2C96">
              <w:rPr>
                <w:rFonts w:ascii="Arial" w:hAnsi="Arial" w:cs="Arial"/>
              </w:rPr>
              <w:t>2015-09-18</w:t>
            </w:r>
          </w:p>
        </w:tc>
      </w:tr>
      <w:tr w:rsidR="008B5891" w14:paraId="1C0502F7" w14:textId="77777777" w:rsidTr="008B5891">
        <w:tc>
          <w:tcPr>
            <w:tcW w:w="4428" w:type="dxa"/>
          </w:tcPr>
          <w:p w14:paraId="3162BD31" w14:textId="390F0BC4" w:rsidR="008B5891" w:rsidRPr="00BD2C96" w:rsidRDefault="00842F2B" w:rsidP="00BD2C96">
            <w:pPr>
              <w:pStyle w:val="ListParagraph"/>
              <w:ind w:left="0"/>
              <w:rPr>
                <w:rFonts w:ascii="Arial" w:hAnsi="Arial" w:cs="Arial"/>
              </w:rPr>
            </w:pPr>
            <w:r w:rsidRPr="00BD2C96">
              <w:rPr>
                <w:rFonts w:ascii="Arial" w:hAnsi="Arial" w:cs="Arial"/>
              </w:rPr>
              <w:t>Requirements Plan</w:t>
            </w:r>
          </w:p>
        </w:tc>
        <w:tc>
          <w:tcPr>
            <w:tcW w:w="4428" w:type="dxa"/>
          </w:tcPr>
          <w:p w14:paraId="3400C151" w14:textId="2610FCE8" w:rsidR="008B5891" w:rsidRPr="00BD2C96" w:rsidRDefault="008C49DD" w:rsidP="00BD2C96">
            <w:pPr>
              <w:pStyle w:val="ListParagraph"/>
              <w:ind w:left="0"/>
              <w:jc w:val="center"/>
              <w:rPr>
                <w:rFonts w:ascii="Arial" w:hAnsi="Arial" w:cs="Arial"/>
              </w:rPr>
            </w:pPr>
            <w:r w:rsidRPr="00BD2C96">
              <w:rPr>
                <w:rFonts w:ascii="Arial" w:hAnsi="Arial" w:cs="Arial"/>
              </w:rPr>
              <w:t>2015-09-25</w:t>
            </w:r>
          </w:p>
        </w:tc>
      </w:tr>
      <w:tr w:rsidR="008B5891" w14:paraId="33226FDE" w14:textId="77777777" w:rsidTr="008B5891">
        <w:tc>
          <w:tcPr>
            <w:tcW w:w="4428" w:type="dxa"/>
          </w:tcPr>
          <w:p w14:paraId="074F7C99" w14:textId="31073139" w:rsidR="008B5891" w:rsidRPr="00BD2C96" w:rsidRDefault="00842F2B" w:rsidP="00BD2C96">
            <w:pPr>
              <w:pStyle w:val="ListParagraph"/>
              <w:ind w:left="0"/>
              <w:rPr>
                <w:rFonts w:ascii="Arial" w:hAnsi="Arial" w:cs="Arial"/>
              </w:rPr>
            </w:pPr>
            <w:r w:rsidRPr="00BD2C96">
              <w:rPr>
                <w:rFonts w:ascii="Arial" w:hAnsi="Arial" w:cs="Arial"/>
              </w:rPr>
              <w:t>Design Plan</w:t>
            </w:r>
          </w:p>
        </w:tc>
        <w:tc>
          <w:tcPr>
            <w:tcW w:w="4428" w:type="dxa"/>
          </w:tcPr>
          <w:p w14:paraId="0F6BBC46" w14:textId="74C32579" w:rsidR="008B5891" w:rsidRPr="00BD2C96" w:rsidRDefault="008C49DD" w:rsidP="00BD2C96">
            <w:pPr>
              <w:pStyle w:val="ListParagraph"/>
              <w:ind w:left="0"/>
              <w:jc w:val="center"/>
              <w:rPr>
                <w:rFonts w:ascii="Arial" w:hAnsi="Arial" w:cs="Arial"/>
              </w:rPr>
            </w:pPr>
            <w:r w:rsidRPr="00BD2C96">
              <w:rPr>
                <w:rFonts w:ascii="Arial" w:hAnsi="Arial" w:cs="Arial"/>
              </w:rPr>
              <w:t>2015-10-02</w:t>
            </w:r>
          </w:p>
        </w:tc>
      </w:tr>
      <w:tr w:rsidR="008B5891" w14:paraId="5CC868D9" w14:textId="77777777" w:rsidTr="008B5891">
        <w:tc>
          <w:tcPr>
            <w:tcW w:w="4428" w:type="dxa"/>
          </w:tcPr>
          <w:p w14:paraId="4B2A7875" w14:textId="7BF81DFD" w:rsidR="008B5891" w:rsidRPr="00BD2C96" w:rsidRDefault="00842F2B" w:rsidP="00BD2C96">
            <w:pPr>
              <w:pStyle w:val="ListParagraph"/>
              <w:ind w:left="0"/>
              <w:rPr>
                <w:rFonts w:ascii="Arial" w:hAnsi="Arial" w:cs="Arial"/>
              </w:rPr>
            </w:pPr>
            <w:r w:rsidRPr="00BD2C96">
              <w:rPr>
                <w:rFonts w:ascii="Arial" w:hAnsi="Arial" w:cs="Arial"/>
              </w:rPr>
              <w:t>Development Plan</w:t>
            </w:r>
          </w:p>
        </w:tc>
        <w:tc>
          <w:tcPr>
            <w:tcW w:w="4428" w:type="dxa"/>
          </w:tcPr>
          <w:p w14:paraId="375BEE0E" w14:textId="29A29BB6" w:rsidR="008B5891" w:rsidRPr="00BD2C96" w:rsidRDefault="008C49DD" w:rsidP="00BD2C96">
            <w:pPr>
              <w:pStyle w:val="ListParagraph"/>
              <w:ind w:left="0"/>
              <w:jc w:val="center"/>
              <w:rPr>
                <w:rFonts w:ascii="Arial" w:hAnsi="Arial" w:cs="Arial"/>
              </w:rPr>
            </w:pPr>
            <w:r w:rsidRPr="00BD2C96">
              <w:rPr>
                <w:rFonts w:ascii="Arial" w:hAnsi="Arial" w:cs="Arial"/>
              </w:rPr>
              <w:t xml:space="preserve">2015-10-09 </w:t>
            </w:r>
            <w:r w:rsidRPr="00BD2C96">
              <w:rPr>
                <w:rFonts w:ascii="Arial" w:hAnsi="Arial" w:cs="Arial"/>
                <w:b/>
              </w:rPr>
              <w:t>to</w:t>
            </w:r>
            <w:r w:rsidRPr="00BD2C96">
              <w:rPr>
                <w:rFonts w:ascii="Arial" w:hAnsi="Arial" w:cs="Arial"/>
              </w:rPr>
              <w:t xml:space="preserve"> 2015-10-23</w:t>
            </w:r>
          </w:p>
        </w:tc>
      </w:tr>
      <w:tr w:rsidR="008B5891" w14:paraId="4C1B2007" w14:textId="77777777" w:rsidTr="008B5891">
        <w:tc>
          <w:tcPr>
            <w:tcW w:w="4428" w:type="dxa"/>
          </w:tcPr>
          <w:p w14:paraId="0F6B3DE7" w14:textId="78A35B48" w:rsidR="008B5891" w:rsidRPr="00BD2C96" w:rsidRDefault="00842F2B" w:rsidP="00BD2C96">
            <w:pPr>
              <w:pStyle w:val="ListParagraph"/>
              <w:ind w:left="0"/>
              <w:rPr>
                <w:rFonts w:ascii="Arial" w:hAnsi="Arial" w:cs="Arial"/>
              </w:rPr>
            </w:pPr>
            <w:r w:rsidRPr="00BD2C96">
              <w:rPr>
                <w:rFonts w:ascii="Arial" w:hAnsi="Arial" w:cs="Arial"/>
              </w:rPr>
              <w:t>Test Plan</w:t>
            </w:r>
          </w:p>
        </w:tc>
        <w:tc>
          <w:tcPr>
            <w:tcW w:w="4428" w:type="dxa"/>
          </w:tcPr>
          <w:p w14:paraId="20327E11" w14:textId="0B1590EC" w:rsidR="008B5891" w:rsidRPr="00BD2C96" w:rsidRDefault="008C49DD" w:rsidP="00BD2C96">
            <w:pPr>
              <w:pStyle w:val="ListParagraph"/>
              <w:ind w:left="0"/>
              <w:jc w:val="center"/>
              <w:rPr>
                <w:rFonts w:ascii="Arial" w:hAnsi="Arial" w:cs="Arial"/>
              </w:rPr>
            </w:pPr>
            <w:r w:rsidRPr="00BD2C96">
              <w:rPr>
                <w:rFonts w:ascii="Arial" w:hAnsi="Arial" w:cs="Arial"/>
              </w:rPr>
              <w:t xml:space="preserve">2015-10-09 </w:t>
            </w:r>
            <w:r w:rsidRPr="00BD2C96">
              <w:rPr>
                <w:rFonts w:ascii="Arial" w:hAnsi="Arial" w:cs="Arial"/>
                <w:b/>
              </w:rPr>
              <w:t>to</w:t>
            </w:r>
            <w:r w:rsidRPr="00BD2C96">
              <w:rPr>
                <w:rFonts w:ascii="Arial" w:hAnsi="Arial" w:cs="Arial"/>
              </w:rPr>
              <w:t xml:space="preserve"> 2015-10-23</w:t>
            </w:r>
          </w:p>
        </w:tc>
      </w:tr>
      <w:tr w:rsidR="008B5891" w14:paraId="74B2173C" w14:textId="77777777" w:rsidTr="008B5891">
        <w:tc>
          <w:tcPr>
            <w:tcW w:w="4428" w:type="dxa"/>
          </w:tcPr>
          <w:p w14:paraId="47A87BD1" w14:textId="445A3846" w:rsidR="008B5891" w:rsidRPr="00BD2C96" w:rsidRDefault="00D317AE" w:rsidP="00BD2C96">
            <w:pPr>
              <w:pStyle w:val="ListParagraph"/>
              <w:ind w:left="0"/>
              <w:rPr>
                <w:rFonts w:ascii="Arial" w:hAnsi="Arial" w:cs="Arial"/>
              </w:rPr>
            </w:pPr>
            <w:r w:rsidRPr="00BD2C96">
              <w:rPr>
                <w:rFonts w:ascii="Arial" w:hAnsi="Arial" w:cs="Arial"/>
              </w:rPr>
              <w:t>Completed Software “Blarney”</w:t>
            </w:r>
          </w:p>
        </w:tc>
        <w:tc>
          <w:tcPr>
            <w:tcW w:w="4428" w:type="dxa"/>
          </w:tcPr>
          <w:p w14:paraId="25A2E183" w14:textId="4DFA48AC" w:rsidR="008B5891" w:rsidRPr="00BD2C96" w:rsidRDefault="008C49DD" w:rsidP="00BD2C96">
            <w:pPr>
              <w:pStyle w:val="ListParagraph"/>
              <w:ind w:left="0"/>
              <w:jc w:val="center"/>
              <w:rPr>
                <w:rFonts w:ascii="Arial" w:hAnsi="Arial" w:cs="Arial"/>
              </w:rPr>
            </w:pPr>
            <w:r w:rsidRPr="00BD2C96">
              <w:rPr>
                <w:rFonts w:ascii="Arial" w:hAnsi="Arial" w:cs="Arial"/>
              </w:rPr>
              <w:t>2015-10-09</w:t>
            </w:r>
            <w:r w:rsidRPr="00BD2C96">
              <w:rPr>
                <w:rFonts w:ascii="Arial" w:hAnsi="Arial" w:cs="Arial"/>
                <w:b/>
              </w:rPr>
              <w:t xml:space="preserve"> to</w:t>
            </w:r>
            <w:r w:rsidRPr="00BD2C96">
              <w:rPr>
                <w:rFonts w:ascii="Arial" w:hAnsi="Arial" w:cs="Arial"/>
              </w:rPr>
              <w:t xml:space="preserve"> 2015-10-23</w:t>
            </w:r>
          </w:p>
        </w:tc>
      </w:tr>
      <w:tr w:rsidR="008B5891" w14:paraId="4F5C5BDE" w14:textId="77777777" w:rsidTr="00BD2C96">
        <w:trPr>
          <w:trHeight w:val="90"/>
        </w:trPr>
        <w:tc>
          <w:tcPr>
            <w:tcW w:w="4428" w:type="dxa"/>
          </w:tcPr>
          <w:p w14:paraId="6F323EEC" w14:textId="542DA12E" w:rsidR="008B5891" w:rsidRPr="00BD2C96" w:rsidRDefault="00D317AE" w:rsidP="00BD2C96">
            <w:pPr>
              <w:pStyle w:val="ListParagraph"/>
              <w:ind w:left="0"/>
              <w:rPr>
                <w:rFonts w:ascii="Arial" w:hAnsi="Arial" w:cs="Arial"/>
              </w:rPr>
            </w:pPr>
            <w:r w:rsidRPr="00BD2C96">
              <w:rPr>
                <w:rFonts w:ascii="Arial" w:hAnsi="Arial" w:cs="Arial"/>
              </w:rPr>
              <w:t>Production</w:t>
            </w:r>
          </w:p>
        </w:tc>
        <w:tc>
          <w:tcPr>
            <w:tcW w:w="4428" w:type="dxa"/>
          </w:tcPr>
          <w:p w14:paraId="75A4D3C0" w14:textId="63C023F5" w:rsidR="008B5891" w:rsidRPr="00BD2C96" w:rsidRDefault="008C49DD" w:rsidP="00BD2C96">
            <w:pPr>
              <w:pStyle w:val="ListParagraph"/>
              <w:ind w:left="0"/>
              <w:jc w:val="center"/>
              <w:rPr>
                <w:rFonts w:ascii="Arial" w:hAnsi="Arial" w:cs="Arial"/>
              </w:rPr>
            </w:pPr>
            <w:r w:rsidRPr="00BD2C96">
              <w:rPr>
                <w:rFonts w:ascii="Arial" w:hAnsi="Arial" w:cs="Arial"/>
              </w:rPr>
              <w:t xml:space="preserve">2015-10-09 </w:t>
            </w:r>
            <w:r w:rsidRPr="00BD2C96">
              <w:rPr>
                <w:rFonts w:ascii="Arial" w:hAnsi="Arial" w:cs="Arial"/>
                <w:b/>
              </w:rPr>
              <w:t xml:space="preserve">to </w:t>
            </w:r>
            <w:r w:rsidRPr="00BD2C96">
              <w:rPr>
                <w:rFonts w:ascii="Arial" w:hAnsi="Arial" w:cs="Arial"/>
              </w:rPr>
              <w:t>2015-10-23</w:t>
            </w:r>
          </w:p>
        </w:tc>
      </w:tr>
    </w:tbl>
    <w:p w14:paraId="78AD5EFF" w14:textId="77777777" w:rsidR="008B5891" w:rsidRDefault="008B5891" w:rsidP="008B5891">
      <w:pPr>
        <w:pStyle w:val="ListParagraph"/>
        <w:ind w:left="1080"/>
        <w:rPr>
          <w:rFonts w:ascii="Arial" w:hAnsi="Arial" w:cs="Arial"/>
          <w:b/>
        </w:rPr>
      </w:pPr>
    </w:p>
    <w:p w14:paraId="3826BE21" w14:textId="47B1C50C" w:rsidR="00BD2C96" w:rsidRDefault="00145648" w:rsidP="000A63F1">
      <w:pPr>
        <w:pStyle w:val="ListParagraph"/>
        <w:numPr>
          <w:ilvl w:val="0"/>
          <w:numId w:val="5"/>
        </w:numPr>
        <w:rPr>
          <w:rFonts w:ascii="Arial" w:hAnsi="Arial" w:cs="Arial"/>
        </w:rPr>
      </w:pPr>
      <w:r>
        <w:rPr>
          <w:rFonts w:ascii="Arial" w:hAnsi="Arial" w:cs="Arial"/>
        </w:rPr>
        <w:t>The BP</w:t>
      </w:r>
      <w:r w:rsidR="0021394D">
        <w:rPr>
          <w:rFonts w:ascii="Arial" w:hAnsi="Arial" w:cs="Arial"/>
        </w:rPr>
        <w:t xml:space="preserve"> team of architects,</w:t>
      </w:r>
      <w:r w:rsidR="00580773">
        <w:rPr>
          <w:rFonts w:ascii="Arial" w:hAnsi="Arial" w:cs="Arial"/>
        </w:rPr>
        <w:t xml:space="preserve"> designers</w:t>
      </w:r>
      <w:r w:rsidR="0021394D">
        <w:rPr>
          <w:rFonts w:ascii="Arial" w:hAnsi="Arial" w:cs="Arial"/>
        </w:rPr>
        <w:t xml:space="preserve"> and planning manager</w:t>
      </w:r>
      <w:r w:rsidR="00580773">
        <w:rPr>
          <w:rFonts w:ascii="Arial" w:hAnsi="Arial" w:cs="Arial"/>
        </w:rPr>
        <w:t xml:space="preserve"> will produce the project plan, requirements plan and design plan in compliant to Blarney’s SPMP document. </w:t>
      </w:r>
    </w:p>
    <w:p w14:paraId="490B23BC" w14:textId="1E7D034F" w:rsidR="00580773" w:rsidRDefault="00580773" w:rsidP="000A63F1">
      <w:pPr>
        <w:pStyle w:val="ListParagraph"/>
        <w:numPr>
          <w:ilvl w:val="0"/>
          <w:numId w:val="5"/>
        </w:numPr>
        <w:rPr>
          <w:rFonts w:ascii="Arial" w:hAnsi="Arial" w:cs="Arial"/>
        </w:rPr>
      </w:pPr>
      <w:r>
        <w:rPr>
          <w:rFonts w:ascii="Arial" w:hAnsi="Arial" w:cs="Arial"/>
        </w:rPr>
        <w:t>T</w:t>
      </w:r>
      <w:r w:rsidR="001A3FFB">
        <w:rPr>
          <w:rFonts w:ascii="Arial" w:hAnsi="Arial" w:cs="Arial"/>
        </w:rPr>
        <w:t>he team of developers and QA team</w:t>
      </w:r>
      <w:r w:rsidR="0021394D">
        <w:rPr>
          <w:rFonts w:ascii="Arial" w:hAnsi="Arial" w:cs="Arial"/>
        </w:rPr>
        <w:t xml:space="preserve"> along with support manager</w:t>
      </w:r>
      <w:r>
        <w:rPr>
          <w:rFonts w:ascii="Arial" w:hAnsi="Arial" w:cs="Arial"/>
        </w:rPr>
        <w:t xml:space="preserve"> will work together in pre production, development and production stages that will s</w:t>
      </w:r>
      <w:r w:rsidR="0021394D">
        <w:rPr>
          <w:rFonts w:ascii="Arial" w:hAnsi="Arial" w:cs="Arial"/>
        </w:rPr>
        <w:t xml:space="preserve">atisfy the requirements and will be </w:t>
      </w:r>
      <w:r w:rsidR="00145648">
        <w:rPr>
          <w:rFonts w:ascii="Arial" w:hAnsi="Arial" w:cs="Arial"/>
        </w:rPr>
        <w:t>delivered by BP</w:t>
      </w:r>
      <w:r>
        <w:rPr>
          <w:rFonts w:ascii="Arial" w:hAnsi="Arial" w:cs="Arial"/>
        </w:rPr>
        <w:t xml:space="preserve"> team to the clients.</w:t>
      </w:r>
    </w:p>
    <w:p w14:paraId="76CAAA09" w14:textId="77777777" w:rsidR="0021394D" w:rsidRPr="000E5C76" w:rsidRDefault="0021394D" w:rsidP="000E5C76">
      <w:pPr>
        <w:ind w:left="1440"/>
        <w:rPr>
          <w:rFonts w:ascii="Arial" w:hAnsi="Arial" w:cs="Arial"/>
        </w:rPr>
      </w:pPr>
    </w:p>
    <w:p w14:paraId="262CF230" w14:textId="572BD230" w:rsidR="000E5C76" w:rsidRPr="000E5C76" w:rsidRDefault="00A556A4" w:rsidP="000E5C76">
      <w:pPr>
        <w:pStyle w:val="ListParagraph"/>
        <w:numPr>
          <w:ilvl w:val="0"/>
          <w:numId w:val="2"/>
        </w:numPr>
        <w:rPr>
          <w:rFonts w:ascii="Arial" w:hAnsi="Arial" w:cs="Arial"/>
          <w:b/>
        </w:rPr>
      </w:pPr>
      <w:r>
        <w:rPr>
          <w:rFonts w:ascii="Arial" w:hAnsi="Arial" w:cs="Arial"/>
          <w:b/>
        </w:rPr>
        <w:t>Evolution of SPMP</w:t>
      </w:r>
    </w:p>
    <w:p w14:paraId="65DD27D2" w14:textId="77777777" w:rsidR="000E5C76" w:rsidRDefault="000E5C76" w:rsidP="000E5C76">
      <w:pPr>
        <w:pStyle w:val="ListParagraph"/>
        <w:ind w:left="1080"/>
        <w:rPr>
          <w:rFonts w:ascii="Arial" w:hAnsi="Arial" w:cs="Arial"/>
        </w:rPr>
      </w:pPr>
    </w:p>
    <w:p w14:paraId="3B32A985" w14:textId="7FC7ADDB" w:rsidR="00DD4E2C" w:rsidRPr="005B313A" w:rsidRDefault="000E5C76" w:rsidP="005B313A">
      <w:pPr>
        <w:pStyle w:val="ListParagraph"/>
        <w:ind w:left="1080"/>
        <w:rPr>
          <w:rFonts w:ascii="Arial" w:hAnsi="Arial" w:cs="Arial"/>
        </w:rPr>
      </w:pPr>
      <w:r>
        <w:rPr>
          <w:rFonts w:ascii="Arial" w:hAnsi="Arial" w:cs="Arial"/>
        </w:rPr>
        <w:t>As the project progress</w:t>
      </w:r>
      <w:r w:rsidR="00DD4E2C">
        <w:rPr>
          <w:rFonts w:ascii="Arial" w:hAnsi="Arial" w:cs="Arial"/>
        </w:rPr>
        <w:t>,</w:t>
      </w:r>
      <w:r w:rsidR="00E63377">
        <w:rPr>
          <w:rFonts w:ascii="Arial" w:hAnsi="Arial" w:cs="Arial"/>
        </w:rPr>
        <w:t xml:space="preserve"> any </w:t>
      </w:r>
      <w:r>
        <w:rPr>
          <w:rFonts w:ascii="Arial" w:hAnsi="Arial" w:cs="Arial"/>
        </w:rPr>
        <w:t>modific</w:t>
      </w:r>
      <w:r w:rsidR="00E63377">
        <w:rPr>
          <w:rFonts w:ascii="Arial" w:hAnsi="Arial" w:cs="Arial"/>
        </w:rPr>
        <w:t>ation on the said project “Blarney” will</w:t>
      </w:r>
      <w:r w:rsidR="00DD4E2C">
        <w:rPr>
          <w:rFonts w:ascii="Arial" w:hAnsi="Arial" w:cs="Arial"/>
        </w:rPr>
        <w:t xml:space="preserve"> be discussed</w:t>
      </w:r>
      <w:r w:rsidR="007F1638">
        <w:rPr>
          <w:rFonts w:ascii="Arial" w:hAnsi="Arial" w:cs="Arial"/>
        </w:rPr>
        <w:t xml:space="preserve"> on progress meetings</w:t>
      </w:r>
      <w:r w:rsidR="00DD4E2C">
        <w:rPr>
          <w:rFonts w:ascii="Arial" w:hAnsi="Arial" w:cs="Arial"/>
        </w:rPr>
        <w:t xml:space="preserve"> and </w:t>
      </w:r>
      <w:r>
        <w:rPr>
          <w:rFonts w:ascii="Arial" w:hAnsi="Arial" w:cs="Arial"/>
        </w:rPr>
        <w:t>approved by the Control Change Board</w:t>
      </w:r>
      <w:r w:rsidR="005B313A">
        <w:rPr>
          <w:rFonts w:ascii="Arial" w:hAnsi="Arial" w:cs="Arial"/>
        </w:rPr>
        <w:t>. After the process of approval, these changes w</w:t>
      </w:r>
      <w:r w:rsidR="007F1638">
        <w:rPr>
          <w:rFonts w:ascii="Arial" w:hAnsi="Arial" w:cs="Arial"/>
        </w:rPr>
        <w:t xml:space="preserve">ill then </w:t>
      </w:r>
      <w:r w:rsidR="007F1638">
        <w:rPr>
          <w:rFonts w:ascii="Arial" w:hAnsi="Arial" w:cs="Arial"/>
        </w:rPr>
        <w:lastRenderedPageBreak/>
        <w:t>be documented and new version of SPMP will be implemented.</w:t>
      </w:r>
      <w:r>
        <w:rPr>
          <w:rFonts w:ascii="Arial" w:hAnsi="Arial" w:cs="Arial"/>
        </w:rPr>
        <w:t xml:space="preserve"> </w:t>
      </w:r>
      <w:r w:rsidR="00DD4E2C" w:rsidRPr="00E07514">
        <w:rPr>
          <w:rFonts w:ascii="Arial" w:hAnsi="Arial" w:cs="Arial"/>
          <w:color w:val="0000FF"/>
        </w:rPr>
        <w:t>Furthermore, updated documents will be accessible to all project members</w:t>
      </w:r>
      <w:r w:rsidR="00E63377" w:rsidRPr="00E07514">
        <w:rPr>
          <w:rFonts w:ascii="Arial" w:hAnsi="Arial" w:cs="Arial"/>
          <w:color w:val="0000FF"/>
        </w:rPr>
        <w:t xml:space="preserve"> in soft copy</w:t>
      </w:r>
      <w:r w:rsidR="00DD4E2C" w:rsidRPr="00E07514">
        <w:rPr>
          <w:rFonts w:ascii="Arial" w:hAnsi="Arial" w:cs="Arial"/>
          <w:color w:val="0000FF"/>
        </w:rPr>
        <w:t xml:space="preserve">. Updated documents </w:t>
      </w:r>
      <w:r w:rsidRPr="00E07514">
        <w:rPr>
          <w:rFonts w:ascii="Arial" w:hAnsi="Arial" w:cs="Arial"/>
          <w:color w:val="0000FF"/>
        </w:rPr>
        <w:t xml:space="preserve">adjoining weekly status report </w:t>
      </w:r>
      <w:r w:rsidR="005B313A" w:rsidRPr="00E07514">
        <w:rPr>
          <w:rFonts w:ascii="Arial" w:hAnsi="Arial" w:cs="Arial"/>
          <w:color w:val="0000FF"/>
        </w:rPr>
        <w:t>will be centralized in FTP</w:t>
      </w:r>
      <w:r w:rsidR="005B313A">
        <w:rPr>
          <w:rFonts w:ascii="Arial" w:hAnsi="Arial" w:cs="Arial"/>
        </w:rPr>
        <w:t xml:space="preserve">. There will also be a </w:t>
      </w:r>
      <w:r w:rsidR="005B313A" w:rsidRPr="00E07514">
        <w:rPr>
          <w:rFonts w:ascii="Arial" w:hAnsi="Arial" w:cs="Arial"/>
          <w:color w:val="0000FF"/>
        </w:rPr>
        <w:t>m</w:t>
      </w:r>
      <w:r w:rsidR="00DD4E2C" w:rsidRPr="00E07514">
        <w:rPr>
          <w:rFonts w:ascii="Arial" w:hAnsi="Arial" w:cs="Arial"/>
          <w:color w:val="0000FF"/>
        </w:rPr>
        <w:t xml:space="preserve">onthly </w:t>
      </w:r>
      <w:r w:rsidR="00DD4E2C">
        <w:rPr>
          <w:rFonts w:ascii="Arial" w:hAnsi="Arial" w:cs="Arial"/>
        </w:rPr>
        <w:t>stakeholder meetings that accommodates international offices via video conferencing.</w:t>
      </w:r>
    </w:p>
    <w:p w14:paraId="0B7F0383" w14:textId="77777777" w:rsidR="001A3FFB" w:rsidRDefault="001A3FFB" w:rsidP="001A3FFB">
      <w:pPr>
        <w:pStyle w:val="ListParagraph"/>
        <w:ind w:left="1080"/>
        <w:rPr>
          <w:rFonts w:ascii="Arial" w:hAnsi="Arial" w:cs="Arial"/>
          <w:b/>
        </w:rPr>
      </w:pPr>
    </w:p>
    <w:p w14:paraId="7F213C16" w14:textId="03F1775D" w:rsidR="0013519F" w:rsidRDefault="001A3FFB" w:rsidP="0013519F">
      <w:pPr>
        <w:pStyle w:val="ListParagraph"/>
        <w:ind w:left="1080"/>
        <w:rPr>
          <w:rFonts w:ascii="Arial" w:hAnsi="Arial" w:cs="Arial"/>
          <w:b/>
        </w:rPr>
      </w:pPr>
      <w:r>
        <w:rPr>
          <w:rFonts w:ascii="Arial" w:hAnsi="Arial" w:cs="Arial"/>
          <w:b/>
        </w:rPr>
        <w:t xml:space="preserve">Revision </w:t>
      </w:r>
      <w:r w:rsidR="0013519F">
        <w:rPr>
          <w:rFonts w:ascii="Arial" w:hAnsi="Arial" w:cs="Arial"/>
          <w:b/>
        </w:rPr>
        <w:t>History</w:t>
      </w:r>
    </w:p>
    <w:p w14:paraId="7AAFD89A" w14:textId="77777777" w:rsidR="0013519F" w:rsidRPr="0013519F" w:rsidRDefault="0013519F" w:rsidP="0013519F">
      <w:pPr>
        <w:rPr>
          <w:rFonts w:ascii="Arial" w:hAnsi="Arial" w:cs="Arial"/>
          <w:b/>
        </w:rPr>
      </w:pPr>
    </w:p>
    <w:tbl>
      <w:tblPr>
        <w:tblStyle w:val="TableGrid"/>
        <w:tblW w:w="0" w:type="auto"/>
        <w:tblInd w:w="1080" w:type="dxa"/>
        <w:tblLook w:val="04A0" w:firstRow="1" w:lastRow="0" w:firstColumn="1" w:lastColumn="0" w:noHBand="0" w:noVBand="1"/>
      </w:tblPr>
      <w:tblGrid>
        <w:gridCol w:w="1862"/>
        <w:gridCol w:w="1666"/>
        <w:gridCol w:w="2209"/>
        <w:gridCol w:w="2039"/>
      </w:tblGrid>
      <w:tr w:rsidR="00964638" w14:paraId="529A6614" w14:textId="77777777" w:rsidTr="00964638">
        <w:tc>
          <w:tcPr>
            <w:tcW w:w="1862" w:type="dxa"/>
          </w:tcPr>
          <w:p w14:paraId="359E5B2A" w14:textId="0CDBE2A9" w:rsidR="0013519F" w:rsidRDefault="0013519F" w:rsidP="00964638">
            <w:pPr>
              <w:pStyle w:val="ListParagraph"/>
              <w:ind w:left="0"/>
              <w:jc w:val="center"/>
              <w:rPr>
                <w:rFonts w:ascii="Arial" w:hAnsi="Arial" w:cs="Arial"/>
                <w:b/>
              </w:rPr>
            </w:pPr>
            <w:r>
              <w:rPr>
                <w:rFonts w:ascii="Arial" w:hAnsi="Arial" w:cs="Arial"/>
                <w:b/>
              </w:rPr>
              <w:t>Date</w:t>
            </w:r>
          </w:p>
        </w:tc>
        <w:tc>
          <w:tcPr>
            <w:tcW w:w="1666" w:type="dxa"/>
          </w:tcPr>
          <w:p w14:paraId="171C3945" w14:textId="6A9333F0" w:rsidR="0013519F" w:rsidRDefault="0013519F" w:rsidP="00964638">
            <w:pPr>
              <w:pStyle w:val="ListParagraph"/>
              <w:ind w:left="0"/>
              <w:jc w:val="center"/>
              <w:rPr>
                <w:rFonts w:ascii="Arial" w:hAnsi="Arial" w:cs="Arial"/>
                <w:b/>
              </w:rPr>
            </w:pPr>
            <w:r>
              <w:rPr>
                <w:rFonts w:ascii="Arial" w:hAnsi="Arial" w:cs="Arial"/>
                <w:b/>
              </w:rPr>
              <w:t>Updated by</w:t>
            </w:r>
          </w:p>
        </w:tc>
        <w:tc>
          <w:tcPr>
            <w:tcW w:w="2209" w:type="dxa"/>
          </w:tcPr>
          <w:p w14:paraId="30CDCBD5" w14:textId="2C3C6BC6" w:rsidR="0013519F" w:rsidRDefault="0013519F" w:rsidP="00964638">
            <w:pPr>
              <w:pStyle w:val="ListParagraph"/>
              <w:ind w:left="0"/>
              <w:jc w:val="center"/>
              <w:rPr>
                <w:rFonts w:ascii="Arial" w:hAnsi="Arial" w:cs="Arial"/>
                <w:b/>
              </w:rPr>
            </w:pPr>
            <w:r>
              <w:rPr>
                <w:rFonts w:ascii="Arial" w:hAnsi="Arial" w:cs="Arial"/>
                <w:b/>
              </w:rPr>
              <w:t>version</w:t>
            </w:r>
          </w:p>
        </w:tc>
        <w:tc>
          <w:tcPr>
            <w:tcW w:w="2039" w:type="dxa"/>
          </w:tcPr>
          <w:p w14:paraId="621173F5" w14:textId="24FF442D" w:rsidR="0013519F" w:rsidRDefault="0013519F" w:rsidP="00964638">
            <w:pPr>
              <w:pStyle w:val="ListParagraph"/>
              <w:ind w:left="0"/>
              <w:jc w:val="center"/>
              <w:rPr>
                <w:rFonts w:ascii="Arial" w:hAnsi="Arial" w:cs="Arial"/>
                <w:b/>
              </w:rPr>
            </w:pPr>
            <w:r>
              <w:rPr>
                <w:rFonts w:ascii="Arial" w:hAnsi="Arial" w:cs="Arial"/>
                <w:b/>
              </w:rPr>
              <w:t>notes</w:t>
            </w:r>
          </w:p>
        </w:tc>
      </w:tr>
      <w:tr w:rsidR="00964638" w14:paraId="77779032" w14:textId="77777777" w:rsidTr="00964638">
        <w:tc>
          <w:tcPr>
            <w:tcW w:w="1862" w:type="dxa"/>
          </w:tcPr>
          <w:p w14:paraId="084AF293" w14:textId="057C0EDE" w:rsidR="0013519F" w:rsidRPr="00964638" w:rsidRDefault="00964638" w:rsidP="00964638">
            <w:pPr>
              <w:pStyle w:val="ListParagraph"/>
              <w:ind w:left="0"/>
              <w:jc w:val="center"/>
              <w:rPr>
                <w:rFonts w:ascii="Arial" w:hAnsi="Arial" w:cs="Arial"/>
                <w:sz w:val="20"/>
                <w:szCs w:val="20"/>
              </w:rPr>
            </w:pPr>
            <w:r w:rsidRPr="00964638">
              <w:rPr>
                <w:rFonts w:ascii="Arial" w:hAnsi="Arial" w:cs="Arial"/>
                <w:sz w:val="20"/>
                <w:szCs w:val="20"/>
              </w:rPr>
              <w:t>2015-09-20</w:t>
            </w:r>
          </w:p>
        </w:tc>
        <w:tc>
          <w:tcPr>
            <w:tcW w:w="1666" w:type="dxa"/>
          </w:tcPr>
          <w:p w14:paraId="3E4894B2" w14:textId="2F8BA560" w:rsidR="0013519F" w:rsidRPr="00964638" w:rsidRDefault="00964638" w:rsidP="00964638">
            <w:pPr>
              <w:pStyle w:val="ListParagraph"/>
              <w:ind w:left="0"/>
              <w:jc w:val="center"/>
              <w:rPr>
                <w:rFonts w:ascii="Arial" w:hAnsi="Arial" w:cs="Arial"/>
                <w:sz w:val="20"/>
                <w:szCs w:val="20"/>
              </w:rPr>
            </w:pPr>
            <w:r w:rsidRPr="00964638">
              <w:rPr>
                <w:rFonts w:ascii="Arial" w:hAnsi="Arial" w:cs="Arial"/>
                <w:sz w:val="20"/>
                <w:szCs w:val="20"/>
              </w:rPr>
              <w:t>Nimita Javier</w:t>
            </w:r>
          </w:p>
        </w:tc>
        <w:tc>
          <w:tcPr>
            <w:tcW w:w="2209" w:type="dxa"/>
          </w:tcPr>
          <w:p w14:paraId="017D3959" w14:textId="1B54331D" w:rsidR="0013519F" w:rsidRPr="00964638" w:rsidRDefault="00964638" w:rsidP="00964638">
            <w:pPr>
              <w:pStyle w:val="ListParagraph"/>
              <w:ind w:left="0"/>
              <w:jc w:val="center"/>
              <w:rPr>
                <w:rFonts w:ascii="Arial" w:hAnsi="Arial" w:cs="Arial"/>
                <w:sz w:val="20"/>
                <w:szCs w:val="20"/>
              </w:rPr>
            </w:pPr>
            <w:r w:rsidRPr="00964638">
              <w:rPr>
                <w:rFonts w:ascii="Arial" w:hAnsi="Arial" w:cs="Arial"/>
                <w:sz w:val="20"/>
                <w:szCs w:val="20"/>
              </w:rPr>
              <w:t>0.1</w:t>
            </w:r>
          </w:p>
        </w:tc>
        <w:tc>
          <w:tcPr>
            <w:tcW w:w="2039" w:type="dxa"/>
          </w:tcPr>
          <w:p w14:paraId="3C0DC627" w14:textId="660ED4AA" w:rsidR="0013519F" w:rsidRPr="00964638" w:rsidRDefault="00964638" w:rsidP="00964638">
            <w:pPr>
              <w:pStyle w:val="ListParagraph"/>
              <w:ind w:left="0"/>
              <w:jc w:val="center"/>
              <w:rPr>
                <w:rFonts w:ascii="Arial" w:hAnsi="Arial" w:cs="Arial"/>
                <w:sz w:val="20"/>
                <w:szCs w:val="20"/>
              </w:rPr>
            </w:pPr>
            <w:r w:rsidRPr="00964638">
              <w:rPr>
                <w:rFonts w:ascii="Arial" w:hAnsi="Arial" w:cs="Arial"/>
                <w:sz w:val="20"/>
                <w:szCs w:val="20"/>
              </w:rPr>
              <w:t>Preliminary project plans</w:t>
            </w:r>
          </w:p>
        </w:tc>
      </w:tr>
      <w:tr w:rsidR="00964638" w14:paraId="5DD5E0CB" w14:textId="77777777" w:rsidTr="00964638">
        <w:tc>
          <w:tcPr>
            <w:tcW w:w="1862" w:type="dxa"/>
          </w:tcPr>
          <w:p w14:paraId="40E3C527" w14:textId="6E193A3C" w:rsidR="0013519F" w:rsidRPr="00964638" w:rsidRDefault="00964638" w:rsidP="00964638">
            <w:pPr>
              <w:pStyle w:val="ListParagraph"/>
              <w:ind w:left="0"/>
              <w:jc w:val="center"/>
              <w:rPr>
                <w:rFonts w:ascii="Arial" w:hAnsi="Arial" w:cs="Arial"/>
                <w:sz w:val="20"/>
                <w:szCs w:val="20"/>
              </w:rPr>
            </w:pPr>
            <w:r w:rsidRPr="00964638">
              <w:rPr>
                <w:rFonts w:ascii="Arial" w:hAnsi="Arial" w:cs="Arial"/>
                <w:sz w:val="20"/>
                <w:szCs w:val="20"/>
              </w:rPr>
              <w:t>2015-09-20</w:t>
            </w:r>
          </w:p>
        </w:tc>
        <w:tc>
          <w:tcPr>
            <w:tcW w:w="1666" w:type="dxa"/>
          </w:tcPr>
          <w:p w14:paraId="7D0F2DB9" w14:textId="58DC08E1" w:rsidR="0013519F" w:rsidRPr="00964638" w:rsidRDefault="00964638" w:rsidP="00964638">
            <w:pPr>
              <w:pStyle w:val="ListParagraph"/>
              <w:ind w:left="0"/>
              <w:jc w:val="center"/>
              <w:rPr>
                <w:rFonts w:ascii="Arial" w:hAnsi="Arial" w:cs="Arial"/>
                <w:sz w:val="20"/>
                <w:szCs w:val="20"/>
              </w:rPr>
            </w:pPr>
            <w:r w:rsidRPr="00964638">
              <w:rPr>
                <w:rFonts w:ascii="Arial" w:hAnsi="Arial" w:cs="Arial"/>
                <w:sz w:val="20"/>
                <w:szCs w:val="20"/>
              </w:rPr>
              <w:t>Allaine Pelejo</w:t>
            </w:r>
          </w:p>
        </w:tc>
        <w:tc>
          <w:tcPr>
            <w:tcW w:w="2209" w:type="dxa"/>
          </w:tcPr>
          <w:p w14:paraId="4A5A1A20" w14:textId="0C4D8DF6" w:rsidR="0013519F" w:rsidRPr="00964638" w:rsidRDefault="00964638" w:rsidP="00964638">
            <w:pPr>
              <w:pStyle w:val="ListParagraph"/>
              <w:ind w:left="0"/>
              <w:jc w:val="center"/>
              <w:rPr>
                <w:rFonts w:ascii="Arial" w:hAnsi="Arial" w:cs="Arial"/>
                <w:sz w:val="20"/>
                <w:szCs w:val="20"/>
              </w:rPr>
            </w:pPr>
            <w:r w:rsidRPr="00964638">
              <w:rPr>
                <w:rFonts w:ascii="Arial" w:hAnsi="Arial" w:cs="Arial"/>
                <w:sz w:val="20"/>
                <w:szCs w:val="20"/>
              </w:rPr>
              <w:t>0.2</w:t>
            </w:r>
          </w:p>
        </w:tc>
        <w:tc>
          <w:tcPr>
            <w:tcW w:w="2039" w:type="dxa"/>
          </w:tcPr>
          <w:p w14:paraId="7DA92AA4" w14:textId="6D9DD5AD" w:rsidR="0013519F" w:rsidRPr="00964638" w:rsidRDefault="00964638" w:rsidP="00964638">
            <w:pPr>
              <w:pStyle w:val="ListParagraph"/>
              <w:ind w:left="0"/>
              <w:jc w:val="center"/>
              <w:rPr>
                <w:rFonts w:ascii="Arial" w:hAnsi="Arial" w:cs="Arial"/>
                <w:sz w:val="20"/>
                <w:szCs w:val="20"/>
              </w:rPr>
            </w:pPr>
            <w:r w:rsidRPr="00964638">
              <w:rPr>
                <w:rFonts w:ascii="Arial" w:hAnsi="Arial" w:cs="Arial"/>
                <w:sz w:val="20"/>
                <w:szCs w:val="20"/>
              </w:rPr>
              <w:t>Added requirements</w:t>
            </w:r>
          </w:p>
        </w:tc>
      </w:tr>
    </w:tbl>
    <w:p w14:paraId="390B1BF1" w14:textId="61790489" w:rsidR="0013519F" w:rsidRPr="00A556A4" w:rsidRDefault="0013519F" w:rsidP="0013519F">
      <w:pPr>
        <w:pStyle w:val="ListParagraph"/>
        <w:ind w:left="1080"/>
        <w:rPr>
          <w:rFonts w:ascii="Arial" w:hAnsi="Arial" w:cs="Arial"/>
          <w:b/>
        </w:rPr>
      </w:pPr>
    </w:p>
    <w:p w14:paraId="69647653" w14:textId="77777777" w:rsidR="00A556A4" w:rsidRDefault="00A556A4" w:rsidP="00A556A4">
      <w:pPr>
        <w:pStyle w:val="ListParagraph"/>
        <w:numPr>
          <w:ilvl w:val="0"/>
          <w:numId w:val="2"/>
        </w:numPr>
        <w:rPr>
          <w:rFonts w:ascii="Arial" w:hAnsi="Arial" w:cs="Arial"/>
          <w:b/>
        </w:rPr>
      </w:pPr>
      <w:r>
        <w:rPr>
          <w:rFonts w:ascii="Arial" w:hAnsi="Arial" w:cs="Arial"/>
          <w:b/>
        </w:rPr>
        <w:t>Reference Material</w:t>
      </w:r>
    </w:p>
    <w:p w14:paraId="23D02C8C" w14:textId="53EB33F6" w:rsidR="005B313A" w:rsidRPr="00097D5F" w:rsidRDefault="005B313A" w:rsidP="00097D5F">
      <w:pPr>
        <w:pStyle w:val="ListParagraph"/>
        <w:numPr>
          <w:ilvl w:val="0"/>
          <w:numId w:val="6"/>
        </w:numPr>
        <w:rPr>
          <w:rFonts w:ascii="Arial" w:hAnsi="Arial" w:cs="Arial"/>
        </w:rPr>
      </w:pPr>
      <w:r w:rsidRPr="00097D5F">
        <w:rPr>
          <w:rFonts w:ascii="Arial" w:hAnsi="Arial" w:cs="Arial"/>
        </w:rPr>
        <w:t>Team website</w:t>
      </w:r>
      <w:r w:rsidR="00FC4C5E" w:rsidRPr="00097D5F">
        <w:rPr>
          <w:rFonts w:ascii="Arial" w:hAnsi="Arial" w:cs="Arial"/>
        </w:rPr>
        <w:t xml:space="preserve"> – </w:t>
      </w:r>
      <w:r w:rsidR="00FC4C5E" w:rsidRPr="004F6C49">
        <w:rPr>
          <w:rFonts w:ascii="Arial" w:hAnsi="Arial" w:cs="Arial"/>
          <w:color w:val="0000FF"/>
          <w:u w:val="single"/>
        </w:rPr>
        <w:t>www.blarney.beliramparimal.com</w:t>
      </w:r>
    </w:p>
    <w:p w14:paraId="0449C563" w14:textId="19D72A76" w:rsidR="005B313A" w:rsidRDefault="007F1638" w:rsidP="00097D5F">
      <w:pPr>
        <w:pStyle w:val="ListParagraph"/>
        <w:numPr>
          <w:ilvl w:val="0"/>
          <w:numId w:val="6"/>
        </w:numPr>
        <w:rPr>
          <w:rFonts w:ascii="Arial" w:hAnsi="Arial" w:cs="Arial"/>
        </w:rPr>
      </w:pPr>
      <w:r>
        <w:rPr>
          <w:rFonts w:ascii="Arial" w:hAnsi="Arial" w:cs="Arial"/>
        </w:rPr>
        <w:t>SPMP – Software Project Management Plan Blarney Project</w:t>
      </w:r>
    </w:p>
    <w:p w14:paraId="6B07937F" w14:textId="5360FDF9" w:rsidR="007F1638" w:rsidRDefault="007F1638" w:rsidP="007F1638">
      <w:pPr>
        <w:pStyle w:val="ListParagraph"/>
        <w:numPr>
          <w:ilvl w:val="0"/>
          <w:numId w:val="6"/>
        </w:numPr>
        <w:rPr>
          <w:rFonts w:ascii="Arial" w:hAnsi="Arial" w:cs="Arial"/>
        </w:rPr>
      </w:pPr>
      <w:r>
        <w:rPr>
          <w:rFonts w:ascii="Arial" w:hAnsi="Arial" w:cs="Arial"/>
        </w:rPr>
        <w:t>SCMP –Software Configuration Management Plan</w:t>
      </w:r>
    </w:p>
    <w:p w14:paraId="4AFC11A6" w14:textId="619121A0" w:rsidR="007F1638" w:rsidRDefault="00A56B41" w:rsidP="007F1638">
      <w:pPr>
        <w:pStyle w:val="ListParagraph"/>
        <w:numPr>
          <w:ilvl w:val="0"/>
          <w:numId w:val="6"/>
        </w:numPr>
        <w:rPr>
          <w:rFonts w:ascii="Arial" w:hAnsi="Arial" w:cs="Arial"/>
        </w:rPr>
      </w:pPr>
      <w:r>
        <w:rPr>
          <w:rFonts w:ascii="Arial" w:hAnsi="Arial" w:cs="Arial"/>
        </w:rPr>
        <w:t xml:space="preserve">SDP - </w:t>
      </w:r>
      <w:r w:rsidR="007F1638">
        <w:rPr>
          <w:rFonts w:ascii="Arial" w:hAnsi="Arial" w:cs="Arial"/>
        </w:rPr>
        <w:t>Software Development Plan</w:t>
      </w:r>
    </w:p>
    <w:p w14:paraId="0E5C78AD" w14:textId="32ACFDEE" w:rsidR="00931F45" w:rsidRPr="007F1638" w:rsidRDefault="00931F45" w:rsidP="007F1638">
      <w:pPr>
        <w:pStyle w:val="ListParagraph"/>
        <w:numPr>
          <w:ilvl w:val="0"/>
          <w:numId w:val="6"/>
        </w:numPr>
        <w:rPr>
          <w:rFonts w:ascii="Arial" w:hAnsi="Arial" w:cs="Arial"/>
        </w:rPr>
      </w:pPr>
      <w:r>
        <w:rPr>
          <w:rFonts w:ascii="Arial" w:hAnsi="Arial" w:cs="Arial"/>
        </w:rPr>
        <w:t>SQAP- Software quality assurance plan</w:t>
      </w:r>
    </w:p>
    <w:p w14:paraId="501E6B22" w14:textId="215CF058" w:rsidR="00FC4C5E" w:rsidRPr="00097D5F" w:rsidRDefault="00FC4C5E" w:rsidP="00097D5F">
      <w:pPr>
        <w:pStyle w:val="ListParagraph"/>
        <w:numPr>
          <w:ilvl w:val="0"/>
          <w:numId w:val="6"/>
        </w:numPr>
        <w:rPr>
          <w:rFonts w:ascii="Arial" w:hAnsi="Arial" w:cs="Arial"/>
        </w:rPr>
      </w:pPr>
      <w:r w:rsidRPr="00097D5F">
        <w:rPr>
          <w:rFonts w:ascii="Arial" w:hAnsi="Arial" w:cs="Arial"/>
        </w:rPr>
        <w:t>Existing BP software Documentation - SPMP</w:t>
      </w:r>
    </w:p>
    <w:p w14:paraId="0852BE89" w14:textId="45EB634A" w:rsidR="00FC4C5E" w:rsidRPr="00097D5F" w:rsidRDefault="00FC4C5E" w:rsidP="00097D5F">
      <w:pPr>
        <w:pStyle w:val="ListParagraph"/>
        <w:numPr>
          <w:ilvl w:val="0"/>
          <w:numId w:val="6"/>
        </w:numPr>
        <w:rPr>
          <w:rFonts w:ascii="Arial" w:hAnsi="Arial" w:cs="Arial"/>
        </w:rPr>
      </w:pPr>
      <w:r w:rsidRPr="00097D5F">
        <w:rPr>
          <w:rFonts w:ascii="Arial" w:hAnsi="Arial" w:cs="Arial"/>
        </w:rPr>
        <w:t>Domestic and International Tax and Salary Laws, eg. FICA</w:t>
      </w:r>
    </w:p>
    <w:p w14:paraId="2F3957D5" w14:textId="724CF0B6" w:rsidR="00FC4C5E" w:rsidRDefault="00FC4C5E" w:rsidP="00097D5F">
      <w:pPr>
        <w:pStyle w:val="ListParagraph"/>
        <w:numPr>
          <w:ilvl w:val="0"/>
          <w:numId w:val="6"/>
        </w:numPr>
        <w:rPr>
          <w:rFonts w:ascii="Arial" w:hAnsi="Arial" w:cs="Arial"/>
        </w:rPr>
      </w:pPr>
      <w:r w:rsidRPr="00097D5F">
        <w:rPr>
          <w:rFonts w:ascii="Arial" w:hAnsi="Arial" w:cs="Arial"/>
        </w:rPr>
        <w:t>ISO 9000-1</w:t>
      </w:r>
    </w:p>
    <w:p w14:paraId="6E84AF81" w14:textId="734DE25E" w:rsidR="007F1638" w:rsidRPr="00097D5F" w:rsidRDefault="007F1638" w:rsidP="00097D5F">
      <w:pPr>
        <w:pStyle w:val="ListParagraph"/>
        <w:numPr>
          <w:ilvl w:val="0"/>
          <w:numId w:val="6"/>
        </w:numPr>
        <w:rPr>
          <w:rFonts w:ascii="Arial" w:hAnsi="Arial" w:cs="Arial"/>
        </w:rPr>
      </w:pPr>
      <w:r>
        <w:rPr>
          <w:rFonts w:ascii="Arial" w:hAnsi="Arial" w:cs="Arial"/>
        </w:rPr>
        <w:t>Centralized FTP</w:t>
      </w:r>
    </w:p>
    <w:p w14:paraId="617CCADA" w14:textId="77777777" w:rsidR="001A3FFB" w:rsidRPr="00A556A4" w:rsidRDefault="001A3FFB" w:rsidP="001A3FFB">
      <w:pPr>
        <w:pStyle w:val="ListParagraph"/>
        <w:ind w:left="1080"/>
        <w:rPr>
          <w:rFonts w:ascii="Arial" w:hAnsi="Arial" w:cs="Arial"/>
          <w:b/>
        </w:rPr>
      </w:pPr>
    </w:p>
    <w:p w14:paraId="4E1C3E78" w14:textId="77777777" w:rsidR="00A556A4" w:rsidRDefault="00A556A4" w:rsidP="00A556A4">
      <w:pPr>
        <w:pStyle w:val="ListParagraph"/>
        <w:numPr>
          <w:ilvl w:val="0"/>
          <w:numId w:val="2"/>
        </w:numPr>
        <w:rPr>
          <w:rFonts w:ascii="Arial" w:hAnsi="Arial" w:cs="Arial"/>
          <w:b/>
        </w:rPr>
      </w:pPr>
      <w:r>
        <w:rPr>
          <w:rFonts w:ascii="Arial" w:hAnsi="Arial" w:cs="Arial"/>
          <w:b/>
        </w:rPr>
        <w:t>Definitions and Acronyms</w:t>
      </w:r>
    </w:p>
    <w:p w14:paraId="0CBB665D" w14:textId="5FB4BA95" w:rsidR="00FC4C5E" w:rsidRPr="00097D5F" w:rsidRDefault="00FC4C5E" w:rsidP="00097D5F">
      <w:pPr>
        <w:pStyle w:val="ListParagraph"/>
        <w:numPr>
          <w:ilvl w:val="0"/>
          <w:numId w:val="7"/>
        </w:numPr>
        <w:rPr>
          <w:rFonts w:ascii="Arial" w:hAnsi="Arial" w:cs="Arial"/>
        </w:rPr>
      </w:pPr>
      <w:r w:rsidRPr="00097D5F">
        <w:rPr>
          <w:rFonts w:ascii="Arial" w:hAnsi="Arial" w:cs="Arial"/>
        </w:rPr>
        <w:t>BP – Beliram Parimal</w:t>
      </w:r>
    </w:p>
    <w:p w14:paraId="18005475" w14:textId="0F853331" w:rsidR="00FC4C5E" w:rsidRPr="00097D5F" w:rsidRDefault="00FC4C5E" w:rsidP="00097D5F">
      <w:pPr>
        <w:pStyle w:val="ListParagraph"/>
        <w:numPr>
          <w:ilvl w:val="0"/>
          <w:numId w:val="7"/>
        </w:numPr>
        <w:rPr>
          <w:rFonts w:ascii="Arial" w:hAnsi="Arial" w:cs="Arial"/>
        </w:rPr>
      </w:pPr>
      <w:r w:rsidRPr="00097D5F">
        <w:rPr>
          <w:rFonts w:ascii="Arial" w:hAnsi="Arial" w:cs="Arial"/>
        </w:rPr>
        <w:t>IBM DBDC – IBM data dictionary compatibility</w:t>
      </w:r>
    </w:p>
    <w:p w14:paraId="14F2635B" w14:textId="1ECC9538" w:rsidR="00097D5F" w:rsidRPr="00097D5F" w:rsidRDefault="002E4570" w:rsidP="00097D5F">
      <w:pPr>
        <w:pStyle w:val="ListParagraph"/>
        <w:numPr>
          <w:ilvl w:val="0"/>
          <w:numId w:val="7"/>
        </w:numPr>
        <w:rPr>
          <w:rFonts w:ascii="Arial" w:hAnsi="Arial" w:cs="Arial"/>
        </w:rPr>
      </w:pPr>
      <w:r>
        <w:rPr>
          <w:rFonts w:ascii="Arial" w:hAnsi="Arial" w:cs="Arial"/>
        </w:rPr>
        <w:t>GL- General ledger</w:t>
      </w:r>
      <w:r w:rsidR="00097D5F">
        <w:rPr>
          <w:rFonts w:ascii="Arial" w:hAnsi="Arial" w:cs="Arial"/>
        </w:rPr>
        <w:t>; a complete record of financial transactions over the life of a company.</w:t>
      </w:r>
    </w:p>
    <w:p w14:paraId="31DA6404" w14:textId="298552BF" w:rsidR="00097D5F" w:rsidRPr="00097D5F" w:rsidRDefault="00097D5F" w:rsidP="00097D5F">
      <w:pPr>
        <w:pStyle w:val="ListParagraph"/>
        <w:numPr>
          <w:ilvl w:val="0"/>
          <w:numId w:val="7"/>
        </w:numPr>
        <w:rPr>
          <w:rFonts w:ascii="Arial" w:hAnsi="Arial" w:cs="Arial"/>
        </w:rPr>
      </w:pPr>
      <w:r w:rsidRPr="00097D5F">
        <w:rPr>
          <w:rFonts w:ascii="Arial" w:hAnsi="Arial" w:cs="Arial"/>
        </w:rPr>
        <w:t>AP – Account</w:t>
      </w:r>
      <w:r w:rsidR="002E4570">
        <w:rPr>
          <w:rFonts w:ascii="Arial" w:hAnsi="Arial" w:cs="Arial"/>
        </w:rPr>
        <w:t>s</w:t>
      </w:r>
      <w:r w:rsidRPr="00097D5F">
        <w:rPr>
          <w:rFonts w:ascii="Arial" w:hAnsi="Arial" w:cs="Arial"/>
        </w:rPr>
        <w:t xml:space="preserve"> Payable </w:t>
      </w:r>
    </w:p>
    <w:p w14:paraId="6F4D50BD" w14:textId="0EEBECE1" w:rsidR="00097D5F" w:rsidRDefault="00097D5F" w:rsidP="00097D5F">
      <w:pPr>
        <w:pStyle w:val="ListParagraph"/>
        <w:numPr>
          <w:ilvl w:val="0"/>
          <w:numId w:val="7"/>
        </w:numPr>
        <w:rPr>
          <w:rFonts w:ascii="Arial" w:hAnsi="Arial" w:cs="Arial"/>
        </w:rPr>
      </w:pPr>
      <w:r w:rsidRPr="00097D5F">
        <w:rPr>
          <w:rFonts w:ascii="Arial" w:hAnsi="Arial" w:cs="Arial"/>
        </w:rPr>
        <w:t>SDE – Software development environment</w:t>
      </w:r>
    </w:p>
    <w:p w14:paraId="17C3E280" w14:textId="489A25B0" w:rsidR="00A56B41" w:rsidRDefault="00A56B41" w:rsidP="00097D5F">
      <w:pPr>
        <w:pStyle w:val="ListParagraph"/>
        <w:numPr>
          <w:ilvl w:val="0"/>
          <w:numId w:val="7"/>
        </w:numPr>
        <w:rPr>
          <w:rFonts w:ascii="Arial" w:hAnsi="Arial" w:cs="Arial"/>
        </w:rPr>
      </w:pPr>
      <w:r>
        <w:rPr>
          <w:rFonts w:ascii="Arial" w:hAnsi="Arial" w:cs="Arial"/>
        </w:rPr>
        <w:t>FTP –</w:t>
      </w:r>
      <w:r w:rsidR="002E4570">
        <w:rPr>
          <w:rFonts w:ascii="Arial" w:hAnsi="Arial" w:cs="Arial"/>
        </w:rPr>
        <w:t xml:space="preserve"> File Transfer Pr</w:t>
      </w:r>
      <w:r>
        <w:rPr>
          <w:rFonts w:ascii="Arial" w:hAnsi="Arial" w:cs="Arial"/>
        </w:rPr>
        <w:t>otocol</w:t>
      </w:r>
    </w:p>
    <w:p w14:paraId="5F75D5D6" w14:textId="79D5BFBE" w:rsidR="00AA54A4" w:rsidRDefault="00AA54A4" w:rsidP="00097D5F">
      <w:pPr>
        <w:pStyle w:val="ListParagraph"/>
        <w:numPr>
          <w:ilvl w:val="0"/>
          <w:numId w:val="7"/>
        </w:numPr>
        <w:rPr>
          <w:rFonts w:ascii="Arial" w:hAnsi="Arial" w:cs="Arial"/>
        </w:rPr>
      </w:pPr>
      <w:r>
        <w:rPr>
          <w:rFonts w:ascii="Arial" w:hAnsi="Arial" w:cs="Arial"/>
        </w:rPr>
        <w:t>PM – project manager</w:t>
      </w:r>
    </w:p>
    <w:p w14:paraId="7C3449C5" w14:textId="7CFF0825" w:rsidR="006A0E8D" w:rsidRDefault="006A0E8D" w:rsidP="00097D5F">
      <w:pPr>
        <w:pStyle w:val="ListParagraph"/>
        <w:numPr>
          <w:ilvl w:val="0"/>
          <w:numId w:val="7"/>
        </w:numPr>
        <w:rPr>
          <w:rFonts w:ascii="Arial" w:hAnsi="Arial" w:cs="Arial"/>
        </w:rPr>
      </w:pPr>
      <w:r>
        <w:rPr>
          <w:rFonts w:ascii="Arial" w:hAnsi="Arial" w:cs="Arial"/>
        </w:rPr>
        <w:t>OT- overtime</w:t>
      </w:r>
    </w:p>
    <w:p w14:paraId="333B1F46" w14:textId="7E2B9E89" w:rsidR="004E4510" w:rsidRDefault="004E4510" w:rsidP="00097D5F">
      <w:pPr>
        <w:pStyle w:val="ListParagraph"/>
        <w:numPr>
          <w:ilvl w:val="0"/>
          <w:numId w:val="7"/>
        </w:numPr>
        <w:rPr>
          <w:rFonts w:ascii="Arial" w:hAnsi="Arial" w:cs="Arial"/>
        </w:rPr>
      </w:pPr>
      <w:r>
        <w:rPr>
          <w:rFonts w:ascii="Arial" w:hAnsi="Arial" w:cs="Arial"/>
        </w:rPr>
        <w:t>UX- user experience</w:t>
      </w:r>
    </w:p>
    <w:p w14:paraId="7913BE22" w14:textId="77777777" w:rsidR="009B46FD" w:rsidRDefault="009B46FD" w:rsidP="009B46FD">
      <w:pPr>
        <w:rPr>
          <w:rFonts w:ascii="Arial" w:hAnsi="Arial" w:cs="Arial"/>
        </w:rPr>
      </w:pPr>
    </w:p>
    <w:p w14:paraId="3F32F922" w14:textId="77777777" w:rsidR="009B46FD" w:rsidRDefault="009B46FD" w:rsidP="009B46FD">
      <w:pPr>
        <w:rPr>
          <w:rFonts w:ascii="Arial" w:hAnsi="Arial" w:cs="Arial"/>
        </w:rPr>
      </w:pPr>
    </w:p>
    <w:p w14:paraId="218C5A88" w14:textId="77777777" w:rsidR="009B46FD" w:rsidRDefault="009B46FD" w:rsidP="009B46FD">
      <w:pPr>
        <w:rPr>
          <w:rFonts w:ascii="Arial" w:hAnsi="Arial" w:cs="Arial"/>
        </w:rPr>
      </w:pPr>
    </w:p>
    <w:p w14:paraId="2079CA55" w14:textId="77777777" w:rsidR="009B46FD" w:rsidRDefault="009B46FD" w:rsidP="009B46FD">
      <w:pPr>
        <w:rPr>
          <w:rFonts w:ascii="Arial" w:hAnsi="Arial" w:cs="Arial"/>
        </w:rPr>
      </w:pPr>
    </w:p>
    <w:p w14:paraId="7B53D7D2" w14:textId="77777777" w:rsidR="009B46FD" w:rsidRDefault="009B46FD" w:rsidP="009B46FD">
      <w:pPr>
        <w:rPr>
          <w:rFonts w:ascii="Arial" w:hAnsi="Arial" w:cs="Arial"/>
        </w:rPr>
      </w:pPr>
    </w:p>
    <w:p w14:paraId="5A8B954A" w14:textId="77777777" w:rsidR="009B46FD" w:rsidRDefault="009B46FD" w:rsidP="009B46FD">
      <w:pPr>
        <w:rPr>
          <w:rFonts w:ascii="Arial" w:hAnsi="Arial" w:cs="Arial"/>
        </w:rPr>
      </w:pPr>
    </w:p>
    <w:p w14:paraId="37EB176B" w14:textId="77777777" w:rsidR="009B46FD" w:rsidRDefault="009B46FD" w:rsidP="009B46FD">
      <w:pPr>
        <w:rPr>
          <w:rFonts w:ascii="Arial" w:hAnsi="Arial" w:cs="Arial"/>
        </w:rPr>
      </w:pPr>
    </w:p>
    <w:p w14:paraId="50EE2E0D" w14:textId="77777777" w:rsidR="009B46FD" w:rsidRDefault="009B46FD" w:rsidP="009B46FD">
      <w:pPr>
        <w:rPr>
          <w:rFonts w:ascii="Arial" w:hAnsi="Arial" w:cs="Arial"/>
        </w:rPr>
      </w:pPr>
    </w:p>
    <w:p w14:paraId="5C697BD1" w14:textId="77777777" w:rsidR="009B46FD" w:rsidRDefault="009B46FD" w:rsidP="009B46FD">
      <w:pPr>
        <w:rPr>
          <w:rFonts w:ascii="Arial" w:hAnsi="Arial" w:cs="Arial"/>
        </w:rPr>
      </w:pPr>
    </w:p>
    <w:p w14:paraId="55BFEB9F" w14:textId="77777777" w:rsidR="009B46FD" w:rsidRDefault="009B46FD" w:rsidP="009B46FD">
      <w:pPr>
        <w:rPr>
          <w:rFonts w:ascii="Arial" w:hAnsi="Arial" w:cs="Arial"/>
        </w:rPr>
      </w:pPr>
    </w:p>
    <w:p w14:paraId="3EBF25C7" w14:textId="77777777" w:rsidR="009B46FD" w:rsidRDefault="009B46FD" w:rsidP="009B46FD">
      <w:pPr>
        <w:rPr>
          <w:rFonts w:ascii="Arial" w:hAnsi="Arial" w:cs="Arial"/>
        </w:rPr>
      </w:pPr>
    </w:p>
    <w:p w14:paraId="4619162A" w14:textId="77777777" w:rsidR="009B46FD" w:rsidRDefault="009B46FD" w:rsidP="009B46FD">
      <w:pPr>
        <w:rPr>
          <w:rFonts w:ascii="Arial" w:hAnsi="Arial" w:cs="Arial"/>
        </w:rPr>
      </w:pPr>
    </w:p>
    <w:p w14:paraId="4B741F0D" w14:textId="77777777" w:rsidR="009B46FD" w:rsidRDefault="009B46FD" w:rsidP="009B46FD">
      <w:pPr>
        <w:rPr>
          <w:rFonts w:ascii="Arial" w:hAnsi="Arial" w:cs="Arial"/>
        </w:rPr>
      </w:pPr>
    </w:p>
    <w:p w14:paraId="40D80EBD" w14:textId="77777777" w:rsidR="009B46FD" w:rsidRDefault="009B46FD" w:rsidP="009B46FD">
      <w:pPr>
        <w:rPr>
          <w:rFonts w:ascii="Arial" w:hAnsi="Arial" w:cs="Arial"/>
        </w:rPr>
      </w:pPr>
    </w:p>
    <w:p w14:paraId="3BBA3A68" w14:textId="77777777" w:rsidR="009B46FD" w:rsidRPr="009B46FD" w:rsidRDefault="009B46FD" w:rsidP="009B46FD">
      <w:pPr>
        <w:rPr>
          <w:rFonts w:ascii="Arial" w:hAnsi="Arial" w:cs="Arial"/>
        </w:rPr>
      </w:pPr>
    </w:p>
    <w:p w14:paraId="5A7439E4" w14:textId="77777777" w:rsidR="00DD4E2C" w:rsidRPr="00DD4E2C" w:rsidRDefault="00DD4E2C" w:rsidP="00DD4E2C">
      <w:pPr>
        <w:rPr>
          <w:rFonts w:ascii="Arial" w:hAnsi="Arial" w:cs="Arial"/>
          <w:b/>
        </w:rPr>
      </w:pPr>
    </w:p>
    <w:p w14:paraId="04064365" w14:textId="7A2B600D" w:rsidR="00362AE0" w:rsidRDefault="00362AE0" w:rsidP="00362AE0">
      <w:pPr>
        <w:pStyle w:val="ListParagraph"/>
        <w:numPr>
          <w:ilvl w:val="0"/>
          <w:numId w:val="3"/>
        </w:numPr>
        <w:rPr>
          <w:rFonts w:ascii="Arial" w:hAnsi="Arial" w:cs="Arial"/>
          <w:b/>
        </w:rPr>
      </w:pPr>
      <w:r>
        <w:rPr>
          <w:rFonts w:ascii="Arial" w:hAnsi="Arial" w:cs="Arial"/>
          <w:b/>
        </w:rPr>
        <w:t>Project Organization</w:t>
      </w:r>
    </w:p>
    <w:p w14:paraId="768C29C5" w14:textId="5995FD83" w:rsidR="00362AE0" w:rsidRDefault="004F6C49" w:rsidP="00362AE0">
      <w:pPr>
        <w:pStyle w:val="ListParagraph"/>
        <w:rPr>
          <w:rFonts w:ascii="Arial" w:hAnsi="Arial" w:cs="Arial"/>
        </w:rPr>
      </w:pPr>
      <w:r>
        <w:rPr>
          <w:rFonts w:ascii="Arial" w:hAnsi="Arial" w:cs="Arial"/>
          <w:noProof/>
        </w:rPr>
        <mc:AlternateContent>
          <mc:Choice Requires="wps">
            <w:drawing>
              <wp:anchor distT="0" distB="0" distL="114300" distR="114300" simplePos="0" relativeHeight="251664384" behindDoc="0" locked="0" layoutInCell="1" allowOverlap="1" wp14:anchorId="6864EB69" wp14:editId="7E3AEEC1">
                <wp:simplePos x="0" y="0"/>
                <wp:positionH relativeFrom="column">
                  <wp:posOffset>1513205</wp:posOffset>
                </wp:positionH>
                <wp:positionV relativeFrom="paragraph">
                  <wp:posOffset>112395</wp:posOffset>
                </wp:positionV>
                <wp:extent cx="315595" cy="598805"/>
                <wp:effectExtent l="61595" t="14605" r="25400" b="101600"/>
                <wp:wrapThrough wrapText="bothSides">
                  <wp:wrapPolygon edited="0">
                    <wp:start x="-1000" y="23822"/>
                    <wp:lineTo x="25077" y="23822"/>
                    <wp:lineTo x="26815" y="5497"/>
                    <wp:lineTo x="26815" y="0"/>
                    <wp:lineTo x="2477" y="1832"/>
                    <wp:lineTo x="-1000" y="1832"/>
                    <wp:lineTo x="-1000" y="23822"/>
                  </wp:wrapPolygon>
                </wp:wrapThrough>
                <wp:docPr id="9" name="Bent Arrow 9"/>
                <wp:cNvGraphicFramePr/>
                <a:graphic xmlns:a="http://schemas.openxmlformats.org/drawingml/2006/main">
                  <a:graphicData uri="http://schemas.microsoft.com/office/word/2010/wordprocessingShape">
                    <wps:wsp>
                      <wps:cNvSpPr/>
                      <wps:spPr>
                        <a:xfrm rot="5400000">
                          <a:off x="0" y="0"/>
                          <a:ext cx="315595" cy="598805"/>
                        </a:xfrm>
                        <a:prstGeom prst="ben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nt Arrow 9" o:spid="_x0000_s1026" style="position:absolute;margin-left:119.15pt;margin-top:8.85pt;width:24.85pt;height:47.1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5595,5988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" path="m0,598805l0,177522c0,101266,61817,39449,138073,39449l236696,39449,236696,,315595,78899,236696,157798,236696,118348,138073,118348c105392,118348,78899,144841,78899,177522l78899,598805,,598805xe" fillcolor="#4f81bd [3204]" strokecolor="#4579b8 [3044]">
                <v:fill color2="#a7bfde [1620]" rotate="t" type="gradient">
                  <o:fill v:ext="view" type="gradientUnscaled"/>
                </v:fill>
                <v:shadow on="t" opacity="22937f" mv:blur="40000f" origin=",.5" offset="0,23000emu"/>
                <v:path arrowok="t" o:connecttype="custom" o:connectlocs="0,598805;0,177522;138073,39449;236696,39449;236696,0;315595,78899;236696,157798;236696,118348;138073,118348;78899,177522;78899,598805;0,598805" o:connectangles="0,0,0,0,0,0,0,0,0,0,0,0"/>
                <w10:wrap type="through"/>
              </v:shape>
            </w:pict>
          </mc:Fallback>
        </mc:AlternateContent>
      </w:r>
      <w:r w:rsidR="00362AE0" w:rsidRPr="007F1638">
        <w:rPr>
          <w:rFonts w:ascii="Arial" w:hAnsi="Arial" w:cs="Arial"/>
        </w:rPr>
        <w:t>T</w:t>
      </w:r>
      <w:r w:rsidR="00931F45">
        <w:rPr>
          <w:rFonts w:ascii="Arial" w:hAnsi="Arial" w:cs="Arial"/>
        </w:rPr>
        <w:t xml:space="preserve">he process </w:t>
      </w:r>
      <w:r w:rsidR="002E4570">
        <w:rPr>
          <w:rFonts w:ascii="Arial" w:hAnsi="Arial" w:cs="Arial"/>
        </w:rPr>
        <w:t xml:space="preserve">that </w:t>
      </w:r>
      <w:r w:rsidR="007F1638">
        <w:rPr>
          <w:rFonts w:ascii="Arial" w:hAnsi="Arial" w:cs="Arial"/>
        </w:rPr>
        <w:t>will</w:t>
      </w:r>
      <w:r w:rsidR="002E4570">
        <w:rPr>
          <w:rFonts w:ascii="Arial" w:hAnsi="Arial" w:cs="Arial"/>
        </w:rPr>
        <w:t xml:space="preserve"> be</w:t>
      </w:r>
      <w:r w:rsidR="007F1638">
        <w:rPr>
          <w:rFonts w:ascii="Arial" w:hAnsi="Arial" w:cs="Arial"/>
        </w:rPr>
        <w:t xml:space="preserve"> use</w:t>
      </w:r>
      <w:r w:rsidR="002E4570">
        <w:rPr>
          <w:rFonts w:ascii="Arial" w:hAnsi="Arial" w:cs="Arial"/>
        </w:rPr>
        <w:t>d for this project is</w:t>
      </w:r>
      <w:r w:rsidR="007F1638">
        <w:rPr>
          <w:rFonts w:ascii="Arial" w:hAnsi="Arial" w:cs="Arial"/>
        </w:rPr>
        <w:t xml:space="preserve"> </w:t>
      </w:r>
      <w:r w:rsidR="00362AE0" w:rsidRPr="007F1638">
        <w:rPr>
          <w:rFonts w:ascii="Arial" w:hAnsi="Arial" w:cs="Arial"/>
        </w:rPr>
        <w:t>Waterfall Model</w:t>
      </w:r>
      <w:r w:rsidR="002E4570">
        <w:rPr>
          <w:rFonts w:ascii="Arial" w:hAnsi="Arial" w:cs="Arial"/>
        </w:rPr>
        <w:t>.</w:t>
      </w:r>
    </w:p>
    <w:p w14:paraId="0699AC46" w14:textId="76984DE3" w:rsidR="004F6C49" w:rsidRPr="007F1638" w:rsidRDefault="004F6C49" w:rsidP="00362AE0">
      <w:pPr>
        <w:pStyle w:val="ListParagraph"/>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0A28B883" wp14:editId="6292EC61">
                <wp:simplePos x="0" y="0"/>
                <wp:positionH relativeFrom="column">
                  <wp:posOffset>228600</wp:posOffset>
                </wp:positionH>
                <wp:positionV relativeFrom="paragraph">
                  <wp:posOffset>78740</wp:posOffset>
                </wp:positionV>
                <wp:extent cx="1143000" cy="342900"/>
                <wp:effectExtent l="50800" t="25400" r="76200" b="114300"/>
                <wp:wrapThrough wrapText="bothSides">
                  <wp:wrapPolygon edited="0">
                    <wp:start x="-960" y="-1600"/>
                    <wp:lineTo x="-960" y="27200"/>
                    <wp:lineTo x="22560" y="27200"/>
                    <wp:lineTo x="22560" y="-1600"/>
                    <wp:lineTo x="-960" y="-1600"/>
                  </wp:wrapPolygon>
                </wp:wrapThrough>
                <wp:docPr id="2" name="Rectangle 2"/>
                <wp:cNvGraphicFramePr/>
                <a:graphic xmlns:a="http://schemas.openxmlformats.org/drawingml/2006/main">
                  <a:graphicData uri="http://schemas.microsoft.com/office/word/2010/wordprocessingShape">
                    <wps:wsp>
                      <wps:cNvSpPr/>
                      <wps:spPr>
                        <a:xfrm>
                          <a:off x="0" y="0"/>
                          <a:ext cx="11430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F8CCFD8" w14:textId="1D3FFB7A" w:rsidR="00483965" w:rsidRDefault="00483965" w:rsidP="004F6C49">
                            <w:pPr>
                              <w:jc w:val="center"/>
                            </w:pPr>
                            <w:r>
                              <w:t>Requirement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left:0;text-align:left;margin-left:18pt;margin-top:6.2pt;width:90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" fillcolor="#4f81bd [3204]" strokecolor="#4579b8 [3044]">
                <v:fill color2="#a7bfde [1620]" rotate="t" type="gradient">
                  <o:fill v:ext="view" type="gradientUnscaled"/>
                </v:fill>
                <v:shadow on="t" opacity="22937f" mv:blur="40000f" origin=",.5" offset="0,23000emu"/>
                <v:textbox>
                  <w:txbxContent>
                    <w:p w14:paraId="5F8CCFD8" w14:textId="1D3FFB7A" w:rsidR="00B356C0" w:rsidRDefault="00B356C0" w:rsidP="004F6C49">
                      <w:pPr>
                        <w:jc w:val="center"/>
                      </w:pPr>
                      <w:r>
                        <w:t>Requirement</w:t>
                      </w:r>
                    </w:p>
                  </w:txbxContent>
                </v:textbox>
                <w10:wrap type="through"/>
              </v:rect>
            </w:pict>
          </mc:Fallback>
        </mc:AlternateContent>
      </w:r>
    </w:p>
    <w:p w14:paraId="6F1998D5" w14:textId="14D273F5" w:rsidR="004F6C49" w:rsidRDefault="009B46FD" w:rsidP="00362AE0">
      <w:pPr>
        <w:pStyle w:val="ListParagraph"/>
        <w:rPr>
          <w:rFonts w:ascii="Arial" w:hAnsi="Arial" w:cs="Arial"/>
        </w:rPr>
      </w:pPr>
      <w:r>
        <w:rPr>
          <w:rFonts w:ascii="Arial" w:hAnsi="Arial" w:cs="Arial"/>
          <w:noProof/>
        </w:rPr>
        <mc:AlternateContent>
          <mc:Choice Requires="wps">
            <w:drawing>
              <wp:anchor distT="0" distB="0" distL="114300" distR="114300" simplePos="0" relativeHeight="251670528" behindDoc="0" locked="0" layoutInCell="1" allowOverlap="1" wp14:anchorId="54292004" wp14:editId="5B2DBC99">
                <wp:simplePos x="0" y="0"/>
                <wp:positionH relativeFrom="column">
                  <wp:posOffset>360045</wp:posOffset>
                </wp:positionH>
                <wp:positionV relativeFrom="paragraph">
                  <wp:posOffset>104775</wp:posOffset>
                </wp:positionV>
                <wp:extent cx="315595" cy="598805"/>
                <wp:effectExtent l="61595" t="14605" r="25400" b="101600"/>
                <wp:wrapThrough wrapText="bothSides">
                  <wp:wrapPolygon edited="0">
                    <wp:start x="-1000" y="23822"/>
                    <wp:lineTo x="25077" y="23822"/>
                    <wp:lineTo x="26815" y="5497"/>
                    <wp:lineTo x="26815" y="0"/>
                    <wp:lineTo x="2477" y="1832"/>
                    <wp:lineTo x="-1000" y="1832"/>
                    <wp:lineTo x="-1000" y="23822"/>
                  </wp:wrapPolygon>
                </wp:wrapThrough>
                <wp:docPr id="15" name="Bent Arrow 15"/>
                <wp:cNvGraphicFramePr/>
                <a:graphic xmlns:a="http://schemas.openxmlformats.org/drawingml/2006/main">
                  <a:graphicData uri="http://schemas.microsoft.com/office/word/2010/wordprocessingShape">
                    <wps:wsp>
                      <wps:cNvSpPr/>
                      <wps:spPr>
                        <a:xfrm rot="5400000">
                          <a:off x="0" y="0"/>
                          <a:ext cx="315595" cy="598805"/>
                        </a:xfrm>
                        <a:prstGeom prst="ben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nt Arrow 15" o:spid="_x0000_s1026" style="position:absolute;margin-left:28.35pt;margin-top:8.25pt;width:24.85pt;height:47.1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5595,5988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" path="m0,598805l0,177522c0,101266,61817,39449,138073,39449l236696,39449,236696,,315595,78899,236696,157798,236696,118348,138073,118348c105392,118348,78899,144841,78899,177522l78899,598805,,598805xe" fillcolor="#4f81bd [3204]" strokecolor="#4579b8 [3044]">
                <v:fill color2="#a7bfde [1620]" rotate="t" type="gradient">
                  <o:fill v:ext="view" type="gradientUnscaled"/>
                </v:fill>
                <v:shadow on="t" opacity="22937f" mv:blur="40000f" origin=",.5" offset="0,23000emu"/>
                <v:path arrowok="t" o:connecttype="custom" o:connectlocs="0,598805;0,177522;138073,39449;236696,39449;236696,0;315595,78899;236696,157798;236696,118348;138073,118348;78899,177522;78899,598805;0,598805" o:connectangles="0,0,0,0,0,0,0,0,0,0,0,0"/>
                <w10:wrap type="through"/>
              </v:shape>
            </w:pict>
          </mc:Fallback>
        </mc:AlternateContent>
      </w:r>
      <w:r>
        <w:rPr>
          <w:rFonts w:ascii="Arial" w:hAnsi="Arial" w:cs="Arial"/>
          <w:noProof/>
        </w:rPr>
        <mc:AlternateContent>
          <mc:Choice Requires="wps">
            <w:drawing>
              <wp:anchor distT="0" distB="0" distL="114300" distR="114300" simplePos="0" relativeHeight="251660288" behindDoc="0" locked="0" layoutInCell="1" allowOverlap="1" wp14:anchorId="0C741925" wp14:editId="68B74DBA">
                <wp:simplePos x="0" y="0"/>
                <wp:positionH relativeFrom="column">
                  <wp:posOffset>-810260</wp:posOffset>
                </wp:positionH>
                <wp:positionV relativeFrom="paragraph">
                  <wp:posOffset>246380</wp:posOffset>
                </wp:positionV>
                <wp:extent cx="1028700" cy="342900"/>
                <wp:effectExtent l="50800" t="25400" r="88900" b="114300"/>
                <wp:wrapThrough wrapText="bothSides">
                  <wp:wrapPolygon edited="0">
                    <wp:start x="-1067" y="-1600"/>
                    <wp:lineTo x="-1067" y="27200"/>
                    <wp:lineTo x="22933" y="27200"/>
                    <wp:lineTo x="22933" y="-1600"/>
                    <wp:lineTo x="-1067" y="-1600"/>
                  </wp:wrapPolygon>
                </wp:wrapThrough>
                <wp:docPr id="3" name="Rectangle 3"/>
                <wp:cNvGraphicFramePr/>
                <a:graphic xmlns:a="http://schemas.openxmlformats.org/drawingml/2006/main">
                  <a:graphicData uri="http://schemas.microsoft.com/office/word/2010/wordprocessingShape">
                    <wps:wsp>
                      <wps:cNvSpPr/>
                      <wps:spPr>
                        <a:xfrm>
                          <a:off x="0" y="0"/>
                          <a:ext cx="10287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0C547F4" w14:textId="5C0D169F" w:rsidR="00483965" w:rsidRDefault="00483965" w:rsidP="004F6C49">
                            <w:pPr>
                              <w:jc w:val="center"/>
                            </w:pPr>
                            <w:r>
                              <w:t>Spec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7" style="position:absolute;left:0;text-align:left;margin-left:-63.75pt;margin-top:19.4pt;width:81pt;height:27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50C547F4" w14:textId="5C0D169F" w:rsidR="00B356C0" w:rsidRDefault="00B356C0" w:rsidP="004F6C49">
                      <w:pPr>
                        <w:jc w:val="center"/>
                      </w:pPr>
                      <w:r>
                        <w:t>Spec</w:t>
                      </w:r>
                    </w:p>
                  </w:txbxContent>
                </v:textbox>
                <w10:wrap type="through"/>
              </v:rect>
            </w:pict>
          </mc:Fallback>
        </mc:AlternateContent>
      </w:r>
    </w:p>
    <w:p w14:paraId="440905E9" w14:textId="3BC2B0FB" w:rsidR="004F6C49" w:rsidRDefault="009B46FD" w:rsidP="00362AE0">
      <w:pPr>
        <w:pStyle w:val="ListParagraph"/>
        <w:rPr>
          <w:rFonts w:ascii="Arial" w:hAnsi="Arial" w:cs="Arial"/>
        </w:rPr>
      </w:pPr>
      <w:r>
        <w:rPr>
          <w:rFonts w:ascii="Arial" w:hAnsi="Arial" w:cs="Arial"/>
          <w:noProof/>
        </w:rPr>
        <mc:AlternateContent>
          <mc:Choice Requires="wps">
            <w:drawing>
              <wp:anchor distT="0" distB="0" distL="114300" distR="114300" simplePos="0" relativeHeight="251666432" behindDoc="0" locked="0" layoutInCell="1" allowOverlap="1" wp14:anchorId="51232B3E" wp14:editId="6F3A7E72">
                <wp:simplePos x="0" y="0"/>
                <wp:positionH relativeFrom="column">
                  <wp:posOffset>591185</wp:posOffset>
                </wp:positionH>
                <wp:positionV relativeFrom="paragraph">
                  <wp:posOffset>272415</wp:posOffset>
                </wp:positionV>
                <wp:extent cx="315595" cy="598805"/>
                <wp:effectExtent l="61595" t="14605" r="25400" b="101600"/>
                <wp:wrapThrough wrapText="bothSides">
                  <wp:wrapPolygon edited="0">
                    <wp:start x="-1000" y="23822"/>
                    <wp:lineTo x="25077" y="23822"/>
                    <wp:lineTo x="26815" y="5497"/>
                    <wp:lineTo x="26815" y="0"/>
                    <wp:lineTo x="2477" y="1832"/>
                    <wp:lineTo x="-1000" y="1832"/>
                    <wp:lineTo x="-1000" y="23822"/>
                  </wp:wrapPolygon>
                </wp:wrapThrough>
                <wp:docPr id="13" name="Bent Arrow 13"/>
                <wp:cNvGraphicFramePr/>
                <a:graphic xmlns:a="http://schemas.openxmlformats.org/drawingml/2006/main">
                  <a:graphicData uri="http://schemas.microsoft.com/office/word/2010/wordprocessingShape">
                    <wps:wsp>
                      <wps:cNvSpPr/>
                      <wps:spPr>
                        <a:xfrm rot="5400000">
                          <a:off x="0" y="0"/>
                          <a:ext cx="315595" cy="598805"/>
                        </a:xfrm>
                        <a:prstGeom prst="ben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nt Arrow 13" o:spid="_x0000_s1026" style="position:absolute;margin-left:46.55pt;margin-top:21.45pt;width:24.85pt;height:47.1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5595,5988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" path="m0,598805l0,177522c0,101266,61817,39449,138073,39449l236696,39449,236696,,315595,78899,236696,157798,236696,118348,138073,118348c105392,118348,78899,144841,78899,177522l78899,598805,,598805xe" fillcolor="#4f81bd [3204]" strokecolor="#4579b8 [3044]">
                <v:fill color2="#a7bfde [1620]" rotate="t" type="gradient">
                  <o:fill v:ext="view" type="gradientUnscaled"/>
                </v:fill>
                <v:shadow on="t" opacity="22937f" mv:blur="40000f" origin=",.5" offset="0,23000emu"/>
                <v:path arrowok="t" o:connecttype="custom" o:connectlocs="0,598805;0,177522;138073,39449;236696,39449;236696,0;315595,78899;236696,157798;236696,118348;138073,118348;78899,177522;78899,598805;0,598805" o:connectangles="0,0,0,0,0,0,0,0,0,0,0,0"/>
                <w10:wrap type="through"/>
              </v:shape>
            </w:pict>
          </mc:Fallback>
        </mc:AlternateContent>
      </w:r>
    </w:p>
    <w:p w14:paraId="29349017" w14:textId="0D20C190" w:rsidR="004F6C49" w:rsidRDefault="009B46FD" w:rsidP="00362AE0">
      <w:pPr>
        <w:pStyle w:val="ListParagraph"/>
        <w:rPr>
          <w:rFonts w:ascii="Arial" w:hAnsi="Arial" w:cs="Arial"/>
        </w:rPr>
      </w:pPr>
      <w:r>
        <w:rPr>
          <w:rFonts w:ascii="Arial" w:hAnsi="Arial" w:cs="Arial"/>
          <w:noProof/>
        </w:rPr>
        <mc:AlternateContent>
          <mc:Choice Requires="wps">
            <w:drawing>
              <wp:anchor distT="0" distB="0" distL="114300" distR="114300" simplePos="0" relativeHeight="251671552" behindDoc="0" locked="0" layoutInCell="1" allowOverlap="1" wp14:anchorId="6F6F7925" wp14:editId="7E0D19C9">
                <wp:simplePos x="0" y="0"/>
                <wp:positionH relativeFrom="column">
                  <wp:posOffset>2743200</wp:posOffset>
                </wp:positionH>
                <wp:positionV relativeFrom="paragraph">
                  <wp:posOffset>578485</wp:posOffset>
                </wp:positionV>
                <wp:extent cx="1714500" cy="685800"/>
                <wp:effectExtent l="76200" t="25400" r="38100" b="127000"/>
                <wp:wrapThrough wrapText="bothSides">
                  <wp:wrapPolygon edited="0">
                    <wp:start x="20320" y="22400"/>
                    <wp:lineTo x="22560" y="21600"/>
                    <wp:lineTo x="21600" y="800"/>
                    <wp:lineTo x="2720" y="-3200"/>
                    <wp:lineTo x="1120" y="-3200"/>
                    <wp:lineTo x="800" y="-1600"/>
                    <wp:lineTo x="-160" y="6400"/>
                    <wp:lineTo x="-160" y="9600"/>
                    <wp:lineTo x="4960" y="13600"/>
                    <wp:lineTo x="18400" y="22400"/>
                    <wp:lineTo x="20320" y="22400"/>
                  </wp:wrapPolygon>
                </wp:wrapThrough>
                <wp:docPr id="19" name="Left-Up Arrow 19"/>
                <wp:cNvGraphicFramePr/>
                <a:graphic xmlns:a="http://schemas.openxmlformats.org/drawingml/2006/main">
                  <a:graphicData uri="http://schemas.microsoft.com/office/word/2010/wordprocessingShape">
                    <wps:wsp>
                      <wps:cNvSpPr/>
                      <wps:spPr>
                        <a:xfrm rot="10800000" flipV="1">
                          <a:off x="0" y="0"/>
                          <a:ext cx="1714500" cy="685800"/>
                        </a:xfrm>
                        <a:prstGeom prst="leftUp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Up Arrow 19" o:spid="_x0000_s1026" style="position:absolute;margin-left:3in;margin-top:45.55pt;width:135pt;height:54pt;rotation:180;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14500,685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" path="m0,514350l171450,342900,171450,428625,1457325,428625,1457325,171450,1371600,171450,1543050,,1714500,171450,1628775,171450,1628775,600075,171450,600075,171450,685800,,514350xe" fillcolor="#4f81bd [3204]" strokecolor="#4579b8 [3044]">
                <v:fill color2="#a7bfde [1620]" rotate="t" type="gradient">
                  <o:fill v:ext="view" type="gradientUnscaled"/>
                </v:fill>
                <v:shadow on="t" opacity="22937f" mv:blur="40000f" origin=",.5" offset="0,23000emu"/>
                <v:path arrowok="t" o:connecttype="custom" o:connectlocs="0,514350;171450,342900;171450,428625;1457325,428625;1457325,171450;1371600,171450;1543050,0;1714500,171450;1628775,171450;1628775,600075;171450,600075;171450,685800;0,514350" o:connectangles="0,0,0,0,0,0,0,0,0,0,0,0,0"/>
                <w10:wrap type="through"/>
              </v:shape>
            </w:pict>
          </mc:Fallback>
        </mc:AlternateContent>
      </w:r>
      <w:r>
        <w:rPr>
          <w:rFonts w:ascii="Arial" w:hAnsi="Arial" w:cs="Arial"/>
          <w:noProof/>
        </w:rPr>
        <mc:AlternateContent>
          <mc:Choice Requires="wps">
            <w:drawing>
              <wp:anchor distT="0" distB="0" distL="114300" distR="114300" simplePos="0" relativeHeight="251668480" behindDoc="0" locked="0" layoutInCell="1" allowOverlap="1" wp14:anchorId="59B5AFF9" wp14:editId="6E2E9A8D">
                <wp:simplePos x="0" y="0"/>
                <wp:positionH relativeFrom="column">
                  <wp:posOffset>4713605</wp:posOffset>
                </wp:positionH>
                <wp:positionV relativeFrom="paragraph">
                  <wp:posOffset>294640</wp:posOffset>
                </wp:positionV>
                <wp:extent cx="315595" cy="598805"/>
                <wp:effectExtent l="61595" t="14605" r="25400" b="101600"/>
                <wp:wrapThrough wrapText="bothSides">
                  <wp:wrapPolygon edited="0">
                    <wp:start x="-1000" y="23822"/>
                    <wp:lineTo x="25077" y="23822"/>
                    <wp:lineTo x="26815" y="5497"/>
                    <wp:lineTo x="26815" y="0"/>
                    <wp:lineTo x="2477" y="1832"/>
                    <wp:lineTo x="-1000" y="1832"/>
                    <wp:lineTo x="-1000" y="23822"/>
                  </wp:wrapPolygon>
                </wp:wrapThrough>
                <wp:docPr id="14" name="Bent Arrow 14"/>
                <wp:cNvGraphicFramePr/>
                <a:graphic xmlns:a="http://schemas.openxmlformats.org/drawingml/2006/main">
                  <a:graphicData uri="http://schemas.microsoft.com/office/word/2010/wordprocessingShape">
                    <wps:wsp>
                      <wps:cNvSpPr/>
                      <wps:spPr>
                        <a:xfrm rot="5400000">
                          <a:off x="0" y="0"/>
                          <a:ext cx="315595" cy="598805"/>
                        </a:xfrm>
                        <a:prstGeom prst="ben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nt Arrow 14" o:spid="_x0000_s1026" style="position:absolute;margin-left:371.15pt;margin-top:23.2pt;width:24.85pt;height:47.1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5595,5988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" path="m0,598805l0,177522c0,101266,61817,39449,138073,39449l236696,39449,236696,,315595,78899,236696,157798,236696,118348,138073,118348c105392,118348,78899,144841,78899,177522l78899,598805,,598805xe" fillcolor="#4f81bd [3204]" strokecolor="#4579b8 [3044]">
                <v:fill color2="#a7bfde [1620]" rotate="t" type="gradient">
                  <o:fill v:ext="view" type="gradientUnscaled"/>
                </v:fill>
                <v:shadow on="t" opacity="22937f" mv:blur="40000f" origin=",.5" offset="0,23000emu"/>
                <v:path arrowok="t" o:connecttype="custom" o:connectlocs="0,598805;0,177522;138073,39449;236696,39449;236696,0;315595,78899;236696,157798;236696,118348;138073,118348;78899,177522;78899,598805;0,598805" o:connectangles="0,0,0,0,0,0,0,0,0,0,0,0"/>
                <w10:wrap type="through"/>
              </v:shape>
            </w:pict>
          </mc:Fallback>
        </mc:AlternateContent>
      </w:r>
      <w:r>
        <w:rPr>
          <w:rFonts w:ascii="Arial" w:hAnsi="Arial" w:cs="Arial"/>
          <w:noProof/>
        </w:rPr>
        <mc:AlternateContent>
          <mc:Choice Requires="wps">
            <w:drawing>
              <wp:anchor distT="0" distB="0" distL="114300" distR="114300" simplePos="0" relativeHeight="251661312" behindDoc="0" locked="0" layoutInCell="1" allowOverlap="1" wp14:anchorId="595048D1" wp14:editId="40ECD8F7">
                <wp:simplePos x="0" y="0"/>
                <wp:positionH relativeFrom="column">
                  <wp:posOffset>2286000</wp:posOffset>
                </wp:positionH>
                <wp:positionV relativeFrom="paragraph">
                  <wp:posOffset>93345</wp:posOffset>
                </wp:positionV>
                <wp:extent cx="1143000" cy="342900"/>
                <wp:effectExtent l="50800" t="25400" r="76200" b="114300"/>
                <wp:wrapThrough wrapText="bothSides">
                  <wp:wrapPolygon edited="0">
                    <wp:start x="-960" y="-1600"/>
                    <wp:lineTo x="-960" y="27200"/>
                    <wp:lineTo x="22560" y="27200"/>
                    <wp:lineTo x="22560" y="-1600"/>
                    <wp:lineTo x="-960" y="-1600"/>
                  </wp:wrapPolygon>
                </wp:wrapThrough>
                <wp:docPr id="4" name="Rectangle 4"/>
                <wp:cNvGraphicFramePr/>
                <a:graphic xmlns:a="http://schemas.openxmlformats.org/drawingml/2006/main">
                  <a:graphicData uri="http://schemas.microsoft.com/office/word/2010/wordprocessingShape">
                    <wps:wsp>
                      <wps:cNvSpPr/>
                      <wps:spPr>
                        <a:xfrm>
                          <a:off x="0" y="0"/>
                          <a:ext cx="11430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061E73B" w14:textId="33835653" w:rsidR="00483965" w:rsidRDefault="00483965" w:rsidP="004F6C49">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28" style="position:absolute;left:0;text-align:left;margin-left:180pt;margin-top:7.35pt;width:90pt;height:2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2061E73B" w14:textId="33835653" w:rsidR="00B356C0" w:rsidRDefault="00B356C0" w:rsidP="004F6C49">
                      <w:pPr>
                        <w:jc w:val="center"/>
                      </w:pPr>
                      <w:r>
                        <w:t>Design</w:t>
                      </w:r>
                    </w:p>
                  </w:txbxContent>
                </v:textbox>
                <w10:wrap type="through"/>
              </v:rect>
            </w:pict>
          </mc:Fallback>
        </mc:AlternateContent>
      </w:r>
    </w:p>
    <w:p w14:paraId="60889107" w14:textId="7FC88300" w:rsidR="004F6C49" w:rsidRDefault="009B46FD" w:rsidP="00362AE0">
      <w:pPr>
        <w:pStyle w:val="ListParagraph"/>
        <w:rPr>
          <w:rFonts w:ascii="Arial" w:hAnsi="Arial" w:cs="Arial"/>
        </w:rPr>
      </w:pPr>
      <w:r>
        <w:rPr>
          <w:rFonts w:ascii="Arial" w:hAnsi="Arial" w:cs="Arial"/>
          <w:noProof/>
        </w:rPr>
        <mc:AlternateContent>
          <mc:Choice Requires="wps">
            <w:drawing>
              <wp:anchor distT="0" distB="0" distL="114300" distR="114300" simplePos="0" relativeHeight="251662336" behindDoc="0" locked="0" layoutInCell="1" allowOverlap="1" wp14:anchorId="0B6E1322" wp14:editId="682C6771">
                <wp:simplePos x="0" y="0"/>
                <wp:positionH relativeFrom="column">
                  <wp:posOffset>3429000</wp:posOffset>
                </wp:positionH>
                <wp:positionV relativeFrom="paragraph">
                  <wp:posOffset>93345</wp:posOffset>
                </wp:positionV>
                <wp:extent cx="1143000" cy="342900"/>
                <wp:effectExtent l="50800" t="25400" r="76200" b="114300"/>
                <wp:wrapThrough wrapText="bothSides">
                  <wp:wrapPolygon edited="0">
                    <wp:start x="-960" y="-1600"/>
                    <wp:lineTo x="-960" y="27200"/>
                    <wp:lineTo x="22560" y="27200"/>
                    <wp:lineTo x="22560" y="-1600"/>
                    <wp:lineTo x="-960" y="-1600"/>
                  </wp:wrapPolygon>
                </wp:wrapThrough>
                <wp:docPr id="5" name="Rectangle 5"/>
                <wp:cNvGraphicFramePr/>
                <a:graphic xmlns:a="http://schemas.openxmlformats.org/drawingml/2006/main">
                  <a:graphicData uri="http://schemas.microsoft.com/office/word/2010/wordprocessingShape">
                    <wps:wsp>
                      <wps:cNvSpPr/>
                      <wps:spPr>
                        <a:xfrm>
                          <a:off x="0" y="0"/>
                          <a:ext cx="11430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81A3C4F" w14:textId="389DB428" w:rsidR="00483965" w:rsidRDefault="00483965" w:rsidP="004F6C49">
                            <w:pPr>
                              <w:jc w:val="center"/>
                            </w:pPr>
                            <w: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29" style="position:absolute;left:0;text-align:left;margin-left:270pt;margin-top:7.35pt;width:90pt;height:27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281A3C4F" w14:textId="389DB428" w:rsidR="00B356C0" w:rsidRDefault="00B356C0" w:rsidP="004F6C49">
                      <w:pPr>
                        <w:jc w:val="center"/>
                      </w:pPr>
                      <w:r>
                        <w:t>Code</w:t>
                      </w:r>
                    </w:p>
                  </w:txbxContent>
                </v:textbox>
                <w10:wrap type="through"/>
              </v:rect>
            </w:pict>
          </mc:Fallback>
        </mc:AlternateContent>
      </w:r>
    </w:p>
    <w:p w14:paraId="7230AF1A" w14:textId="5A914C6F" w:rsidR="004F6C49" w:rsidRDefault="00931F45" w:rsidP="00362AE0">
      <w:pPr>
        <w:pStyle w:val="ListParagraph"/>
        <w:rPr>
          <w:rFonts w:ascii="Arial" w:hAnsi="Arial" w:cs="Arial"/>
        </w:rPr>
      </w:pPr>
      <w:r>
        <w:rPr>
          <w:rFonts w:ascii="Arial" w:hAnsi="Arial" w:cs="Arial"/>
          <w:noProof/>
        </w:rPr>
        <mc:AlternateContent>
          <mc:Choice Requires="wps">
            <w:drawing>
              <wp:anchor distT="0" distB="0" distL="114300" distR="114300" simplePos="0" relativeHeight="251672576" behindDoc="0" locked="0" layoutInCell="1" allowOverlap="1" wp14:anchorId="132E1505" wp14:editId="488B997D">
                <wp:simplePos x="0" y="0"/>
                <wp:positionH relativeFrom="column">
                  <wp:posOffset>3543300</wp:posOffset>
                </wp:positionH>
                <wp:positionV relativeFrom="paragraph">
                  <wp:posOffset>121285</wp:posOffset>
                </wp:positionV>
                <wp:extent cx="228600" cy="228600"/>
                <wp:effectExtent l="76200" t="25400" r="25400" b="101600"/>
                <wp:wrapThrough wrapText="bothSides">
                  <wp:wrapPolygon edited="0">
                    <wp:start x="2400" y="-2400"/>
                    <wp:lineTo x="-7200" y="0"/>
                    <wp:lineTo x="0" y="28800"/>
                    <wp:lineTo x="21600" y="28800"/>
                    <wp:lineTo x="19200" y="2400"/>
                    <wp:lineTo x="19200" y="-2400"/>
                    <wp:lineTo x="2400" y="-2400"/>
                  </wp:wrapPolygon>
                </wp:wrapThrough>
                <wp:docPr id="20" name="Up Arrow 20"/>
                <wp:cNvGraphicFramePr/>
                <a:graphic xmlns:a="http://schemas.openxmlformats.org/drawingml/2006/main">
                  <a:graphicData uri="http://schemas.microsoft.com/office/word/2010/wordprocessingShape">
                    <wps:wsp>
                      <wps:cNvSpPr/>
                      <wps:spPr>
                        <a:xfrm>
                          <a:off x="0" y="0"/>
                          <a:ext cx="228600" cy="228600"/>
                        </a:xfrm>
                        <a:prstGeom prst="up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8" coordsize="21600,21600" o:spt="68" adj="5400,5400" path="m0@0l@1@0@1,21600@2,21600@2@0,21600@0,1080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0" o:spid="_x0000_s1026" type="#_x0000_t68" style="position:absolute;margin-left:279pt;margin-top:9.55pt;width:18pt;height:1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" adj="10800" fillcolor="#4f81bd [3204]" strokecolor="#4579b8 [3044]">
                <v:fill color2="#a7bfde [1620]" rotate="t" type="gradient">
                  <o:fill v:ext="view" type="gradientUnscaled"/>
                </v:fill>
                <v:shadow on="t" opacity="22937f" mv:blur="40000f" origin=",.5" offset="0,23000emu"/>
                <w10:wrap type="through"/>
              </v:shape>
            </w:pict>
          </mc:Fallback>
        </mc:AlternateContent>
      </w:r>
      <w:r w:rsidR="009B46FD">
        <w:rPr>
          <w:rFonts w:ascii="Arial" w:hAnsi="Arial" w:cs="Arial"/>
          <w:noProof/>
        </w:rPr>
        <mc:AlternateContent>
          <mc:Choice Requires="wps">
            <w:drawing>
              <wp:anchor distT="0" distB="0" distL="114300" distR="114300" simplePos="0" relativeHeight="251663360" behindDoc="0" locked="0" layoutInCell="1" allowOverlap="1" wp14:anchorId="0D17063D" wp14:editId="4264F6DD">
                <wp:simplePos x="0" y="0"/>
                <wp:positionH relativeFrom="column">
                  <wp:posOffset>4572000</wp:posOffset>
                </wp:positionH>
                <wp:positionV relativeFrom="paragraph">
                  <wp:posOffset>93345</wp:posOffset>
                </wp:positionV>
                <wp:extent cx="1028700" cy="342900"/>
                <wp:effectExtent l="50800" t="25400" r="88900" b="114300"/>
                <wp:wrapThrough wrapText="bothSides">
                  <wp:wrapPolygon edited="0">
                    <wp:start x="-1067" y="-1600"/>
                    <wp:lineTo x="-1067" y="27200"/>
                    <wp:lineTo x="22933" y="27200"/>
                    <wp:lineTo x="22933" y="-1600"/>
                    <wp:lineTo x="-1067" y="-1600"/>
                  </wp:wrapPolygon>
                </wp:wrapThrough>
                <wp:docPr id="6" name="Rectangle 6"/>
                <wp:cNvGraphicFramePr/>
                <a:graphic xmlns:a="http://schemas.openxmlformats.org/drawingml/2006/main">
                  <a:graphicData uri="http://schemas.microsoft.com/office/word/2010/wordprocessingShape">
                    <wps:wsp>
                      <wps:cNvSpPr/>
                      <wps:spPr>
                        <a:xfrm>
                          <a:off x="0" y="0"/>
                          <a:ext cx="10287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D30E3AB" w14:textId="63A9BF2C" w:rsidR="00483965" w:rsidRDefault="00483965" w:rsidP="004F6C49">
                            <w:pPr>
                              <w:jc w:val="center"/>
                            </w:pPr>
                            <w: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 o:spid="_x0000_s1030" style="position:absolute;left:0;text-align:left;margin-left:5in;margin-top:7.35pt;width:81pt;height:27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6D30E3AB" w14:textId="63A9BF2C" w:rsidR="00B356C0" w:rsidRDefault="00B356C0" w:rsidP="004F6C49">
                      <w:pPr>
                        <w:jc w:val="center"/>
                      </w:pPr>
                      <w:r>
                        <w:t>Test</w:t>
                      </w:r>
                    </w:p>
                  </w:txbxContent>
                </v:textbox>
                <w10:wrap type="through"/>
              </v:rect>
            </w:pict>
          </mc:Fallback>
        </mc:AlternateContent>
      </w:r>
    </w:p>
    <w:p w14:paraId="50BA786C" w14:textId="6F3CEC43" w:rsidR="004F6C49" w:rsidRDefault="004F6C49" w:rsidP="00362AE0">
      <w:pPr>
        <w:pStyle w:val="ListParagraph"/>
        <w:rPr>
          <w:rFonts w:ascii="Arial" w:hAnsi="Arial" w:cs="Arial"/>
        </w:rPr>
      </w:pPr>
    </w:p>
    <w:p w14:paraId="1CAAAA5E" w14:textId="22A7C768" w:rsidR="004F6C49" w:rsidRDefault="004F6C49" w:rsidP="00362AE0">
      <w:pPr>
        <w:pStyle w:val="ListParagraph"/>
        <w:rPr>
          <w:rFonts w:ascii="Arial" w:hAnsi="Arial" w:cs="Arial"/>
        </w:rPr>
      </w:pPr>
    </w:p>
    <w:p w14:paraId="5A569789" w14:textId="3CEFC181" w:rsidR="004F6C49" w:rsidRDefault="004F6C49" w:rsidP="00362AE0">
      <w:pPr>
        <w:pStyle w:val="ListParagraph"/>
        <w:rPr>
          <w:rFonts w:ascii="Arial" w:hAnsi="Arial" w:cs="Arial"/>
        </w:rPr>
      </w:pPr>
    </w:p>
    <w:p w14:paraId="4700563C" w14:textId="20E3C1AC" w:rsidR="004F6C49" w:rsidRDefault="004F6C49" w:rsidP="00362AE0">
      <w:pPr>
        <w:pStyle w:val="ListParagraph"/>
        <w:rPr>
          <w:rFonts w:ascii="Arial" w:hAnsi="Arial" w:cs="Arial"/>
        </w:rPr>
      </w:pPr>
    </w:p>
    <w:p w14:paraId="72F9121D" w14:textId="41526A50" w:rsidR="004F6C49" w:rsidRDefault="004F6C49" w:rsidP="00362AE0">
      <w:pPr>
        <w:pStyle w:val="ListParagraph"/>
        <w:rPr>
          <w:rFonts w:ascii="Arial" w:hAnsi="Arial" w:cs="Arial"/>
        </w:rPr>
      </w:pPr>
    </w:p>
    <w:p w14:paraId="7CCA5BAD" w14:textId="2DCC736C" w:rsidR="002E4570" w:rsidRPr="005F33E3" w:rsidRDefault="00931F45" w:rsidP="005F33E3">
      <w:pPr>
        <w:pStyle w:val="ListParagraph"/>
        <w:rPr>
          <w:rFonts w:ascii="Arial" w:hAnsi="Arial" w:cs="Arial"/>
        </w:rPr>
      </w:pPr>
      <w:r>
        <w:rPr>
          <w:rFonts w:ascii="Arial" w:hAnsi="Arial" w:cs="Arial"/>
        </w:rPr>
        <w:t>The project is divided into five phases the requirement phase is the development</w:t>
      </w:r>
      <w:r w:rsidR="00A1107D">
        <w:rPr>
          <w:rFonts w:ascii="Arial" w:hAnsi="Arial" w:cs="Arial"/>
        </w:rPr>
        <w:t xml:space="preserve"> of SPMP, SCMP, SDP, SQAP and the user requirement documents.</w:t>
      </w:r>
      <w:r w:rsidR="006E3601">
        <w:rPr>
          <w:rFonts w:ascii="Arial" w:hAnsi="Arial" w:cs="Arial"/>
        </w:rPr>
        <w:t xml:space="preserve"> In the spec phase, team leaders must ensure all necessary software and hardware required is available. The development of the product will encompass the design, co</w:t>
      </w:r>
      <w:r w:rsidR="00A865BE">
        <w:rPr>
          <w:rFonts w:ascii="Arial" w:hAnsi="Arial" w:cs="Arial"/>
        </w:rPr>
        <w:t>de and test phase. This phase will be repeatedly done until all the requirements are met.</w:t>
      </w:r>
    </w:p>
    <w:p w14:paraId="7A2C0809" w14:textId="77777777" w:rsidR="002E4570" w:rsidRPr="002E4570" w:rsidRDefault="002E4570" w:rsidP="002E4570">
      <w:pPr>
        <w:ind w:left="360"/>
        <w:rPr>
          <w:rFonts w:ascii="Arial" w:hAnsi="Arial" w:cs="Arial"/>
          <w:b/>
        </w:rPr>
      </w:pPr>
    </w:p>
    <w:p w14:paraId="762FA58E" w14:textId="5495665B" w:rsidR="00EE6118" w:rsidRDefault="00EE6118" w:rsidP="00F542CD">
      <w:pPr>
        <w:pStyle w:val="ListParagraph"/>
        <w:numPr>
          <w:ilvl w:val="0"/>
          <w:numId w:val="3"/>
        </w:numPr>
        <w:rPr>
          <w:rFonts w:ascii="Arial" w:hAnsi="Arial" w:cs="Arial"/>
          <w:b/>
        </w:rPr>
      </w:pPr>
      <w:r>
        <w:rPr>
          <w:rFonts w:ascii="Arial" w:hAnsi="Arial" w:cs="Arial"/>
          <w:b/>
        </w:rPr>
        <w:t>Organizational Structure</w:t>
      </w:r>
    </w:p>
    <w:p w14:paraId="2ED988A0" w14:textId="168AED08" w:rsidR="009E185C" w:rsidRDefault="009E185C" w:rsidP="009E185C">
      <w:pPr>
        <w:pStyle w:val="ListParagraph"/>
        <w:rPr>
          <w:rFonts w:ascii="Arial" w:hAnsi="Arial" w:cs="Arial"/>
        </w:rPr>
      </w:pPr>
      <w:r>
        <w:rPr>
          <w:rFonts w:ascii="Arial" w:hAnsi="Arial" w:cs="Arial"/>
        </w:rPr>
        <w:t>The project relates to the rest of the organization:</w:t>
      </w:r>
    </w:p>
    <w:p w14:paraId="45EFAB49" w14:textId="7AE308B7" w:rsidR="009E185C" w:rsidRDefault="009E185C" w:rsidP="009E185C">
      <w:pPr>
        <w:pStyle w:val="ListParagraph"/>
        <w:numPr>
          <w:ilvl w:val="0"/>
          <w:numId w:val="8"/>
        </w:numPr>
        <w:rPr>
          <w:rFonts w:ascii="Arial" w:hAnsi="Arial" w:cs="Arial"/>
        </w:rPr>
      </w:pPr>
      <w:r>
        <w:rPr>
          <w:rFonts w:ascii="Arial" w:hAnsi="Arial" w:cs="Arial"/>
        </w:rPr>
        <w:t>By the improvement upon Bp’s existing payroll system</w:t>
      </w:r>
      <w:r w:rsidR="005111F6">
        <w:rPr>
          <w:rFonts w:ascii="Arial" w:hAnsi="Arial" w:cs="Arial"/>
        </w:rPr>
        <w:t>.</w:t>
      </w:r>
      <w:r>
        <w:rPr>
          <w:rFonts w:ascii="Arial" w:hAnsi="Arial" w:cs="Arial"/>
        </w:rPr>
        <w:t xml:space="preserve"> </w:t>
      </w:r>
    </w:p>
    <w:p w14:paraId="12AB7232" w14:textId="5FF5FC75" w:rsidR="009E185C" w:rsidRDefault="009E185C" w:rsidP="009E185C">
      <w:pPr>
        <w:pStyle w:val="ListParagraph"/>
        <w:numPr>
          <w:ilvl w:val="0"/>
          <w:numId w:val="8"/>
        </w:numPr>
        <w:rPr>
          <w:rFonts w:ascii="Arial" w:hAnsi="Arial" w:cs="Arial"/>
        </w:rPr>
      </w:pPr>
      <w:r>
        <w:rPr>
          <w:rFonts w:ascii="Arial" w:hAnsi="Arial" w:cs="Arial"/>
        </w:rPr>
        <w:t>Interfaces with existing external software such as General Ledger</w:t>
      </w:r>
      <w:r w:rsidR="005111F6">
        <w:rPr>
          <w:rFonts w:ascii="Arial" w:hAnsi="Arial" w:cs="Arial"/>
        </w:rPr>
        <w:t>.</w:t>
      </w:r>
    </w:p>
    <w:p w14:paraId="3DE8ED53" w14:textId="2F65658F" w:rsidR="009E185C" w:rsidRDefault="009E185C" w:rsidP="009E185C">
      <w:pPr>
        <w:pStyle w:val="ListParagraph"/>
        <w:numPr>
          <w:ilvl w:val="0"/>
          <w:numId w:val="8"/>
        </w:numPr>
        <w:rPr>
          <w:rFonts w:ascii="Arial" w:hAnsi="Arial" w:cs="Arial"/>
        </w:rPr>
      </w:pPr>
      <w:r>
        <w:rPr>
          <w:rFonts w:ascii="Arial" w:hAnsi="Arial" w:cs="Arial"/>
        </w:rPr>
        <w:t>Improvement of user experience for customers</w:t>
      </w:r>
      <w:r w:rsidR="005111F6">
        <w:rPr>
          <w:rFonts w:ascii="Arial" w:hAnsi="Arial" w:cs="Arial"/>
        </w:rPr>
        <w:t>.</w:t>
      </w:r>
    </w:p>
    <w:p w14:paraId="1816B2D7" w14:textId="1E9526AC" w:rsidR="009E185C" w:rsidRPr="009E185C" w:rsidRDefault="009E185C" w:rsidP="009E185C">
      <w:pPr>
        <w:pStyle w:val="ListParagraph"/>
        <w:numPr>
          <w:ilvl w:val="0"/>
          <w:numId w:val="8"/>
        </w:numPr>
        <w:rPr>
          <w:rFonts w:ascii="Arial" w:hAnsi="Arial" w:cs="Arial"/>
        </w:rPr>
      </w:pPr>
      <w:r>
        <w:rPr>
          <w:rFonts w:ascii="Arial" w:hAnsi="Arial" w:cs="Arial"/>
        </w:rPr>
        <w:t>Contains attractions aimed at new customers.</w:t>
      </w:r>
    </w:p>
    <w:p w14:paraId="72532D1D" w14:textId="77777777" w:rsidR="005F33E3" w:rsidRPr="00F542CD" w:rsidRDefault="005F33E3" w:rsidP="00F542CD">
      <w:pPr>
        <w:pStyle w:val="ListParagraph"/>
        <w:jc w:val="center"/>
        <w:rPr>
          <w:rFonts w:ascii="Arial" w:hAnsi="Arial" w:cs="Arial"/>
        </w:rPr>
      </w:pPr>
    </w:p>
    <w:p w14:paraId="758AAFA7" w14:textId="77777777" w:rsidR="005F33E3" w:rsidRPr="00F542CD" w:rsidRDefault="005F33E3" w:rsidP="00F542CD">
      <w:pPr>
        <w:pStyle w:val="ListParagraph"/>
        <w:jc w:val="center"/>
        <w:rPr>
          <w:rFonts w:ascii="Arial" w:hAnsi="Arial" w:cs="Arial"/>
        </w:rPr>
      </w:pPr>
      <w:r w:rsidRPr="00F542CD">
        <w:rPr>
          <w:rFonts w:ascii="Arial" w:hAnsi="Arial" w:cs="Arial"/>
        </w:rPr>
        <w:t>Team Blarney</w:t>
      </w:r>
    </w:p>
    <w:tbl>
      <w:tblPr>
        <w:tblStyle w:val="TableGrid"/>
        <w:tblW w:w="8403" w:type="dxa"/>
        <w:tblInd w:w="720" w:type="dxa"/>
        <w:tblLook w:val="04A0" w:firstRow="1" w:lastRow="0" w:firstColumn="1" w:lastColumn="0" w:noHBand="0" w:noVBand="1"/>
      </w:tblPr>
      <w:tblGrid>
        <w:gridCol w:w="2178"/>
        <w:gridCol w:w="2853"/>
        <w:gridCol w:w="2187"/>
        <w:gridCol w:w="1185"/>
      </w:tblGrid>
      <w:tr w:rsidR="005F33E3" w14:paraId="458C1154" w14:textId="77777777" w:rsidTr="005F33E3">
        <w:trPr>
          <w:trHeight w:val="242"/>
        </w:trPr>
        <w:tc>
          <w:tcPr>
            <w:tcW w:w="2178" w:type="dxa"/>
          </w:tcPr>
          <w:p w14:paraId="6481869D" w14:textId="77777777" w:rsidR="005F33E3" w:rsidRDefault="005F33E3" w:rsidP="00F542CD">
            <w:pPr>
              <w:pStyle w:val="ListParagraph"/>
              <w:ind w:left="0"/>
              <w:jc w:val="center"/>
              <w:rPr>
                <w:rFonts w:ascii="Arial" w:hAnsi="Arial" w:cs="Arial"/>
                <w:b/>
              </w:rPr>
            </w:pPr>
            <w:r>
              <w:rPr>
                <w:rFonts w:ascii="Arial" w:hAnsi="Arial" w:cs="Arial"/>
                <w:b/>
              </w:rPr>
              <w:t>Name</w:t>
            </w:r>
          </w:p>
        </w:tc>
        <w:tc>
          <w:tcPr>
            <w:tcW w:w="2853" w:type="dxa"/>
          </w:tcPr>
          <w:p w14:paraId="58161312" w14:textId="77777777" w:rsidR="005F33E3" w:rsidRDefault="005F33E3" w:rsidP="00F542CD">
            <w:pPr>
              <w:pStyle w:val="ListParagraph"/>
              <w:ind w:left="0"/>
              <w:jc w:val="center"/>
              <w:rPr>
                <w:rFonts w:ascii="Arial" w:hAnsi="Arial" w:cs="Arial"/>
                <w:b/>
              </w:rPr>
            </w:pPr>
            <w:r>
              <w:rPr>
                <w:rFonts w:ascii="Arial" w:hAnsi="Arial" w:cs="Arial"/>
                <w:b/>
              </w:rPr>
              <w:t>Role</w:t>
            </w:r>
          </w:p>
        </w:tc>
        <w:tc>
          <w:tcPr>
            <w:tcW w:w="2187" w:type="dxa"/>
          </w:tcPr>
          <w:p w14:paraId="61E671CE" w14:textId="77777777" w:rsidR="005F33E3" w:rsidRDefault="005F33E3" w:rsidP="00F542CD">
            <w:pPr>
              <w:pStyle w:val="ListParagraph"/>
              <w:ind w:left="0"/>
              <w:jc w:val="center"/>
              <w:rPr>
                <w:rFonts w:ascii="Arial" w:hAnsi="Arial" w:cs="Arial"/>
                <w:b/>
              </w:rPr>
            </w:pPr>
            <w:r>
              <w:rPr>
                <w:rFonts w:ascii="Arial" w:hAnsi="Arial" w:cs="Arial"/>
                <w:b/>
              </w:rPr>
              <w:t>Email</w:t>
            </w:r>
          </w:p>
        </w:tc>
        <w:tc>
          <w:tcPr>
            <w:tcW w:w="1185" w:type="dxa"/>
          </w:tcPr>
          <w:p w14:paraId="60A8C4A0" w14:textId="77777777" w:rsidR="005F33E3" w:rsidRDefault="005F33E3" w:rsidP="00F542CD">
            <w:pPr>
              <w:pStyle w:val="ListParagraph"/>
              <w:ind w:left="0"/>
              <w:jc w:val="center"/>
              <w:rPr>
                <w:rFonts w:ascii="Arial" w:hAnsi="Arial" w:cs="Arial"/>
                <w:b/>
              </w:rPr>
            </w:pPr>
            <w:r>
              <w:rPr>
                <w:rFonts w:ascii="Arial" w:hAnsi="Arial" w:cs="Arial"/>
                <w:b/>
              </w:rPr>
              <w:t>Contact</w:t>
            </w:r>
          </w:p>
        </w:tc>
      </w:tr>
      <w:tr w:rsidR="005F33E3" w14:paraId="10AC43DA" w14:textId="77777777" w:rsidTr="005F33E3">
        <w:trPr>
          <w:trHeight w:val="225"/>
        </w:trPr>
        <w:tc>
          <w:tcPr>
            <w:tcW w:w="2178" w:type="dxa"/>
          </w:tcPr>
          <w:p w14:paraId="2981B03D" w14:textId="77777777" w:rsidR="005F33E3" w:rsidRPr="00EF6A9D" w:rsidRDefault="005F33E3" w:rsidP="00F542CD">
            <w:pPr>
              <w:pStyle w:val="ListParagraph"/>
              <w:ind w:left="0"/>
              <w:jc w:val="center"/>
              <w:rPr>
                <w:rFonts w:ascii="Arial" w:hAnsi="Arial" w:cs="Arial"/>
                <w:sz w:val="20"/>
                <w:szCs w:val="20"/>
              </w:rPr>
            </w:pPr>
            <w:r w:rsidRPr="00EF6A9D">
              <w:rPr>
                <w:rFonts w:ascii="Arial" w:hAnsi="Arial" w:cs="Arial"/>
                <w:sz w:val="20"/>
                <w:szCs w:val="20"/>
              </w:rPr>
              <w:t>Scott Farrar</w:t>
            </w:r>
          </w:p>
        </w:tc>
        <w:tc>
          <w:tcPr>
            <w:tcW w:w="2853" w:type="dxa"/>
          </w:tcPr>
          <w:p w14:paraId="6F52DD23" w14:textId="1A510E51" w:rsidR="005F33E3" w:rsidRPr="00FA0BA2" w:rsidRDefault="005F33E3" w:rsidP="00F542CD">
            <w:pPr>
              <w:pStyle w:val="ListParagraph"/>
              <w:ind w:left="0"/>
              <w:jc w:val="center"/>
              <w:rPr>
                <w:rFonts w:ascii="Arial" w:hAnsi="Arial" w:cs="Arial"/>
                <w:sz w:val="20"/>
                <w:szCs w:val="20"/>
              </w:rPr>
            </w:pPr>
            <w:r>
              <w:rPr>
                <w:rFonts w:ascii="Arial" w:hAnsi="Arial" w:cs="Arial"/>
                <w:sz w:val="20"/>
                <w:szCs w:val="20"/>
              </w:rPr>
              <w:t xml:space="preserve">Senior </w:t>
            </w:r>
            <w:r w:rsidR="00F542CD">
              <w:rPr>
                <w:rFonts w:ascii="Arial" w:hAnsi="Arial" w:cs="Arial"/>
                <w:sz w:val="20"/>
                <w:szCs w:val="20"/>
              </w:rPr>
              <w:t>Management</w:t>
            </w:r>
          </w:p>
        </w:tc>
        <w:tc>
          <w:tcPr>
            <w:tcW w:w="2187" w:type="dxa"/>
          </w:tcPr>
          <w:p w14:paraId="58FA84C5" w14:textId="77777777" w:rsidR="005F33E3" w:rsidRPr="00FA0BA2" w:rsidRDefault="005F33E3" w:rsidP="00F542CD">
            <w:pPr>
              <w:pStyle w:val="ListParagraph"/>
              <w:ind w:left="0"/>
              <w:jc w:val="center"/>
              <w:rPr>
                <w:rFonts w:ascii="Arial" w:hAnsi="Arial" w:cs="Arial"/>
                <w:sz w:val="20"/>
                <w:szCs w:val="20"/>
              </w:rPr>
            </w:pPr>
            <w:r w:rsidRPr="00FA0BA2">
              <w:rPr>
                <w:rFonts w:ascii="Arial" w:hAnsi="Arial" w:cs="Arial"/>
                <w:sz w:val="20"/>
                <w:szCs w:val="20"/>
              </w:rPr>
              <w:t>Scott@gmail.com</w:t>
            </w:r>
          </w:p>
        </w:tc>
        <w:tc>
          <w:tcPr>
            <w:tcW w:w="1185" w:type="dxa"/>
          </w:tcPr>
          <w:p w14:paraId="1DC4598D" w14:textId="77777777" w:rsidR="005F33E3" w:rsidRPr="00FA0BA2" w:rsidRDefault="005F33E3" w:rsidP="00F542CD">
            <w:pPr>
              <w:pStyle w:val="ListParagraph"/>
              <w:ind w:left="0"/>
              <w:jc w:val="center"/>
              <w:rPr>
                <w:rFonts w:ascii="Arial" w:hAnsi="Arial" w:cs="Arial"/>
                <w:sz w:val="20"/>
                <w:szCs w:val="20"/>
              </w:rPr>
            </w:pPr>
            <w:r w:rsidRPr="00FA0BA2">
              <w:rPr>
                <w:rFonts w:ascii="Arial" w:hAnsi="Arial" w:cs="Arial"/>
                <w:sz w:val="20"/>
                <w:szCs w:val="20"/>
              </w:rPr>
              <w:t>543-2198</w:t>
            </w:r>
          </w:p>
        </w:tc>
      </w:tr>
      <w:tr w:rsidR="005F33E3" w14:paraId="39741A03" w14:textId="77777777" w:rsidTr="005F33E3">
        <w:trPr>
          <w:trHeight w:val="242"/>
        </w:trPr>
        <w:tc>
          <w:tcPr>
            <w:tcW w:w="2178" w:type="dxa"/>
          </w:tcPr>
          <w:p w14:paraId="3BB3BC91" w14:textId="77777777" w:rsidR="005F33E3" w:rsidRPr="00EF6A9D" w:rsidRDefault="005F33E3" w:rsidP="00F542CD">
            <w:pPr>
              <w:pStyle w:val="ListParagraph"/>
              <w:ind w:left="0"/>
              <w:jc w:val="center"/>
              <w:rPr>
                <w:rFonts w:ascii="Arial" w:hAnsi="Arial" w:cs="Arial"/>
                <w:sz w:val="20"/>
                <w:szCs w:val="20"/>
              </w:rPr>
            </w:pPr>
            <w:r w:rsidRPr="00EF6A9D">
              <w:rPr>
                <w:rFonts w:ascii="Arial" w:hAnsi="Arial" w:cs="Arial"/>
                <w:sz w:val="20"/>
                <w:szCs w:val="20"/>
              </w:rPr>
              <w:t>Avalon Olone</w:t>
            </w:r>
          </w:p>
        </w:tc>
        <w:tc>
          <w:tcPr>
            <w:tcW w:w="2853" w:type="dxa"/>
          </w:tcPr>
          <w:p w14:paraId="7955CD41" w14:textId="77777777" w:rsidR="005F33E3" w:rsidRPr="00FA0BA2" w:rsidRDefault="005F33E3" w:rsidP="00F542CD">
            <w:pPr>
              <w:pStyle w:val="ListParagraph"/>
              <w:ind w:left="0"/>
              <w:jc w:val="center"/>
              <w:rPr>
                <w:rFonts w:ascii="Arial" w:hAnsi="Arial" w:cs="Arial"/>
                <w:sz w:val="20"/>
                <w:szCs w:val="20"/>
              </w:rPr>
            </w:pPr>
            <w:r w:rsidRPr="00FA0BA2">
              <w:rPr>
                <w:rFonts w:ascii="Arial" w:hAnsi="Arial" w:cs="Arial"/>
                <w:sz w:val="20"/>
                <w:szCs w:val="20"/>
              </w:rPr>
              <w:t>Project Manager</w:t>
            </w:r>
          </w:p>
        </w:tc>
        <w:tc>
          <w:tcPr>
            <w:tcW w:w="2187" w:type="dxa"/>
          </w:tcPr>
          <w:p w14:paraId="6BB03ADC" w14:textId="77777777" w:rsidR="005F33E3" w:rsidRPr="00FA0BA2" w:rsidRDefault="005F33E3" w:rsidP="00F542CD">
            <w:pPr>
              <w:pStyle w:val="ListParagraph"/>
              <w:ind w:left="0"/>
              <w:jc w:val="center"/>
              <w:rPr>
                <w:rFonts w:ascii="Arial" w:hAnsi="Arial" w:cs="Arial"/>
                <w:sz w:val="20"/>
                <w:szCs w:val="20"/>
              </w:rPr>
            </w:pPr>
            <w:r w:rsidRPr="00FA0BA2">
              <w:rPr>
                <w:rFonts w:ascii="Arial" w:hAnsi="Arial" w:cs="Arial"/>
                <w:sz w:val="20"/>
                <w:szCs w:val="20"/>
              </w:rPr>
              <w:t>Avalon@gmail.com</w:t>
            </w:r>
          </w:p>
        </w:tc>
        <w:tc>
          <w:tcPr>
            <w:tcW w:w="1185" w:type="dxa"/>
          </w:tcPr>
          <w:p w14:paraId="62CEFAB0" w14:textId="77777777" w:rsidR="005F33E3" w:rsidRPr="00FA0BA2" w:rsidRDefault="005F33E3" w:rsidP="00F542CD">
            <w:pPr>
              <w:pStyle w:val="ListParagraph"/>
              <w:ind w:left="0"/>
              <w:jc w:val="center"/>
              <w:rPr>
                <w:rFonts w:ascii="Arial" w:hAnsi="Arial" w:cs="Arial"/>
                <w:sz w:val="20"/>
                <w:szCs w:val="20"/>
              </w:rPr>
            </w:pPr>
            <w:r>
              <w:rPr>
                <w:rFonts w:ascii="Arial" w:hAnsi="Arial" w:cs="Arial"/>
                <w:sz w:val="20"/>
                <w:szCs w:val="20"/>
              </w:rPr>
              <w:t>222-9876</w:t>
            </w:r>
          </w:p>
        </w:tc>
      </w:tr>
      <w:tr w:rsidR="005F33E3" w14:paraId="0A98A876" w14:textId="77777777" w:rsidTr="005F33E3">
        <w:trPr>
          <w:trHeight w:val="225"/>
        </w:trPr>
        <w:tc>
          <w:tcPr>
            <w:tcW w:w="2178" w:type="dxa"/>
          </w:tcPr>
          <w:p w14:paraId="3616CA65" w14:textId="77777777" w:rsidR="005F33E3" w:rsidRPr="00EF6A9D" w:rsidRDefault="005F33E3" w:rsidP="00F542CD">
            <w:pPr>
              <w:pStyle w:val="ListParagraph"/>
              <w:ind w:left="0"/>
              <w:jc w:val="center"/>
              <w:rPr>
                <w:rFonts w:ascii="Arial" w:hAnsi="Arial" w:cs="Arial"/>
                <w:sz w:val="20"/>
                <w:szCs w:val="20"/>
              </w:rPr>
            </w:pPr>
            <w:r w:rsidRPr="00EF6A9D">
              <w:rPr>
                <w:rFonts w:ascii="Arial" w:hAnsi="Arial" w:cs="Arial"/>
                <w:sz w:val="20"/>
                <w:szCs w:val="20"/>
              </w:rPr>
              <w:t>Joyce De La Torre</w:t>
            </w:r>
          </w:p>
        </w:tc>
        <w:tc>
          <w:tcPr>
            <w:tcW w:w="2853" w:type="dxa"/>
          </w:tcPr>
          <w:p w14:paraId="235F4E59" w14:textId="6D5FE1B9" w:rsidR="005F33E3" w:rsidRPr="00FA0BA2" w:rsidRDefault="00D23118" w:rsidP="00F542CD">
            <w:pPr>
              <w:pStyle w:val="ListParagraph"/>
              <w:ind w:left="0"/>
              <w:jc w:val="center"/>
              <w:rPr>
                <w:rFonts w:ascii="Arial" w:hAnsi="Arial" w:cs="Arial"/>
                <w:sz w:val="20"/>
                <w:szCs w:val="20"/>
              </w:rPr>
            </w:pPr>
            <w:r>
              <w:rPr>
                <w:rFonts w:ascii="Arial" w:hAnsi="Arial" w:cs="Arial"/>
                <w:sz w:val="20"/>
                <w:szCs w:val="20"/>
              </w:rPr>
              <w:t>Assistant Project Manager</w:t>
            </w:r>
          </w:p>
        </w:tc>
        <w:tc>
          <w:tcPr>
            <w:tcW w:w="2187" w:type="dxa"/>
          </w:tcPr>
          <w:p w14:paraId="1A4D7504" w14:textId="77777777" w:rsidR="005F33E3" w:rsidRPr="00FA0BA2" w:rsidRDefault="005F33E3" w:rsidP="00F542CD">
            <w:pPr>
              <w:pStyle w:val="ListParagraph"/>
              <w:ind w:left="0"/>
              <w:jc w:val="center"/>
              <w:rPr>
                <w:rFonts w:ascii="Arial" w:hAnsi="Arial" w:cs="Arial"/>
                <w:sz w:val="20"/>
                <w:szCs w:val="20"/>
              </w:rPr>
            </w:pPr>
            <w:r w:rsidRPr="00FA0BA2">
              <w:rPr>
                <w:rFonts w:ascii="Arial" w:hAnsi="Arial" w:cs="Arial"/>
                <w:sz w:val="20"/>
                <w:szCs w:val="20"/>
              </w:rPr>
              <w:t>Joyce@gmail.com</w:t>
            </w:r>
          </w:p>
        </w:tc>
        <w:tc>
          <w:tcPr>
            <w:tcW w:w="1185" w:type="dxa"/>
          </w:tcPr>
          <w:p w14:paraId="288ED546" w14:textId="77777777" w:rsidR="005F33E3" w:rsidRPr="00FA0BA2" w:rsidRDefault="005F33E3" w:rsidP="00F542CD">
            <w:pPr>
              <w:pStyle w:val="ListParagraph"/>
              <w:ind w:left="0"/>
              <w:jc w:val="center"/>
              <w:rPr>
                <w:rFonts w:ascii="Arial" w:hAnsi="Arial" w:cs="Arial"/>
                <w:sz w:val="20"/>
                <w:szCs w:val="20"/>
              </w:rPr>
            </w:pPr>
            <w:r>
              <w:rPr>
                <w:rFonts w:ascii="Arial" w:hAnsi="Arial" w:cs="Arial"/>
                <w:sz w:val="20"/>
                <w:szCs w:val="20"/>
              </w:rPr>
              <w:t>777-8585</w:t>
            </w:r>
          </w:p>
        </w:tc>
      </w:tr>
      <w:tr w:rsidR="005F33E3" w14:paraId="6BAE139F" w14:textId="77777777" w:rsidTr="005F33E3">
        <w:trPr>
          <w:trHeight w:val="225"/>
        </w:trPr>
        <w:tc>
          <w:tcPr>
            <w:tcW w:w="2178" w:type="dxa"/>
          </w:tcPr>
          <w:p w14:paraId="1D837C07" w14:textId="77777777" w:rsidR="005F33E3" w:rsidRPr="00EF6A9D" w:rsidRDefault="005F33E3" w:rsidP="00F542CD">
            <w:pPr>
              <w:pStyle w:val="ListParagraph"/>
              <w:ind w:left="0"/>
              <w:jc w:val="center"/>
              <w:rPr>
                <w:rFonts w:ascii="Arial" w:hAnsi="Arial" w:cs="Arial"/>
                <w:sz w:val="20"/>
                <w:szCs w:val="20"/>
              </w:rPr>
            </w:pPr>
            <w:r>
              <w:rPr>
                <w:rFonts w:ascii="Arial" w:hAnsi="Arial" w:cs="Arial"/>
                <w:sz w:val="20"/>
                <w:szCs w:val="20"/>
              </w:rPr>
              <w:t>Katherine Bober</w:t>
            </w:r>
          </w:p>
        </w:tc>
        <w:tc>
          <w:tcPr>
            <w:tcW w:w="2853" w:type="dxa"/>
          </w:tcPr>
          <w:p w14:paraId="5839E51E" w14:textId="77777777" w:rsidR="005F33E3" w:rsidRPr="00FA0BA2" w:rsidRDefault="005F33E3" w:rsidP="00F542CD">
            <w:pPr>
              <w:pStyle w:val="ListParagraph"/>
              <w:ind w:left="0"/>
              <w:jc w:val="center"/>
              <w:rPr>
                <w:rFonts w:ascii="Arial" w:hAnsi="Arial" w:cs="Arial"/>
                <w:sz w:val="20"/>
                <w:szCs w:val="20"/>
              </w:rPr>
            </w:pPr>
            <w:r>
              <w:rPr>
                <w:rFonts w:ascii="Arial" w:hAnsi="Arial" w:cs="Arial"/>
                <w:sz w:val="20"/>
                <w:szCs w:val="20"/>
              </w:rPr>
              <w:t>QA Manager</w:t>
            </w:r>
          </w:p>
        </w:tc>
        <w:tc>
          <w:tcPr>
            <w:tcW w:w="2187" w:type="dxa"/>
          </w:tcPr>
          <w:p w14:paraId="4017A22A" w14:textId="77777777" w:rsidR="005F33E3" w:rsidRPr="00FA0BA2" w:rsidRDefault="005F33E3" w:rsidP="00F542CD">
            <w:pPr>
              <w:pStyle w:val="ListParagraph"/>
              <w:ind w:left="0"/>
              <w:jc w:val="center"/>
              <w:rPr>
                <w:rFonts w:ascii="Arial" w:hAnsi="Arial" w:cs="Arial"/>
                <w:sz w:val="20"/>
                <w:szCs w:val="20"/>
              </w:rPr>
            </w:pPr>
            <w:r>
              <w:rPr>
                <w:rFonts w:ascii="Arial" w:hAnsi="Arial" w:cs="Arial"/>
                <w:sz w:val="20"/>
                <w:szCs w:val="20"/>
              </w:rPr>
              <w:t>Katherine@gmail.com</w:t>
            </w:r>
          </w:p>
        </w:tc>
        <w:tc>
          <w:tcPr>
            <w:tcW w:w="1185" w:type="dxa"/>
          </w:tcPr>
          <w:p w14:paraId="65B4FF2B" w14:textId="77777777" w:rsidR="005F33E3" w:rsidRPr="00FA0BA2" w:rsidRDefault="005F33E3" w:rsidP="00F542CD">
            <w:pPr>
              <w:pStyle w:val="ListParagraph"/>
              <w:ind w:left="0"/>
              <w:jc w:val="center"/>
              <w:rPr>
                <w:rFonts w:ascii="Arial" w:hAnsi="Arial" w:cs="Arial"/>
                <w:sz w:val="20"/>
                <w:szCs w:val="20"/>
              </w:rPr>
            </w:pPr>
            <w:r>
              <w:rPr>
                <w:rFonts w:ascii="Arial" w:hAnsi="Arial" w:cs="Arial"/>
                <w:sz w:val="20"/>
                <w:szCs w:val="20"/>
              </w:rPr>
              <w:t>975-3124</w:t>
            </w:r>
          </w:p>
        </w:tc>
      </w:tr>
    </w:tbl>
    <w:p w14:paraId="01927A7B" w14:textId="77777777" w:rsidR="002E4570" w:rsidRPr="005F33E3" w:rsidRDefault="002E4570" w:rsidP="005F33E3">
      <w:pPr>
        <w:rPr>
          <w:rFonts w:ascii="Arial" w:hAnsi="Arial" w:cs="Arial"/>
          <w:b/>
        </w:rPr>
      </w:pPr>
    </w:p>
    <w:p w14:paraId="7AB7A0EA" w14:textId="66331AD5" w:rsidR="00145648" w:rsidRPr="00145648" w:rsidRDefault="009E185C" w:rsidP="00145648">
      <w:pPr>
        <w:pStyle w:val="ListParagraph"/>
        <w:numPr>
          <w:ilvl w:val="0"/>
          <w:numId w:val="11"/>
        </w:numPr>
        <w:rPr>
          <w:rFonts w:ascii="Arial" w:hAnsi="Arial" w:cs="Arial"/>
        </w:rPr>
      </w:pPr>
      <w:r w:rsidRPr="00145648">
        <w:rPr>
          <w:rFonts w:ascii="Arial" w:hAnsi="Arial" w:cs="Arial"/>
          <w:b/>
        </w:rPr>
        <w:t>Organizational Interfaces:</w:t>
      </w:r>
    </w:p>
    <w:p w14:paraId="7771451E" w14:textId="32313935" w:rsidR="00145648" w:rsidRPr="00571CAD" w:rsidRDefault="00AA54A4" w:rsidP="00571CAD">
      <w:pPr>
        <w:pStyle w:val="ListParagraph"/>
        <w:ind w:left="1440"/>
        <w:rPr>
          <w:rFonts w:ascii="Arial" w:hAnsi="Arial" w:cs="Arial"/>
        </w:rPr>
      </w:pPr>
      <w:r w:rsidRPr="00145648">
        <w:rPr>
          <w:rFonts w:ascii="Arial" w:hAnsi="Arial" w:cs="Arial"/>
        </w:rPr>
        <w:t xml:space="preserve">The names provided above will be </w:t>
      </w:r>
      <w:r w:rsidR="00D23118">
        <w:rPr>
          <w:rFonts w:ascii="Arial" w:hAnsi="Arial" w:cs="Arial"/>
        </w:rPr>
        <w:t>the high level leads of this project.</w:t>
      </w:r>
      <w:r w:rsidR="00145648" w:rsidRPr="00145648">
        <w:rPr>
          <w:rFonts w:ascii="Arial" w:hAnsi="Arial" w:cs="Arial"/>
        </w:rPr>
        <w:t xml:space="preserve"> </w:t>
      </w:r>
      <w:r w:rsidRPr="00145648">
        <w:rPr>
          <w:rFonts w:ascii="Arial" w:hAnsi="Arial" w:cs="Arial"/>
        </w:rPr>
        <w:t>They will be responsible for coordinating, leading and approving the team deliverables that is with in their scope of duty. The PM will monitor the progress of the project and ensure open lines of communication</w:t>
      </w:r>
      <w:r w:rsidR="00483965">
        <w:rPr>
          <w:rFonts w:ascii="Arial" w:hAnsi="Arial" w:cs="Arial"/>
        </w:rPr>
        <w:t xml:space="preserve"> between teams</w:t>
      </w:r>
      <w:r w:rsidRPr="00145648">
        <w:rPr>
          <w:rFonts w:ascii="Arial" w:hAnsi="Arial" w:cs="Arial"/>
        </w:rPr>
        <w:t>. If by</w:t>
      </w:r>
      <w:r w:rsidR="00911AA1" w:rsidRPr="00145648">
        <w:rPr>
          <w:rFonts w:ascii="Arial" w:hAnsi="Arial" w:cs="Arial"/>
        </w:rPr>
        <w:t xml:space="preserve"> any chance the PM </w:t>
      </w:r>
      <w:r w:rsidR="00DA25BA">
        <w:rPr>
          <w:rFonts w:ascii="Arial" w:hAnsi="Arial" w:cs="Arial"/>
        </w:rPr>
        <w:t>is not available</w:t>
      </w:r>
      <w:r w:rsidR="004F6D47">
        <w:rPr>
          <w:rFonts w:ascii="Arial" w:hAnsi="Arial" w:cs="Arial"/>
        </w:rPr>
        <w:t xml:space="preserve"> the </w:t>
      </w:r>
      <w:r w:rsidR="00995554">
        <w:rPr>
          <w:rFonts w:ascii="Arial" w:hAnsi="Arial" w:cs="Arial"/>
        </w:rPr>
        <w:t>Assistant</w:t>
      </w:r>
      <w:r w:rsidR="00C55DB5">
        <w:rPr>
          <w:rFonts w:ascii="Arial" w:hAnsi="Arial" w:cs="Arial"/>
        </w:rPr>
        <w:t xml:space="preserve"> PM</w:t>
      </w:r>
      <w:r w:rsidR="00C6371C" w:rsidRPr="00145648">
        <w:rPr>
          <w:rFonts w:ascii="Arial" w:hAnsi="Arial" w:cs="Arial"/>
        </w:rPr>
        <w:t xml:space="preserve"> will take </w:t>
      </w:r>
      <w:r w:rsidR="004F6D47">
        <w:rPr>
          <w:rFonts w:ascii="Arial" w:hAnsi="Arial" w:cs="Arial"/>
        </w:rPr>
        <w:t xml:space="preserve">the </w:t>
      </w:r>
      <w:r w:rsidR="00C6371C" w:rsidRPr="00145648">
        <w:rPr>
          <w:rFonts w:ascii="Arial" w:hAnsi="Arial" w:cs="Arial"/>
        </w:rPr>
        <w:t>place of the PM</w:t>
      </w:r>
      <w:r w:rsidR="00D23118">
        <w:rPr>
          <w:rFonts w:ascii="Arial" w:hAnsi="Arial" w:cs="Arial"/>
        </w:rPr>
        <w:t xml:space="preserve"> and fulfills</w:t>
      </w:r>
      <w:r w:rsidR="00571CAD">
        <w:rPr>
          <w:rFonts w:ascii="Arial" w:hAnsi="Arial" w:cs="Arial"/>
        </w:rPr>
        <w:t xml:space="preserve"> the duties for the time being.</w:t>
      </w:r>
    </w:p>
    <w:p w14:paraId="420DF4BB" w14:textId="3D4AB63A" w:rsidR="00CD5B11" w:rsidRDefault="00145648" w:rsidP="00CD5B11">
      <w:pPr>
        <w:ind w:firstLine="720"/>
        <w:rPr>
          <w:rFonts w:ascii="Arial" w:hAnsi="Arial" w:cs="Arial"/>
          <w:b/>
        </w:rPr>
      </w:pPr>
      <w:r w:rsidRPr="00145648">
        <w:rPr>
          <w:rFonts w:ascii="Arial" w:hAnsi="Arial" w:cs="Arial"/>
          <w:b/>
        </w:rPr>
        <w:t xml:space="preserve">ii. </w:t>
      </w:r>
      <w:r w:rsidR="005111F6" w:rsidRPr="00145648">
        <w:rPr>
          <w:rFonts w:ascii="Arial" w:hAnsi="Arial" w:cs="Arial"/>
          <w:b/>
        </w:rPr>
        <w:t>Project Responsibilities:</w:t>
      </w:r>
      <w:r w:rsidR="00CD5B11">
        <w:rPr>
          <w:rFonts w:ascii="Arial" w:hAnsi="Arial" w:cs="Arial"/>
          <w:b/>
        </w:rPr>
        <w:t xml:space="preserve"> </w:t>
      </w:r>
    </w:p>
    <w:p w14:paraId="40D94F3C" w14:textId="77777777" w:rsidR="00D23118" w:rsidRPr="00D23118" w:rsidRDefault="00D23118" w:rsidP="00D23118">
      <w:pPr>
        <w:pStyle w:val="ListParagraph"/>
        <w:ind w:left="1800"/>
        <w:rPr>
          <w:rFonts w:ascii="Arial" w:hAnsi="Arial" w:cs="Arial"/>
        </w:rPr>
      </w:pPr>
    </w:p>
    <w:p w14:paraId="0A2FAC65" w14:textId="5507A738" w:rsidR="00D23118" w:rsidRDefault="00D23118" w:rsidP="00D23118">
      <w:pPr>
        <w:pStyle w:val="ListParagraph"/>
        <w:numPr>
          <w:ilvl w:val="0"/>
          <w:numId w:val="13"/>
        </w:numPr>
        <w:rPr>
          <w:rFonts w:ascii="Arial" w:hAnsi="Arial" w:cs="Arial"/>
        </w:rPr>
      </w:pPr>
      <w:r>
        <w:rPr>
          <w:rFonts w:ascii="Arial" w:hAnsi="Arial" w:cs="Arial"/>
        </w:rPr>
        <w:t>Project Manager</w:t>
      </w:r>
    </w:p>
    <w:p w14:paraId="4CA7E6F3" w14:textId="77777777" w:rsidR="00CD5B11" w:rsidRPr="00CD5B11" w:rsidRDefault="00CD5B11" w:rsidP="00CD5B11">
      <w:pPr>
        <w:rPr>
          <w:rFonts w:ascii="Arial" w:hAnsi="Arial" w:cs="Arial"/>
        </w:rPr>
      </w:pPr>
    </w:p>
    <w:p w14:paraId="6FD800E9" w14:textId="5E95085C" w:rsidR="00CD5B11" w:rsidRDefault="00CD5B11" w:rsidP="00CD5B11">
      <w:pPr>
        <w:pStyle w:val="ListParagraph"/>
        <w:ind w:left="1800"/>
        <w:rPr>
          <w:rFonts w:ascii="Arial" w:hAnsi="Arial" w:cs="Arial"/>
        </w:rPr>
      </w:pPr>
      <w:r>
        <w:rPr>
          <w:rFonts w:ascii="Arial" w:hAnsi="Arial" w:cs="Arial"/>
        </w:rPr>
        <w:t>Task: Monitors the progress of the project. This includes but is not limited to:</w:t>
      </w:r>
    </w:p>
    <w:p w14:paraId="5868D7DF" w14:textId="492E6F5C" w:rsidR="00E5102D" w:rsidRDefault="00E5102D" w:rsidP="00CD5B11">
      <w:pPr>
        <w:pStyle w:val="ListParagraph"/>
        <w:numPr>
          <w:ilvl w:val="0"/>
          <w:numId w:val="15"/>
        </w:numPr>
        <w:rPr>
          <w:rFonts w:ascii="Arial" w:hAnsi="Arial" w:cs="Arial"/>
        </w:rPr>
      </w:pPr>
      <w:r>
        <w:rPr>
          <w:rFonts w:ascii="Arial" w:hAnsi="Arial" w:cs="Arial"/>
        </w:rPr>
        <w:t>Documenting SPMP</w:t>
      </w:r>
    </w:p>
    <w:p w14:paraId="4DF58250" w14:textId="7A92ADDA" w:rsidR="00CD5B11" w:rsidRDefault="00CD5B11" w:rsidP="00CD5B11">
      <w:pPr>
        <w:pStyle w:val="ListParagraph"/>
        <w:numPr>
          <w:ilvl w:val="0"/>
          <w:numId w:val="15"/>
        </w:numPr>
        <w:rPr>
          <w:rFonts w:ascii="Arial" w:hAnsi="Arial" w:cs="Arial"/>
        </w:rPr>
      </w:pPr>
      <w:r>
        <w:rPr>
          <w:rFonts w:ascii="Arial" w:hAnsi="Arial" w:cs="Arial"/>
        </w:rPr>
        <w:t>Maintaining lines of c</w:t>
      </w:r>
      <w:r w:rsidR="00E5102D">
        <w:rPr>
          <w:rFonts w:ascii="Arial" w:hAnsi="Arial" w:cs="Arial"/>
        </w:rPr>
        <w:t>ommunications between different teams and  Senior Management by means of progress reports.</w:t>
      </w:r>
    </w:p>
    <w:p w14:paraId="334A48F4" w14:textId="24831ECA" w:rsidR="00E5102D" w:rsidRDefault="00E5102D" w:rsidP="00CD5B11">
      <w:pPr>
        <w:pStyle w:val="ListParagraph"/>
        <w:numPr>
          <w:ilvl w:val="0"/>
          <w:numId w:val="15"/>
        </w:numPr>
        <w:rPr>
          <w:rFonts w:ascii="Arial" w:hAnsi="Arial" w:cs="Arial"/>
        </w:rPr>
      </w:pPr>
      <w:r>
        <w:rPr>
          <w:rFonts w:ascii="Arial" w:hAnsi="Arial" w:cs="Arial"/>
        </w:rPr>
        <w:t>Assigning Tasks and checking the progress.</w:t>
      </w:r>
    </w:p>
    <w:p w14:paraId="43DD86A4" w14:textId="68246CA5" w:rsidR="00E5102D" w:rsidRDefault="00E5102D" w:rsidP="00CD5B11">
      <w:pPr>
        <w:pStyle w:val="ListParagraph"/>
        <w:numPr>
          <w:ilvl w:val="0"/>
          <w:numId w:val="15"/>
        </w:numPr>
        <w:rPr>
          <w:rFonts w:ascii="Arial" w:hAnsi="Arial" w:cs="Arial"/>
        </w:rPr>
      </w:pPr>
      <w:r>
        <w:rPr>
          <w:rFonts w:ascii="Arial" w:hAnsi="Arial" w:cs="Arial"/>
        </w:rPr>
        <w:t>Motivating team members</w:t>
      </w:r>
    </w:p>
    <w:p w14:paraId="12637464" w14:textId="77777777" w:rsidR="00D23118" w:rsidRDefault="00D23118" w:rsidP="00D23118">
      <w:pPr>
        <w:pStyle w:val="ListParagraph"/>
        <w:ind w:left="1800"/>
        <w:rPr>
          <w:rFonts w:ascii="Arial" w:hAnsi="Arial" w:cs="Arial"/>
        </w:rPr>
      </w:pPr>
    </w:p>
    <w:p w14:paraId="0C74CF50" w14:textId="6763DDD4" w:rsidR="00D23118" w:rsidRDefault="00D23118" w:rsidP="00D23118">
      <w:pPr>
        <w:pStyle w:val="ListParagraph"/>
        <w:numPr>
          <w:ilvl w:val="0"/>
          <w:numId w:val="13"/>
        </w:numPr>
        <w:rPr>
          <w:rFonts w:ascii="Arial" w:hAnsi="Arial" w:cs="Arial"/>
        </w:rPr>
      </w:pPr>
      <w:r>
        <w:rPr>
          <w:rFonts w:ascii="Arial" w:hAnsi="Arial" w:cs="Arial"/>
        </w:rPr>
        <w:t>Assistant Project Manager</w:t>
      </w:r>
    </w:p>
    <w:p w14:paraId="67F7C53B" w14:textId="77777777" w:rsidR="00D23118" w:rsidRPr="00D23118" w:rsidRDefault="00D23118" w:rsidP="00D23118">
      <w:pPr>
        <w:rPr>
          <w:rFonts w:ascii="Arial" w:hAnsi="Arial" w:cs="Arial"/>
        </w:rPr>
      </w:pPr>
    </w:p>
    <w:p w14:paraId="7D41FF9A" w14:textId="360D09C0" w:rsidR="00D23118" w:rsidRDefault="00CD5B11" w:rsidP="00D23118">
      <w:pPr>
        <w:pStyle w:val="ListParagraph"/>
        <w:ind w:left="1800"/>
        <w:rPr>
          <w:rFonts w:ascii="Arial" w:hAnsi="Arial" w:cs="Arial"/>
        </w:rPr>
      </w:pPr>
      <w:r>
        <w:rPr>
          <w:rFonts w:ascii="Arial" w:hAnsi="Arial" w:cs="Arial"/>
        </w:rPr>
        <w:t>Task: C</w:t>
      </w:r>
      <w:r w:rsidR="00D23118">
        <w:rPr>
          <w:rFonts w:ascii="Arial" w:hAnsi="Arial" w:cs="Arial"/>
        </w:rPr>
        <w:t>ontacts and communicates with customers. And fulfills r</w:t>
      </w:r>
      <w:r w:rsidR="00DA25BA">
        <w:rPr>
          <w:rFonts w:ascii="Arial" w:hAnsi="Arial" w:cs="Arial"/>
        </w:rPr>
        <w:t>ole of PM when PM is not available.</w:t>
      </w:r>
    </w:p>
    <w:p w14:paraId="1822A778" w14:textId="49934E79" w:rsidR="00571CAD" w:rsidRDefault="00571CAD" w:rsidP="00571CAD">
      <w:pPr>
        <w:pStyle w:val="ListParagraph"/>
        <w:numPr>
          <w:ilvl w:val="0"/>
          <w:numId w:val="16"/>
        </w:numPr>
        <w:rPr>
          <w:rFonts w:ascii="Arial" w:hAnsi="Arial" w:cs="Arial"/>
        </w:rPr>
      </w:pPr>
      <w:r>
        <w:rPr>
          <w:rFonts w:ascii="Arial" w:hAnsi="Arial" w:cs="Arial"/>
        </w:rPr>
        <w:t>Assists PM in writing documentations and reports.</w:t>
      </w:r>
    </w:p>
    <w:p w14:paraId="32342AE7" w14:textId="77777777" w:rsidR="00D23118" w:rsidRPr="00D23118" w:rsidRDefault="00D23118" w:rsidP="00D23118">
      <w:pPr>
        <w:pStyle w:val="ListParagraph"/>
        <w:ind w:left="1800"/>
        <w:rPr>
          <w:rFonts w:ascii="Arial" w:hAnsi="Arial" w:cs="Arial"/>
        </w:rPr>
      </w:pPr>
    </w:p>
    <w:p w14:paraId="21A70103" w14:textId="5C91DF01" w:rsidR="00D23118" w:rsidRDefault="00D23118" w:rsidP="00D23118">
      <w:pPr>
        <w:pStyle w:val="ListParagraph"/>
        <w:numPr>
          <w:ilvl w:val="0"/>
          <w:numId w:val="13"/>
        </w:numPr>
        <w:rPr>
          <w:rFonts w:ascii="Arial" w:hAnsi="Arial" w:cs="Arial"/>
        </w:rPr>
      </w:pPr>
      <w:r>
        <w:rPr>
          <w:rFonts w:ascii="Arial" w:hAnsi="Arial" w:cs="Arial"/>
        </w:rPr>
        <w:t>Quality Assurance Manager</w:t>
      </w:r>
    </w:p>
    <w:p w14:paraId="66011E8F" w14:textId="456633A7" w:rsidR="00CD5B11" w:rsidRDefault="00CD5B11" w:rsidP="00CD5B11">
      <w:pPr>
        <w:pStyle w:val="ListParagraph"/>
        <w:ind w:left="1800"/>
        <w:rPr>
          <w:rFonts w:ascii="Arial" w:hAnsi="Arial" w:cs="Arial"/>
        </w:rPr>
      </w:pPr>
      <w:r>
        <w:rPr>
          <w:rFonts w:ascii="Arial" w:hAnsi="Arial" w:cs="Arial"/>
        </w:rPr>
        <w:t>Task: Ensures the product is of good quality. This includes but is not limited to:</w:t>
      </w:r>
    </w:p>
    <w:p w14:paraId="7752FAA3" w14:textId="589877AA" w:rsidR="00CD5B11" w:rsidRDefault="00CD5B11" w:rsidP="00CD5B11">
      <w:pPr>
        <w:pStyle w:val="ListParagraph"/>
        <w:numPr>
          <w:ilvl w:val="0"/>
          <w:numId w:val="14"/>
        </w:numPr>
        <w:rPr>
          <w:rFonts w:ascii="Arial" w:hAnsi="Arial" w:cs="Arial"/>
        </w:rPr>
      </w:pPr>
      <w:r>
        <w:rPr>
          <w:rFonts w:ascii="Arial" w:hAnsi="Arial" w:cs="Arial"/>
        </w:rPr>
        <w:t>Monitoring and reviewing all tests</w:t>
      </w:r>
    </w:p>
    <w:p w14:paraId="7C68B945" w14:textId="4EE6E395" w:rsidR="00CD5B11" w:rsidRDefault="00CD5B11" w:rsidP="00CD5B11">
      <w:pPr>
        <w:pStyle w:val="ListParagraph"/>
        <w:numPr>
          <w:ilvl w:val="0"/>
          <w:numId w:val="14"/>
        </w:numPr>
        <w:rPr>
          <w:rFonts w:ascii="Arial" w:hAnsi="Arial" w:cs="Arial"/>
        </w:rPr>
      </w:pPr>
      <w:r>
        <w:rPr>
          <w:rFonts w:ascii="Arial" w:hAnsi="Arial" w:cs="Arial"/>
        </w:rPr>
        <w:t>Documenting SQAP and assuring it is being adhere</w:t>
      </w:r>
      <w:r w:rsidR="00571CAD">
        <w:rPr>
          <w:rFonts w:ascii="Arial" w:hAnsi="Arial" w:cs="Arial"/>
        </w:rPr>
        <w:t>d</w:t>
      </w:r>
      <w:r>
        <w:rPr>
          <w:rFonts w:ascii="Arial" w:hAnsi="Arial" w:cs="Arial"/>
        </w:rPr>
        <w:t xml:space="preserve"> to.</w:t>
      </w:r>
    </w:p>
    <w:p w14:paraId="4E1EB758" w14:textId="70E25B85" w:rsidR="00145648" w:rsidRPr="00571CAD" w:rsidRDefault="00CD5B11" w:rsidP="00145648">
      <w:pPr>
        <w:pStyle w:val="ListParagraph"/>
        <w:numPr>
          <w:ilvl w:val="0"/>
          <w:numId w:val="14"/>
        </w:numPr>
        <w:rPr>
          <w:rFonts w:ascii="Arial" w:hAnsi="Arial" w:cs="Arial"/>
        </w:rPr>
      </w:pPr>
      <w:r>
        <w:rPr>
          <w:rFonts w:ascii="Arial" w:hAnsi="Arial" w:cs="Arial"/>
        </w:rPr>
        <w:t>Maintaining the consistency of updated documents</w:t>
      </w:r>
    </w:p>
    <w:p w14:paraId="095A4187" w14:textId="77777777" w:rsidR="00DD4E2C" w:rsidRPr="00571CAD" w:rsidRDefault="00DD4E2C" w:rsidP="00571CAD">
      <w:pPr>
        <w:rPr>
          <w:rFonts w:ascii="Arial" w:hAnsi="Arial" w:cs="Arial"/>
          <w:b/>
        </w:rPr>
      </w:pPr>
    </w:p>
    <w:p w14:paraId="5E5A9866" w14:textId="352444F2" w:rsidR="00EE6118" w:rsidRDefault="00EE6118" w:rsidP="00EE6118">
      <w:pPr>
        <w:pStyle w:val="ListParagraph"/>
        <w:numPr>
          <w:ilvl w:val="0"/>
          <w:numId w:val="3"/>
        </w:numPr>
        <w:rPr>
          <w:rFonts w:ascii="Arial" w:hAnsi="Arial" w:cs="Arial"/>
          <w:b/>
        </w:rPr>
      </w:pPr>
      <w:r>
        <w:rPr>
          <w:rFonts w:ascii="Arial" w:hAnsi="Arial" w:cs="Arial"/>
          <w:b/>
        </w:rPr>
        <w:t>Managerial Process</w:t>
      </w:r>
    </w:p>
    <w:p w14:paraId="54DE1D6B" w14:textId="26696FE5" w:rsidR="003627CE" w:rsidRDefault="003627CE" w:rsidP="003627CE">
      <w:pPr>
        <w:pStyle w:val="ListParagraph"/>
        <w:numPr>
          <w:ilvl w:val="0"/>
          <w:numId w:val="9"/>
        </w:numPr>
        <w:rPr>
          <w:rFonts w:ascii="Arial" w:hAnsi="Arial" w:cs="Arial"/>
          <w:b/>
        </w:rPr>
      </w:pPr>
      <w:r>
        <w:rPr>
          <w:rFonts w:ascii="Arial" w:hAnsi="Arial" w:cs="Arial"/>
          <w:b/>
        </w:rPr>
        <w:t>Objectives and Priorities</w:t>
      </w:r>
    </w:p>
    <w:p w14:paraId="69A2428D" w14:textId="513E0F54" w:rsidR="00AA54A4" w:rsidRDefault="00AA54A4" w:rsidP="00AA54A4">
      <w:pPr>
        <w:pStyle w:val="ListParagraph"/>
        <w:numPr>
          <w:ilvl w:val="0"/>
          <w:numId w:val="10"/>
        </w:numPr>
        <w:rPr>
          <w:rFonts w:ascii="Arial" w:hAnsi="Arial" w:cs="Arial"/>
        </w:rPr>
      </w:pPr>
      <w:r w:rsidRPr="00AA54A4">
        <w:rPr>
          <w:rFonts w:ascii="Arial" w:hAnsi="Arial" w:cs="Arial"/>
        </w:rPr>
        <w:t>To develop a Payable Account system within the given time frame, budget and resources in the plan.</w:t>
      </w:r>
    </w:p>
    <w:p w14:paraId="2FA7D740" w14:textId="10004B36" w:rsidR="00AA54A4" w:rsidRDefault="00145648" w:rsidP="00AA54A4">
      <w:pPr>
        <w:pStyle w:val="ListParagraph"/>
        <w:numPr>
          <w:ilvl w:val="0"/>
          <w:numId w:val="10"/>
        </w:numPr>
        <w:rPr>
          <w:rFonts w:ascii="Arial" w:hAnsi="Arial" w:cs="Arial"/>
        </w:rPr>
      </w:pPr>
      <w:r>
        <w:rPr>
          <w:rFonts w:ascii="Arial" w:hAnsi="Arial" w:cs="Arial"/>
        </w:rPr>
        <w:t>The project is highly prioritized due to market anticipation and demand.</w:t>
      </w:r>
    </w:p>
    <w:p w14:paraId="76521CAC" w14:textId="4722EC51" w:rsidR="00145648" w:rsidRPr="00AA54A4" w:rsidRDefault="00145648" w:rsidP="00AA54A4">
      <w:pPr>
        <w:pStyle w:val="ListParagraph"/>
        <w:numPr>
          <w:ilvl w:val="0"/>
          <w:numId w:val="10"/>
        </w:numPr>
        <w:rPr>
          <w:rFonts w:ascii="Arial" w:hAnsi="Arial" w:cs="Arial"/>
        </w:rPr>
      </w:pPr>
      <w:r>
        <w:rPr>
          <w:rFonts w:ascii="Arial" w:hAnsi="Arial" w:cs="Arial"/>
        </w:rPr>
        <w:t>Cost: 50% operating budget.</w:t>
      </w:r>
    </w:p>
    <w:p w14:paraId="681B839C" w14:textId="5FA184E0" w:rsidR="003627CE" w:rsidRDefault="003627CE" w:rsidP="003627CE">
      <w:pPr>
        <w:pStyle w:val="ListParagraph"/>
        <w:numPr>
          <w:ilvl w:val="0"/>
          <w:numId w:val="9"/>
        </w:numPr>
        <w:rPr>
          <w:rFonts w:ascii="Arial" w:hAnsi="Arial" w:cs="Arial"/>
          <w:b/>
        </w:rPr>
      </w:pPr>
      <w:r>
        <w:rPr>
          <w:rFonts w:ascii="Arial" w:hAnsi="Arial" w:cs="Arial"/>
          <w:b/>
        </w:rPr>
        <w:t>Assumptions Dependencies and Constraints</w:t>
      </w:r>
    </w:p>
    <w:p w14:paraId="10BE1970" w14:textId="319CEBF2" w:rsidR="00571CAD" w:rsidRDefault="00571CAD" w:rsidP="00DE6A5D">
      <w:pPr>
        <w:pStyle w:val="ListParagraph"/>
        <w:numPr>
          <w:ilvl w:val="0"/>
          <w:numId w:val="17"/>
        </w:numPr>
        <w:rPr>
          <w:rFonts w:ascii="Arial" w:hAnsi="Arial" w:cs="Arial"/>
        </w:rPr>
      </w:pPr>
      <w:r>
        <w:rPr>
          <w:rFonts w:ascii="Arial" w:hAnsi="Arial" w:cs="Arial"/>
        </w:rPr>
        <w:t>Due to the public demand, time constraints is taken into account and will have reflection</w:t>
      </w:r>
      <w:r w:rsidR="004E4510">
        <w:rPr>
          <w:rFonts w:ascii="Arial" w:hAnsi="Arial" w:cs="Arial"/>
        </w:rPr>
        <w:t xml:space="preserve"> on the quality of the product, employees productivity, and cost. </w:t>
      </w:r>
      <w:r>
        <w:rPr>
          <w:rFonts w:ascii="Arial" w:hAnsi="Arial" w:cs="Arial"/>
        </w:rPr>
        <w:t xml:space="preserve">There could be a high chance of dropping some of the </w:t>
      </w:r>
      <w:r w:rsidR="00C7620B">
        <w:rPr>
          <w:rFonts w:ascii="Arial" w:hAnsi="Arial" w:cs="Arial"/>
        </w:rPr>
        <w:t>user requirements due to low significance on the project.</w:t>
      </w:r>
    </w:p>
    <w:p w14:paraId="544D2BC8" w14:textId="72D85CB5" w:rsidR="00D72CD0" w:rsidRPr="00571CAD" w:rsidRDefault="00D72CD0" w:rsidP="00DE6A5D">
      <w:pPr>
        <w:pStyle w:val="ListParagraph"/>
        <w:numPr>
          <w:ilvl w:val="0"/>
          <w:numId w:val="17"/>
        </w:numPr>
        <w:rPr>
          <w:rFonts w:ascii="Arial" w:hAnsi="Arial" w:cs="Arial"/>
        </w:rPr>
      </w:pPr>
      <w:r>
        <w:rPr>
          <w:rFonts w:ascii="Arial" w:hAnsi="Arial" w:cs="Arial"/>
        </w:rPr>
        <w:t>In addition, anticipation of unexpected events in delivering the required resources will be only given a short allowable time for the team to adjust. This can impact the imp</w:t>
      </w:r>
      <w:r w:rsidR="003D0414">
        <w:rPr>
          <w:rFonts w:ascii="Arial" w:hAnsi="Arial" w:cs="Arial"/>
        </w:rPr>
        <w:t>lementation of the deliverables.</w:t>
      </w:r>
    </w:p>
    <w:p w14:paraId="7AE20AEA" w14:textId="18DED7E7" w:rsidR="002F774C" w:rsidRDefault="00DE6A5D" w:rsidP="00DE6A5D">
      <w:pPr>
        <w:pStyle w:val="ListParagraph"/>
        <w:numPr>
          <w:ilvl w:val="0"/>
          <w:numId w:val="17"/>
        </w:numPr>
        <w:rPr>
          <w:rFonts w:ascii="Arial" w:hAnsi="Arial" w:cs="Arial"/>
        </w:rPr>
      </w:pPr>
      <w:r>
        <w:rPr>
          <w:rFonts w:ascii="Arial" w:hAnsi="Arial" w:cs="Arial"/>
        </w:rPr>
        <w:t>The project is also c</w:t>
      </w:r>
      <w:r w:rsidR="002F774C" w:rsidRPr="002D0B51">
        <w:rPr>
          <w:rFonts w:ascii="Arial" w:hAnsi="Arial" w:cs="Arial"/>
        </w:rPr>
        <w:t>onstrained</w:t>
      </w:r>
      <w:r w:rsidR="00571CAD">
        <w:rPr>
          <w:rFonts w:ascii="Arial" w:hAnsi="Arial" w:cs="Arial"/>
        </w:rPr>
        <w:t xml:space="preserve"> by tax codes and laws both </w:t>
      </w:r>
      <w:r w:rsidR="002F774C" w:rsidRPr="002D0B51">
        <w:rPr>
          <w:rFonts w:ascii="Arial" w:hAnsi="Arial" w:cs="Arial"/>
        </w:rPr>
        <w:t>domestic and international</w:t>
      </w:r>
      <w:r>
        <w:rPr>
          <w:rFonts w:ascii="Arial" w:hAnsi="Arial" w:cs="Arial"/>
        </w:rPr>
        <w:t xml:space="preserve">. </w:t>
      </w:r>
    </w:p>
    <w:p w14:paraId="16A9261B" w14:textId="73BFCB8A" w:rsidR="00340DB2" w:rsidRPr="002D0B51" w:rsidRDefault="00340DB2" w:rsidP="00DE6A5D">
      <w:pPr>
        <w:pStyle w:val="ListParagraph"/>
        <w:numPr>
          <w:ilvl w:val="0"/>
          <w:numId w:val="17"/>
        </w:numPr>
        <w:rPr>
          <w:rFonts w:ascii="Arial" w:hAnsi="Arial" w:cs="Arial"/>
        </w:rPr>
      </w:pPr>
      <w:r>
        <w:rPr>
          <w:rFonts w:ascii="Arial" w:hAnsi="Arial" w:cs="Arial"/>
        </w:rPr>
        <w:t>Man hours are also taken into consideration. With the said time-frame employees are tasked to work in OT hours.</w:t>
      </w:r>
    </w:p>
    <w:p w14:paraId="0224FA43" w14:textId="30A277F0" w:rsidR="003627CE" w:rsidRDefault="003627CE" w:rsidP="003627CE">
      <w:pPr>
        <w:pStyle w:val="ListParagraph"/>
        <w:numPr>
          <w:ilvl w:val="0"/>
          <w:numId w:val="9"/>
        </w:numPr>
        <w:rPr>
          <w:rFonts w:ascii="Arial" w:hAnsi="Arial" w:cs="Arial"/>
          <w:b/>
        </w:rPr>
      </w:pPr>
      <w:r>
        <w:rPr>
          <w:rFonts w:ascii="Arial" w:hAnsi="Arial" w:cs="Arial"/>
          <w:b/>
        </w:rPr>
        <w:t>Risk Management</w:t>
      </w:r>
    </w:p>
    <w:p w14:paraId="17B13CE5" w14:textId="1AB2AD79" w:rsidR="00B208CB" w:rsidRPr="004E4510" w:rsidRDefault="00B208CB" w:rsidP="00B208CB">
      <w:pPr>
        <w:pStyle w:val="ListParagraph"/>
        <w:numPr>
          <w:ilvl w:val="0"/>
          <w:numId w:val="18"/>
        </w:numPr>
        <w:rPr>
          <w:rFonts w:ascii="Arial" w:hAnsi="Arial" w:cs="Arial"/>
        </w:rPr>
      </w:pPr>
      <w:r w:rsidRPr="004E4510">
        <w:rPr>
          <w:rFonts w:ascii="Arial" w:hAnsi="Arial" w:cs="Arial"/>
        </w:rPr>
        <w:t>Risk with respect to the demands of the project.</w:t>
      </w:r>
      <w:r w:rsidR="00E07514">
        <w:rPr>
          <w:rFonts w:ascii="Arial" w:hAnsi="Arial" w:cs="Arial"/>
          <w:color w:val="0000FF"/>
        </w:rPr>
        <w:t>(high)</w:t>
      </w:r>
    </w:p>
    <w:p w14:paraId="6FBEFC78" w14:textId="29D3B04B" w:rsidR="00B208CB" w:rsidRPr="004E4510" w:rsidRDefault="00B208CB" w:rsidP="00B208CB">
      <w:pPr>
        <w:pStyle w:val="ListParagraph"/>
        <w:numPr>
          <w:ilvl w:val="0"/>
          <w:numId w:val="18"/>
        </w:numPr>
        <w:rPr>
          <w:rFonts w:ascii="Arial" w:hAnsi="Arial" w:cs="Arial"/>
        </w:rPr>
      </w:pPr>
      <w:r w:rsidRPr="004E4510">
        <w:rPr>
          <w:rFonts w:ascii="Arial" w:hAnsi="Arial" w:cs="Arial"/>
        </w:rPr>
        <w:t>Risk with respect to resources</w:t>
      </w:r>
      <w:r w:rsidR="004E4510">
        <w:rPr>
          <w:rFonts w:ascii="Arial" w:hAnsi="Arial" w:cs="Arial"/>
        </w:rPr>
        <w:t>: technology, man power, financial;</w:t>
      </w:r>
      <w:r w:rsidR="00E07514">
        <w:rPr>
          <w:rFonts w:ascii="Arial" w:hAnsi="Arial" w:cs="Arial"/>
        </w:rPr>
        <w:t>(</w:t>
      </w:r>
      <w:r w:rsidR="00E07514">
        <w:rPr>
          <w:rFonts w:ascii="Arial" w:hAnsi="Arial" w:cs="Arial"/>
          <w:color w:val="0000FF"/>
        </w:rPr>
        <w:t>med)</w:t>
      </w:r>
    </w:p>
    <w:p w14:paraId="4F1335D7" w14:textId="7264487A" w:rsidR="00B208CB" w:rsidRPr="004E4510" w:rsidRDefault="00B208CB" w:rsidP="00B208CB">
      <w:pPr>
        <w:pStyle w:val="ListParagraph"/>
        <w:numPr>
          <w:ilvl w:val="0"/>
          <w:numId w:val="18"/>
        </w:numPr>
        <w:rPr>
          <w:rFonts w:ascii="Arial" w:hAnsi="Arial" w:cs="Arial"/>
        </w:rPr>
      </w:pPr>
      <w:r w:rsidRPr="004E4510">
        <w:rPr>
          <w:rFonts w:ascii="Arial" w:hAnsi="Arial" w:cs="Arial"/>
        </w:rPr>
        <w:t>Risk with respect to customers</w:t>
      </w:r>
      <w:r w:rsidR="004E4510">
        <w:rPr>
          <w:rFonts w:ascii="Arial" w:hAnsi="Arial" w:cs="Arial"/>
        </w:rPr>
        <w:t>: UX, satisfaction.</w:t>
      </w:r>
      <w:r w:rsidR="00E07514">
        <w:rPr>
          <w:rFonts w:ascii="Arial" w:hAnsi="Arial" w:cs="Arial"/>
          <w:color w:val="0000FF"/>
        </w:rPr>
        <w:t>(med)</w:t>
      </w:r>
    </w:p>
    <w:p w14:paraId="3C179F5F" w14:textId="77777777" w:rsidR="008A3CC3" w:rsidRDefault="003627CE" w:rsidP="008A3CC3">
      <w:pPr>
        <w:pStyle w:val="ListParagraph"/>
        <w:numPr>
          <w:ilvl w:val="0"/>
          <w:numId w:val="9"/>
        </w:numPr>
        <w:rPr>
          <w:rFonts w:ascii="Arial" w:hAnsi="Arial" w:cs="Arial"/>
          <w:b/>
        </w:rPr>
      </w:pPr>
      <w:r>
        <w:rPr>
          <w:rFonts w:ascii="Arial" w:hAnsi="Arial" w:cs="Arial"/>
          <w:b/>
        </w:rPr>
        <w:t>Monitoring and Controlling methods</w:t>
      </w:r>
    </w:p>
    <w:p w14:paraId="5823E095" w14:textId="2BDD86D7" w:rsidR="008A3CC3" w:rsidRDefault="008A3CC3" w:rsidP="008A3CC3">
      <w:pPr>
        <w:pStyle w:val="ListParagraph"/>
        <w:ind w:left="1440"/>
        <w:rPr>
          <w:rFonts w:ascii="Arial" w:hAnsi="Arial" w:cs="Arial"/>
        </w:rPr>
      </w:pPr>
      <w:r>
        <w:rPr>
          <w:rFonts w:ascii="Arial" w:hAnsi="Arial" w:cs="Arial"/>
          <w:b/>
        </w:rPr>
        <w:t xml:space="preserve">*** </w:t>
      </w:r>
      <w:r w:rsidRPr="008A3CC3">
        <w:rPr>
          <w:rFonts w:ascii="Arial" w:hAnsi="Arial" w:cs="Arial"/>
        </w:rPr>
        <w:t>The schedules of the meetings will</w:t>
      </w:r>
      <w:r>
        <w:rPr>
          <w:rFonts w:ascii="Arial" w:hAnsi="Arial" w:cs="Arial"/>
        </w:rPr>
        <w:t xml:space="preserve"> be emailed to notify members. The venue and time will depend upon the team leaders.</w:t>
      </w:r>
    </w:p>
    <w:p w14:paraId="09DE7442" w14:textId="77777777" w:rsidR="00630AAC" w:rsidRPr="008A3CC3" w:rsidRDefault="00630AAC" w:rsidP="008A3CC3">
      <w:pPr>
        <w:pStyle w:val="ListParagraph"/>
        <w:ind w:left="1440"/>
        <w:rPr>
          <w:rFonts w:ascii="Arial" w:hAnsi="Arial" w:cs="Arial"/>
          <w:b/>
        </w:rPr>
      </w:pPr>
    </w:p>
    <w:p w14:paraId="4BE58579" w14:textId="74B72FBF" w:rsidR="00AC6E11" w:rsidRPr="008A3CC3" w:rsidRDefault="002F774C" w:rsidP="008A3CC3">
      <w:pPr>
        <w:pStyle w:val="ListParagraph"/>
        <w:numPr>
          <w:ilvl w:val="0"/>
          <w:numId w:val="19"/>
        </w:numPr>
        <w:rPr>
          <w:rFonts w:ascii="Arial" w:hAnsi="Arial" w:cs="Arial"/>
        </w:rPr>
      </w:pPr>
      <w:r w:rsidRPr="002D0B51">
        <w:rPr>
          <w:rFonts w:ascii="Arial" w:hAnsi="Arial" w:cs="Arial"/>
        </w:rPr>
        <w:t>Project Manager to provide weekly status reports to stakeholders</w:t>
      </w:r>
    </w:p>
    <w:p w14:paraId="56DDDFB5" w14:textId="0CEEF313" w:rsidR="00AC6E11" w:rsidRDefault="00AC6E11" w:rsidP="001A0EB3">
      <w:pPr>
        <w:pStyle w:val="ListParagraph"/>
        <w:numPr>
          <w:ilvl w:val="0"/>
          <w:numId w:val="19"/>
        </w:numPr>
        <w:rPr>
          <w:rFonts w:ascii="Arial" w:hAnsi="Arial" w:cs="Arial"/>
        </w:rPr>
      </w:pPr>
      <w:r>
        <w:rPr>
          <w:rFonts w:ascii="Arial" w:hAnsi="Arial" w:cs="Arial"/>
        </w:rPr>
        <w:t xml:space="preserve">Progress Meetings – The PM, QAM, APM will meet with the SM to report progress of the project. </w:t>
      </w:r>
    </w:p>
    <w:p w14:paraId="45EFCE95" w14:textId="12F667E4" w:rsidR="00AC6E11" w:rsidRDefault="00AC6E11" w:rsidP="001A0EB3">
      <w:pPr>
        <w:pStyle w:val="ListParagraph"/>
        <w:numPr>
          <w:ilvl w:val="0"/>
          <w:numId w:val="19"/>
        </w:numPr>
        <w:rPr>
          <w:rFonts w:ascii="Arial" w:hAnsi="Arial" w:cs="Arial"/>
        </w:rPr>
      </w:pPr>
      <w:r>
        <w:rPr>
          <w:rFonts w:ascii="Arial" w:hAnsi="Arial" w:cs="Arial"/>
        </w:rPr>
        <w:t xml:space="preserve">Team leader meetings- </w:t>
      </w:r>
      <w:r w:rsidR="00630AAC">
        <w:rPr>
          <w:rFonts w:ascii="Arial" w:hAnsi="Arial" w:cs="Arial"/>
        </w:rPr>
        <w:t xml:space="preserve">Each team </w:t>
      </w:r>
      <w:r w:rsidR="000046E9">
        <w:rPr>
          <w:rFonts w:ascii="Arial" w:hAnsi="Arial" w:cs="Arial"/>
        </w:rPr>
        <w:t>lead will meet and discuss the progress and modifications necessary in the project.</w:t>
      </w:r>
      <w:r w:rsidR="00630AAC">
        <w:rPr>
          <w:rFonts w:ascii="Arial" w:hAnsi="Arial" w:cs="Arial"/>
        </w:rPr>
        <w:t xml:space="preserve"> And will collaborate and escalate it</w:t>
      </w:r>
      <w:r w:rsidR="00340DB2">
        <w:rPr>
          <w:rFonts w:ascii="Arial" w:hAnsi="Arial" w:cs="Arial"/>
        </w:rPr>
        <w:t xml:space="preserve"> to PM</w:t>
      </w:r>
      <w:r w:rsidR="00630AAC">
        <w:rPr>
          <w:rFonts w:ascii="Arial" w:hAnsi="Arial" w:cs="Arial"/>
        </w:rPr>
        <w:t xml:space="preserve"> if changes are needed.</w:t>
      </w:r>
    </w:p>
    <w:p w14:paraId="1BD50A31" w14:textId="11FC49D5" w:rsidR="00AC6E11" w:rsidRDefault="008A3CC3" w:rsidP="001A0EB3">
      <w:pPr>
        <w:pStyle w:val="ListParagraph"/>
        <w:numPr>
          <w:ilvl w:val="0"/>
          <w:numId w:val="19"/>
        </w:numPr>
        <w:rPr>
          <w:rFonts w:ascii="Arial" w:hAnsi="Arial" w:cs="Arial"/>
        </w:rPr>
      </w:pPr>
      <w:r>
        <w:rPr>
          <w:rFonts w:ascii="Arial" w:hAnsi="Arial" w:cs="Arial"/>
        </w:rPr>
        <w:t>Weekly Project Group M</w:t>
      </w:r>
      <w:r w:rsidR="00AC6E11">
        <w:rPr>
          <w:rFonts w:ascii="Arial" w:hAnsi="Arial" w:cs="Arial"/>
        </w:rPr>
        <w:t>eetings</w:t>
      </w:r>
      <w:r w:rsidR="001A0EB3">
        <w:rPr>
          <w:rFonts w:ascii="Arial" w:hAnsi="Arial" w:cs="Arial"/>
        </w:rPr>
        <w:t xml:space="preserve"> – All members will meet and discuss the tasks and roles in the project. Report to the team lead of the progress of the work</w:t>
      </w:r>
      <w:r w:rsidR="00340DB2">
        <w:rPr>
          <w:rFonts w:ascii="Arial" w:hAnsi="Arial" w:cs="Arial"/>
        </w:rPr>
        <w:t xml:space="preserve"> that is</w:t>
      </w:r>
      <w:r w:rsidR="001A0EB3">
        <w:rPr>
          <w:rFonts w:ascii="Arial" w:hAnsi="Arial" w:cs="Arial"/>
        </w:rPr>
        <w:t xml:space="preserve"> done and to be done. </w:t>
      </w:r>
    </w:p>
    <w:p w14:paraId="3D57A439" w14:textId="77777777" w:rsidR="008A3CC3" w:rsidRPr="008A3CC3" w:rsidRDefault="008A3CC3" w:rsidP="008A3CC3">
      <w:pPr>
        <w:rPr>
          <w:rFonts w:ascii="Arial" w:hAnsi="Arial" w:cs="Arial"/>
        </w:rPr>
      </w:pPr>
    </w:p>
    <w:p w14:paraId="798C0D17" w14:textId="089DAEB3" w:rsidR="002F774C" w:rsidRDefault="002F774C" w:rsidP="002F774C">
      <w:pPr>
        <w:pStyle w:val="ListParagraph"/>
        <w:numPr>
          <w:ilvl w:val="0"/>
          <w:numId w:val="9"/>
        </w:numPr>
        <w:rPr>
          <w:rFonts w:ascii="Arial" w:hAnsi="Arial" w:cs="Arial"/>
          <w:b/>
        </w:rPr>
      </w:pPr>
      <w:r>
        <w:rPr>
          <w:rFonts w:ascii="Arial" w:hAnsi="Arial" w:cs="Arial"/>
          <w:b/>
        </w:rPr>
        <w:t>Staffing Approach</w:t>
      </w:r>
    </w:p>
    <w:p w14:paraId="02B22E0F" w14:textId="132BE5D2" w:rsidR="002F774C" w:rsidRDefault="002F774C" w:rsidP="002F774C">
      <w:pPr>
        <w:pStyle w:val="ListParagraph"/>
        <w:ind w:left="1440"/>
        <w:rPr>
          <w:rFonts w:ascii="Arial" w:hAnsi="Arial" w:cs="Arial"/>
        </w:rPr>
      </w:pPr>
      <w:r w:rsidRPr="002D0B51">
        <w:rPr>
          <w:rFonts w:ascii="Arial" w:hAnsi="Arial" w:cs="Arial"/>
        </w:rPr>
        <w:t>Internal personnel, along with tax and legal consultants</w:t>
      </w:r>
    </w:p>
    <w:p w14:paraId="32FBA8D4" w14:textId="7B88A919" w:rsidR="006B7834" w:rsidRPr="002D0B51" w:rsidRDefault="006B7834" w:rsidP="002F774C">
      <w:pPr>
        <w:pStyle w:val="ListParagraph"/>
        <w:ind w:left="1440"/>
        <w:rPr>
          <w:rFonts w:ascii="Arial" w:hAnsi="Arial" w:cs="Arial"/>
        </w:rPr>
      </w:pPr>
      <w:r>
        <w:rPr>
          <w:rFonts w:ascii="Arial" w:hAnsi="Arial" w:cs="Arial"/>
        </w:rPr>
        <w:t>Staffs will be trained every 6 months through team building and by consuming required training videos and assessment.</w:t>
      </w:r>
    </w:p>
    <w:p w14:paraId="3772CB63" w14:textId="77777777" w:rsidR="00DD4E2C" w:rsidRPr="002D0B51" w:rsidRDefault="00DD4E2C" w:rsidP="00DD4E2C">
      <w:pPr>
        <w:pStyle w:val="ListParagraph"/>
        <w:rPr>
          <w:rFonts w:ascii="Arial" w:hAnsi="Arial" w:cs="Arial"/>
        </w:rPr>
      </w:pPr>
    </w:p>
    <w:p w14:paraId="0284A115" w14:textId="4B75D919" w:rsidR="00EE6118" w:rsidRDefault="00EE6118" w:rsidP="00EE6118">
      <w:pPr>
        <w:pStyle w:val="ListParagraph"/>
        <w:numPr>
          <w:ilvl w:val="0"/>
          <w:numId w:val="3"/>
        </w:numPr>
        <w:rPr>
          <w:rFonts w:ascii="Arial" w:hAnsi="Arial" w:cs="Arial"/>
          <w:b/>
        </w:rPr>
      </w:pPr>
      <w:r>
        <w:rPr>
          <w:rFonts w:ascii="Arial" w:hAnsi="Arial" w:cs="Arial"/>
          <w:b/>
        </w:rPr>
        <w:t>Technical Process</w:t>
      </w:r>
    </w:p>
    <w:p w14:paraId="41F321B5" w14:textId="0366ECAD" w:rsidR="00651DB4" w:rsidRDefault="00651DB4" w:rsidP="00651DB4">
      <w:pPr>
        <w:pStyle w:val="ListParagraph"/>
        <w:numPr>
          <w:ilvl w:val="0"/>
          <w:numId w:val="12"/>
        </w:numPr>
        <w:rPr>
          <w:rFonts w:ascii="Arial" w:hAnsi="Arial" w:cs="Arial"/>
          <w:b/>
        </w:rPr>
      </w:pPr>
      <w:r>
        <w:rPr>
          <w:rFonts w:ascii="Arial" w:hAnsi="Arial" w:cs="Arial"/>
          <w:b/>
        </w:rPr>
        <w:t>Methods tools techniques</w:t>
      </w:r>
    </w:p>
    <w:p w14:paraId="497A5B05" w14:textId="7C93CF34" w:rsidR="00C85613" w:rsidRPr="00B356C0" w:rsidRDefault="00C85613" w:rsidP="00C85613">
      <w:pPr>
        <w:pStyle w:val="ListParagraph"/>
        <w:numPr>
          <w:ilvl w:val="0"/>
          <w:numId w:val="21"/>
        </w:numPr>
        <w:rPr>
          <w:rFonts w:ascii="Arial" w:hAnsi="Arial" w:cs="Arial"/>
        </w:rPr>
      </w:pPr>
      <w:r w:rsidRPr="00B356C0">
        <w:rPr>
          <w:rFonts w:ascii="Arial" w:hAnsi="Arial" w:cs="Arial"/>
        </w:rPr>
        <w:t>Operate on IBM DBDC, client-server environment, with PC at the front-end</w:t>
      </w:r>
    </w:p>
    <w:p w14:paraId="4176908A" w14:textId="65F48F3E" w:rsidR="00C85613" w:rsidRPr="00B356C0" w:rsidRDefault="00C85613" w:rsidP="00C85613">
      <w:pPr>
        <w:pStyle w:val="ListParagraph"/>
        <w:numPr>
          <w:ilvl w:val="0"/>
          <w:numId w:val="21"/>
        </w:numPr>
        <w:rPr>
          <w:rFonts w:ascii="Arial" w:hAnsi="Arial" w:cs="Arial"/>
        </w:rPr>
      </w:pPr>
      <w:r w:rsidRPr="00B356C0">
        <w:rPr>
          <w:rFonts w:ascii="Arial" w:hAnsi="Arial" w:cs="Arial"/>
        </w:rPr>
        <w:t>Enterprise standards</w:t>
      </w:r>
    </w:p>
    <w:p w14:paraId="4D80EC42" w14:textId="7228339C" w:rsidR="00C85613" w:rsidRDefault="00C85613" w:rsidP="00C85613">
      <w:pPr>
        <w:pStyle w:val="ListParagraph"/>
        <w:numPr>
          <w:ilvl w:val="0"/>
          <w:numId w:val="21"/>
        </w:numPr>
        <w:rPr>
          <w:rFonts w:ascii="Arial" w:hAnsi="Arial" w:cs="Arial"/>
        </w:rPr>
      </w:pPr>
      <w:r w:rsidRPr="00B356C0">
        <w:rPr>
          <w:rFonts w:ascii="Arial" w:hAnsi="Arial" w:cs="Arial"/>
        </w:rPr>
        <w:t>ISO 9000-1</w:t>
      </w:r>
    </w:p>
    <w:p w14:paraId="23B962B1" w14:textId="1A0BDD12" w:rsidR="00B356C0" w:rsidRPr="00B356C0" w:rsidRDefault="00B356C0" w:rsidP="00C85613">
      <w:pPr>
        <w:pStyle w:val="ListParagraph"/>
        <w:numPr>
          <w:ilvl w:val="0"/>
          <w:numId w:val="21"/>
        </w:numPr>
        <w:rPr>
          <w:rFonts w:ascii="Arial" w:hAnsi="Arial" w:cs="Arial"/>
        </w:rPr>
      </w:pPr>
      <w:r>
        <w:rPr>
          <w:rFonts w:ascii="Arial" w:hAnsi="Arial" w:cs="Arial"/>
        </w:rPr>
        <w:t>Tools and techniques are listed in SCMP</w:t>
      </w:r>
    </w:p>
    <w:p w14:paraId="2760FBC4" w14:textId="4B6E33AF" w:rsidR="00651DB4" w:rsidRDefault="00651DB4" w:rsidP="00651DB4">
      <w:pPr>
        <w:pStyle w:val="ListParagraph"/>
        <w:numPr>
          <w:ilvl w:val="0"/>
          <w:numId w:val="12"/>
        </w:numPr>
        <w:rPr>
          <w:rFonts w:ascii="Arial" w:hAnsi="Arial" w:cs="Arial"/>
          <w:b/>
        </w:rPr>
      </w:pPr>
      <w:r>
        <w:rPr>
          <w:rFonts w:ascii="Arial" w:hAnsi="Arial" w:cs="Arial"/>
          <w:b/>
        </w:rPr>
        <w:t>Software Documentation</w:t>
      </w:r>
    </w:p>
    <w:p w14:paraId="0B50CBB4" w14:textId="0ABB931A" w:rsidR="00C85613" w:rsidRDefault="00C85613" w:rsidP="00C85613">
      <w:pPr>
        <w:pStyle w:val="ListParagraph"/>
        <w:numPr>
          <w:ilvl w:val="0"/>
          <w:numId w:val="22"/>
        </w:numPr>
        <w:rPr>
          <w:rFonts w:ascii="Arial" w:hAnsi="Arial" w:cs="Arial"/>
        </w:rPr>
      </w:pPr>
      <w:r w:rsidRPr="00B356C0">
        <w:rPr>
          <w:rFonts w:ascii="Arial" w:hAnsi="Arial" w:cs="Arial"/>
        </w:rPr>
        <w:t>Normal enterprise documentation process</w:t>
      </w:r>
      <w:r w:rsidR="00B356C0">
        <w:rPr>
          <w:rFonts w:ascii="Arial" w:hAnsi="Arial" w:cs="Arial"/>
        </w:rPr>
        <w:t xml:space="preserve"> must be:</w:t>
      </w:r>
    </w:p>
    <w:p w14:paraId="0A76CDA3" w14:textId="36DBA799" w:rsidR="00B356C0" w:rsidRDefault="00B356C0" w:rsidP="00B356C0">
      <w:pPr>
        <w:pStyle w:val="ListParagraph"/>
        <w:numPr>
          <w:ilvl w:val="0"/>
          <w:numId w:val="24"/>
        </w:numPr>
        <w:rPr>
          <w:rFonts w:ascii="Arial" w:hAnsi="Arial" w:cs="Arial"/>
        </w:rPr>
      </w:pPr>
      <w:r>
        <w:rPr>
          <w:rFonts w:ascii="Arial" w:hAnsi="Arial" w:cs="Arial"/>
        </w:rPr>
        <w:t>good quality</w:t>
      </w:r>
    </w:p>
    <w:p w14:paraId="5906F85A" w14:textId="02815662" w:rsidR="00B356C0" w:rsidRPr="00B356C0" w:rsidRDefault="00B356C0" w:rsidP="00B356C0">
      <w:pPr>
        <w:pStyle w:val="ListParagraph"/>
        <w:numPr>
          <w:ilvl w:val="0"/>
          <w:numId w:val="24"/>
        </w:numPr>
        <w:rPr>
          <w:rFonts w:ascii="Arial" w:hAnsi="Arial" w:cs="Arial"/>
        </w:rPr>
      </w:pPr>
      <w:r>
        <w:rPr>
          <w:rFonts w:ascii="Arial" w:hAnsi="Arial" w:cs="Arial"/>
        </w:rPr>
        <w:t>reviewed</w:t>
      </w:r>
    </w:p>
    <w:p w14:paraId="2930AD1E" w14:textId="6A3BE46C" w:rsidR="00651DB4" w:rsidRDefault="00651DB4" w:rsidP="00651DB4">
      <w:pPr>
        <w:pStyle w:val="ListParagraph"/>
        <w:numPr>
          <w:ilvl w:val="0"/>
          <w:numId w:val="12"/>
        </w:numPr>
        <w:rPr>
          <w:rFonts w:ascii="Arial" w:hAnsi="Arial" w:cs="Arial"/>
          <w:b/>
        </w:rPr>
      </w:pPr>
      <w:r>
        <w:rPr>
          <w:rFonts w:ascii="Arial" w:hAnsi="Arial" w:cs="Arial"/>
          <w:b/>
        </w:rPr>
        <w:t>Software Requirement</w:t>
      </w:r>
    </w:p>
    <w:p w14:paraId="4704D3BF" w14:textId="01A82F85" w:rsidR="00C85613" w:rsidRPr="00B356C0" w:rsidRDefault="00C85613" w:rsidP="00C85613">
      <w:pPr>
        <w:pStyle w:val="ListParagraph"/>
        <w:numPr>
          <w:ilvl w:val="0"/>
          <w:numId w:val="22"/>
        </w:numPr>
        <w:rPr>
          <w:rFonts w:ascii="Arial" w:hAnsi="Arial" w:cs="Arial"/>
        </w:rPr>
      </w:pPr>
      <w:r w:rsidRPr="00B356C0">
        <w:rPr>
          <w:rFonts w:ascii="Arial" w:hAnsi="Arial" w:cs="Arial"/>
        </w:rPr>
        <w:t>Refer to Tech Lead</w:t>
      </w:r>
    </w:p>
    <w:p w14:paraId="5DC1ADF8" w14:textId="05C3D499" w:rsidR="00651DB4" w:rsidRDefault="00651DB4" w:rsidP="00651DB4">
      <w:pPr>
        <w:pStyle w:val="ListParagraph"/>
        <w:numPr>
          <w:ilvl w:val="0"/>
          <w:numId w:val="12"/>
        </w:numPr>
        <w:rPr>
          <w:rFonts w:ascii="Arial" w:hAnsi="Arial" w:cs="Arial"/>
          <w:b/>
        </w:rPr>
      </w:pPr>
      <w:r>
        <w:rPr>
          <w:rFonts w:ascii="Arial" w:hAnsi="Arial" w:cs="Arial"/>
          <w:b/>
        </w:rPr>
        <w:t>Software Design Description</w:t>
      </w:r>
    </w:p>
    <w:p w14:paraId="09155202" w14:textId="091ED1EE" w:rsidR="00C85613" w:rsidRPr="00B356C0" w:rsidRDefault="00C85613" w:rsidP="00C85613">
      <w:pPr>
        <w:pStyle w:val="ListParagraph"/>
        <w:numPr>
          <w:ilvl w:val="0"/>
          <w:numId w:val="22"/>
        </w:numPr>
        <w:rPr>
          <w:rFonts w:ascii="Arial" w:hAnsi="Arial" w:cs="Arial"/>
        </w:rPr>
      </w:pPr>
      <w:r w:rsidRPr="00B356C0">
        <w:rPr>
          <w:rFonts w:ascii="Arial" w:hAnsi="Arial" w:cs="Arial"/>
        </w:rPr>
        <w:t>Refer to Lead Developer</w:t>
      </w:r>
    </w:p>
    <w:p w14:paraId="16B70191" w14:textId="054BF7B9" w:rsidR="00651DB4" w:rsidRDefault="00651DB4" w:rsidP="00651DB4">
      <w:pPr>
        <w:pStyle w:val="ListParagraph"/>
        <w:numPr>
          <w:ilvl w:val="0"/>
          <w:numId w:val="12"/>
        </w:numPr>
        <w:rPr>
          <w:rFonts w:ascii="Arial" w:hAnsi="Arial" w:cs="Arial"/>
          <w:b/>
        </w:rPr>
      </w:pPr>
      <w:r>
        <w:rPr>
          <w:rFonts w:ascii="Arial" w:hAnsi="Arial" w:cs="Arial"/>
          <w:b/>
        </w:rPr>
        <w:t>SW Test Plan</w:t>
      </w:r>
    </w:p>
    <w:p w14:paraId="6F3804C2" w14:textId="21CB032B" w:rsidR="00B379D0" w:rsidRPr="00B356C0" w:rsidRDefault="00B379D0" w:rsidP="00B379D0">
      <w:pPr>
        <w:pStyle w:val="ListParagraph"/>
        <w:numPr>
          <w:ilvl w:val="0"/>
          <w:numId w:val="22"/>
        </w:numPr>
        <w:rPr>
          <w:rFonts w:ascii="Arial" w:hAnsi="Arial" w:cs="Arial"/>
        </w:rPr>
      </w:pPr>
      <w:r w:rsidRPr="00B356C0">
        <w:rPr>
          <w:rFonts w:ascii="Arial" w:hAnsi="Arial" w:cs="Arial"/>
        </w:rPr>
        <w:t>Refer to Test Lead</w:t>
      </w:r>
    </w:p>
    <w:p w14:paraId="44BF988B" w14:textId="7F73DB07" w:rsidR="00651DB4" w:rsidRDefault="00651DB4" w:rsidP="00651DB4">
      <w:pPr>
        <w:pStyle w:val="ListParagraph"/>
        <w:numPr>
          <w:ilvl w:val="0"/>
          <w:numId w:val="12"/>
        </w:numPr>
        <w:rPr>
          <w:rFonts w:ascii="Arial" w:hAnsi="Arial" w:cs="Arial"/>
          <w:b/>
        </w:rPr>
      </w:pPr>
      <w:r>
        <w:rPr>
          <w:rFonts w:ascii="Arial" w:hAnsi="Arial" w:cs="Arial"/>
          <w:b/>
        </w:rPr>
        <w:t>User Documentation</w:t>
      </w:r>
    </w:p>
    <w:p w14:paraId="0445470A" w14:textId="743B4899" w:rsidR="00B379D0" w:rsidRPr="00B356C0" w:rsidRDefault="00B379D0" w:rsidP="00B379D0">
      <w:pPr>
        <w:pStyle w:val="ListParagraph"/>
        <w:numPr>
          <w:ilvl w:val="0"/>
          <w:numId w:val="22"/>
        </w:numPr>
        <w:rPr>
          <w:rFonts w:ascii="Arial" w:hAnsi="Arial" w:cs="Arial"/>
        </w:rPr>
      </w:pPr>
      <w:r w:rsidRPr="00B356C0">
        <w:rPr>
          <w:rFonts w:ascii="Arial" w:hAnsi="Arial" w:cs="Arial"/>
        </w:rPr>
        <w:t>Normal</w:t>
      </w:r>
      <w:r>
        <w:rPr>
          <w:rFonts w:ascii="Arial" w:hAnsi="Arial" w:cs="Arial"/>
          <w:b/>
        </w:rPr>
        <w:t xml:space="preserve"> </w:t>
      </w:r>
      <w:r w:rsidRPr="00B356C0">
        <w:rPr>
          <w:rFonts w:ascii="Arial" w:hAnsi="Arial" w:cs="Arial"/>
        </w:rPr>
        <w:t>enterprise documentation process. Integrated help within the system.</w:t>
      </w:r>
    </w:p>
    <w:p w14:paraId="31891D71" w14:textId="17D967DE" w:rsidR="00B379D0" w:rsidRPr="00B356C0" w:rsidRDefault="00B379D0" w:rsidP="00B379D0">
      <w:pPr>
        <w:pStyle w:val="ListParagraph"/>
        <w:numPr>
          <w:ilvl w:val="0"/>
          <w:numId w:val="22"/>
        </w:numPr>
        <w:rPr>
          <w:rFonts w:ascii="Arial" w:hAnsi="Arial" w:cs="Arial"/>
        </w:rPr>
      </w:pPr>
      <w:r w:rsidRPr="00B356C0">
        <w:rPr>
          <w:rFonts w:ascii="Arial" w:hAnsi="Arial" w:cs="Arial"/>
        </w:rPr>
        <w:t>Localization for international customers.</w:t>
      </w:r>
    </w:p>
    <w:p w14:paraId="4E6B24E9" w14:textId="047B2285" w:rsidR="00651DB4" w:rsidRDefault="00651DB4" w:rsidP="00651DB4">
      <w:pPr>
        <w:pStyle w:val="ListParagraph"/>
        <w:numPr>
          <w:ilvl w:val="0"/>
          <w:numId w:val="12"/>
        </w:numPr>
        <w:rPr>
          <w:rFonts w:ascii="Arial" w:hAnsi="Arial" w:cs="Arial"/>
          <w:b/>
        </w:rPr>
      </w:pPr>
      <w:r>
        <w:rPr>
          <w:rFonts w:ascii="Arial" w:hAnsi="Arial" w:cs="Arial"/>
          <w:b/>
        </w:rPr>
        <w:t>Work Packages, schedule and budget</w:t>
      </w:r>
    </w:p>
    <w:p w14:paraId="0A726D18" w14:textId="3249E686" w:rsidR="00B379D0" w:rsidRPr="00B356C0" w:rsidRDefault="00B356C0" w:rsidP="00B379D0">
      <w:pPr>
        <w:pStyle w:val="ListParagraph"/>
        <w:numPr>
          <w:ilvl w:val="0"/>
          <w:numId w:val="23"/>
        </w:numPr>
        <w:rPr>
          <w:rFonts w:ascii="Arial" w:hAnsi="Arial" w:cs="Arial"/>
        </w:rPr>
      </w:pPr>
      <w:r>
        <w:rPr>
          <w:rFonts w:ascii="Arial" w:hAnsi="Arial" w:cs="Arial"/>
        </w:rPr>
        <w:t xml:space="preserve">Estimated time frame </w:t>
      </w:r>
      <w:r w:rsidR="00B379D0" w:rsidRPr="00B356C0">
        <w:rPr>
          <w:rFonts w:ascii="Arial" w:hAnsi="Arial" w:cs="Arial"/>
        </w:rPr>
        <w:t>Req:</w:t>
      </w:r>
      <w:r>
        <w:rPr>
          <w:rFonts w:ascii="Arial" w:hAnsi="Arial" w:cs="Arial"/>
        </w:rPr>
        <w:t xml:space="preserve"> 1 wk</w:t>
      </w:r>
      <w:r w:rsidR="00AB2D2C">
        <w:rPr>
          <w:rFonts w:ascii="Arial" w:hAnsi="Arial" w:cs="Arial"/>
        </w:rPr>
        <w:t xml:space="preserve"> design: 1</w:t>
      </w:r>
      <w:r w:rsidR="00B379D0" w:rsidRPr="00B356C0">
        <w:rPr>
          <w:rFonts w:ascii="Arial" w:hAnsi="Arial" w:cs="Arial"/>
        </w:rPr>
        <w:t xml:space="preserve"> </w:t>
      </w:r>
      <w:r w:rsidR="00AB2D2C">
        <w:rPr>
          <w:rFonts w:ascii="Arial" w:hAnsi="Arial" w:cs="Arial"/>
        </w:rPr>
        <w:t>wk, code: 2</w:t>
      </w:r>
      <w:r>
        <w:rPr>
          <w:rFonts w:ascii="Arial" w:hAnsi="Arial" w:cs="Arial"/>
        </w:rPr>
        <w:t xml:space="preserve"> wk</w:t>
      </w:r>
      <w:r w:rsidR="00AB2D2C">
        <w:rPr>
          <w:rFonts w:ascii="Arial" w:hAnsi="Arial" w:cs="Arial"/>
        </w:rPr>
        <w:t>s</w:t>
      </w:r>
      <w:r>
        <w:rPr>
          <w:rFonts w:ascii="Arial" w:hAnsi="Arial" w:cs="Arial"/>
        </w:rPr>
        <w:t>, test 2</w:t>
      </w:r>
      <w:r w:rsidR="00AB2D2C">
        <w:rPr>
          <w:rFonts w:ascii="Arial" w:hAnsi="Arial" w:cs="Arial"/>
        </w:rPr>
        <w:t>wks</w:t>
      </w:r>
      <w:r>
        <w:rPr>
          <w:rFonts w:ascii="Arial" w:hAnsi="Arial" w:cs="Arial"/>
        </w:rPr>
        <w:t xml:space="preserve"> </w:t>
      </w:r>
      <w:r w:rsidR="00AB2D2C">
        <w:rPr>
          <w:rFonts w:ascii="Arial" w:hAnsi="Arial" w:cs="Arial"/>
        </w:rPr>
        <w:t>, pilot/beta: 2wks</w:t>
      </w:r>
      <w:r w:rsidR="00B379D0" w:rsidRPr="00B356C0">
        <w:rPr>
          <w:rFonts w:ascii="Arial" w:hAnsi="Arial" w:cs="Arial"/>
        </w:rPr>
        <w:t>.</w:t>
      </w:r>
    </w:p>
    <w:p w14:paraId="1AA69A53" w14:textId="18DE8A7B" w:rsidR="00651DB4" w:rsidRDefault="00651DB4" w:rsidP="00651DB4">
      <w:pPr>
        <w:pStyle w:val="ListParagraph"/>
        <w:numPr>
          <w:ilvl w:val="0"/>
          <w:numId w:val="12"/>
        </w:numPr>
        <w:rPr>
          <w:rFonts w:ascii="Arial" w:hAnsi="Arial" w:cs="Arial"/>
          <w:b/>
        </w:rPr>
      </w:pPr>
      <w:r>
        <w:rPr>
          <w:rFonts w:ascii="Arial" w:hAnsi="Arial" w:cs="Arial"/>
          <w:b/>
        </w:rPr>
        <w:t>Dependencies</w:t>
      </w:r>
    </w:p>
    <w:p w14:paraId="525290C8" w14:textId="4850E1AF" w:rsidR="00B379D0" w:rsidRPr="00B356C0" w:rsidRDefault="00B379D0" w:rsidP="00B379D0">
      <w:pPr>
        <w:pStyle w:val="ListParagraph"/>
        <w:ind w:left="1440"/>
        <w:rPr>
          <w:rFonts w:ascii="Arial" w:hAnsi="Arial" w:cs="Arial"/>
        </w:rPr>
      </w:pPr>
      <w:r w:rsidRPr="00B356C0">
        <w:rPr>
          <w:rFonts w:ascii="Arial" w:hAnsi="Arial" w:cs="Arial"/>
        </w:rPr>
        <w:t>Customer, legal, tax analyses -&gt; req-&gt; design -&gt; code -&gt; test</w:t>
      </w:r>
    </w:p>
    <w:p w14:paraId="02E7FCEC" w14:textId="77777777" w:rsidR="00651DB4" w:rsidRDefault="00651DB4" w:rsidP="00651DB4">
      <w:pPr>
        <w:pStyle w:val="ListParagraph"/>
        <w:ind w:left="1440"/>
        <w:rPr>
          <w:rFonts w:ascii="Arial" w:hAnsi="Arial" w:cs="Arial"/>
          <w:b/>
        </w:rPr>
      </w:pPr>
    </w:p>
    <w:p w14:paraId="6C3098FC" w14:textId="77777777" w:rsidR="001E78F7" w:rsidRDefault="001E78F7" w:rsidP="00651DB4">
      <w:pPr>
        <w:pStyle w:val="ListParagraph"/>
        <w:ind w:left="1440"/>
        <w:rPr>
          <w:rFonts w:ascii="Arial" w:hAnsi="Arial" w:cs="Arial"/>
          <w:b/>
        </w:rPr>
      </w:pPr>
    </w:p>
    <w:p w14:paraId="1F69E62C" w14:textId="77777777" w:rsidR="001E78F7" w:rsidRDefault="001E78F7" w:rsidP="00651DB4">
      <w:pPr>
        <w:pStyle w:val="ListParagraph"/>
        <w:ind w:left="1440"/>
        <w:rPr>
          <w:rFonts w:ascii="Arial" w:hAnsi="Arial" w:cs="Arial"/>
          <w:b/>
        </w:rPr>
      </w:pPr>
    </w:p>
    <w:p w14:paraId="3CAFEBBE" w14:textId="77777777" w:rsidR="001E78F7" w:rsidRDefault="001E78F7" w:rsidP="00651DB4">
      <w:pPr>
        <w:pStyle w:val="ListParagraph"/>
        <w:ind w:left="1440"/>
        <w:rPr>
          <w:rFonts w:ascii="Arial" w:hAnsi="Arial" w:cs="Arial"/>
          <w:b/>
        </w:rPr>
      </w:pPr>
    </w:p>
    <w:p w14:paraId="1210BAA5" w14:textId="267D211F" w:rsidR="003106D4" w:rsidRPr="00E87D45" w:rsidRDefault="003106D4" w:rsidP="00E87D45">
      <w:pPr>
        <w:rPr>
          <w:rFonts w:ascii="Arial" w:hAnsi="Arial" w:cs="Arial"/>
          <w:b/>
        </w:rPr>
      </w:pPr>
      <w:bookmarkStart w:id="0" w:name="_GoBack"/>
      <w:bookmarkEnd w:id="0"/>
    </w:p>
    <w:sectPr w:rsidR="003106D4" w:rsidRPr="00E87D45" w:rsidSect="00ED7FA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94FFB"/>
    <w:multiLevelType w:val="hybridMultilevel"/>
    <w:tmpl w:val="06C64D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47F253B"/>
    <w:multiLevelType w:val="hybridMultilevel"/>
    <w:tmpl w:val="187242F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05792FDB"/>
    <w:multiLevelType w:val="hybridMultilevel"/>
    <w:tmpl w:val="56BE28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BEB58D5"/>
    <w:multiLevelType w:val="hybridMultilevel"/>
    <w:tmpl w:val="4C42E5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66E2A56"/>
    <w:multiLevelType w:val="hybridMultilevel"/>
    <w:tmpl w:val="DD662D2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7B70FC4"/>
    <w:multiLevelType w:val="hybridMultilevel"/>
    <w:tmpl w:val="1CBCB17C"/>
    <w:lvl w:ilvl="0" w:tplc="4D44C28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A4F7A92"/>
    <w:multiLevelType w:val="hybridMultilevel"/>
    <w:tmpl w:val="1FA680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E92720D"/>
    <w:multiLevelType w:val="hybridMultilevel"/>
    <w:tmpl w:val="15E66E64"/>
    <w:lvl w:ilvl="0" w:tplc="C072487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D8B6462"/>
    <w:multiLevelType w:val="hybridMultilevel"/>
    <w:tmpl w:val="7A70A0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5A35C41"/>
    <w:multiLevelType w:val="hybridMultilevel"/>
    <w:tmpl w:val="E1840A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5F64B39"/>
    <w:multiLevelType w:val="hybridMultilevel"/>
    <w:tmpl w:val="789A301C"/>
    <w:lvl w:ilvl="0" w:tplc="B0F2AA2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DA8160E"/>
    <w:multiLevelType w:val="hybridMultilevel"/>
    <w:tmpl w:val="DA9E62C8"/>
    <w:lvl w:ilvl="0" w:tplc="F13294C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422419A0"/>
    <w:multiLevelType w:val="hybridMultilevel"/>
    <w:tmpl w:val="9886D9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4B345BFD"/>
    <w:multiLevelType w:val="hybridMultilevel"/>
    <w:tmpl w:val="9C4CA7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FF65798"/>
    <w:multiLevelType w:val="hybridMultilevel"/>
    <w:tmpl w:val="2346A92E"/>
    <w:lvl w:ilvl="0" w:tplc="E3FCF3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980094"/>
    <w:multiLevelType w:val="hybridMultilevel"/>
    <w:tmpl w:val="8C3C5174"/>
    <w:lvl w:ilvl="0" w:tplc="A052FB34">
      <w:start w:val="1"/>
      <w:numFmt w:val="upp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4DE08CA"/>
    <w:multiLevelType w:val="hybridMultilevel"/>
    <w:tmpl w:val="9D207E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594E5753"/>
    <w:multiLevelType w:val="hybridMultilevel"/>
    <w:tmpl w:val="BBE832C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E00773B"/>
    <w:multiLevelType w:val="hybridMultilevel"/>
    <w:tmpl w:val="D8FCCF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6238521D"/>
    <w:multiLevelType w:val="hybridMultilevel"/>
    <w:tmpl w:val="B588B2EA"/>
    <w:lvl w:ilvl="0" w:tplc="5D584F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CF5C47"/>
    <w:multiLevelType w:val="hybridMultilevel"/>
    <w:tmpl w:val="A3BE26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6AB31A4C"/>
    <w:multiLevelType w:val="hybridMultilevel"/>
    <w:tmpl w:val="2B4453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A3E7DF2"/>
    <w:multiLevelType w:val="hybridMultilevel"/>
    <w:tmpl w:val="23FE35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7CD71699"/>
    <w:multiLevelType w:val="hybridMultilevel"/>
    <w:tmpl w:val="65501A5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9"/>
  </w:num>
  <w:num w:numId="2">
    <w:abstractNumId w:val="17"/>
  </w:num>
  <w:num w:numId="3">
    <w:abstractNumId w:val="14"/>
  </w:num>
  <w:num w:numId="4">
    <w:abstractNumId w:val="8"/>
  </w:num>
  <w:num w:numId="5">
    <w:abstractNumId w:val="18"/>
  </w:num>
  <w:num w:numId="6">
    <w:abstractNumId w:val="13"/>
  </w:num>
  <w:num w:numId="7">
    <w:abstractNumId w:val="3"/>
  </w:num>
  <w:num w:numId="8">
    <w:abstractNumId w:val="21"/>
  </w:num>
  <w:num w:numId="9">
    <w:abstractNumId w:val="10"/>
  </w:num>
  <w:num w:numId="10">
    <w:abstractNumId w:val="16"/>
  </w:num>
  <w:num w:numId="11">
    <w:abstractNumId w:val="15"/>
  </w:num>
  <w:num w:numId="12">
    <w:abstractNumId w:val="7"/>
  </w:num>
  <w:num w:numId="13">
    <w:abstractNumId w:val="5"/>
  </w:num>
  <w:num w:numId="14">
    <w:abstractNumId w:val="23"/>
  </w:num>
  <w:num w:numId="15">
    <w:abstractNumId w:val="4"/>
  </w:num>
  <w:num w:numId="16">
    <w:abstractNumId w:val="1"/>
  </w:num>
  <w:num w:numId="17">
    <w:abstractNumId w:val="12"/>
  </w:num>
  <w:num w:numId="18">
    <w:abstractNumId w:val="2"/>
  </w:num>
  <w:num w:numId="19">
    <w:abstractNumId w:val="6"/>
  </w:num>
  <w:num w:numId="20">
    <w:abstractNumId w:val="0"/>
  </w:num>
  <w:num w:numId="21">
    <w:abstractNumId w:val="22"/>
  </w:num>
  <w:num w:numId="22">
    <w:abstractNumId w:val="9"/>
  </w:num>
  <w:num w:numId="23">
    <w:abstractNumId w:val="20"/>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6A4"/>
    <w:rsid w:val="000046E9"/>
    <w:rsid w:val="00097D5F"/>
    <w:rsid w:val="000A63F1"/>
    <w:rsid w:val="000E5C76"/>
    <w:rsid w:val="0013519F"/>
    <w:rsid w:val="00145648"/>
    <w:rsid w:val="00147A6B"/>
    <w:rsid w:val="0019737C"/>
    <w:rsid w:val="001A0EB3"/>
    <w:rsid w:val="001A3FFB"/>
    <w:rsid w:val="001E78F7"/>
    <w:rsid w:val="0021394D"/>
    <w:rsid w:val="002D0B51"/>
    <w:rsid w:val="002E4570"/>
    <w:rsid w:val="002F774C"/>
    <w:rsid w:val="003106D4"/>
    <w:rsid w:val="00340DB2"/>
    <w:rsid w:val="003627CE"/>
    <w:rsid w:val="00362AE0"/>
    <w:rsid w:val="003D0414"/>
    <w:rsid w:val="00483965"/>
    <w:rsid w:val="004A64FF"/>
    <w:rsid w:val="004E4510"/>
    <w:rsid w:val="004F6C49"/>
    <w:rsid w:val="004F6D47"/>
    <w:rsid w:val="005111F6"/>
    <w:rsid w:val="00571CAD"/>
    <w:rsid w:val="00580773"/>
    <w:rsid w:val="005815F5"/>
    <w:rsid w:val="005B313A"/>
    <w:rsid w:val="005F33E3"/>
    <w:rsid w:val="00630AAC"/>
    <w:rsid w:val="00651DB4"/>
    <w:rsid w:val="006A0E8D"/>
    <w:rsid w:val="006B7834"/>
    <w:rsid w:val="006E3601"/>
    <w:rsid w:val="007D3519"/>
    <w:rsid w:val="007F1638"/>
    <w:rsid w:val="00842F2B"/>
    <w:rsid w:val="008A3CC3"/>
    <w:rsid w:val="008B5891"/>
    <w:rsid w:val="008C49DD"/>
    <w:rsid w:val="00911AA1"/>
    <w:rsid w:val="00931F45"/>
    <w:rsid w:val="00964638"/>
    <w:rsid w:val="00995554"/>
    <w:rsid w:val="009B46FD"/>
    <w:rsid w:val="009E185C"/>
    <w:rsid w:val="00A1107D"/>
    <w:rsid w:val="00A556A4"/>
    <w:rsid w:val="00A56B41"/>
    <w:rsid w:val="00A865BE"/>
    <w:rsid w:val="00AA54A4"/>
    <w:rsid w:val="00AB2D2C"/>
    <w:rsid w:val="00AB7FE8"/>
    <w:rsid w:val="00AC6E11"/>
    <w:rsid w:val="00B208CB"/>
    <w:rsid w:val="00B356C0"/>
    <w:rsid w:val="00B379D0"/>
    <w:rsid w:val="00BD2C96"/>
    <w:rsid w:val="00C55DB5"/>
    <w:rsid w:val="00C6371C"/>
    <w:rsid w:val="00C7620B"/>
    <w:rsid w:val="00C85613"/>
    <w:rsid w:val="00CD5B11"/>
    <w:rsid w:val="00D23118"/>
    <w:rsid w:val="00D317AE"/>
    <w:rsid w:val="00D72CD0"/>
    <w:rsid w:val="00DA25BA"/>
    <w:rsid w:val="00DD4E2C"/>
    <w:rsid w:val="00DE6A5D"/>
    <w:rsid w:val="00E07514"/>
    <w:rsid w:val="00E5102D"/>
    <w:rsid w:val="00E63377"/>
    <w:rsid w:val="00E87D45"/>
    <w:rsid w:val="00ED7FA5"/>
    <w:rsid w:val="00EE6118"/>
    <w:rsid w:val="00EF6A9D"/>
    <w:rsid w:val="00F542CD"/>
    <w:rsid w:val="00FA0BA2"/>
    <w:rsid w:val="00FC4C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C070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6A4"/>
    <w:pPr>
      <w:ind w:left="720"/>
      <w:contextualSpacing/>
    </w:pPr>
  </w:style>
  <w:style w:type="table" w:styleId="TableGrid">
    <w:name w:val="Table Grid"/>
    <w:basedOn w:val="TableNormal"/>
    <w:uiPriority w:val="59"/>
    <w:rsid w:val="008B58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6A4"/>
    <w:pPr>
      <w:ind w:left="720"/>
      <w:contextualSpacing/>
    </w:pPr>
  </w:style>
  <w:style w:type="table" w:styleId="TableGrid">
    <w:name w:val="Table Grid"/>
    <w:basedOn w:val="TableNormal"/>
    <w:uiPriority w:val="59"/>
    <w:rsid w:val="008B58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6</Pages>
  <Words>1192</Words>
  <Characters>6801</Characters>
  <Application>Microsoft Macintosh Word</Application>
  <DocSecurity>0</DocSecurity>
  <Lines>56</Lines>
  <Paragraphs>15</Paragraphs>
  <ScaleCrop>false</ScaleCrop>
  <Company/>
  <LinksUpToDate>false</LinksUpToDate>
  <CharactersWithSpaces>7978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dc:creator>
  <cp:keywords/>
  <dc:description/>
  <cp:lastModifiedBy>Joyce</cp:lastModifiedBy>
  <cp:revision>53</cp:revision>
  <dcterms:created xsi:type="dcterms:W3CDTF">2015-09-17T05:31:00Z</dcterms:created>
  <dcterms:modified xsi:type="dcterms:W3CDTF">2015-09-18T21:31:00Z</dcterms:modified>
</cp:coreProperties>
</file>