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9F3" w:rsidRPr="003C49F3" w:rsidRDefault="003C49F3" w:rsidP="003C49F3">
      <w:pPr>
        <w:shd w:val="clear" w:color="auto" w:fill="FFFFFF"/>
        <w:spacing w:before="240" w:after="0" w:line="240" w:lineRule="auto"/>
        <w:jc w:val="both"/>
        <w:outlineLvl w:val="0"/>
        <w:rPr>
          <w:rFonts w:ascii="Times New Roman" w:eastAsia="Times New Roman" w:hAnsi="Times New Roman" w:cs="Times New Roman"/>
          <w:b/>
          <w:bCs/>
          <w:color w:val="000000"/>
          <w:kern w:val="36"/>
          <w:sz w:val="26"/>
          <w:szCs w:val="26"/>
          <w:lang w:val="en-GB"/>
        </w:rPr>
      </w:pPr>
      <w:r w:rsidRPr="003C49F3">
        <w:rPr>
          <w:rFonts w:ascii="Times New Roman" w:eastAsia="Times New Roman" w:hAnsi="Times New Roman" w:cs="Times New Roman"/>
          <w:b/>
          <w:bCs/>
          <w:color w:val="000000"/>
          <w:kern w:val="36"/>
          <w:sz w:val="26"/>
          <w:szCs w:val="26"/>
          <w:lang w:val="en-GB"/>
        </w:rPr>
        <w:t>C</w:t>
      </w:r>
      <w:bookmarkStart w:id="0" w:name="_GoBack"/>
      <w:bookmarkEnd w:id="0"/>
      <w:r w:rsidRPr="003C49F3">
        <w:rPr>
          <w:rFonts w:ascii="Times New Roman" w:eastAsia="Times New Roman" w:hAnsi="Times New Roman" w:cs="Times New Roman"/>
          <w:b/>
          <w:bCs/>
          <w:color w:val="000000"/>
          <w:kern w:val="36"/>
          <w:sz w:val="26"/>
          <w:szCs w:val="26"/>
          <w:lang w:val="en-GB"/>
        </w:rPr>
        <w:t>apstone Project - Organic Bubble Tea Shop in HK</w:t>
      </w:r>
    </w:p>
    <w:p w:rsidR="003C49F3" w:rsidRPr="003C49F3" w:rsidRDefault="003C49F3" w:rsidP="003C49F3">
      <w:pPr>
        <w:shd w:val="clear" w:color="auto" w:fill="FFFFFF"/>
        <w:spacing w:before="240" w:after="0" w:line="240" w:lineRule="auto"/>
        <w:jc w:val="both"/>
        <w:outlineLvl w:val="0"/>
        <w:rPr>
          <w:rFonts w:ascii="Times New Roman" w:eastAsia="Times New Roman" w:hAnsi="Times New Roman" w:cs="Times New Roman"/>
          <w:b/>
          <w:bCs/>
          <w:kern w:val="36"/>
          <w:sz w:val="26"/>
          <w:szCs w:val="26"/>
          <w:lang w:val="en-GB"/>
        </w:rPr>
      </w:pPr>
    </w:p>
    <w:p w:rsidR="003C49F3" w:rsidRPr="003C49F3" w:rsidRDefault="003C49F3" w:rsidP="003C49F3">
      <w:pPr>
        <w:shd w:val="clear" w:color="auto" w:fill="FFFFFF"/>
        <w:spacing w:after="0" w:line="240" w:lineRule="auto"/>
        <w:jc w:val="both"/>
        <w:outlineLvl w:val="1"/>
        <w:rPr>
          <w:rFonts w:ascii="Times New Roman" w:eastAsia="Times New Roman" w:hAnsi="Times New Roman" w:cs="Times New Roman"/>
          <w:b/>
          <w:bCs/>
          <w:sz w:val="26"/>
          <w:szCs w:val="26"/>
          <w:lang w:val="en-GB"/>
        </w:rPr>
      </w:pPr>
      <w:r w:rsidRPr="003C49F3">
        <w:rPr>
          <w:rFonts w:ascii="Times New Roman" w:eastAsia="Times New Roman" w:hAnsi="Times New Roman" w:cs="Times New Roman"/>
          <w:b/>
          <w:bCs/>
          <w:color w:val="000000"/>
          <w:sz w:val="26"/>
          <w:szCs w:val="26"/>
          <w:lang w:val="en-GB"/>
        </w:rPr>
        <w:t>Introduction / business problem</w:t>
      </w: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color w:val="000000"/>
          <w:lang w:val="en-GB"/>
        </w:rPr>
        <w:t xml:space="preserve">Hong Kong is one of the most densely populated and sophisticated cities in the world with a population of over 7.49 million. Being known as a ‘Food Paradise’, </w:t>
      </w:r>
      <w:r w:rsidRPr="003C49F3">
        <w:rPr>
          <w:rFonts w:ascii="Times New Roman" w:eastAsia="Times New Roman" w:hAnsi="Times New Roman" w:cs="Times New Roman"/>
          <w:color w:val="000000"/>
          <w:sz w:val="21"/>
          <w:szCs w:val="21"/>
          <w:shd w:val="clear" w:color="auto" w:fill="FFFFFF"/>
          <w:lang w:val="en-GB"/>
        </w:rPr>
        <w:t xml:space="preserve">Hong Kong is famous for food and its wide-ranging cuisines have become part of the popular culture in Hong Kong. Recent years have seen a growing trend of ‘foodies’ in Hong Kong, showing that </w:t>
      </w:r>
      <w:proofErr w:type="spellStart"/>
      <w:r w:rsidRPr="003C49F3">
        <w:rPr>
          <w:rFonts w:ascii="Times New Roman" w:eastAsia="Times New Roman" w:hAnsi="Times New Roman" w:cs="Times New Roman"/>
          <w:color w:val="000000"/>
          <w:sz w:val="21"/>
          <w:szCs w:val="21"/>
          <w:shd w:val="clear" w:color="auto" w:fill="FFFFFF"/>
          <w:lang w:val="en-GB"/>
        </w:rPr>
        <w:t>Hongkongers</w:t>
      </w:r>
      <w:proofErr w:type="spellEnd"/>
      <w:r w:rsidRPr="003C49F3">
        <w:rPr>
          <w:rFonts w:ascii="Times New Roman" w:eastAsia="Times New Roman" w:hAnsi="Times New Roman" w:cs="Times New Roman"/>
          <w:color w:val="000000"/>
          <w:sz w:val="21"/>
          <w:szCs w:val="21"/>
          <w:shd w:val="clear" w:color="auto" w:fill="FFFFFF"/>
          <w:lang w:val="en-GB"/>
        </w:rPr>
        <w:t xml:space="preserve"> have increasing demand on food quality and variety. As a resident of this city, I decided to explore my hometown in my project, with the combination of one of the most popular food cravings in Hong Kong - Bubble Tea.</w:t>
      </w: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color w:val="000000"/>
          <w:lang w:val="en-GB"/>
        </w:rPr>
        <w:t xml:space="preserve">In the past year with the existence of COVID, people are more aware of their health as well as food qualities. Hence, </w:t>
      </w:r>
      <w:r w:rsidRPr="003C49F3">
        <w:rPr>
          <w:rFonts w:ascii="Times New Roman" w:eastAsia="Times New Roman" w:hAnsi="Times New Roman" w:cs="Times New Roman"/>
          <w:color w:val="000000"/>
          <w:sz w:val="24"/>
          <w:szCs w:val="24"/>
          <w:lang w:val="en-GB"/>
        </w:rPr>
        <w:t>there is a shift in customer preference from carbonised drinks to healthier drinks.  Despite its popularity, bubble tea has always been labelled with health issues because of the cost-efficient ingredients (e.g. tapioca pearls and artificial flavourings).  With society’s growing health awareness, customers are seeking healthier options, but there is not much in Hong Kong’s milk tea market. </w:t>
      </w: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color w:val="000000"/>
          <w:sz w:val="24"/>
          <w:szCs w:val="24"/>
          <w:lang w:val="en-GB"/>
        </w:rPr>
        <w:t xml:space="preserve">As seen from this, I would like to explore the ideal </w:t>
      </w:r>
      <w:r>
        <w:rPr>
          <w:rFonts w:ascii="Times New Roman" w:eastAsia="Times New Roman" w:hAnsi="Times New Roman" w:cs="Times New Roman"/>
          <w:color w:val="000000"/>
          <w:sz w:val="24"/>
          <w:szCs w:val="24"/>
          <w:lang w:val="en-GB"/>
        </w:rPr>
        <w:t>district</w:t>
      </w:r>
      <w:r w:rsidRPr="003C49F3">
        <w:rPr>
          <w:rFonts w:ascii="Times New Roman" w:eastAsia="Times New Roman" w:hAnsi="Times New Roman" w:cs="Times New Roman"/>
          <w:color w:val="000000"/>
          <w:sz w:val="24"/>
          <w:szCs w:val="24"/>
          <w:lang w:val="en-GB"/>
        </w:rPr>
        <w:t xml:space="preserve"> in Hong Kong for opening a Bubble Tea shop that offers authentic Taiwanese organic milk tea to milk tea lovers, with the use of organic ingredients.</w:t>
      </w: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color w:val="000000"/>
          <w:sz w:val="24"/>
          <w:szCs w:val="24"/>
          <w:lang w:val="en-GB"/>
        </w:rPr>
        <w:t>Hong Kong</w:t>
      </w:r>
      <w:r w:rsidRPr="003C49F3">
        <w:rPr>
          <w:rFonts w:ascii="Times New Roman" w:eastAsia="Times New Roman" w:hAnsi="Times New Roman" w:cs="Times New Roman"/>
          <w:color w:val="000000"/>
          <w:sz w:val="21"/>
          <w:szCs w:val="21"/>
          <w:shd w:val="clear" w:color="auto" w:fill="FFFFFF"/>
          <w:lang w:val="en-GB"/>
        </w:rPr>
        <w:t xml:space="preserve"> covers an area of 1,106 km² and </w:t>
      </w:r>
      <w:r w:rsidRPr="003C49F3">
        <w:rPr>
          <w:rFonts w:ascii="Times New Roman" w:eastAsia="Times New Roman" w:hAnsi="Times New Roman" w:cs="Times New Roman"/>
          <w:color w:val="000000"/>
          <w:sz w:val="24"/>
          <w:szCs w:val="24"/>
          <w:lang w:val="en-GB"/>
        </w:rPr>
        <w:t>has 3 regions in general: Hong Kong Island, Kowloon and New Territories. The city is divided into 18 districts, where diverse characteristics are observed in various districts: some are more commercial, some are more residential, and some are more touristic.</w:t>
      </w: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p>
    <w:p w:rsidR="003C49F3" w:rsidRPr="003C49F3" w:rsidRDefault="003C49F3" w:rsidP="003C49F3">
      <w:pPr>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color w:val="000000"/>
          <w:sz w:val="24"/>
          <w:szCs w:val="24"/>
          <w:lang w:val="en-GB"/>
        </w:rPr>
        <w:t xml:space="preserve">As the target and potential customers of the Bubble Tea shop are mostly teenagers and young adults, and the fact that organic drinks will be priced slightly higher than ordinary bubble teas, several factors will be taken into account in determining the </w:t>
      </w:r>
      <w:r>
        <w:rPr>
          <w:rFonts w:ascii="Times New Roman" w:eastAsia="Times New Roman" w:hAnsi="Times New Roman" w:cs="Times New Roman"/>
          <w:color w:val="000000"/>
          <w:sz w:val="24"/>
          <w:szCs w:val="24"/>
          <w:lang w:val="en-GB"/>
        </w:rPr>
        <w:t>ideal district</w:t>
      </w:r>
      <w:r w:rsidRPr="003C49F3">
        <w:rPr>
          <w:rFonts w:ascii="Times New Roman" w:eastAsia="Times New Roman" w:hAnsi="Times New Roman" w:cs="Times New Roman"/>
          <w:color w:val="000000"/>
          <w:sz w:val="24"/>
          <w:szCs w:val="24"/>
          <w:lang w:val="en-GB"/>
        </w:rPr>
        <w:t xml:space="preserve"> for the shop: median monthly household income, population and age groups. Considering all these factors, we can create a map of Hong Kong and information chart where each district is clustered with reference to the venue density.</w:t>
      </w:r>
    </w:p>
    <w:p w:rsidR="003C49F3" w:rsidRPr="003C49F3" w:rsidRDefault="003C49F3" w:rsidP="003C49F3">
      <w:pPr>
        <w:shd w:val="clear" w:color="auto" w:fill="FFFFFF"/>
        <w:spacing w:after="0" w:line="240" w:lineRule="auto"/>
        <w:jc w:val="both"/>
        <w:rPr>
          <w:rFonts w:ascii="Times New Roman" w:eastAsia="Times New Roman" w:hAnsi="Times New Roman" w:cs="Times New Roman"/>
          <w:sz w:val="24"/>
          <w:szCs w:val="24"/>
          <w:lang w:val="en-GB"/>
        </w:rPr>
      </w:pPr>
      <w:r w:rsidRPr="003C49F3">
        <w:rPr>
          <w:rFonts w:ascii="Times New Roman" w:eastAsia="Times New Roman" w:hAnsi="Times New Roman" w:cs="Times New Roman"/>
          <w:sz w:val="24"/>
          <w:szCs w:val="24"/>
          <w:lang w:val="en-GB"/>
        </w:rPr>
        <w:t> </w:t>
      </w:r>
    </w:p>
    <w:p w:rsidR="009F6F0F" w:rsidRDefault="009F6F0F" w:rsidP="003C49F3"/>
    <w:sectPr w:rsidR="009F6F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968"/>
    <w:multiLevelType w:val="multilevel"/>
    <w:tmpl w:val="048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F3"/>
    <w:rsid w:val="003C49F3"/>
    <w:rsid w:val="009F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14BF"/>
  <w15:chartTrackingRefBased/>
  <w15:docId w15:val="{4BA572D2-6119-4F40-85AF-8F2F0C9D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SimSun" w:hAnsi="Georg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49F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rPr>
  </w:style>
  <w:style w:type="paragraph" w:styleId="Heading2">
    <w:name w:val="heading 2"/>
    <w:basedOn w:val="Normal"/>
    <w:link w:val="Heading2Char"/>
    <w:uiPriority w:val="9"/>
    <w:qFormat/>
    <w:rsid w:val="003C49F3"/>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F3"/>
    <w:rPr>
      <w:rFonts w:ascii="Times New Roman" w:eastAsia="Times New Roman" w:hAnsi="Times New Roman" w:cs="Times New Roman"/>
      <w:b/>
      <w:bCs/>
      <w:kern w:val="36"/>
      <w:sz w:val="48"/>
      <w:szCs w:val="48"/>
      <w:lang w:val="en-GB"/>
    </w:rPr>
  </w:style>
  <w:style w:type="character" w:customStyle="1" w:styleId="Heading2Char">
    <w:name w:val="Heading 2 Char"/>
    <w:basedOn w:val="DefaultParagraphFont"/>
    <w:link w:val="Heading2"/>
    <w:uiPriority w:val="9"/>
    <w:rsid w:val="003C49F3"/>
    <w:rPr>
      <w:rFonts w:ascii="Times New Roman" w:eastAsia="Times New Roman" w:hAnsi="Times New Roman" w:cs="Times New Roman"/>
      <w:b/>
      <w:bCs/>
      <w:sz w:val="36"/>
      <w:szCs w:val="36"/>
      <w:lang w:val="en-GB"/>
    </w:rPr>
  </w:style>
  <w:style w:type="paragraph" w:styleId="NormalWeb">
    <w:name w:val="Normal (Web)"/>
    <w:basedOn w:val="Normal"/>
    <w:uiPriority w:val="99"/>
    <w:semiHidden/>
    <w:unhideWhenUsed/>
    <w:rsid w:val="003C49F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3C4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1864</Characters>
  <Application>Microsoft Office Word</Application>
  <DocSecurity>0</DocSecurity>
  <Lines>15</Lines>
  <Paragraphs>4</Paragraphs>
  <ScaleCrop>false</ScaleCrop>
  <Company>PricewaterhouseCoopers</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SN Man (HK - ASR)</dc:creator>
  <cp:keywords/>
  <dc:description/>
  <cp:lastModifiedBy>Joyce SN Man (HK - ASR)</cp:lastModifiedBy>
  <cp:revision>1</cp:revision>
  <dcterms:created xsi:type="dcterms:W3CDTF">2021-02-27T07:11:00Z</dcterms:created>
  <dcterms:modified xsi:type="dcterms:W3CDTF">2021-02-27T07:13:00Z</dcterms:modified>
</cp:coreProperties>
</file>