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36" w:rsidRPr="00473B37" w:rsidRDefault="000D4936" w:rsidP="00473B37">
      <w:pPr>
        <w:spacing w:line="500" w:lineRule="exact"/>
        <w:jc w:val="center"/>
        <w:rPr>
          <w:rFonts w:ascii="微軟正黑體 Light" w:eastAsia="微軟正黑體 Light" w:hAnsi="微軟正黑體 Light"/>
          <w:sz w:val="40"/>
          <w:szCs w:val="40"/>
        </w:rPr>
      </w:pPr>
      <w:r w:rsidRPr="00473B37">
        <w:rPr>
          <w:rFonts w:ascii="微軟正黑體 Light" w:eastAsia="微軟正黑體 Light" w:hAnsi="微軟正黑體 Light" w:hint="eastAsia"/>
          <w:sz w:val="40"/>
          <w:szCs w:val="40"/>
        </w:rPr>
        <w:t>專題Final Report</w:t>
      </w:r>
    </w:p>
    <w:p w:rsidR="000D7B34" w:rsidRDefault="000D4936" w:rsidP="00473B37">
      <w:pPr>
        <w:spacing w:line="500" w:lineRule="exact"/>
        <w:jc w:val="center"/>
        <w:rPr>
          <w:rFonts w:ascii="微軟正黑體 Light" w:eastAsia="微軟正黑體 Light" w:hAnsi="微軟正黑體 Light"/>
          <w:szCs w:val="24"/>
        </w:rPr>
      </w:pPr>
      <w:r w:rsidRPr="00473B37">
        <w:rPr>
          <w:rFonts w:ascii="微軟正黑體 Light" w:eastAsia="微軟正黑體 Light" w:hAnsi="微軟正黑體 Light"/>
          <w:szCs w:val="24"/>
        </w:rPr>
        <w:t>0316301</w:t>
      </w:r>
      <w:r w:rsidRPr="00473B37">
        <w:rPr>
          <w:rFonts w:ascii="微軟正黑體 Light" w:eastAsia="微軟正黑體 Light" w:hAnsi="微軟正黑體 Light" w:hint="eastAsia"/>
          <w:szCs w:val="24"/>
        </w:rPr>
        <w:t>湯景彤 0316322</w:t>
      </w:r>
      <w:proofErr w:type="gramStart"/>
      <w:r w:rsidRPr="00473B37">
        <w:rPr>
          <w:rFonts w:ascii="微軟正黑體 Light" w:eastAsia="微軟正黑體 Light" w:hAnsi="微軟正黑體 Light" w:hint="eastAsia"/>
          <w:szCs w:val="24"/>
        </w:rPr>
        <w:t>蕭善謙</w:t>
      </w:r>
      <w:proofErr w:type="gramEnd"/>
      <w:r w:rsidRPr="00473B37">
        <w:rPr>
          <w:rFonts w:ascii="微軟正黑體 Light" w:eastAsia="微軟正黑體 Light" w:hAnsi="微軟正黑體 Light" w:hint="eastAsia"/>
          <w:szCs w:val="24"/>
        </w:rPr>
        <w:t xml:space="preserve"> 0316325蔡耀德</w:t>
      </w:r>
    </w:p>
    <w:p w:rsidR="007C45C2" w:rsidRDefault="007C45C2" w:rsidP="00473B37">
      <w:pPr>
        <w:spacing w:line="500" w:lineRule="exact"/>
        <w:jc w:val="center"/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指導教授：王國禎</w:t>
      </w:r>
    </w:p>
    <w:p w:rsidR="007C45C2" w:rsidRPr="00473B37" w:rsidRDefault="007C45C2" w:rsidP="00473B37">
      <w:pPr>
        <w:spacing w:line="500" w:lineRule="exact"/>
        <w:jc w:val="center"/>
        <w:rPr>
          <w:rFonts w:ascii="微軟正黑體 Light" w:eastAsia="微軟正黑體 Light" w:hAnsi="微軟正黑體 Light" w:hint="eastAsia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>指導助教：陳庭欣、薛元昊</w:t>
      </w:r>
    </w:p>
    <w:p w:rsidR="0045146E" w:rsidRPr="00473B37" w:rsidRDefault="007E125B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動機：</w:t>
      </w:r>
    </w:p>
    <w:p w:rsidR="007E125B" w:rsidRPr="00473B37" w:rsidRDefault="007E125B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 xml:space="preserve">   相較於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wifi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的傳送速率比WIFI速率快了好幾倍，但是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有個缺點</w:t>
      </w:r>
      <w:r w:rsidR="00FD32BC" w:rsidRPr="00473B37">
        <w:rPr>
          <w:rFonts w:ascii="微軟正黑體 Light" w:eastAsia="微軟正黑體 Light" w:hAnsi="微軟正黑體 Light" w:hint="eastAsia"/>
          <w:sz w:val="26"/>
          <w:szCs w:val="26"/>
        </w:rPr>
        <w:t>就是他受到距離的限制，</w:t>
      </w:r>
      <w:proofErr w:type="gramStart"/>
      <w:r w:rsidR="00FD32BC" w:rsidRPr="00473B37">
        <w:rPr>
          <w:rFonts w:ascii="微軟正黑體 Light" w:eastAsia="微軟正黑體 Light" w:hAnsi="微軟正黑體 Light" w:hint="eastAsia"/>
          <w:sz w:val="26"/>
          <w:szCs w:val="26"/>
        </w:rPr>
        <w:t>最遠只能</w:t>
      </w:r>
      <w:proofErr w:type="gramEnd"/>
      <w:r w:rsidR="00FD32BC" w:rsidRPr="00473B37">
        <w:rPr>
          <w:rFonts w:ascii="微軟正黑體 Light" w:eastAsia="微軟正黑體 Light" w:hAnsi="微軟正黑體 Light" w:hint="eastAsia"/>
          <w:sz w:val="26"/>
          <w:szCs w:val="26"/>
        </w:rPr>
        <w:t>接受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大約10公尺遠的距離，而且無法穿透牆壁，而他的</w:t>
      </w:r>
      <w:r w:rsidR="00FD32BC" w:rsidRPr="00473B37">
        <w:rPr>
          <w:rFonts w:ascii="微軟正黑體 Light" w:eastAsia="微軟正黑體 Light" w:hAnsi="微軟正黑體 Light" w:hint="eastAsia"/>
          <w:sz w:val="26"/>
          <w:szCs w:val="26"/>
        </w:rPr>
        <w:t>傳送狀況、速度也會受到距離遠近的影響。因此我們的專題就在研究傳送速度及狀況的調整，以達到最好的傳送效果。</w:t>
      </w:r>
    </w:p>
    <w:p w:rsidR="00FD32BC" w:rsidRPr="00473B37" w:rsidRDefault="00FD32BC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</w:p>
    <w:p w:rsidR="00FD32BC" w:rsidRPr="00473B37" w:rsidRDefault="00FD32BC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</w:t>
      </w:r>
      <w:r w:rsidRPr="00473B37">
        <w:rPr>
          <w:rFonts w:ascii="微軟正黑體 Light" w:eastAsia="微軟正黑體 Light" w:hAnsi="微軟正黑體 Light"/>
          <w:sz w:val="26"/>
          <w:szCs w:val="26"/>
        </w:rPr>
        <w:t>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介紹：</w:t>
      </w:r>
    </w:p>
    <w:p w:rsidR="007E125B" w:rsidRPr="00473B37" w:rsidRDefault="00FD32BC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 xml:space="preserve">    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是Wireless Gigabit的縮寫，是一種更快的短距離無線技術，可以比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wifi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的傳送速率快10倍左右，而且不需要一堆複雜的網線即可將高清視頻從電腦傳輸到電視機上。雖然受到傳輸距離的限制以及</w:t>
      </w:r>
      <w:proofErr w:type="gram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穿牆性不及</w:t>
      </w:r>
      <w:proofErr w:type="gram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WIFI，但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的傳輸距離還能到10公尺，這對家庭甚至是小型辦公環境來說還是非常合適的。</w:t>
      </w:r>
      <w:proofErr w:type="spellStart"/>
      <w:r w:rsidR="007E125B"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7E125B" w:rsidRPr="00473B37">
        <w:rPr>
          <w:rFonts w:ascii="微軟正黑體 Light" w:eastAsia="微軟正黑體 Light" w:hAnsi="微軟正黑體 Light" w:hint="eastAsia"/>
          <w:sz w:val="26"/>
          <w:szCs w:val="26"/>
        </w:rPr>
        <w:t>不只可以用來虛擬現實(VR)，還可用於增強現實(AR)、4K視頻，以及將手機內容投射到桌面顯示器上。</w:t>
      </w:r>
    </w:p>
    <w:p w:rsidR="00083BFA" w:rsidRPr="00473B37" w:rsidRDefault="00083BFA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</w:p>
    <w:p w:rsidR="00083BFA" w:rsidRPr="00473B37" w:rsidRDefault="00E9498E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實驗介紹：</w:t>
      </w:r>
    </w:p>
    <w:p w:rsidR="00467138" w:rsidRDefault="00E9498E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ab/>
        <w:t>首先</w:t>
      </w:r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，我們測量兩個</w:t>
      </w:r>
      <w:proofErr w:type="spellStart"/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CF231A" w:rsidRPr="00473B37">
        <w:rPr>
          <w:rFonts w:ascii="微軟正黑體 Light" w:eastAsia="微軟正黑體 Light" w:hAnsi="微軟正黑體 Light" w:hint="eastAsia"/>
          <w:sz w:val="26"/>
          <w:szCs w:val="26"/>
        </w:rPr>
        <w:t>的</w:t>
      </w:r>
      <w:r w:rsidR="006A6222" w:rsidRPr="00473B37">
        <w:rPr>
          <w:rFonts w:ascii="微軟正黑體 Light" w:eastAsia="微軟正黑體 Light" w:hAnsi="微軟正黑體 Light"/>
          <w:sz w:val="26"/>
          <w:szCs w:val="26"/>
        </w:rPr>
        <w:t>transmitter</w:t>
      </w:r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和receiver端</w:t>
      </w:r>
      <w:proofErr w:type="gramStart"/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之間，</w:t>
      </w:r>
      <w:proofErr w:type="gramEnd"/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在不同傳送速率(</w:t>
      </w:r>
      <w:r w:rsidR="006A6222" w:rsidRPr="00473B37">
        <w:rPr>
          <w:rFonts w:ascii="微軟正黑體 Light" w:eastAsia="微軟正黑體 Light" w:hAnsi="微軟正黑體 Light"/>
          <w:sz w:val="26"/>
          <w:szCs w:val="26"/>
        </w:rPr>
        <w:t>MSC)</w:t>
      </w:r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下，</w:t>
      </w:r>
      <w:r w:rsidR="00CF231A" w:rsidRPr="00473B37">
        <w:rPr>
          <w:rFonts w:ascii="微軟正黑體 Light" w:eastAsia="微軟正黑體 Light" w:hAnsi="微軟正黑體 Light" w:hint="eastAsia"/>
          <w:sz w:val="26"/>
          <w:szCs w:val="26"/>
        </w:rPr>
        <w:t>移動兩端成各種</w:t>
      </w:r>
      <w:r w:rsidR="006A6222" w:rsidRPr="00473B37">
        <w:rPr>
          <w:rFonts w:ascii="微軟正黑體 Light" w:eastAsia="微軟正黑體 Light" w:hAnsi="微軟正黑體 Light" w:hint="eastAsia"/>
          <w:sz w:val="26"/>
          <w:szCs w:val="26"/>
        </w:rPr>
        <w:t>距離，觀察RSSI判斷目前傳送狀況，</w:t>
      </w:r>
      <w:r w:rsidR="005F3DED" w:rsidRPr="00473B37">
        <w:rPr>
          <w:rFonts w:ascii="微軟正黑體 Light" w:eastAsia="微軟正黑體 Light" w:hAnsi="微軟正黑體 Light" w:hint="eastAsia"/>
          <w:sz w:val="26"/>
          <w:szCs w:val="26"/>
        </w:rPr>
        <w:t>我們發現越低速率的MCS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(</w:t>
      </w:r>
      <w:r w:rsidR="003C0DF1" w:rsidRPr="00473B37">
        <w:rPr>
          <w:rFonts w:ascii="微軟正黑體 Light" w:eastAsia="微軟正黑體 Light" w:hAnsi="微軟正黑體 Light" w:hint="eastAsia"/>
          <w:sz w:val="26"/>
          <w:szCs w:val="26"/>
        </w:rPr>
        <w:t>1~3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F3DED" w:rsidRPr="00473B3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當RSSI值越小時，LOSS</w:t>
      </w:r>
      <w:r w:rsidR="00447327" w:rsidRPr="00473B37">
        <w:rPr>
          <w:rFonts w:ascii="微軟正黑體 Light" w:eastAsia="微軟正黑體 Light" w:hAnsi="微軟正黑體 Light"/>
          <w:sz w:val="26"/>
          <w:szCs w:val="26"/>
        </w:rPr>
        <w:t xml:space="preserve"> 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RATE</w:t>
      </w:r>
      <w:proofErr w:type="gramStart"/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會比</w:t>
      </w:r>
      <w:r w:rsidR="003C0DF1" w:rsidRPr="00473B37">
        <w:rPr>
          <w:rFonts w:ascii="微軟正黑體 Light" w:eastAsia="微軟正黑體 Light" w:hAnsi="微軟正黑體 Light" w:hint="eastAsia"/>
          <w:sz w:val="26"/>
          <w:szCs w:val="26"/>
        </w:rPr>
        <w:t>越高速度</w:t>
      </w:r>
      <w:proofErr w:type="gramEnd"/>
      <w:r w:rsidR="003C0DF1" w:rsidRPr="00473B37">
        <w:rPr>
          <w:rFonts w:ascii="微軟正黑體 Light" w:eastAsia="微軟正黑體 Light" w:hAnsi="微軟正黑體 Light" w:hint="eastAsia"/>
          <w:sz w:val="26"/>
          <w:szCs w:val="26"/>
        </w:rPr>
        <w:t>的MCS(6、7)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低。也就是較低的傳送速率，可以接受較遠的傳送距離，而較高速的則無法。</w:t>
      </w:r>
      <w:r w:rsidR="003D27FF" w:rsidRPr="00473B37">
        <w:rPr>
          <w:rFonts w:ascii="微軟正黑體 Light" w:eastAsia="微軟正黑體 Light" w:hAnsi="微軟正黑體 Light" w:hint="eastAsia"/>
          <w:sz w:val="26"/>
          <w:szCs w:val="26"/>
        </w:rPr>
        <w:t>所以我們希望能做到，在最有效率的傳送速度下，同時檢查它的RSSI，若RSSI值過小，也就是LOSS RATE很高時，就調降MCS的速度，反之則增加傳送速度。</w:t>
      </w:r>
      <w:r w:rsidR="00447327" w:rsidRPr="00473B37">
        <w:rPr>
          <w:rFonts w:ascii="微軟正黑體 Light" w:eastAsia="微軟正黑體 Light" w:hAnsi="微軟正黑體 Light" w:hint="eastAsia"/>
          <w:sz w:val="26"/>
          <w:szCs w:val="26"/>
        </w:rPr>
        <w:t>原本的</w:t>
      </w:r>
      <w:r w:rsidR="003D27FF" w:rsidRPr="00473B37">
        <w:rPr>
          <w:rFonts w:ascii="微軟正黑體 Light" w:eastAsia="微軟正黑體 Light" w:hAnsi="微軟正黑體 Light" w:hint="eastAsia"/>
          <w:sz w:val="26"/>
          <w:szCs w:val="26"/>
        </w:rPr>
        <w:t>MCS都是手</w:t>
      </w:r>
      <w:r w:rsidR="003D27FF" w:rsidRPr="00473B37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動輸入，因此我們希望透過結合SOCKET，達到兩台在移動的電腦，之間的MCS是透過判斷當前的RSSI，並自動改變。</w:t>
      </w:r>
    </w:p>
    <w:p w:rsidR="00065736" w:rsidRPr="00473B37" w:rsidRDefault="00065736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467138" w:rsidRPr="00473B37" w:rsidRDefault="00467138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實驗方法：</w:t>
      </w:r>
    </w:p>
    <w:p w:rsidR="00467138" w:rsidRPr="00473B37" w:rsidRDefault="00467138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/>
          <w:sz w:val="26"/>
          <w:szCs w:val="26"/>
        </w:rPr>
        <w:tab/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我們寫了一個socket</w:t>
      </w:r>
      <w:r w:rsidRPr="00473B37">
        <w:rPr>
          <w:rFonts w:ascii="微軟正黑體 Light" w:eastAsia="微軟正黑體 Light" w:hAnsi="微軟正黑體 Light"/>
          <w:sz w:val="26"/>
          <w:szCs w:val="26"/>
        </w:rPr>
        <w:t xml:space="preserve"> client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及server的程式，利用socket傳遞方式，讓</w:t>
      </w:r>
      <w:proofErr w:type="spellStart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的transmitter</w:t>
      </w:r>
      <w:r w:rsidR="005B3D01" w:rsidRPr="00473B37">
        <w:rPr>
          <w:rFonts w:ascii="微軟正黑體 Light" w:eastAsia="微軟正黑體 Light" w:hAnsi="微軟正黑體 Light" w:hint="eastAsia"/>
          <w:sz w:val="26"/>
          <w:szCs w:val="26"/>
        </w:rPr>
        <w:t>端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及時產生的數據，一個紀錄目前MCS及RSSI傳送速度、狀況的</w:t>
      </w:r>
      <w:r w:rsidR="00D43DE9" w:rsidRPr="00473B37">
        <w:rPr>
          <w:rFonts w:ascii="微軟正黑體 Light" w:eastAsia="微軟正黑體 Light" w:hAnsi="微軟正黑體 Light" w:hint="eastAsia"/>
          <w:sz w:val="26"/>
          <w:szCs w:val="26"/>
        </w:rPr>
        <w:t>log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檔，傳送給</w:t>
      </w:r>
      <w:r w:rsidR="005B3D01" w:rsidRPr="00473B37">
        <w:rPr>
          <w:rFonts w:ascii="微軟正黑體 Light" w:eastAsia="微軟正黑體 Light" w:hAnsi="微軟正黑體 Light" w:hint="eastAsia"/>
          <w:sz w:val="26"/>
          <w:szCs w:val="26"/>
        </w:rPr>
        <w:t>socket的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client</w:t>
      </w:r>
      <w:r w:rsidR="00D43DE9" w:rsidRPr="00473B37">
        <w:rPr>
          <w:rFonts w:ascii="微軟正黑體 Light" w:eastAsia="微軟正黑體 Light" w:hAnsi="微軟正黑體 Light" w:hint="eastAsia"/>
          <w:sz w:val="26"/>
          <w:szCs w:val="26"/>
        </w:rPr>
        <w:t>端，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因為client端能夠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讀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取log</w:t>
      </w:r>
      <w:r w:rsidR="00D43DE9" w:rsidRPr="00473B37">
        <w:rPr>
          <w:rFonts w:ascii="微軟正黑體 Light" w:eastAsia="微軟正黑體 Light" w:hAnsi="微軟正黑體 Light" w:hint="eastAsia"/>
          <w:sz w:val="26"/>
          <w:szCs w:val="26"/>
        </w:rPr>
        <w:t>檔資料數據，我們可以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得知當前的連線狀況</w:t>
      </w:r>
      <w:r w:rsidR="00D43DE9" w:rsidRPr="00473B37">
        <w:rPr>
          <w:rFonts w:ascii="微軟正黑體 Light" w:eastAsia="微軟正黑體 Light" w:hAnsi="微軟正黑體 Light" w:hint="eastAsia"/>
          <w:sz w:val="26"/>
          <w:szCs w:val="26"/>
        </w:rPr>
        <w:t>及傳送速度</w:t>
      </w: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:rsidR="00467138" w:rsidRPr="00473B37" w:rsidRDefault="00D43DE9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 w:rsidRPr="00473B37">
        <w:rPr>
          <w:rFonts w:ascii="微軟正黑體 Light" w:eastAsia="微軟正黑體 Light" w:hAnsi="微軟正黑體 Light" w:hint="eastAsia"/>
          <w:sz w:val="26"/>
          <w:szCs w:val="26"/>
        </w:rPr>
        <w:t xml:space="preserve">    </w:t>
      </w:r>
      <w:r w:rsidR="00F50008">
        <w:rPr>
          <w:rFonts w:ascii="微軟正黑體 Light" w:eastAsia="微軟正黑體 Light" w:hAnsi="微軟正黑體 Light" w:hint="eastAsia"/>
          <w:sz w:val="26"/>
          <w:szCs w:val="26"/>
        </w:rPr>
        <w:t>而其中我們</w:t>
      </w:r>
      <w:proofErr w:type="gramStart"/>
      <w:r w:rsidR="00F50008">
        <w:rPr>
          <w:rFonts w:ascii="微軟正黑體 Light" w:eastAsia="微軟正黑體 Light" w:hAnsi="微軟正黑體 Light" w:hint="eastAsia"/>
          <w:sz w:val="26"/>
          <w:szCs w:val="26"/>
        </w:rPr>
        <w:t>判斷連現狀況</w:t>
      </w:r>
      <w:proofErr w:type="gramEnd"/>
      <w:r w:rsidR="00F50008">
        <w:rPr>
          <w:rFonts w:ascii="微軟正黑體 Light" w:eastAsia="微軟正黑體 Light" w:hAnsi="微軟正黑體 Light" w:hint="eastAsia"/>
          <w:sz w:val="26"/>
          <w:szCs w:val="26"/>
        </w:rPr>
        <w:t>的好壞是依據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RSSI值，如果RSSI值越小，代表連線</w:t>
      </w:r>
      <w:proofErr w:type="gramStart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狀況越差</w:t>
      </w:r>
      <w:proofErr w:type="gramEnd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。</w:t>
      </w:r>
      <w:proofErr w:type="gramStart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反之，</w:t>
      </w:r>
      <w:proofErr w:type="gramEnd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連線狀況越好。因為</w:t>
      </w:r>
      <w:proofErr w:type="spellStart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有7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種傳送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的速度稱為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MCS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而不同的MCS，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在不同的RSSI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值的情況下，會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有不同的穩定度。如果選擇了較快的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MCS，雖然傳送的速度快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但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很容易</w:t>
      </w:r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因為距離拉長造成資料遺失，導致LOSS RATE</w:t>
      </w:r>
      <w:proofErr w:type="gramStart"/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飆</w:t>
      </w:r>
      <w:proofErr w:type="gramEnd"/>
      <w:r w:rsidR="00804AA9" w:rsidRPr="00473B37">
        <w:rPr>
          <w:rFonts w:ascii="微軟正黑體 Light" w:eastAsia="微軟正黑體 Light" w:hAnsi="微軟正黑體 Light" w:hint="eastAsia"/>
          <w:sz w:val="26"/>
          <w:szCs w:val="26"/>
        </w:rPr>
        <w:t>高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。所以我們設計了一套切換方式，</w:t>
      </w:r>
      <w:r w:rsidR="00F50008">
        <w:rPr>
          <w:rFonts w:ascii="微軟正黑體 Light" w:eastAsia="微軟正黑體 Light" w:hAnsi="微軟正黑體 Light" w:hint="eastAsia"/>
          <w:sz w:val="26"/>
          <w:szCs w:val="26"/>
        </w:rPr>
        <w:t>判斷目前的RSSI值，調整MCS的傳送速率，可以同時達到高速及穩定的傳送方式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:rsidR="00467138" w:rsidRDefault="00796069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   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我們的做法是在</w:t>
      </w:r>
      <w:r>
        <w:rPr>
          <w:rFonts w:ascii="微軟正黑體 Light" w:eastAsia="微軟正黑體 Light" w:hAnsi="微軟正黑體 Light" w:hint="eastAsia"/>
          <w:sz w:val="26"/>
          <w:szCs w:val="26"/>
        </w:rPr>
        <w:t>socket的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client</w:t>
      </w:r>
      <w:r>
        <w:rPr>
          <w:rFonts w:ascii="微軟正黑體 Light" w:eastAsia="微軟正黑體 Light" w:hAnsi="微軟正黑體 Light" w:hint="eastAsia"/>
          <w:sz w:val="26"/>
          <w:szCs w:val="26"/>
        </w:rPr>
        <w:t>端判斷，目前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RSSI</w:t>
      </w:r>
      <w:proofErr w:type="gramStart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值下</w:t>
      </w:r>
      <w:proofErr w:type="gramEnd"/>
      <w:r>
        <w:rPr>
          <w:rFonts w:ascii="微軟正黑體 Light" w:eastAsia="微軟正黑體 Light" w:hAnsi="微軟正黑體 Light" w:hint="eastAsia"/>
          <w:sz w:val="26"/>
          <w:szCs w:val="26"/>
        </w:rPr>
        <w:t>，最快可以傳什麼速度的MCS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，並再回傳給</w:t>
      </w:r>
      <w:r>
        <w:rPr>
          <w:rFonts w:ascii="微軟正黑體 Light" w:eastAsia="微軟正黑體 Light" w:hAnsi="微軟正黑體 Light" w:hint="eastAsia"/>
          <w:sz w:val="26"/>
          <w:szCs w:val="26"/>
        </w:rPr>
        <w:t>socket的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server端</w:t>
      </w:r>
      <w:r>
        <w:rPr>
          <w:rFonts w:ascii="微軟正黑體 Light" w:eastAsia="微軟正黑體 Light" w:hAnsi="微軟正黑體 Light" w:hint="eastAsia"/>
          <w:sz w:val="26"/>
          <w:szCs w:val="26"/>
        </w:rPr>
        <w:t>這個MCS值，讓</w:t>
      </w:r>
      <w:proofErr w:type="spellStart"/>
      <w:r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>
        <w:rPr>
          <w:rFonts w:ascii="微軟正黑體 Light" w:eastAsia="微軟正黑體 Light" w:hAnsi="微軟正黑體 Light" w:hint="eastAsia"/>
          <w:sz w:val="26"/>
          <w:szCs w:val="26"/>
        </w:rPr>
        <w:t>的transmitter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端知道需要改變MCV了，利用這樣的方式可以動態改變</w:t>
      </w:r>
      <w:proofErr w:type="spellStart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的速度，</w:t>
      </w:r>
      <w:r>
        <w:rPr>
          <w:rFonts w:ascii="微軟正黑體 Light" w:eastAsia="微軟正黑體 Light" w:hAnsi="微軟正黑體 Light" w:hint="eastAsia"/>
          <w:sz w:val="26"/>
          <w:szCs w:val="26"/>
        </w:rPr>
        <w:t>而不是以</w:t>
      </w:r>
      <w:r w:rsidR="00DC3613">
        <w:rPr>
          <w:rFonts w:ascii="微軟正黑體 Light" w:eastAsia="微軟正黑體 Light" w:hAnsi="微軟正黑體 Light" w:hint="eastAsia"/>
          <w:sz w:val="26"/>
          <w:szCs w:val="26"/>
        </w:rPr>
        <w:t>往用手動調整的方式，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藉此可以提升整體的穩定度</w:t>
      </w:r>
      <w:r w:rsidR="00DC3613">
        <w:rPr>
          <w:rFonts w:ascii="微軟正黑體 Light" w:eastAsia="微軟正黑體 Light" w:hAnsi="微軟正黑體 Light" w:hint="eastAsia"/>
          <w:sz w:val="26"/>
          <w:szCs w:val="26"/>
        </w:rPr>
        <w:t>，並且控制它在最高速的MCS傳送資料</w:t>
      </w:r>
      <w:r w:rsidR="00467138" w:rsidRPr="00473B37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:rsidR="007C45C2" w:rsidRDefault="007C45C2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</w:p>
    <w:p w:rsidR="00065736" w:rsidRDefault="00065736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速度切換機制：</w:t>
      </w:r>
    </w:p>
    <w:p w:rsidR="00065736" w:rsidRDefault="00E35793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/>
          <w:sz w:val="26"/>
          <w:szCs w:val="26"/>
        </w:rPr>
        <w:tab/>
      </w:r>
      <w:r>
        <w:rPr>
          <w:rFonts w:ascii="微軟正黑體 Light" w:eastAsia="微軟正黑體 Light" w:hAnsi="微軟正黑體 Light" w:hint="eastAsia"/>
          <w:sz w:val="26"/>
          <w:szCs w:val="26"/>
        </w:rPr>
        <w:t>一開始速度先給中間值，</w:t>
      </w:r>
      <w:r w:rsidR="00633CE8">
        <w:rPr>
          <w:rFonts w:ascii="微軟正黑體 Light" w:eastAsia="微軟正黑體 Light" w:hAnsi="微軟正黑體 Light" w:hint="eastAsia"/>
          <w:sz w:val="26"/>
          <w:szCs w:val="26"/>
        </w:rPr>
        <w:t>MCS 5</w:t>
      </w:r>
      <w:r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027737">
        <w:rPr>
          <w:rFonts w:ascii="微軟正黑體 Light" w:eastAsia="微軟正黑體 Light" w:hAnsi="微軟正黑體 Light" w:hint="eastAsia"/>
          <w:sz w:val="26"/>
          <w:szCs w:val="26"/>
        </w:rPr>
        <w:t>讓他開始傳送，當兩台電腦移動時，若RSSI小於-65，則把MCS調降一個，若RSSI大於-60，則MCS增加一，使用更高速的MCS傳送</w:t>
      </w:r>
      <w:r w:rsidR="00633CE8">
        <w:rPr>
          <w:rFonts w:ascii="微軟正黑體 Light" w:eastAsia="微軟正黑體 Light" w:hAnsi="微軟正黑體 Light" w:hint="eastAsia"/>
          <w:sz w:val="26"/>
          <w:szCs w:val="26"/>
        </w:rPr>
        <w:t>。若已經在MCS 9</w:t>
      </w:r>
      <w:proofErr w:type="gramStart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最</w:t>
      </w:r>
      <w:proofErr w:type="gramEnd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高速時，RSSI維持-55時，就表示狀況良好，持續以</w:t>
      </w:r>
      <w:proofErr w:type="gramStart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最</w:t>
      </w:r>
      <w:proofErr w:type="gramEnd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高速MCS 9傳。</w:t>
      </w:r>
      <w:r w:rsidR="00027737">
        <w:rPr>
          <w:rFonts w:ascii="微軟正黑體 Light" w:eastAsia="微軟正黑體 Light" w:hAnsi="微軟正黑體 Light" w:hint="eastAsia"/>
          <w:sz w:val="26"/>
          <w:szCs w:val="26"/>
        </w:rPr>
        <w:t>若距離太遠出現許多time out，</w:t>
      </w:r>
      <w:r w:rsidR="00633CE8">
        <w:rPr>
          <w:rFonts w:ascii="微軟正黑體 Light" w:eastAsia="微軟正黑體 Light" w:hAnsi="微軟正黑體 Light" w:hint="eastAsia"/>
          <w:sz w:val="26"/>
          <w:szCs w:val="26"/>
        </w:rPr>
        <w:t>則印出RESTART，並且等距離</w:t>
      </w:r>
      <w:proofErr w:type="gramStart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夠近後</w:t>
      </w:r>
      <w:proofErr w:type="gramEnd"/>
      <w:r w:rsidR="00633CE8">
        <w:rPr>
          <w:rFonts w:ascii="微軟正黑體 Light" w:eastAsia="微軟正黑體 Light" w:hAnsi="微軟正黑體 Light" w:hint="eastAsia"/>
          <w:sz w:val="26"/>
          <w:szCs w:val="26"/>
        </w:rPr>
        <w:t>，重新從MCS 5開</w:t>
      </w:r>
      <w:r w:rsidR="00633CE8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始。</w:t>
      </w:r>
    </w:p>
    <w:p w:rsidR="00065736" w:rsidRDefault="00065736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7C45C2" w:rsidRDefault="00C04B5E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1742440</wp:posOffset>
                </wp:positionV>
                <wp:extent cx="121920" cy="701040"/>
                <wp:effectExtent l="19050" t="19050" r="30480" b="22860"/>
                <wp:wrapNone/>
                <wp:docPr id="8" name="向上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010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E30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8" o:spid="_x0000_s1026" type="#_x0000_t68" style="position:absolute;margin-left:45.6pt;margin-top:137.2pt;width:9.6pt;height:5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" adj="1878" fillcolor="#5b9bd5 [3204]" strokecolor="#1f4d78 [1604]" strokeweight="1pt"/>
            </w:pict>
          </mc:Fallback>
        </mc:AlternateContent>
      </w:r>
      <w:r>
        <w:rPr>
          <w:rFonts w:ascii="微軟正黑體 Light" w:eastAsia="微軟正黑體 Light" w:hAnsi="微軟正黑體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1803400</wp:posOffset>
                </wp:positionV>
                <wp:extent cx="152400" cy="701040"/>
                <wp:effectExtent l="19050" t="0" r="19050" b="41910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01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9CE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7" o:spid="_x0000_s1026" type="#_x0000_t67" style="position:absolute;margin-left:351pt;margin-top:142pt;width:12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" adj="19252" fillcolor="#5b9bd5 [3204]" strokecolor="#1f4d78 [1604]" strokeweight="1pt"/>
            </w:pict>
          </mc:Fallback>
        </mc:AlternateContent>
      </w:r>
      <w:r>
        <w:rPr>
          <w:rFonts w:ascii="微軟正黑體 Light" w:eastAsia="微軟正黑體 Light" w:hAnsi="微軟正黑體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8750B" wp14:editId="4ABF1E82">
                <wp:simplePos x="0" y="0"/>
                <wp:positionH relativeFrom="margin">
                  <wp:posOffset>1272540</wp:posOffset>
                </wp:positionH>
                <wp:positionV relativeFrom="paragraph">
                  <wp:posOffset>2999740</wp:posOffset>
                </wp:positionV>
                <wp:extent cx="2484120" cy="647700"/>
                <wp:effectExtent l="0" t="19050" r="11430" b="19050"/>
                <wp:wrapNone/>
                <wp:docPr id="6" name="弧形箭號 (下彎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4120" cy="647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8472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6" o:spid="_x0000_s1026" type="#_x0000_t105" style="position:absolute;margin-left:100.2pt;margin-top:236.2pt;width:195.6pt;height:51pt;rotation:180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" adj="18784,20896,16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微軟正黑體 Light" w:eastAsia="微軟正黑體 Light" w:hAnsi="微軟正黑體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393700</wp:posOffset>
                </wp:positionV>
                <wp:extent cx="2712720" cy="647700"/>
                <wp:effectExtent l="0" t="0" r="0" b="38100"/>
                <wp:wrapNone/>
                <wp:docPr id="3" name="弧形箭號 (下彎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647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B4C7A" id="弧形箭號 (下彎) 3" o:spid="_x0000_s1026" type="#_x0000_t105" style="position:absolute;margin-left:113.4pt;margin-top:31pt;width:213.6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" adj="19021,20955,16200" fillcolor="#5b9bd5 [3204]" strokecolor="#1f4d78 [1604]" strokeweight="1pt"/>
            </w:pict>
          </mc:Fallback>
        </mc:AlternateContent>
      </w:r>
      <w:r>
        <w:rPr>
          <w:rFonts w:ascii="微軟正黑體 Light" w:eastAsia="微軟正黑體 Light" w:hAnsi="微軟正黑體 Light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7F6260C" wp14:editId="491E661D">
            <wp:simplePos x="0" y="0"/>
            <wp:positionH relativeFrom="column">
              <wp:posOffset>-99060</wp:posOffset>
            </wp:positionH>
            <wp:positionV relativeFrom="paragraph">
              <wp:posOffset>347980</wp:posOffset>
            </wp:positionV>
            <wp:extent cx="5274310" cy="3627120"/>
            <wp:effectExtent l="19050" t="19050" r="21590" b="11430"/>
            <wp:wrapTight wrapText="bothSides">
              <wp:wrapPolygon edited="0">
                <wp:start x="-78" y="-113"/>
                <wp:lineTo x="-78" y="21555"/>
                <wp:lineTo x="21610" y="21555"/>
                <wp:lineTo x="21610" y="-113"/>
                <wp:lineTo x="-78" y="-113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專題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9" t="10100" r="289" b="12354"/>
                    <a:stretch/>
                  </pic:blipFill>
                  <pic:spPr bwMode="auto"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094">
        <w:rPr>
          <w:rFonts w:ascii="微軟正黑體 Light" w:eastAsia="微軟正黑體 Light" w:hAnsi="微軟正黑體 Light" w:hint="eastAsia"/>
          <w:sz w:val="26"/>
          <w:szCs w:val="26"/>
        </w:rPr>
        <w:t>示意圖：</w:t>
      </w:r>
    </w:p>
    <w:p w:rsidR="00617094" w:rsidRDefault="00617094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bookmarkStart w:id="0" w:name="_GoBack"/>
      <w:bookmarkEnd w:id="0"/>
    </w:p>
    <w:p w:rsidR="00617094" w:rsidRDefault="00617094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與其他研究</w:t>
      </w:r>
      <w:proofErr w:type="spellStart"/>
      <w:r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>
        <w:rPr>
          <w:rFonts w:ascii="微軟正黑體 Light" w:eastAsia="微軟正黑體 Light" w:hAnsi="微軟正黑體 Light" w:hint="eastAsia"/>
          <w:sz w:val="26"/>
          <w:szCs w:val="26"/>
        </w:rPr>
        <w:t>不同之處：</w:t>
      </w:r>
    </w:p>
    <w:p w:rsidR="00617094" w:rsidRDefault="001E7116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/>
          <w:sz w:val="26"/>
          <w:szCs w:val="26"/>
        </w:rPr>
        <w:tab/>
      </w:r>
      <w:r>
        <w:rPr>
          <w:rFonts w:ascii="微軟正黑體 Light" w:eastAsia="微軟正黑體 Light" w:hAnsi="微軟正黑體 Light" w:hint="eastAsia"/>
          <w:sz w:val="26"/>
          <w:szCs w:val="26"/>
        </w:rPr>
        <w:t>在網路上有看到</w:t>
      </w:r>
      <w:r w:rsidR="00021C4D">
        <w:rPr>
          <w:rFonts w:ascii="微軟正黑體 Light" w:eastAsia="微軟正黑體 Light" w:hAnsi="微軟正黑體 Light" w:hint="eastAsia"/>
          <w:sz w:val="26"/>
          <w:szCs w:val="26"/>
        </w:rPr>
        <w:t>別人對</w:t>
      </w:r>
      <w:proofErr w:type="spellStart"/>
      <w:r w:rsidR="00021C4D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021C4D">
        <w:rPr>
          <w:rFonts w:ascii="微軟正黑體 Light" w:eastAsia="微軟正黑體 Light" w:hAnsi="微軟正黑體 Light" w:hint="eastAsia"/>
          <w:sz w:val="26"/>
          <w:szCs w:val="26"/>
        </w:rPr>
        <w:t>的研究，</w:t>
      </w:r>
      <w:r w:rsidR="00065736">
        <w:rPr>
          <w:rFonts w:ascii="微軟正黑體 Light" w:eastAsia="微軟正黑體 Light" w:hAnsi="微軟正黑體 Light" w:hint="eastAsia"/>
          <w:sz w:val="26"/>
          <w:szCs w:val="26"/>
        </w:rPr>
        <w:t>主要是在改善RSSI及LOSS RATE的關係，主要是在改善LOSS RATE的情況，而我們並不是直接改善</w:t>
      </w:r>
      <w:proofErr w:type="spellStart"/>
      <w:r w:rsidR="00065736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065736">
        <w:rPr>
          <w:rFonts w:ascii="微軟正黑體 Light" w:eastAsia="微軟正黑體 Light" w:hAnsi="微軟正黑體 Light" w:hint="eastAsia"/>
          <w:sz w:val="26"/>
          <w:szCs w:val="26"/>
        </w:rPr>
        <w:t>本身，則是結合socket，並讓它自動切換速度，避免RSSI值很小的狀況。</w:t>
      </w:r>
    </w:p>
    <w:p w:rsidR="001E7116" w:rsidRDefault="001E7116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AB5B42" w:rsidRDefault="00AB5B42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未來運用：</w:t>
      </w:r>
    </w:p>
    <w:p w:rsidR="00AB5B42" w:rsidRDefault="00AB5B42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   我們希望能結合</w:t>
      </w:r>
      <w:proofErr w:type="spellStart"/>
      <w:r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>
        <w:rPr>
          <w:rFonts w:ascii="微軟正黑體 Light" w:eastAsia="微軟正黑體 Light" w:hAnsi="微軟正黑體 Light" w:hint="eastAsia"/>
          <w:sz w:val="26"/>
          <w:szCs w:val="26"/>
        </w:rPr>
        <w:t>傳送資料的技術，結合</w:t>
      </w:r>
      <w:proofErr w:type="spellStart"/>
      <w:r>
        <w:rPr>
          <w:rFonts w:ascii="微軟正黑體 Light" w:eastAsia="微軟正黑體 Light" w:hAnsi="微軟正黑體 Light" w:hint="eastAsia"/>
          <w:sz w:val="26"/>
          <w:szCs w:val="26"/>
        </w:rPr>
        <w:t>vlc</w:t>
      </w:r>
      <w:proofErr w:type="spellEnd"/>
      <w:r>
        <w:rPr>
          <w:rFonts w:ascii="微軟正黑體 Light" w:eastAsia="微軟正黑體 Light" w:hAnsi="微軟正黑體 Light" w:hint="eastAsia"/>
          <w:sz w:val="26"/>
          <w:szCs w:val="26"/>
        </w:rPr>
        <w:t xml:space="preserve"> video streaming的</w:t>
      </w:r>
      <w:r w:rsidR="00DA0234">
        <w:rPr>
          <w:rFonts w:ascii="微軟正黑體 Light" w:eastAsia="微軟正黑體 Light" w:hAnsi="微軟正黑體 Light" w:hint="eastAsia"/>
          <w:sz w:val="26"/>
          <w:szCs w:val="26"/>
        </w:rPr>
        <w:t>影片串流程式，</w:t>
      </w:r>
      <w:r w:rsidR="0002628A">
        <w:rPr>
          <w:rFonts w:ascii="微軟正黑體 Light" w:eastAsia="微軟正黑體 Light" w:hAnsi="微軟正黑體 Light" w:hint="eastAsia"/>
          <w:sz w:val="26"/>
          <w:szCs w:val="26"/>
        </w:rPr>
        <w:t>讓VLC不再只能使用WIFI、行動網路傳送，以往的</w:t>
      </w:r>
      <w:r w:rsidR="001946B4">
        <w:rPr>
          <w:rFonts w:ascii="微軟正黑體 Light" w:eastAsia="微軟正黑體 Light" w:hAnsi="微軟正黑體 Light" w:hint="eastAsia"/>
          <w:sz w:val="26"/>
          <w:szCs w:val="26"/>
        </w:rPr>
        <w:t>影片串流，常常會因為網路訊號不良，</w:t>
      </w:r>
      <w:r w:rsidR="00DB01D8">
        <w:rPr>
          <w:rFonts w:ascii="微軟正黑體 Light" w:eastAsia="微軟正黑體 Light" w:hAnsi="微軟正黑體 Light" w:hint="eastAsia"/>
          <w:sz w:val="26"/>
          <w:szCs w:val="26"/>
        </w:rPr>
        <w:t>而因其中一邊斷線，整個串流就卡住，當重新連線後，影片就整個從頭撥放。所以我們希望未來如果還有</w:t>
      </w:r>
      <w:r w:rsidR="00DB01D8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機會運用WIGIG</w:t>
      </w:r>
      <w:r w:rsidR="00BE0C23">
        <w:rPr>
          <w:rFonts w:ascii="微軟正黑體 Light" w:eastAsia="微軟正黑體 Light" w:hAnsi="微軟正黑體 Light" w:hint="eastAsia"/>
          <w:sz w:val="26"/>
          <w:szCs w:val="26"/>
        </w:rPr>
        <w:t>的話</w:t>
      </w:r>
      <w:r w:rsidR="00DB01D8">
        <w:rPr>
          <w:rFonts w:ascii="微軟正黑體 Light" w:eastAsia="微軟正黑體 Light" w:hAnsi="微軟正黑體 Light" w:hint="eastAsia"/>
          <w:sz w:val="26"/>
          <w:szCs w:val="26"/>
        </w:rPr>
        <w:t>，可以把它跟VLC結合，讓影片串流也能使用</w:t>
      </w:r>
      <w:r w:rsidR="00BE0C23">
        <w:rPr>
          <w:rFonts w:ascii="微軟正黑體 Light" w:eastAsia="微軟正黑體 Light" w:hAnsi="微軟正黑體 Light" w:hint="eastAsia"/>
          <w:sz w:val="26"/>
          <w:szCs w:val="26"/>
        </w:rPr>
        <w:t>WIGIG，並且搭配我們調整</w:t>
      </w:r>
      <w:r w:rsidR="00EA2B20">
        <w:rPr>
          <w:rFonts w:ascii="微軟正黑體 Light" w:eastAsia="微軟正黑體 Light" w:hAnsi="微軟正黑體 Light" w:hint="eastAsia"/>
          <w:sz w:val="26"/>
          <w:szCs w:val="26"/>
        </w:rPr>
        <w:t>MSC的程式，使他隨時都能是最快也是最穩定的傳送狀況。</w:t>
      </w:r>
    </w:p>
    <w:p w:rsidR="00AB5B42" w:rsidRPr="00AB5B42" w:rsidRDefault="00AB5B42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617094" w:rsidRDefault="00617094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心得：</w:t>
      </w:r>
    </w:p>
    <w:p w:rsidR="00631A6B" w:rsidRDefault="00EA2B20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/>
          <w:sz w:val="26"/>
          <w:szCs w:val="26"/>
        </w:rPr>
        <w:tab/>
      </w:r>
      <w:r>
        <w:rPr>
          <w:rFonts w:ascii="微軟正黑體 Light" w:eastAsia="微軟正黑體 Light" w:hAnsi="微軟正黑體 Light" w:hint="eastAsia"/>
          <w:sz w:val="26"/>
          <w:szCs w:val="26"/>
        </w:rPr>
        <w:t>這是我們第一次接觸到WIGIG，以及socket programming的實作，</w:t>
      </w:r>
      <w:r w:rsidR="00631A6B">
        <w:rPr>
          <w:rFonts w:ascii="微軟正黑體 Light" w:eastAsia="微軟正黑體 Light" w:hAnsi="微軟正黑體 Light" w:hint="eastAsia"/>
          <w:sz w:val="26"/>
          <w:szCs w:val="26"/>
        </w:rPr>
        <w:t>因為我們三個都</w:t>
      </w:r>
      <w:proofErr w:type="gramStart"/>
      <w:r w:rsidR="00631A6B">
        <w:rPr>
          <w:rFonts w:ascii="微軟正黑體 Light" w:eastAsia="微軟正黑體 Light" w:hAnsi="微軟正黑體 Light" w:hint="eastAsia"/>
          <w:sz w:val="26"/>
          <w:szCs w:val="26"/>
        </w:rPr>
        <w:t>是資電組</w:t>
      </w:r>
      <w:proofErr w:type="gramEnd"/>
      <w:r w:rsidR="00631A6B">
        <w:rPr>
          <w:rFonts w:ascii="微軟正黑體 Light" w:eastAsia="微軟正黑體 Light" w:hAnsi="微軟正黑體 Light" w:hint="eastAsia"/>
          <w:sz w:val="26"/>
          <w:szCs w:val="26"/>
        </w:rPr>
        <w:t>的，所以都沒有上</w:t>
      </w:r>
      <w:proofErr w:type="gramStart"/>
      <w:r w:rsidR="00631A6B">
        <w:rPr>
          <w:rFonts w:ascii="微軟正黑體 Light" w:eastAsia="微軟正黑體 Light" w:hAnsi="微軟正黑體 Light" w:hint="eastAsia"/>
          <w:sz w:val="26"/>
          <w:szCs w:val="26"/>
        </w:rPr>
        <w:t>過網程設</w:t>
      </w:r>
      <w:proofErr w:type="gramEnd"/>
      <w:r w:rsidR="00631A6B">
        <w:rPr>
          <w:rFonts w:ascii="微軟正黑體 Light" w:eastAsia="微軟正黑體 Light" w:hAnsi="微軟正黑體 Light" w:hint="eastAsia"/>
          <w:sz w:val="26"/>
          <w:szCs w:val="26"/>
        </w:rPr>
        <w:t>等相關課程，但對網路又很有興趣，所以跟著助教做網路方面的專題研究，</w:t>
      </w:r>
      <w:r w:rsidR="00D973DE">
        <w:rPr>
          <w:rFonts w:ascii="微軟正黑體 Light" w:eastAsia="微軟正黑體 Light" w:hAnsi="微軟正黑體 Light" w:hint="eastAsia"/>
          <w:sz w:val="26"/>
          <w:szCs w:val="26"/>
        </w:rPr>
        <w:t>這學期真的學到很多</w:t>
      </w:r>
      <w:proofErr w:type="spellStart"/>
      <w:r w:rsidR="00D973DE">
        <w:rPr>
          <w:rFonts w:ascii="微軟正黑體 Light" w:eastAsia="微軟正黑體 Light" w:hAnsi="微軟正黑體 Light" w:hint="eastAsia"/>
          <w:sz w:val="26"/>
          <w:szCs w:val="26"/>
        </w:rPr>
        <w:t>wigig</w:t>
      </w:r>
      <w:proofErr w:type="spellEnd"/>
      <w:r w:rsidR="00D973DE">
        <w:rPr>
          <w:rFonts w:ascii="微軟正黑體 Light" w:eastAsia="微軟正黑體 Light" w:hAnsi="微軟正黑體 Light" w:hint="eastAsia"/>
          <w:sz w:val="26"/>
          <w:szCs w:val="26"/>
        </w:rPr>
        <w:t>傳輸相關的新東西，仔細閱讀</w:t>
      </w:r>
      <w:proofErr w:type="spellStart"/>
      <w:r w:rsidR="00D973DE">
        <w:rPr>
          <w:rFonts w:ascii="微軟正黑體 Light" w:eastAsia="微軟正黑體 Light" w:hAnsi="微軟正黑體 Light" w:hint="eastAsia"/>
          <w:sz w:val="26"/>
          <w:szCs w:val="26"/>
        </w:rPr>
        <w:t>Mr.Loop</w:t>
      </w:r>
      <w:proofErr w:type="spellEnd"/>
      <w:r w:rsidR="00D973DE">
        <w:rPr>
          <w:rFonts w:ascii="微軟正黑體 Light" w:eastAsia="微軟正黑體 Light" w:hAnsi="微軟正黑體 Light" w:hint="eastAsia"/>
          <w:sz w:val="26"/>
          <w:szCs w:val="26"/>
        </w:rPr>
        <w:t>裡面的c code檔，才發現要讓transmitter及receiver端運作其實並不難，但是要讓他們之間能</w:t>
      </w:r>
      <w:r w:rsidR="00DC3E15">
        <w:rPr>
          <w:rFonts w:ascii="微軟正黑體 Light" w:eastAsia="微軟正黑體 Light" w:hAnsi="微軟正黑體 Light" w:hint="eastAsia"/>
          <w:sz w:val="26"/>
          <w:szCs w:val="26"/>
        </w:rPr>
        <w:t>穩定傳送，一直維持良好的傳輸狀況，也是一件不容易的事。</w:t>
      </w:r>
      <w:r w:rsidR="001354BE">
        <w:rPr>
          <w:rFonts w:ascii="微軟正黑體 Light" w:eastAsia="微軟正黑體 Light" w:hAnsi="微軟正黑體 Light" w:hint="eastAsia"/>
          <w:sz w:val="26"/>
          <w:szCs w:val="26"/>
        </w:rPr>
        <w:t>很謝</w:t>
      </w:r>
      <w:r w:rsidR="001354BE" w:rsidRPr="001E7116">
        <w:rPr>
          <w:rFonts w:ascii="微軟正黑體 Light" w:eastAsia="微軟正黑體 Light" w:hAnsi="微軟正黑體 Light" w:hint="eastAsia"/>
          <w:sz w:val="26"/>
          <w:szCs w:val="26"/>
        </w:rPr>
        <w:t>謝</w:t>
      </w:r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實驗室提供給我們那麼貴</w:t>
      </w:r>
      <w:r w:rsidR="001E7116">
        <w:rPr>
          <w:rFonts w:ascii="微軟正黑體" w:eastAsia="微軟正黑體" w:hAnsi="微軟正黑體" w:cs="微軟正黑體" w:hint="eastAsia"/>
          <w:sz w:val="26"/>
          <w:szCs w:val="26"/>
        </w:rPr>
        <w:t>又新</w:t>
      </w:r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的</w:t>
      </w:r>
      <w:proofErr w:type="spellStart"/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Mr.Loop</w:t>
      </w:r>
      <w:proofErr w:type="spellEnd"/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器材，以及助教們每</w:t>
      </w:r>
      <w:proofErr w:type="gramStart"/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個</w:t>
      </w:r>
      <w:proofErr w:type="gramEnd"/>
      <w:r w:rsidR="001354BE" w:rsidRPr="001E7116">
        <w:rPr>
          <w:rFonts w:ascii="微軟正黑體" w:eastAsia="微軟正黑體" w:hAnsi="微軟正黑體" w:cs="微軟正黑體" w:hint="eastAsia"/>
          <w:sz w:val="26"/>
          <w:szCs w:val="26"/>
        </w:rPr>
        <w:t>禮拜的指導。</w:t>
      </w:r>
    </w:p>
    <w:p w:rsidR="00631A6B" w:rsidRDefault="00631A6B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</w:p>
    <w:p w:rsidR="00617094" w:rsidRDefault="00617094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分工：</w:t>
      </w:r>
    </w:p>
    <w:p w:rsidR="00021C4D" w:rsidRDefault="00021C4D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湯景彤：</w:t>
      </w:r>
      <w:r w:rsidR="009C7191">
        <w:rPr>
          <w:rFonts w:ascii="微軟正黑體 Light" w:eastAsia="微軟正黑體 Light" w:hAnsi="微軟正黑體 Light" w:hint="eastAsia"/>
          <w:sz w:val="26"/>
          <w:szCs w:val="26"/>
        </w:rPr>
        <w:t>決策MCS速度</w:t>
      </w:r>
    </w:p>
    <w:p w:rsidR="00021C4D" w:rsidRDefault="00021C4D" w:rsidP="00473B37">
      <w:pPr>
        <w:spacing w:line="500" w:lineRule="exact"/>
        <w:rPr>
          <w:rFonts w:ascii="微軟正黑體 Light" w:eastAsia="微軟正黑體 Light" w:hAnsi="微軟正黑體 Light"/>
          <w:sz w:val="26"/>
          <w:szCs w:val="26"/>
        </w:rPr>
      </w:pPr>
      <w:proofErr w:type="gramStart"/>
      <w:r>
        <w:rPr>
          <w:rFonts w:ascii="微軟正黑體 Light" w:eastAsia="微軟正黑體 Light" w:hAnsi="微軟正黑體 Light" w:hint="eastAsia"/>
          <w:sz w:val="26"/>
          <w:szCs w:val="26"/>
        </w:rPr>
        <w:t>蕭善謙</w:t>
      </w:r>
      <w:proofErr w:type="gramEnd"/>
      <w:r>
        <w:rPr>
          <w:rFonts w:ascii="微軟正黑體 Light" w:eastAsia="微軟正黑體 Light" w:hAnsi="微軟正黑體 Light" w:hint="eastAsia"/>
          <w:sz w:val="26"/>
          <w:szCs w:val="26"/>
        </w:rPr>
        <w:t>：</w:t>
      </w:r>
      <w:r w:rsidR="009C7191">
        <w:rPr>
          <w:rFonts w:ascii="微軟正黑體 Light" w:eastAsia="微軟正黑體 Light" w:hAnsi="微軟正黑體 Light" w:hint="eastAsia"/>
          <w:sz w:val="26"/>
          <w:szCs w:val="26"/>
        </w:rPr>
        <w:t>改</w:t>
      </w:r>
      <w:proofErr w:type="spellStart"/>
      <w:r w:rsidR="009C7191">
        <w:rPr>
          <w:rFonts w:ascii="微軟正黑體 Light" w:eastAsia="微軟正黑體 Light" w:hAnsi="微軟正黑體 Light" w:hint="eastAsia"/>
          <w:sz w:val="26"/>
          <w:szCs w:val="26"/>
        </w:rPr>
        <w:t>Mr.Loop</w:t>
      </w:r>
      <w:proofErr w:type="spellEnd"/>
      <w:r w:rsidR="009C7191">
        <w:rPr>
          <w:rFonts w:ascii="微軟正黑體 Light" w:eastAsia="微軟正黑體 Light" w:hAnsi="微軟正黑體 Light" w:hint="eastAsia"/>
          <w:sz w:val="26"/>
          <w:szCs w:val="26"/>
        </w:rPr>
        <w:t xml:space="preserve"> code</w:t>
      </w:r>
    </w:p>
    <w:p w:rsidR="00021C4D" w:rsidRPr="007C45C2" w:rsidRDefault="00021C4D" w:rsidP="00473B37">
      <w:pPr>
        <w:spacing w:line="500" w:lineRule="exact"/>
        <w:rPr>
          <w:rFonts w:ascii="微軟正黑體 Light" w:eastAsia="微軟正黑體 Light" w:hAnsi="微軟正黑體 Light" w:hint="eastAsia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蔡耀德：</w:t>
      </w:r>
      <w:r w:rsidR="009C7191">
        <w:rPr>
          <w:rFonts w:ascii="微軟正黑體 Light" w:eastAsia="微軟正黑體 Light" w:hAnsi="微軟正黑體 Light" w:hint="eastAsia"/>
          <w:sz w:val="26"/>
          <w:szCs w:val="26"/>
        </w:rPr>
        <w:t>Socket programming</w:t>
      </w:r>
    </w:p>
    <w:sectPr w:rsidR="00021C4D" w:rsidRPr="007C45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5B"/>
    <w:rsid w:val="00021C4D"/>
    <w:rsid w:val="0002628A"/>
    <w:rsid w:val="00027737"/>
    <w:rsid w:val="00065736"/>
    <w:rsid w:val="00083BFA"/>
    <w:rsid w:val="000D4936"/>
    <w:rsid w:val="000D7B34"/>
    <w:rsid w:val="001354BE"/>
    <w:rsid w:val="001946B4"/>
    <w:rsid w:val="001E7116"/>
    <w:rsid w:val="003450D2"/>
    <w:rsid w:val="003C0DF1"/>
    <w:rsid w:val="003D27FF"/>
    <w:rsid w:val="00447327"/>
    <w:rsid w:val="00467138"/>
    <w:rsid w:val="00473B37"/>
    <w:rsid w:val="005B3D01"/>
    <w:rsid w:val="005F3DED"/>
    <w:rsid w:val="00617094"/>
    <w:rsid w:val="00631A6B"/>
    <w:rsid w:val="00633CE8"/>
    <w:rsid w:val="006A6222"/>
    <w:rsid w:val="00796069"/>
    <w:rsid w:val="007C45C2"/>
    <w:rsid w:val="007E125B"/>
    <w:rsid w:val="00804AA9"/>
    <w:rsid w:val="0099693D"/>
    <w:rsid w:val="009C7191"/>
    <w:rsid w:val="00AB5B42"/>
    <w:rsid w:val="00BE0C23"/>
    <w:rsid w:val="00C04B5E"/>
    <w:rsid w:val="00CF231A"/>
    <w:rsid w:val="00D40B84"/>
    <w:rsid w:val="00D43DE9"/>
    <w:rsid w:val="00D973DE"/>
    <w:rsid w:val="00DA0234"/>
    <w:rsid w:val="00DB01D8"/>
    <w:rsid w:val="00DC3613"/>
    <w:rsid w:val="00DC3E15"/>
    <w:rsid w:val="00E35793"/>
    <w:rsid w:val="00E9498E"/>
    <w:rsid w:val="00EA2B20"/>
    <w:rsid w:val="00F50008"/>
    <w:rsid w:val="00F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6708-BB8C-4AC9-A748-23FC218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0D6E-7BD5-426A-AC62-B57DA76E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湯景彤</dc:creator>
  <cp:keywords/>
  <dc:description/>
  <cp:lastModifiedBy>湯景彤</cp:lastModifiedBy>
  <cp:revision>42</cp:revision>
  <dcterms:created xsi:type="dcterms:W3CDTF">2017-06-23T12:14:00Z</dcterms:created>
  <dcterms:modified xsi:type="dcterms:W3CDTF">2017-06-24T08:35:00Z</dcterms:modified>
</cp:coreProperties>
</file>