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color w:val="7C8A99"/>
          <w:sz w:val="18"/>
        </w:rPr>
        <w:t>국립경국대학교 관광경영학과 4학년 2학기 · 관광벤처창업론</w:t>
      </w:r>
    </w:p>
    <w:p>
      <w:r>
        <w:rPr>
          <w:b/>
          <w:color w:val="2F5148"/>
          <w:sz w:val="44"/>
        </w:rPr>
        <w:t>관광벤처창업론 안내서</w:t>
      </w:r>
    </w:p>
    <w:p>
      <w:r>
        <w:rPr>
          <w:b w:val="0"/>
          <w:color w:val="5B7068"/>
          <w:sz w:val="22"/>
        </w:rPr>
        <w:t>1부 과목 · 홈페이지 소개(학생용)  ·  2부 수업 진행 — 가지치기 트리(교수자용)</w:t>
      </w:r>
    </w:p>
    <w:p>
      <w:r>
        <w:rPr>
          <w:b w:val="0"/>
          <w:color w:val="7C8A99"/>
          <w:sz w:val="18"/>
        </w:rPr>
        <w:t>수업 홈페이지 sunshinewellness.co.kr/learn/tourism-venture.html · 2026-10-17</w:t>
      </w:r>
    </w:p>
    <w:p>
      <w:pPr>
        <w:spacing w:before="120"/>
      </w:pPr>
      <w:r>
        <w:rPr>
          <w:b/>
          <w:color w:val="2F5148"/>
          <w:sz w:val="20"/>
        </w:rPr>
        <w:t>1부 · 학생용</w:t>
      </w:r>
    </w:p>
    <w:p>
      <w:r>
        <w:rPr>
          <w:b/>
          <w:color w:val="2F5148"/>
          <w:sz w:val="34"/>
        </w:rPr>
        <w:t>과목 · 홈페이지 소개</w:t>
      </w:r>
    </w:p>
    <w:p>
      <w:r>
        <w:rPr>
          <w:b w:val="0"/>
          <w:color w:val="5B6460"/>
          <w:sz w:val="20"/>
        </w:rPr>
        <w:t>이 과목은 무엇을 하는가 · 한 학기의 흐름 · 수업 홈페이지를 읽는 방법</w:t>
      </w:r>
    </w:p>
    <w:p>
      <w:pPr>
        <w:keepNext/>
        <w:spacing w:before="280"/>
      </w:pPr>
      <w:r>
        <w:rPr>
          <w:b/>
          <w:color w:val="2F5148"/>
          <w:sz w:val="28"/>
        </w:rPr>
        <w:t>1. 이 과목은 어떤 과목인가</w:t>
      </w:r>
    </w:p>
    <w:p>
      <w:pPr>
        <w:spacing w:line="372" w:lineRule="auto" w:after="120"/>
      </w:pPr>
      <w:r>
        <w:rPr>
          <w:b w:val="0"/>
        </w:rPr>
        <w:t xml:space="preserve">관광벤처창업론은 </w:t>
      </w:r>
      <w:r>
        <w:rPr>
          <w:b/>
        </w:rPr>
        <w:t>여행과 관광에서 생기는 불편을 찾아, 그것을 해결하는 작은 사업을 설계해 보는 과목</w:t>
      </w:r>
      <w:r>
        <w:rPr>
          <w:b w:val="0"/>
        </w:rPr>
        <w:t>입니다. 벤처는 새로운 아이디어로 시작하는 작은 기업을 말합니다. 따라서 관광벤처는 여행 · 관광 현장의 문제를 새로운 방식으로 해결하는 기업입니다.</w:t>
      </w:r>
    </w:p>
    <w:p>
      <w:pPr>
        <w:spacing w:line="372" w:lineRule="auto" w:after="120"/>
      </w:pPr>
      <w:r>
        <w:rPr>
          <w:b w:val="0"/>
        </w:rPr>
        <w:t xml:space="preserve">예를 들어, 숙소를 예약했는데 사정이 생겨 갈 수 없게 되었고 환불도 되지 않는 상황이 있습니다. 이 불편을 해결하기 위해 생긴 회사가 「캔슬마켓」입니다. 갈 수 없게 된 사람의 예약을 더 싸게 가려는 사람에게 넘겨 주는 방식입니다. 이처럼 </w:t>
      </w:r>
      <w:r>
        <w:rPr>
          <w:b/>
        </w:rPr>
        <w:t>불편 하나가 하나의 사업이 되는 것</w:t>
      </w:r>
      <w:r>
        <w:rPr>
          <w:b w:val="0"/>
        </w:rPr>
        <w:t>이 관광벤처입니다.</w:t>
      </w:r>
    </w:p>
    <w:p>
      <w:pPr>
        <w:spacing w:line="372" w:lineRule="auto" w:after="120"/>
      </w:pPr>
      <w:r>
        <w:rPr>
          <w:b w:val="0"/>
        </w:rPr>
        <w:t xml:space="preserve">그래서 이 과목은 「무엇을 만들까?」에서 출발하지 않고 </w:t>
      </w:r>
      <w:r>
        <w:rPr>
          <w:b/>
        </w:rPr>
        <w:t>「여행에서 무엇이 불편한가?」</w:t>
      </w:r>
      <w:r>
        <w:rPr>
          <w:b w:val="0"/>
        </w:rPr>
        <w:t>에서 출발합니다. 불편을 찾으면 「누가 불편한가」, 「어떻게 해결할 것인가」, 「이미 해결한 기업은 어디인가」를 차례로 묻고, 마지막에 「그렇다면 나는 무엇을 만들 것인가」에 이릅니다. 질문이 가지처럼 갈라지며 이어지다가, 그 끝에서 자신의 사업 아이디어 한 문장이 나옵니다.</w:t>
      </w:r>
    </w:p>
    <w:p>
      <w:pPr>
        <w:keepNext/>
        <w:spacing w:before="280"/>
      </w:pPr>
      <w:r>
        <w:rPr>
          <w:b/>
          <w:color w:val="2F5148"/>
          <w:sz w:val="28"/>
        </w:rPr>
        <w:t>2. 학기가 끝나면 무엇이 남는가</w:t>
      </w:r>
    </w:p>
    <w:p>
      <w:pPr>
        <w:spacing w:line="372" w:lineRule="auto" w:after="120"/>
      </w:pPr>
      <w:r>
        <w:rPr>
          <w:b w:val="0"/>
        </w:rPr>
        <w:t xml:space="preserve">학기 말에는 </w:t>
      </w:r>
      <w:r>
        <w:rPr>
          <w:b/>
        </w:rPr>
        <w:t>사업계획서 한 부</w:t>
      </w:r>
      <w:r>
        <w:rPr>
          <w:b w:val="0"/>
        </w:rPr>
        <w:t>가 남습니다. 사업계획서는 「이 회사는 이런 문제를 이렇게 해결하고, 이렇게 수익을 낸다」를 정부에 설명하는 문서입니다. 연습용 과제가 아니라 실제 정부 공모(예비관광벤처)에 그대로 제출할 수 있는 수준으로 작성합니다.</w:t>
      </w:r>
    </w:p>
    <w:p>
      <w:pPr>
        <w:spacing w:line="372" w:lineRule="auto" w:after="120"/>
      </w:pPr>
      <w:r>
        <w:rPr>
          <w:b w:val="0"/>
        </w:rPr>
        <w:t xml:space="preserve">사업계획서는 크게 네 칸으로 이루어지며, 영문 머리글자를 따 </w:t>
      </w:r>
      <w:r>
        <w:rPr>
          <w:b/>
        </w:rPr>
        <w:t>P · S · S · T</w:t>
      </w:r>
      <w:r>
        <w:rPr>
          <w:b w:val="0"/>
        </w:rPr>
        <w:t xml:space="preserve">라고 부릅니다. P(Problem)는 「누가 어떤 불편을 겪는가」, 첫 번째 S(Solution)는 「그것을 어떻게 해결하는가」, 두 번째 S(Scale-up)는 「고객은 얼마나 되고 어떻게 성장시킬 것인가」, T(Team)는 「누가 함께하는가」를 묻습니다. 네 칸을 한 번에 완성하지 않습니다. </w:t>
      </w:r>
      <w:r>
        <w:rPr>
          <w:b/>
        </w:rPr>
        <w:t>매주 조금씩 작성하고, 발표하고, 피드백을 받아 수정합니다.</w:t>
      </w:r>
      <w:r>
        <w:rPr>
          <w:b w:val="0"/>
        </w:rPr>
        <w:t xml:space="preserve"> 이렇게 다듬은 내용을 마지막에 공모 양식에 옮기면 한 부가 완성됩니다.</w:t>
      </w:r>
    </w:p>
    <w:p>
      <w:pPr>
        <w:keepNext/>
        <w:spacing w:before="280"/>
      </w:pPr>
      <w:r>
        <w:rPr>
          <w:b/>
          <w:color w:val="2F5148"/>
          <w:sz w:val="28"/>
        </w:rPr>
        <w:t>3. 한 학기의 흐름</w:t>
      </w:r>
    </w:p>
    <w:p>
      <w:pPr>
        <w:spacing w:line="372" w:lineRule="auto" w:after="120"/>
      </w:pPr>
      <w:r>
        <w:rPr>
          <w:b w:val="0"/>
        </w:rPr>
        <w:t>한 학기는 세 단계로 진행됩니다. 먼저 틀을 잡고, 다음으로 자신의 아이템으로 좁히며, 마지막에 한 부로 묶습니다.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2F5148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286"/>
            <w:shd w:val="clear" w:color="auto" w:fill="2F5148"/>
          </w:tcPr>
          <w:p>
            <w:r/>
            <w:r>
              <w:rPr>
                <w:b/>
                <w:color w:val="FFFFFF"/>
                <w:sz w:val="19"/>
              </w:rPr>
              <w:t>시기</w:t>
            </w:r>
          </w:p>
        </w:tc>
        <w:tc>
          <w:tcPr>
            <w:tcW w:type="dxa" w:w="3286"/>
            <w:shd w:val="clear" w:color="auto" w:fill="2F5148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① 틀을 잡는다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1~3주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사업계획서의 네 칸을 이해하고, 실제 기업을 분석하며, 자신의 아이디어를 말로 꺼내 봅니다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② 아이템을 좁힌다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4~7주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아이디어를 한 문장으로 정리하고, 이름과 스토리를 붙이고, 목표 고객 한 사람을 정합니다</w:t>
            </w:r>
          </w:p>
        </w:tc>
      </w:tr>
      <w:tr>
        <w:tc>
          <w:tcPr>
            <w:tcW w:type="dxa" w:w="3286"/>
            <w:shd w:val="clear" w:color="auto" w:fill="FFF4D6"/>
          </w:tcPr>
          <w:p>
            <w:r/>
            <w:r>
              <w:rPr>
                <w:b/>
                <w:sz w:val="18"/>
              </w:rPr>
              <w:t>중간시험</w:t>
            </w:r>
          </w:p>
        </w:tc>
        <w:tc>
          <w:tcPr>
            <w:tcW w:type="dxa" w:w="3286"/>
            <w:shd w:val="clear" w:color="auto" w:fill="FFF4D6"/>
          </w:tcPr>
          <w:p>
            <w:r/>
            <w:r>
              <w:rPr>
                <w:b/>
                <w:sz w:val="18"/>
              </w:rPr>
              <w:t>8주 · 10/20</w:t>
            </w:r>
          </w:p>
        </w:tc>
        <w:tc>
          <w:tcPr>
            <w:tcW w:type="dxa" w:w="3286"/>
            <w:shd w:val="clear" w:color="auto" w:fill="FFF4D6"/>
          </w:tcPr>
          <w:p>
            <w:r/>
            <w:r>
              <w:rPr>
                <w:b/>
                <w:sz w:val="18"/>
              </w:rPr>
              <w:t>사업계획서 첫 세 칸(1-1 · 2-1 · 4-1)을 제출합니다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③ 한 부로 묶는다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14~16주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심사 형식의 발표를 하고, 기말(12/15)에 사업계획서 완성본을 제출합니다</w:t>
            </w:r>
          </w:p>
        </w:tc>
      </w:tr>
    </w:tbl>
    <w:p/>
    <w:p>
      <w:pPr>
        <w:spacing w:line="372" w:lineRule="auto" w:after="120"/>
      </w:pPr>
      <w:r>
        <w:rPr>
          <w:b w:val="0"/>
        </w:rPr>
        <w:t xml:space="preserve">중간시험까지는 </w:t>
      </w:r>
      <w:r>
        <w:rPr>
          <w:b/>
        </w:rPr>
        <w:t>세 칸</w:t>
      </w:r>
      <w:r>
        <w:rPr>
          <w:b w:val="0"/>
        </w:rPr>
        <w:t xml:space="preserve">을 먼저 완성합니다. 1-1(문제 인식)은 「왜 이 사업을 하는가」, 2-1(시장현황 및 목표고객)은 「누구를 위한 사업인가」, 4-1(관광시장 이해도 · 트렌드)은 「지금이 적절한 시점인가」를 묻습니다. 이 세 칸이 탄탄하면 나머지 칸은 그 위에 쌓아 갈 수 있습니다. 중간시험 이후에는 </w:t>
      </w:r>
      <w:r>
        <w:rPr>
          <w:b/>
        </w:rPr>
        <w:t>과제 3</w:t>
      </w:r>
      <w:r>
        <w:rPr>
          <w:b w:val="0"/>
        </w:rPr>
        <w:t xml:space="preserve">이 있습니다. 실제 창업가가 등장하는 영상 두 편을 분석해 발표 자료로 만드는 과제이며, 마감은 </w:t>
      </w:r>
      <w:r>
        <w:rPr>
          <w:b/>
        </w:rPr>
        <w:t>11월 2일(월) 24시</w:t>
      </w:r>
      <w:r>
        <w:rPr>
          <w:b w:val="0"/>
        </w:rPr>
        <w:t>입니다.</w:t>
      </w:r>
    </w:p>
    <w:p>
      <w:pPr>
        <w:keepNext/>
        <w:spacing w:before="280"/>
      </w:pPr>
      <w:r>
        <w:rPr>
          <w:b/>
          <w:color w:val="2F5148"/>
          <w:sz w:val="28"/>
        </w:rPr>
        <w:t>4. 이 홈페이지의 구성</w:t>
      </w:r>
    </w:p>
    <w:p>
      <w:pPr>
        <w:spacing w:line="372" w:lineRule="auto" w:after="120"/>
      </w:pPr>
      <w:r>
        <w:rPr>
          <w:b w:val="0"/>
        </w:rPr>
        <w:t xml:space="preserve">수업 홈페이지는 처음부터 끝까지 읽는 글이 아니라 </w:t>
      </w:r>
      <w:r>
        <w:rPr>
          <w:b/>
        </w:rPr>
        <w:t>필요한 부분을 찾아 쓰는 자료실</w:t>
      </w:r>
      <w:r>
        <w:rPr>
          <w:b w:val="0"/>
        </w:rPr>
        <w:t xml:space="preserve">에 가깝습니다. 전체 분량이 많지만, 목적에 맞는 파트로 바로 이동하면 됩니다. 페이지는 </w:t>
      </w:r>
      <w:r>
        <w:rPr>
          <w:b/>
        </w:rPr>
        <w:t>여덟 파트</w:t>
      </w:r>
      <w:r>
        <w:rPr>
          <w:b w:val="0"/>
        </w:rPr>
        <w:t>로 구성되어 있고, 맨 위 「이 페이지는 여덟 파트」 줄의 번호를 누르면 해당 파트로 이동합니다.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val="clear" w:color="auto" w:fill="2F5148"/>
          </w:tcPr>
          <w:p>
            <w:r/>
            <w:r>
              <w:rPr>
                <w:b/>
                <w:color w:val="FFFFFF"/>
                <w:sz w:val="19"/>
              </w:rPr>
              <w:t>파트</w:t>
            </w:r>
          </w:p>
        </w:tc>
        <w:tc>
          <w:tcPr>
            <w:tcW w:type="dxa" w:w="4929"/>
            <w:shd w:val="clear" w:color="auto" w:fill="2F5148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4929"/>
            <w:shd w:val="clear" w:color="auto" w:fill="FFF4D6"/>
          </w:tcPr>
          <w:p>
            <w:r/>
            <w:r>
              <w:rPr>
                <w:b/>
                <w:sz w:val="18"/>
              </w:rPr>
              <w:t>01 주차 실습</w:t>
            </w:r>
          </w:p>
        </w:tc>
        <w:tc>
          <w:tcPr>
            <w:tcW w:type="dxa" w:w="4929"/>
            <w:shd w:val="clear" w:color="auto" w:fill="FFF4D6"/>
          </w:tcPr>
          <w:p>
            <w:r/>
            <w:r>
              <w:rPr>
                <w:b/>
                <w:sz w:val="18"/>
              </w:rPr>
              <w:t>매주 수업에서 한 일과 할 일 — 가장 자주 여는 파트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02 낼 것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과제 안내 — 무엇을 언제까지 제출하는가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03 흐름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창업 이론 여섯 장 — 문제 정의에서 정부 지원까지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04 어디에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사업계획서를 제출할 수 있는 공모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05 업종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여행업 · 외식 · 농어촌 · 연구용역 · 로컬크리에이터 등 업종별 구조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06 취업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창업하지 않더라도 이 수업이 취업에 쓰이는 방법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07 책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교재 두 권</w:t>
            </w:r>
          </w:p>
        </w:tc>
      </w:tr>
      <w:tr>
        <w:tc>
          <w:tcPr>
            <w:tcW w:type="dxa" w:w="4929"/>
          </w:tcPr>
          <w:p>
            <w:r/>
            <w:r>
              <w:rPr>
                <w:b/>
                <w:sz w:val="18"/>
              </w:rPr>
              <w:t>08 곁들여</w:t>
            </w:r>
          </w:p>
        </w:tc>
        <w:tc>
          <w:tcPr>
            <w:tcW w:type="dxa" w:w="4929"/>
          </w:tcPr>
          <w:p>
            <w:r/>
            <w:r>
              <w:rPr>
                <w:b w:val="0"/>
                <w:sz w:val="18"/>
              </w:rPr>
              <w:t>추가 사례와 공고 창구 모음</w:t>
            </w:r>
          </w:p>
        </w:tc>
      </w:tr>
    </w:tbl>
    <w:p/>
    <w:p>
      <w:pPr>
        <w:spacing w:line="372" w:lineRule="auto" w:after="120"/>
      </w:pPr>
      <w:r>
        <w:rPr>
          <w:b w:val="0"/>
        </w:rPr>
        <w:t xml:space="preserve">파트의 순서에도 의미가 있습니다. </w:t>
      </w:r>
      <w:r>
        <w:rPr>
          <w:b/>
        </w:rPr>
        <w:t>위쪽은 이번 주에 할 일, 아래로 갈수록 심화 자료</w:t>
      </w:r>
      <w:r>
        <w:rPr>
          <w:b w:val="0"/>
        </w:rPr>
        <w:t>입니다. 시간이 부족할 때는 01과 02만 확인해도 수업을 따라갈 수 있습니다.</w:t>
      </w:r>
    </w:p>
    <w:p>
      <w:pPr>
        <w:keepNext/>
        <w:spacing w:before="280"/>
      </w:pPr>
      <w:r>
        <w:rPr>
          <w:b/>
          <w:color w:val="2F5148"/>
          <w:sz w:val="28"/>
        </w:rPr>
        <w:t>5. 읽는 방법</w:t>
      </w:r>
    </w:p>
    <w:p>
      <w:pPr>
        <w:spacing w:line="372" w:lineRule="auto" w:after="120"/>
      </w:pPr>
      <w:r>
        <w:rPr>
          <w:b w:val="0"/>
        </w:rPr>
        <w:t xml:space="preserve">파트 01의 주차 상자는 대부분 </w:t>
      </w:r>
      <w:r>
        <w:rPr>
          <w:b/>
        </w:rPr>
        <w:t>접혀</w:t>
      </w:r>
      <w:r>
        <w:rPr>
          <w:b w:val="0"/>
        </w:rPr>
        <w:t xml:space="preserve"> 있습니다. 한 번에 펼치면 지나치게 길어지기 때문입니다. </w:t>
      </w:r>
      <w:r>
        <w:rPr>
          <w:b/>
        </w:rPr>
        <w:t>해당 주차 상자 하나만 열어 보십시오.</w:t>
      </w:r>
      <w:r>
        <w:rPr>
          <w:b w:val="0"/>
        </w:rPr>
        <w:t xml:space="preserve"> 상자 위의 막대그래프는 그 주까지 누적된 결과물의 개수를 나타내며, 막대를 누르면 해당 주차가 바로 열립니다.</w:t>
      </w:r>
    </w:p>
    <w:p>
      <w:pPr>
        <w:spacing w:line="372" w:lineRule="auto" w:after="120"/>
      </w:pPr>
      <w:r>
        <w:rPr>
          <w:b w:val="0"/>
        </w:rPr>
        <w:t xml:space="preserve">링크 끝의 표시로 동작을 미리 알 수 있습니다. </w:t>
      </w:r>
      <w:r>
        <w:rPr>
          <w:b/>
        </w:rPr>
        <w:t>↗</w:t>
      </w:r>
      <w:r>
        <w:rPr>
          <w:b w:val="0"/>
        </w:rPr>
        <w:t xml:space="preserve">는 새 창에서 다른 페이지가 열린다는 뜻이고, </w:t>
      </w:r>
      <w:r>
        <w:rPr>
          <w:b/>
        </w:rPr>
        <w:t>⬇</w:t>
      </w:r>
      <w:r>
        <w:rPr>
          <w:b w:val="0"/>
        </w:rPr>
        <w:t xml:space="preserve">는 파일 내려받기, </w:t>
      </w:r>
      <w:r>
        <w:rPr>
          <w:b/>
        </w:rPr>
        <w:t>↓</w:t>
      </w:r>
      <w:r>
        <w:rPr>
          <w:b w:val="0"/>
        </w:rPr>
        <w:t xml:space="preserve">는 같은 페이지 안에서의 이동입니다. 깜빡이는 </w:t>
      </w:r>
      <w:r>
        <w:rPr>
          <w:b/>
        </w:rPr>
        <w:t>●</w:t>
      </w:r>
      <w:r>
        <w:rPr>
          <w:b w:val="0"/>
        </w:rPr>
        <w:t>은 반드시 확인해야 할 자료입니다.</w:t>
      </w:r>
    </w:p>
    <w:p>
      <w:pPr>
        <w:spacing w:line="372" w:lineRule="auto" w:after="120"/>
      </w:pPr>
      <w:r>
        <w:rPr>
          <w:b w:val="0"/>
        </w:rPr>
        <w:t xml:space="preserve">어디서부터 읽을지는 목적에 따라 다릅니다. </w:t>
      </w:r>
      <w:r>
        <w:rPr>
          <w:b/>
        </w:rPr>
        <w:t>과제를 준비한다면</w:t>
      </w:r>
      <w:r>
        <w:rPr>
          <w:b w:val="0"/>
        </w:rPr>
        <w:t xml:space="preserve"> 파트 02의 과제를 먼저 확인하고 파트 03의 이론을 01장부터 순서대로 읽습니다. </w:t>
      </w:r>
      <w:r>
        <w:rPr>
          <w:b/>
        </w:rPr>
        <w:t>제출할 공모를 찾는다면</w:t>
      </w:r>
      <w:r>
        <w:rPr>
          <w:b w:val="0"/>
        </w:rPr>
        <w:t xml:space="preserve"> 파트 04에서 시작해 파트 08의 공고 창구로 이동합니다. </w:t>
      </w:r>
      <w:r>
        <w:rPr>
          <w:b/>
        </w:rPr>
        <w:t>아이디어가 아직 없다면</w:t>
      </w:r>
      <w:r>
        <w:rPr>
          <w:b w:val="0"/>
        </w:rPr>
        <w:t xml:space="preserve"> 파트 08의 구미 · 포항 사례처럼 이미 사람이 모이는 곳을 먼저 살펴보십시오. 사람은 모이는데 무언가가 비어 있는 자리에서 사업 아이디어가 나옵니다.</w:t>
      </w:r>
    </w:p>
    <w:p>
      <w:pPr>
        <w:keepNext/>
        <w:spacing w:before="280"/>
      </w:pPr>
      <w:r>
        <w:rPr>
          <w:b/>
          <w:color w:val="2F5148"/>
          <w:sz w:val="28"/>
        </w:rPr>
        <w:t>6. 지금 해 둘 세 가지</w:t>
      </w:r>
    </w:p>
    <w:p>
      <w:pPr>
        <w:spacing w:line="372" w:lineRule="auto" w:after="120"/>
      </w:pPr>
      <w:r>
        <w:rPr>
          <w:b w:val="0"/>
        </w:rPr>
        <w:t xml:space="preserve">읽는 것만으로는 남는 것이 없습니다. 다음 세 가지를 먼저 해 두십시오. 첫째, 공모 접수 사이트 </w:t>
      </w:r>
      <w:r>
        <w:rPr>
          <w:b/>
        </w:rPr>
        <w:t>투어라즈</w:t>
      </w:r>
      <w:r>
        <w:rPr>
          <w:b w:val="0"/>
        </w:rPr>
        <w:t>(touraz.kr)에 개인회원으로 가입합니다. 둘째, 지역 공고가 올라오는 곳(시청 공지사항 · 도시재생지원센터 · 지역 창업포털)을 즐겨찾기에 등록합니다. 셋째, 자신의 아이디어를 「</w:t>
      </w:r>
      <w:r>
        <w:rPr>
          <w:b/>
        </w:rPr>
        <w:t>누구의 / 어떤 문제를 / 왜 지금</w:t>
      </w:r>
      <w:r>
        <w:rPr>
          <w:b w:val="0"/>
        </w:rPr>
        <w:t xml:space="preserve"> 해결해야 하는가」 세 줄로 정리합니다.</w:t>
      </w:r>
    </w:p>
    <w:p>
      <w:pPr>
        <w:spacing w:line="372" w:lineRule="auto" w:after="120"/>
      </w:pPr>
      <w:r>
        <w:rPr>
          <w:b w:val="0"/>
        </w:rPr>
        <w:t xml:space="preserve">한 가지 유의할 점이 있습니다. 공모의 지원 금액과 마감일은 해마다 달라지고, AI가 요약한 내용은 중요한 조건을 빠뜨리기도 합니다. </w:t>
      </w:r>
      <w:r>
        <w:rPr>
          <w:b/>
        </w:rPr>
        <w:t>제출 전에는 반드시 해당 연도 공고 원문을 확인하십시오.</w:t>
      </w:r>
    </w:p>
    <w:p>
      <w:pPr>
        <w:keepNext/>
        <w:spacing w:before="280"/>
      </w:pPr>
      <w:r>
        <w:rPr>
          <w:b/>
          <w:color w:val="2F5148"/>
          <w:sz w:val="28"/>
        </w:rPr>
        <w:t>정리</w:t>
      </w:r>
    </w:p>
    <w:p>
      <w:pPr>
        <w:spacing w:line="372" w:lineRule="auto" w:after="120"/>
      </w:pPr>
      <w:r>
        <w:rPr>
          <w:b w:val="0"/>
        </w:rPr>
        <w:t xml:space="preserve">이 홈페이지는 </w:t>
      </w:r>
      <w:r>
        <w:rPr>
          <w:b/>
        </w:rPr>
        <w:t>읽는 자료가 아니라 쓰는 자료</w:t>
      </w:r>
      <w:r>
        <w:rPr>
          <w:b w:val="0"/>
        </w:rPr>
        <w:t xml:space="preserve">입니다. 파트의 흐름을 따라가면 그 순서가 그대로 사업계획서가 되고, 그 사업계획서는 실제 공모에 제출할 수 있습니다. </w:t>
      </w:r>
      <w:r>
        <w:rPr>
          <w:b/>
        </w:rPr>
        <w:t>홈페이지를 따라가는 과정이 곧 자신의 사업을 준비하는 과정</w:t>
      </w:r>
      <w:r>
        <w:rPr>
          <w:b w:val="0"/>
        </w:rPr>
        <w:t>입니다. 방향을 잃었을 때는 이 안내를 다시 보고, 해당 주차 상자 하나만 열면 됩니다.</w:t>
      </w:r>
    </w:p>
    <w:p>
      <w:r>
        <w:br w:type="page"/>
      </w:r>
    </w:p>
    <w:p>
      <w:pPr>
        <w:spacing w:before="120"/>
      </w:pPr>
      <w:r>
        <w:rPr>
          <w:b/>
          <w:color w:val="A8681F"/>
          <w:sz w:val="20"/>
        </w:rPr>
        <w:t>2부 · 교수자용</w:t>
      </w:r>
    </w:p>
    <w:p>
      <w:r>
        <w:rPr>
          <w:b/>
          <w:color w:val="A8681F"/>
          <w:sz w:val="34"/>
        </w:rPr>
        <w:t>수업 진행 — 가지치기 트리</w:t>
      </w:r>
    </w:p>
    <w:p>
      <w:r>
        <w:rPr>
          <w:b w:val="0"/>
          <w:color w:val="5B6460"/>
          <w:sz w:val="20"/>
        </w:rPr>
        <w:t>가지치기 트리 · 홈페이지 짚는 순서와 멘트 · 다섯 걸음 · 대본</w:t>
      </w:r>
    </w:p>
    <w:p>
      <w:pPr>
        <w:spacing w:line="372" w:lineRule="auto" w:after="120"/>
      </w:pPr>
      <w:r>
        <w:rPr>
          <w:b w:val="0"/>
        </w:rPr>
        <w:t xml:space="preserve">이 문서는 수업에서 관광벤처창업론 홈페이지를 화면에 띄우고 소개할 때 쓰는 </w:t>
      </w:r>
      <w:r>
        <w:rPr>
          <w:b/>
        </w:rPr>
        <w:t>교수자용 진행 자료</w:t>
      </w:r>
      <w:r>
        <w:rPr>
          <w:b w:val="0"/>
        </w:rPr>
        <w:t xml:space="preserve">입니다. 학생이 「내가 어느 방향으로 갈 수 있지?」를 스스로 고르게 하는 </w:t>
      </w:r>
      <w:r>
        <w:rPr>
          <w:b/>
        </w:rPr>
        <w:t>가지치기 트리</w:t>
      </w:r>
      <w:r>
        <w:rPr>
          <w:b w:val="0"/>
        </w:rPr>
        <w:t xml:space="preserve">, 홈페이지를 위에서 아래로 짚는 </w:t>
      </w:r>
      <w:r>
        <w:rPr>
          <w:b/>
        </w:rPr>
        <w:t>순서와 멘트</w:t>
      </w:r>
      <w:r>
        <w:rPr>
          <w:b w:val="0"/>
        </w:rPr>
        <w:t xml:space="preserve">, 마무리 </w:t>
      </w:r>
      <w:r>
        <w:rPr>
          <w:b/>
        </w:rPr>
        <w:t>다섯 걸음</w:t>
      </w:r>
      <w:r>
        <w:rPr>
          <w:b w:val="0"/>
        </w:rPr>
        <w:t xml:space="preserve">과 </w:t>
      </w:r>
      <w:r>
        <w:rPr>
          <w:b/>
        </w:rPr>
        <w:t>대본</w:t>
      </w:r>
      <w:r>
        <w:rPr>
          <w:b w:val="0"/>
        </w:rPr>
        <w:t>으로 이루어집니다.</w:t>
      </w:r>
    </w:p>
    <w:p>
      <w:pPr>
        <w:keepNext/>
        <w:spacing w:before="280"/>
      </w:pPr>
      <w:r>
        <w:rPr>
          <w:b/>
          <w:color w:val="A8681F"/>
          <w:sz w:val="28"/>
        </w:rPr>
        <w:t>1. 가지치기 트리 — 관광벤처 아이디어가 갈라지는 순서</w:t>
      </w:r>
    </w:p>
    <w:p>
      <w:pPr>
        <w:spacing w:line="372" w:lineRule="auto" w:after="120"/>
      </w:pPr>
      <w:r>
        <w:rPr>
          <w:b w:val="0"/>
        </w:rPr>
        <w:t xml:space="preserve">핵심은 </w:t>
      </w:r>
      <w:r>
        <w:rPr>
          <w:b/>
        </w:rPr>
        <w:t>관광벤처를 아이템에서 시작하지 않고 관광의 문제에서 시작한다</w:t>
      </w:r>
      <w:r>
        <w:rPr>
          <w:b w:val="0"/>
        </w:rPr>
        <w:t>는 것입니다. 아래 표를 위에서 아래로 내려가며 묻고, 학생이 각 줄에서 가지 하나를 고르게 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묻는 질문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갈라지는 가지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홈페이지의 어디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① 문제 발견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관광에서 어떤 문제를 발견했는가?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여행자의 문제(불편 · 정보 · 예약) / 지역의 문제(자원 · 상권 · 인구) / 산업의 문제(비효율 · 기술 · 서비스)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03 · 02장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② 해결 방식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어떻게 해결할까? 무엇을 활용할까?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서비스 / 콘텐츠 / 공간 — 활용 자원은 AI · 데이터 · 지역자원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03 · 01장 세 유형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③ 관광벤처 유형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어느 모집유형에 서는가?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관광체험서비스 / 실감형 관광콘텐츠 / 관광인프라 / 관광딥테크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04 예비관광벤처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④ 사업의 뼈대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누구에게 · 무엇을 · 어떻게 돈을 버는가?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고객 정의 / 가치제안 / 수익모델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03 · 03장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⑤ 실제 기업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이 기업은 어떤 문제를 어떻게 해결했나?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비건부산(서비스) / 성심당(로컬 브랜드) / 어반리즘 하우스(B2G 연구용역)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08 · 05의 08장 · 11장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⑥ 나의 아이디어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그럼 나는?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경북 · 지역 관광 문제 / 관광객 불편 / 지역 사업자 문제 → 「누구의 어떤 문제를 어떤 방식으로 해결한다.」 한 문장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파트 01 주차 상자</w:t>
            </w:r>
          </w:p>
        </w:tc>
      </w:tr>
    </w:tbl>
    <w:p/>
    <w:p>
      <w:pPr>
        <w:spacing w:line="372" w:lineRule="auto" w:after="120"/>
      </w:pPr>
      <w:r>
        <w:rPr>
          <w:b w:val="0"/>
        </w:rPr>
        <w:t xml:space="preserve">마지막에는 「관광벤처를 한다면 무엇을 만들래?」보다 </w:t>
      </w:r>
      <w:r>
        <w:rPr>
          <w:b/>
        </w:rPr>
        <w:t>「관광하면서 불편했던 것, 지역에서 아깝다고 느꼈던 것은 무엇인가?」</w:t>
      </w:r>
      <w:r>
        <w:rPr>
          <w:b w:val="0"/>
        </w:rPr>
        <w:t>를 먼저 묻는 편이 아이디어가 잘 나옵니다.</w:t>
      </w:r>
    </w:p>
    <w:p>
      <w:pPr>
        <w:keepNext/>
        <w:spacing w:before="280"/>
      </w:pPr>
      <w:r>
        <w:rPr>
          <w:b/>
          <w:color w:val="A8681F"/>
          <w:sz w:val="28"/>
        </w:rPr>
        <w:t>2. 홈페이지를 띄우고 짚는 순서</w:t>
      </w:r>
    </w:p>
    <w:p>
      <w:pPr>
        <w:spacing w:line="372" w:lineRule="auto" w:after="120"/>
      </w:pPr>
      <w:r>
        <w:rPr>
          <w:b w:val="0"/>
        </w:rPr>
        <w:t xml:space="preserve">홈페이지는 </w:t>
      </w:r>
      <w:r>
        <w:rPr>
          <w:b/>
        </w:rPr>
        <w:t>파트 00 한눈에 보기</w:t>
      </w:r>
      <w:r>
        <w:rPr>
          <w:b w:val="0"/>
        </w:rPr>
        <w:t xml:space="preserve">와 </w:t>
      </w:r>
      <w:r>
        <w:rPr>
          <w:b/>
        </w:rPr>
        <w:t>여덟 파트</w:t>
      </w:r>
      <w:r>
        <w:rPr>
          <w:b w:val="0"/>
        </w:rPr>
        <w:t>로 되어 있습니다. 위에서부터 내려가며 아래 멘트로 소개합니다. 장(01~12) 단위까지 짚을 필요는 없고, 시간이 부족하면 파트 머리와 굵게 표시한 줄만 다룹니다.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홈페이지 위치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보여 주는 것</w:t>
            </w:r>
          </w:p>
        </w:tc>
        <w:tc>
          <w:tcPr>
            <w:tcW w:type="dxa" w:w="2464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이렇게 말한다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도입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00 한눈에 보기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머리말(창업 = 누군가의 불편을 반복 가능한 방식으로 푸는 일) · 여덟 파트 지도 · 읽는 법 · 수업 목표 · 제18회 공모 한눈에 · 출석부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「오늘은 아이디어 하나가 실제 사업과 지원사업까지 어떻게 이어지는지를 따라가겠습니다.」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파트 01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주차별 실습 목표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매주 손에 남는 산출물 · 성장 막대(1주 1개 → 14주 20개, 누르면 그 주 상자가 열림)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「이번 주 상자만 펼치고, 오늘 무엇을 손에 남길지부터 봅니다.」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/>
                <w:sz w:val="18"/>
              </w:rPr>
              <w:t>파트 02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낼 것을 먼저 본다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과제 1 예비관광벤처 사업계획서(제18회 양식 · 워크북 16시트) · 과제 3 EO Korea 사례연구(11/2(월) 24시)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「이 수업의 산출물은 리포트가 아니라 실제로 낼 수 있는 사업계획서 한 부입니다.」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03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창업의 흐름 · 01~06장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문제 정의 → 비즈니스 모델 → 검증 → 지원. 여섯 장이 그대로 과제 1의 칸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「여기부터가 이론입니다. 장마다 사업계획서 한 칸을 채웁니다.」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01장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관광벤처란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시설 · 공간형 / 플랫폼 · 중개형 / 콘텐츠 · 데이터형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「앱만 관광벤처가 아닙니다. 공간도, 콘텐츠와 데이터도 됩니다.」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02장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아이디어는 문제에서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누구의 · 어떤 문제 · 왜 지금 → Problem Statement 일곱 기준 · 타겟팅 판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「아이템이 아니라 고객의 불편을 먼저 찾습니다.」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03장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비즈니스 모델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가치 제안 · 고객과 채널 · 수익 모델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「좋은 아이디어와 사업의 차이는 수익 구조가 있느냐입니다.」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04장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린 스타트업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PoC → 프로토타입 → MVP → KPI → 피벗 · 이 웹사이트 자체가 MVP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「완벽한 서비스부터 만들지 않습니다. 작은 버전으로 반응을 봅니다.」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05장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창업 생태계와 지원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관광벤처 지원 · 예비창업패키지 · 보육 · 투자 · 지역 관광기업지원센터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「창업은 혼자 자기 돈으로만 하는 일이 아닙니다.」</w:t>
            </w:r>
          </w:p>
        </w:tc>
      </w:tr>
      <w:tr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 xml:space="preserve">  06장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이 사이트를 사례로 읽기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문제 → 가치 · 콘텐츠 → 홍보 → 기술 · 데이터 → 수익 · 재방문</w:t>
            </w:r>
          </w:p>
        </w:tc>
        <w:tc>
          <w:tcPr>
            <w:tcW w:type="dxa" w:w="2464"/>
          </w:tcPr>
          <w:p>
            <w:r/>
            <w:r>
              <w:rPr>
                <w:b w:val="0"/>
                <w:sz w:val="18"/>
              </w:rPr>
              <w:t>「배운 것을 이 사이트에 그대로 대 보겠습니다.」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04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어디에 내는가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예비관광벤처(제18회) · 관광데이터 활용 공모전 · 정부 R&amp;D · 경북 관광 스타트업 · 안동 청년 관광기업 · 경주 황오동 원도심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「같은 아이템으로 낼 곳이 여러 개입니다. 묻는 것은 거의 같습니다 — 나이 · 지역 · 분야 · 업력.」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05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업종별로 들어가기 · 07~12장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07 여행업 · 08 외식(성심당) · 09 민박 · 한옥 · 10 스마트팜 · 11 연구용역(어반리즘 하우스) · 12 로컬크리에이터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「여기부터는 업종입니다 — 무엇을 등록하고, 돈은 어디서 남는가.」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06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창업하지 않아도 쓰인다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과제 2 관광기업 입사 제안서(A4 1장 · 모의 면접) · 인성면접 예상 질문 · 실전 입사지원서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「회사가 사람을 뽑을 때 보는 것과 공모가 보는 것이 거의 같습니다.」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07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책 — 교재 두 권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이론 · 실무로 가른 교재와 업종으로 가른 교재 · 이 페이지 장과의 대응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「지금 읽는 대목이 전체의 어디쯤인지 대 봅니다.」</w:t>
            </w:r>
          </w:p>
        </w:tc>
      </w:tr>
      <w:tr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파트 08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곁들여 보기 · 링크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비건부산(해커톤 → 라이브 MVP) · 구미 · 포항(재생 · 축제 → 방문객 → 빈 숙박 · 음식 · 체험) · 공모 창구 모음</w:t>
            </w:r>
          </w:p>
        </w:tc>
        <w:tc>
          <w:tcPr>
            <w:tcW w:type="dxa" w:w="2464"/>
            <w:shd w:val="clear" w:color="auto" w:fill="FDF6EA"/>
          </w:tcPr>
          <w:p>
            <w:r/>
            <w:r>
              <w:rPr>
                <w:b/>
                <w:sz w:val="18"/>
              </w:rPr>
              <w:t>「이론을 서비스로 옮긴 예와, 도시가 왜 관광 창업에 돈을 쓰는지 봅니다.」</w:t>
            </w:r>
          </w:p>
        </w:tc>
      </w:tr>
    </w:tbl>
    <w:p/>
    <w:p>
      <w:pPr>
        <w:keepNext/>
        <w:spacing w:before="280"/>
      </w:pPr>
      <w:r>
        <w:rPr>
          <w:b/>
          <w:color w:val="A8681F"/>
          <w:sz w:val="28"/>
        </w:rPr>
        <w:t>3. 사례와 공모가 이어지는 방식</w:t>
      </w:r>
    </w:p>
    <w:p>
      <w:pPr>
        <w:spacing w:line="372" w:lineRule="auto" w:after="120"/>
      </w:pPr>
      <w:r>
        <w:rPr>
          <w:b/>
        </w:rPr>
        <w:t>비건부산</w:t>
      </w:r>
      <w:r>
        <w:rPr>
          <w:b w:val="0"/>
        </w:rPr>
        <w:t xml:space="preserve">은 문제 정의 → 해결 아이디어 → 시장 검증이 실제 서비스가 된 사례이고, </w:t>
      </w:r>
      <w:r>
        <w:rPr>
          <w:b/>
        </w:rPr>
        <w:t>성심당</w:t>
      </w:r>
      <w:r>
        <w:rPr>
          <w:b w:val="0"/>
        </w:rPr>
        <w:t xml:space="preserve">은 앱이 아니어도 지역 자체를 여행 목적지로 만드는 로컬 브랜드가 될 수 있음을 보여 줍니다. </w:t>
      </w:r>
      <w:r>
        <w:rPr>
          <w:b/>
        </w:rPr>
        <w:t>어반리즘 하우스</w:t>
      </w:r>
      <w:r>
        <w:rPr>
          <w:b w:val="0"/>
        </w:rPr>
        <w:t>는 관광학 전공자의 연구 · 기획 · 데이터 · 보고서 작성 능력 자체가 공공기관을 고객으로 하는 B2G 사업이 될 수 있다는 방향입니다.</w:t>
      </w:r>
    </w:p>
    <w:p>
      <w:pPr>
        <w:spacing w:line="372" w:lineRule="auto" w:after="120"/>
      </w:pPr>
      <w:r>
        <w:rPr>
          <w:b w:val="0"/>
        </w:rPr>
        <w:t xml:space="preserve">공모는 </w:t>
      </w:r>
      <w:r>
        <w:rPr>
          <w:b/>
        </w:rPr>
        <w:t>예비관광벤처</w:t>
      </w:r>
      <w:r>
        <w:rPr>
          <w:b w:val="0"/>
        </w:rPr>
        <w:t xml:space="preserve">(관광체험서비스 · 실감형 콘텐츠 · 관광인프라 · 관광딥테크, 사업계획서 중심 평가)가 대표 진입로이고, </w:t>
      </w:r>
      <w:r>
        <w:rPr>
          <w:b/>
        </w:rPr>
        <w:t>관광데이터 활용 공모전</w:t>
      </w:r>
      <w:r>
        <w:rPr>
          <w:b w:val="0"/>
        </w:rPr>
        <w:t xml:space="preserve">은 사업체 없이 TourAPI로 웹 · 앱이나 생성형 AI 결과물을 만들어 내는 더 가까운 출발점입니다. </w:t>
      </w:r>
      <w:r>
        <w:rPr>
          <w:b/>
        </w:rPr>
        <w:t>정부 R&amp;D</w:t>
      </w:r>
      <w:r>
        <w:rPr>
          <w:b w:val="0"/>
        </w:rPr>
        <w:t>는 당장 지원하지 않더라도 정부가 앞으로 어느 관광 분야에 투자하는지 읽는 자료로 씁니다.</w:t>
      </w:r>
    </w:p>
    <w:p>
      <w:pPr>
        <w:spacing w:line="372" w:lineRule="auto" w:after="120"/>
      </w:pPr>
      <w:r>
        <w:rPr>
          <w:b w:val="0"/>
        </w:rPr>
        <w:t xml:space="preserve">지역 쪽은 </w:t>
      </w:r>
      <w:r>
        <w:rPr>
          <w:b/>
        </w:rPr>
        <w:t>구미 · 포항</w:t>
      </w:r>
      <w:r>
        <w:rPr>
          <w:b w:val="0"/>
        </w:rPr>
        <w:t xml:space="preserve">에서 출발합니다. 도시재생 · 축제가 사람을 모으면 그 주변의 부족한 숙박 · 음식 · 체험이 창업 기회가 되고, 이것이 다시 정부의 공식 트랙인 </w:t>
      </w:r>
      <w:r>
        <w:rPr>
          <w:b/>
        </w:rPr>
        <w:t>지역가치 창업가(로컬크리에이터)</w:t>
      </w:r>
      <w:r>
        <w:rPr>
          <w:b w:val="0"/>
        </w:rPr>
        <w:t>로 이어집니다. 「창업 아이디어를 억지로 만드는 것이 아니라, 사람은 모이는데 비어 있는 자리를 찾는 것」이라는 점을 강조합니다.</w:t>
      </w:r>
    </w:p>
    <w:p>
      <w:pPr>
        <w:keepNext/>
        <w:spacing w:before="280"/>
      </w:pPr>
      <w:r>
        <w:rPr>
          <w:b/>
          <w:color w:val="A8681F"/>
          <w:sz w:val="28"/>
        </w:rPr>
        <w:t>4. 마무리 — 다섯 걸음으로 묶기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걸음</w:t>
            </w:r>
          </w:p>
        </w:tc>
        <w:tc>
          <w:tcPr>
            <w:tcW w:type="dxa" w:w="3286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무엇을</w:t>
            </w:r>
          </w:p>
        </w:tc>
        <w:tc>
          <w:tcPr>
            <w:tcW w:type="dxa" w:w="3286"/>
            <w:shd w:val="clear" w:color="auto" w:fill="A8681F"/>
          </w:tcPr>
          <w:p>
            <w:r/>
            <w:r>
              <w:rPr>
                <w:b/>
                <w:color w:val="FFFFFF"/>
                <w:sz w:val="19"/>
              </w:rPr>
              <w:t>홈페이지의 어디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① 개념을 배운다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관광벤처 → 문제 정의 → 비즈니스 모델 → MVP · PoC → 창업 지원 → 사이트에 적용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파트 03 · 01~06장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② 실제 사업을 본다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성심당 → 어반리즘 하우스 → 비건부산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파트 05 · 08장 · 11장 → 파트 08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③ 지원할 곳을 본다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예비관광벤처(제18회) → 관광데이터 공모전 → 정부 R&amp;D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파트 04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④ 지역에서 기회를 찾는다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경주 → 경북 → 안동 → 구미 · 포항 → 로컬크리에이터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파트 04 → 파트 08 → 파트 05 · 12장</w:t>
            </w:r>
          </w:p>
        </w:tc>
      </w:tr>
      <w:tr>
        <w:tc>
          <w:tcPr>
            <w:tcW w:type="dxa" w:w="3286"/>
          </w:tcPr>
          <w:p>
            <w:r/>
            <w:r>
              <w:rPr>
                <w:b/>
                <w:sz w:val="18"/>
              </w:rPr>
              <w:t>⑤ 직접 찾아 낸다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공고 창구 즐겨찾기 → 사업계획서 · AI 실습 자료 → 과제 1 · 3 제출</w:t>
            </w:r>
          </w:p>
        </w:tc>
        <w:tc>
          <w:tcPr>
            <w:tcW w:type="dxa" w:w="3286"/>
          </w:tcPr>
          <w:p>
            <w:r/>
            <w:r>
              <w:rPr>
                <w:b w:val="0"/>
                <w:sz w:val="18"/>
              </w:rPr>
              <w:t>파트 08 링크 → 파트 02</w:t>
            </w:r>
          </w:p>
        </w:tc>
      </w:tr>
    </w:tbl>
    <w:p/>
    <w:p>
      <w:pPr>
        <w:keepNext/>
        <w:spacing w:before="280"/>
      </w:pPr>
      <w:r>
        <w:rPr>
          <w:b/>
          <w:color w:val="A8681F"/>
          <w:sz w:val="28"/>
        </w:rPr>
        <w:t>5. 수업 진행용 대본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val="clear" w:color="auto" w:fill="FDF6EA"/>
          </w:tcPr>
          <w:p>
            <w:pPr>
              <w:spacing w:line="384" w:lineRule="auto"/>
            </w:pPr>
            <w:r/>
            <w:r>
              <w:rPr>
                <w:b w:val="0"/>
                <w:color w:val="3D2E14"/>
                <w:sz w:val="21"/>
              </w:rPr>
              <w:t>「이 홈페이지는 관광벤처의 정의만 설명하는 자료가 아닙니다. 위에서부터 내려가 보면 관광의 문제를 어떻게 찾고, 그 문제를 비즈니스 모델과 MVP로 어떻게 검증하고, 실제 기업들은 그것을 어떻게 사업으로 만들었는지가 이어집니다. 그다음에는 예비관광벤처, 관광데이터 공모전, 정부 R&amp;D와 지역 공모까지 실제로 지원할 수 있는 길을 보고, 마지막에는 구미 · 포항 같은 지역의 관광 수요와 로컬크리에이터까지 연결합니다. 그래서 오늘은 홈페이지를 책처럼 읽지 않고, 하나의 관광 아이디어가 실제 사업과 공모로 이어지는 경로를 따라가면서 보겠습니다.」</w:t>
            </w:r>
          </w:p>
        </w:tc>
      </w:tr>
    </w:tbl>
    <w:p/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