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6864" w14:textId="77777777" w:rsidR="002B0FC5" w:rsidRDefault="002B0FC5">
      <w:pPr>
        <w:rPr>
          <w:rFonts w:ascii="Nunito" w:eastAsia="Nunito" w:hAnsi="Nunito" w:cs="Nunito"/>
        </w:rPr>
      </w:pPr>
    </w:p>
    <w:p w14:paraId="3EB582F8" w14:textId="77777777" w:rsidR="002B0FC5" w:rsidRDefault="00860F57">
      <w:pPr>
        <w:jc w:val="center"/>
        <w:rPr>
          <w:rFonts w:ascii="Nunito" w:eastAsia="Nunito" w:hAnsi="Nunito" w:cs="Nunito"/>
          <w:b/>
        </w:rPr>
      </w:pPr>
      <w:r>
        <w:rPr>
          <w:rFonts w:ascii="Nunito" w:eastAsia="Nunito" w:hAnsi="Nunito" w:cs="Nunito"/>
          <w:b/>
        </w:rPr>
        <w:t>Big Mountain Resort - Ticket Price Evaluation</w:t>
      </w:r>
    </w:p>
    <w:p w14:paraId="546E383D" w14:textId="77777777" w:rsidR="002B0FC5" w:rsidRDefault="00860F57">
      <w:pPr>
        <w:jc w:val="center"/>
        <w:rPr>
          <w:rFonts w:ascii="Nunito" w:eastAsia="Nunito" w:hAnsi="Nunito" w:cs="Nunito"/>
          <w:b/>
        </w:rPr>
      </w:pPr>
      <w:r>
        <w:rPr>
          <w:rFonts w:ascii="Nunito" w:eastAsia="Nunito" w:hAnsi="Nunito" w:cs="Nunito"/>
          <w:b/>
        </w:rPr>
        <w:t>Report Summary</w:t>
      </w:r>
    </w:p>
    <w:p w14:paraId="23705554" w14:textId="77777777" w:rsidR="002B0FC5" w:rsidRDefault="002B0FC5">
      <w:pPr>
        <w:jc w:val="both"/>
        <w:rPr>
          <w:rFonts w:ascii="Nunito" w:eastAsia="Nunito" w:hAnsi="Nunito" w:cs="Nunito"/>
          <w:sz w:val="20"/>
          <w:szCs w:val="20"/>
        </w:rPr>
      </w:pPr>
    </w:p>
    <w:p w14:paraId="278630D6" w14:textId="77777777" w:rsidR="002B0FC5" w:rsidRDefault="00860F57">
      <w:pPr>
        <w:jc w:val="both"/>
        <w:rPr>
          <w:rFonts w:ascii="Nunito" w:eastAsia="Nunito" w:hAnsi="Nunito" w:cs="Nunito"/>
          <w:sz w:val="18"/>
          <w:szCs w:val="18"/>
        </w:rPr>
      </w:pPr>
      <w:r>
        <w:rPr>
          <w:rFonts w:ascii="Nunito" w:eastAsia="Nunito" w:hAnsi="Nunito" w:cs="Nunito"/>
          <w:sz w:val="18"/>
          <w:szCs w:val="18"/>
        </w:rPr>
        <w:t>Big Mountain Resort, a ski resort located in Montana, recently installed an additional chair lift to help the distribution of visitors across the mountain. However, the additional chair increases the resort's operating costs by $1,540,000 for the season. T</w:t>
      </w:r>
      <w:r>
        <w:rPr>
          <w:rFonts w:ascii="Nunito" w:eastAsia="Nunito" w:hAnsi="Nunito" w:cs="Nunito"/>
          <w:sz w:val="18"/>
          <w:szCs w:val="18"/>
        </w:rPr>
        <w:t>o accommodate for the additional cost, Big Mountain Resort has been charging a premium above the average resorts in the market segment, but this approach does not inform the resort if (and which) of its facilities are more valued compared to others. The re</w:t>
      </w:r>
      <w:r>
        <w:rPr>
          <w:rFonts w:ascii="Nunito" w:eastAsia="Nunito" w:hAnsi="Nunito" w:cs="Nunito"/>
          <w:sz w:val="18"/>
          <w:szCs w:val="18"/>
        </w:rPr>
        <w:t>sort would like guidance on how to select a better value for its ticket price to get the greatest financial return on its services and to earn a profit this year to account for the additional operating cost of a chair lift.</w:t>
      </w:r>
    </w:p>
    <w:p w14:paraId="620C59DB" w14:textId="77777777" w:rsidR="002B0FC5" w:rsidRDefault="002B0FC5">
      <w:pPr>
        <w:jc w:val="both"/>
        <w:rPr>
          <w:rFonts w:ascii="Nunito" w:eastAsia="Nunito" w:hAnsi="Nunito" w:cs="Nunito"/>
          <w:sz w:val="18"/>
          <w:szCs w:val="18"/>
        </w:rPr>
      </w:pPr>
    </w:p>
    <w:p w14:paraId="0EE017C7" w14:textId="77777777" w:rsidR="002B0FC5" w:rsidRDefault="00860F57">
      <w:pPr>
        <w:jc w:val="both"/>
        <w:rPr>
          <w:rFonts w:ascii="Nunito" w:eastAsia="Nunito" w:hAnsi="Nunito" w:cs="Nunito"/>
          <w:sz w:val="18"/>
          <w:szCs w:val="18"/>
        </w:rPr>
      </w:pPr>
      <w:r>
        <w:rPr>
          <w:rFonts w:ascii="Nunito" w:eastAsia="Nunito" w:hAnsi="Nunito" w:cs="Nunito"/>
          <w:sz w:val="18"/>
          <w:szCs w:val="18"/>
        </w:rPr>
        <w:t xml:space="preserve">Big Mountain Resort </w:t>
      </w:r>
      <w:r>
        <w:rPr>
          <w:rFonts w:ascii="Nunito" w:eastAsia="Nunito" w:hAnsi="Nunito" w:cs="Nunito"/>
          <w:b/>
          <w:sz w:val="18"/>
          <w:szCs w:val="18"/>
        </w:rPr>
        <w:t>currently c</w:t>
      </w:r>
      <w:r>
        <w:rPr>
          <w:rFonts w:ascii="Nunito" w:eastAsia="Nunito" w:hAnsi="Nunito" w:cs="Nunito"/>
          <w:b/>
          <w:sz w:val="18"/>
          <w:szCs w:val="18"/>
        </w:rPr>
        <w:t>harges $81</w:t>
      </w:r>
      <w:r>
        <w:rPr>
          <w:rFonts w:ascii="Nunito" w:eastAsia="Nunito" w:hAnsi="Nunito" w:cs="Nunito"/>
          <w:sz w:val="18"/>
          <w:szCs w:val="18"/>
        </w:rPr>
        <w:t>. In order to find the most optimal ticket price, I went through the process of wrangling, exploring, pre-processing, and modeling the data available on U.S. ski resort ticket prices. As a result of the in-depth analysis, I found that the most im</w:t>
      </w:r>
      <w:r>
        <w:rPr>
          <w:rFonts w:ascii="Nunito" w:eastAsia="Nunito" w:hAnsi="Nunito" w:cs="Nunito"/>
          <w:sz w:val="18"/>
          <w:szCs w:val="18"/>
        </w:rPr>
        <w:t xml:space="preserve">portant features impacting the ticket price for resorts across the U.S. (excluding Big Mountain) </w:t>
      </w:r>
      <w:proofErr w:type="gramStart"/>
      <w:r>
        <w:rPr>
          <w:rFonts w:ascii="Nunito" w:eastAsia="Nunito" w:hAnsi="Nunito" w:cs="Nunito"/>
          <w:sz w:val="18"/>
          <w:szCs w:val="18"/>
        </w:rPr>
        <w:t>are:</w:t>
      </w:r>
      <w:proofErr w:type="gramEnd"/>
      <w:r>
        <w:rPr>
          <w:rFonts w:ascii="Nunito" w:eastAsia="Nunito" w:hAnsi="Nunito" w:cs="Nunito"/>
          <w:sz w:val="18"/>
          <w:szCs w:val="18"/>
        </w:rPr>
        <w:t xml:space="preserve"> the number of fast quads, runs, snow making machines, and vertical drops at each resort. When stacking Big Mountain against the other resorts in the conte</w:t>
      </w:r>
      <w:r>
        <w:rPr>
          <w:rFonts w:ascii="Nunito" w:eastAsia="Nunito" w:hAnsi="Nunito" w:cs="Nunito"/>
          <w:sz w:val="18"/>
          <w:szCs w:val="18"/>
        </w:rPr>
        <w:t xml:space="preserve">xt of these features, Big Mountain landed on the higher end, if not highest end, for the amount of these features. </w:t>
      </w:r>
    </w:p>
    <w:p w14:paraId="45FCF260" w14:textId="77777777" w:rsidR="002B0FC5" w:rsidRDefault="00860F57">
      <w:pPr>
        <w:jc w:val="both"/>
        <w:rPr>
          <w:rFonts w:ascii="Nunito" w:eastAsia="Nunito" w:hAnsi="Nunito" w:cs="Nunito"/>
          <w:sz w:val="18"/>
          <w:szCs w:val="18"/>
        </w:rPr>
      </w:pPr>
      <w:r>
        <w:rPr>
          <w:rFonts w:ascii="Nunito" w:eastAsia="Nunito" w:hAnsi="Nunito" w:cs="Nunito"/>
          <w:noProof/>
          <w:sz w:val="18"/>
          <w:szCs w:val="18"/>
        </w:rPr>
        <w:drawing>
          <wp:inline distT="114300" distB="114300" distL="114300" distR="114300" wp14:anchorId="21E487EF" wp14:editId="573FB151">
            <wp:extent cx="5943600" cy="41656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4165600"/>
                    </a:xfrm>
                    <a:prstGeom prst="rect">
                      <a:avLst/>
                    </a:prstGeom>
                    <a:ln/>
                  </pic:spPr>
                </pic:pic>
              </a:graphicData>
            </a:graphic>
          </wp:inline>
        </w:drawing>
      </w:r>
    </w:p>
    <w:p w14:paraId="13EB38DA" w14:textId="77777777" w:rsidR="002B0FC5" w:rsidRDefault="002B0FC5">
      <w:pPr>
        <w:jc w:val="both"/>
        <w:rPr>
          <w:rFonts w:ascii="Nunito" w:eastAsia="Nunito" w:hAnsi="Nunito" w:cs="Nunito"/>
          <w:sz w:val="18"/>
          <w:szCs w:val="18"/>
        </w:rPr>
      </w:pPr>
    </w:p>
    <w:p w14:paraId="41F0ACDB" w14:textId="77777777" w:rsidR="002B0FC5" w:rsidRDefault="002B0FC5">
      <w:pPr>
        <w:jc w:val="both"/>
        <w:rPr>
          <w:rFonts w:ascii="Nunito" w:eastAsia="Nunito" w:hAnsi="Nunito" w:cs="Nunito"/>
          <w:sz w:val="18"/>
          <w:szCs w:val="18"/>
        </w:rPr>
      </w:pPr>
    </w:p>
    <w:p w14:paraId="49242719" w14:textId="77777777" w:rsidR="002B0FC5" w:rsidRDefault="002B0FC5">
      <w:pPr>
        <w:jc w:val="both"/>
        <w:rPr>
          <w:rFonts w:ascii="Nunito" w:eastAsia="Nunito" w:hAnsi="Nunito" w:cs="Nunito"/>
          <w:sz w:val="18"/>
          <w:szCs w:val="18"/>
        </w:rPr>
      </w:pPr>
    </w:p>
    <w:p w14:paraId="0AFCC63F" w14:textId="77777777" w:rsidR="002B0FC5" w:rsidRDefault="002B0FC5">
      <w:pPr>
        <w:rPr>
          <w:rFonts w:ascii="Nunito" w:eastAsia="Nunito" w:hAnsi="Nunito" w:cs="Nunito"/>
          <w:sz w:val="18"/>
          <w:szCs w:val="1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B0FC5" w14:paraId="5ED6EED2" w14:textId="77777777">
        <w:tc>
          <w:tcPr>
            <w:tcW w:w="1872" w:type="dxa"/>
            <w:shd w:val="clear" w:color="auto" w:fill="auto"/>
            <w:tcMar>
              <w:top w:w="100" w:type="dxa"/>
              <w:left w:w="100" w:type="dxa"/>
              <w:bottom w:w="100" w:type="dxa"/>
              <w:right w:w="100" w:type="dxa"/>
            </w:tcMar>
          </w:tcPr>
          <w:p w14:paraId="1E4E2266" w14:textId="77777777" w:rsidR="002B0FC5" w:rsidRDefault="00860F57">
            <w:pPr>
              <w:widowControl w:val="0"/>
              <w:pBdr>
                <w:top w:val="nil"/>
                <w:left w:val="nil"/>
                <w:bottom w:val="nil"/>
                <w:right w:val="nil"/>
                <w:between w:val="nil"/>
              </w:pBdr>
              <w:spacing w:line="240" w:lineRule="auto"/>
              <w:rPr>
                <w:rFonts w:ascii="Nunito" w:eastAsia="Nunito" w:hAnsi="Nunito" w:cs="Nunito"/>
                <w:sz w:val="18"/>
                <w:szCs w:val="18"/>
              </w:rPr>
            </w:pPr>
            <w:r>
              <w:rPr>
                <w:rFonts w:ascii="Nunito" w:eastAsia="Nunito" w:hAnsi="Nunito" w:cs="Nunito"/>
                <w:noProof/>
                <w:sz w:val="18"/>
                <w:szCs w:val="18"/>
              </w:rPr>
              <w:drawing>
                <wp:inline distT="114300" distB="114300" distL="114300" distR="114300" wp14:anchorId="418253EE" wp14:editId="3FDAB3B1">
                  <wp:extent cx="1047750" cy="520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047750" cy="520700"/>
                          </a:xfrm>
                          <a:prstGeom prst="rect">
                            <a:avLst/>
                          </a:prstGeom>
                          <a:ln/>
                        </pic:spPr>
                      </pic:pic>
                    </a:graphicData>
                  </a:graphic>
                </wp:inline>
              </w:drawing>
            </w:r>
          </w:p>
        </w:tc>
        <w:tc>
          <w:tcPr>
            <w:tcW w:w="1872" w:type="dxa"/>
            <w:shd w:val="clear" w:color="auto" w:fill="auto"/>
            <w:tcMar>
              <w:top w:w="100" w:type="dxa"/>
              <w:left w:w="100" w:type="dxa"/>
              <w:bottom w:w="100" w:type="dxa"/>
              <w:right w:w="100" w:type="dxa"/>
            </w:tcMar>
          </w:tcPr>
          <w:p w14:paraId="368A6FC8" w14:textId="77777777" w:rsidR="002B0FC5" w:rsidRDefault="00860F57">
            <w:pPr>
              <w:widowControl w:val="0"/>
              <w:pBdr>
                <w:top w:val="nil"/>
                <w:left w:val="nil"/>
                <w:bottom w:val="nil"/>
                <w:right w:val="nil"/>
                <w:between w:val="nil"/>
              </w:pBdr>
              <w:spacing w:line="240" w:lineRule="auto"/>
              <w:rPr>
                <w:rFonts w:ascii="Nunito" w:eastAsia="Nunito" w:hAnsi="Nunito" w:cs="Nunito"/>
                <w:sz w:val="18"/>
                <w:szCs w:val="18"/>
              </w:rPr>
            </w:pPr>
            <w:r>
              <w:rPr>
                <w:rFonts w:ascii="Nunito" w:eastAsia="Nunito" w:hAnsi="Nunito" w:cs="Nunito"/>
                <w:noProof/>
                <w:sz w:val="18"/>
                <w:szCs w:val="18"/>
              </w:rPr>
              <w:drawing>
                <wp:inline distT="114300" distB="114300" distL="114300" distR="114300" wp14:anchorId="442C6C29" wp14:editId="773E3915">
                  <wp:extent cx="1047750" cy="5461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47750" cy="546100"/>
                          </a:xfrm>
                          <a:prstGeom prst="rect">
                            <a:avLst/>
                          </a:prstGeom>
                          <a:ln/>
                        </pic:spPr>
                      </pic:pic>
                    </a:graphicData>
                  </a:graphic>
                </wp:inline>
              </w:drawing>
            </w:r>
          </w:p>
        </w:tc>
        <w:tc>
          <w:tcPr>
            <w:tcW w:w="1872" w:type="dxa"/>
            <w:shd w:val="clear" w:color="auto" w:fill="auto"/>
            <w:tcMar>
              <w:top w:w="100" w:type="dxa"/>
              <w:left w:w="100" w:type="dxa"/>
              <w:bottom w:w="100" w:type="dxa"/>
              <w:right w:w="100" w:type="dxa"/>
            </w:tcMar>
          </w:tcPr>
          <w:p w14:paraId="77EF257E" w14:textId="77777777" w:rsidR="002B0FC5" w:rsidRDefault="00860F57">
            <w:pPr>
              <w:widowControl w:val="0"/>
              <w:pBdr>
                <w:top w:val="nil"/>
                <w:left w:val="nil"/>
                <w:bottom w:val="nil"/>
                <w:right w:val="nil"/>
                <w:between w:val="nil"/>
              </w:pBdr>
              <w:spacing w:line="240" w:lineRule="auto"/>
              <w:rPr>
                <w:rFonts w:ascii="Nunito" w:eastAsia="Nunito" w:hAnsi="Nunito" w:cs="Nunito"/>
                <w:sz w:val="18"/>
                <w:szCs w:val="18"/>
              </w:rPr>
            </w:pPr>
            <w:r>
              <w:rPr>
                <w:rFonts w:ascii="Nunito" w:eastAsia="Nunito" w:hAnsi="Nunito" w:cs="Nunito"/>
                <w:noProof/>
                <w:sz w:val="18"/>
                <w:szCs w:val="18"/>
              </w:rPr>
              <w:drawing>
                <wp:inline distT="114300" distB="114300" distL="114300" distR="114300" wp14:anchorId="2920D2D1" wp14:editId="6B445CE3">
                  <wp:extent cx="1047750" cy="533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47750" cy="533400"/>
                          </a:xfrm>
                          <a:prstGeom prst="rect">
                            <a:avLst/>
                          </a:prstGeom>
                          <a:ln/>
                        </pic:spPr>
                      </pic:pic>
                    </a:graphicData>
                  </a:graphic>
                </wp:inline>
              </w:drawing>
            </w:r>
          </w:p>
        </w:tc>
        <w:tc>
          <w:tcPr>
            <w:tcW w:w="1872" w:type="dxa"/>
            <w:shd w:val="clear" w:color="auto" w:fill="auto"/>
            <w:tcMar>
              <w:top w:w="100" w:type="dxa"/>
              <w:left w:w="100" w:type="dxa"/>
              <w:bottom w:w="100" w:type="dxa"/>
              <w:right w:w="100" w:type="dxa"/>
            </w:tcMar>
          </w:tcPr>
          <w:p w14:paraId="2C7E4ACF" w14:textId="77777777" w:rsidR="002B0FC5" w:rsidRDefault="00860F57">
            <w:pPr>
              <w:widowControl w:val="0"/>
              <w:pBdr>
                <w:top w:val="nil"/>
                <w:left w:val="nil"/>
                <w:bottom w:val="nil"/>
                <w:right w:val="nil"/>
                <w:between w:val="nil"/>
              </w:pBdr>
              <w:spacing w:line="240" w:lineRule="auto"/>
              <w:rPr>
                <w:rFonts w:ascii="Nunito" w:eastAsia="Nunito" w:hAnsi="Nunito" w:cs="Nunito"/>
                <w:sz w:val="18"/>
                <w:szCs w:val="18"/>
              </w:rPr>
            </w:pPr>
            <w:r>
              <w:rPr>
                <w:rFonts w:ascii="Nunito" w:eastAsia="Nunito" w:hAnsi="Nunito" w:cs="Nunito"/>
                <w:noProof/>
                <w:sz w:val="18"/>
                <w:szCs w:val="18"/>
              </w:rPr>
              <w:drawing>
                <wp:inline distT="114300" distB="114300" distL="114300" distR="114300" wp14:anchorId="38AC5CD0" wp14:editId="47716437">
                  <wp:extent cx="1047750" cy="533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047750" cy="533400"/>
                          </a:xfrm>
                          <a:prstGeom prst="rect">
                            <a:avLst/>
                          </a:prstGeom>
                          <a:ln/>
                        </pic:spPr>
                      </pic:pic>
                    </a:graphicData>
                  </a:graphic>
                </wp:inline>
              </w:drawing>
            </w:r>
          </w:p>
        </w:tc>
        <w:tc>
          <w:tcPr>
            <w:tcW w:w="1872" w:type="dxa"/>
            <w:shd w:val="clear" w:color="auto" w:fill="auto"/>
            <w:tcMar>
              <w:top w:w="100" w:type="dxa"/>
              <w:left w:w="100" w:type="dxa"/>
              <w:bottom w:w="100" w:type="dxa"/>
              <w:right w:w="100" w:type="dxa"/>
            </w:tcMar>
          </w:tcPr>
          <w:p w14:paraId="0408C0BE" w14:textId="77777777" w:rsidR="002B0FC5" w:rsidRDefault="00860F57">
            <w:pPr>
              <w:widowControl w:val="0"/>
              <w:pBdr>
                <w:top w:val="nil"/>
                <w:left w:val="nil"/>
                <w:bottom w:val="nil"/>
                <w:right w:val="nil"/>
                <w:between w:val="nil"/>
              </w:pBdr>
              <w:spacing w:line="240" w:lineRule="auto"/>
              <w:rPr>
                <w:rFonts w:ascii="Nunito" w:eastAsia="Nunito" w:hAnsi="Nunito" w:cs="Nunito"/>
                <w:sz w:val="18"/>
                <w:szCs w:val="18"/>
              </w:rPr>
            </w:pPr>
            <w:r>
              <w:rPr>
                <w:rFonts w:ascii="Nunito" w:eastAsia="Nunito" w:hAnsi="Nunito" w:cs="Nunito"/>
                <w:noProof/>
                <w:sz w:val="18"/>
                <w:szCs w:val="18"/>
              </w:rPr>
              <w:drawing>
                <wp:inline distT="114300" distB="114300" distL="114300" distR="114300" wp14:anchorId="641E64D9" wp14:editId="7D0FD4FC">
                  <wp:extent cx="1047750" cy="5334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047750" cy="533400"/>
                          </a:xfrm>
                          <a:prstGeom prst="rect">
                            <a:avLst/>
                          </a:prstGeom>
                          <a:ln/>
                        </pic:spPr>
                      </pic:pic>
                    </a:graphicData>
                  </a:graphic>
                </wp:inline>
              </w:drawing>
            </w:r>
          </w:p>
        </w:tc>
      </w:tr>
      <w:tr w:rsidR="002B0FC5" w14:paraId="55012546" w14:textId="77777777">
        <w:tc>
          <w:tcPr>
            <w:tcW w:w="1872" w:type="dxa"/>
            <w:shd w:val="clear" w:color="auto" w:fill="auto"/>
            <w:tcMar>
              <w:top w:w="100" w:type="dxa"/>
              <w:left w:w="100" w:type="dxa"/>
              <w:bottom w:w="100" w:type="dxa"/>
              <w:right w:w="100" w:type="dxa"/>
            </w:tcMar>
          </w:tcPr>
          <w:p w14:paraId="7694D829" w14:textId="77777777" w:rsidR="002B0FC5" w:rsidRDefault="00860F57">
            <w:pPr>
              <w:widowControl w:val="0"/>
              <w:pBdr>
                <w:top w:val="nil"/>
                <w:left w:val="nil"/>
                <w:bottom w:val="nil"/>
                <w:right w:val="nil"/>
                <w:between w:val="nil"/>
              </w:pBdr>
              <w:spacing w:line="240" w:lineRule="auto"/>
              <w:rPr>
                <w:rFonts w:ascii="Nunito" w:eastAsia="Nunito" w:hAnsi="Nunito" w:cs="Nunito"/>
                <w:sz w:val="18"/>
                <w:szCs w:val="18"/>
              </w:rPr>
            </w:pPr>
            <w:r>
              <w:rPr>
                <w:rFonts w:ascii="Nunito" w:eastAsia="Nunito" w:hAnsi="Nunito" w:cs="Nunito"/>
                <w:noProof/>
                <w:sz w:val="18"/>
                <w:szCs w:val="18"/>
              </w:rPr>
              <w:drawing>
                <wp:inline distT="114300" distB="114300" distL="114300" distR="114300" wp14:anchorId="636AC6EC" wp14:editId="125E43D9">
                  <wp:extent cx="1047750" cy="546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047750" cy="546100"/>
                          </a:xfrm>
                          <a:prstGeom prst="rect">
                            <a:avLst/>
                          </a:prstGeom>
                          <a:ln/>
                        </pic:spPr>
                      </pic:pic>
                    </a:graphicData>
                  </a:graphic>
                </wp:inline>
              </w:drawing>
            </w:r>
          </w:p>
        </w:tc>
        <w:tc>
          <w:tcPr>
            <w:tcW w:w="1872" w:type="dxa"/>
            <w:shd w:val="clear" w:color="auto" w:fill="auto"/>
            <w:tcMar>
              <w:top w:w="100" w:type="dxa"/>
              <w:left w:w="100" w:type="dxa"/>
              <w:bottom w:w="100" w:type="dxa"/>
              <w:right w:w="100" w:type="dxa"/>
            </w:tcMar>
          </w:tcPr>
          <w:p w14:paraId="47358FFC" w14:textId="77777777" w:rsidR="002B0FC5" w:rsidRDefault="00860F57">
            <w:pPr>
              <w:widowControl w:val="0"/>
              <w:pBdr>
                <w:top w:val="nil"/>
                <w:left w:val="nil"/>
                <w:bottom w:val="nil"/>
                <w:right w:val="nil"/>
                <w:between w:val="nil"/>
              </w:pBdr>
              <w:spacing w:line="240" w:lineRule="auto"/>
              <w:rPr>
                <w:rFonts w:ascii="Nunito" w:eastAsia="Nunito" w:hAnsi="Nunito" w:cs="Nunito"/>
                <w:sz w:val="18"/>
                <w:szCs w:val="18"/>
              </w:rPr>
            </w:pPr>
            <w:r>
              <w:rPr>
                <w:rFonts w:ascii="Nunito" w:eastAsia="Nunito" w:hAnsi="Nunito" w:cs="Nunito"/>
                <w:noProof/>
                <w:sz w:val="18"/>
                <w:szCs w:val="18"/>
              </w:rPr>
              <w:drawing>
                <wp:inline distT="114300" distB="114300" distL="114300" distR="114300" wp14:anchorId="455D95D4" wp14:editId="3249B01F">
                  <wp:extent cx="1047750" cy="546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047750" cy="546100"/>
                          </a:xfrm>
                          <a:prstGeom prst="rect">
                            <a:avLst/>
                          </a:prstGeom>
                          <a:ln/>
                        </pic:spPr>
                      </pic:pic>
                    </a:graphicData>
                  </a:graphic>
                </wp:inline>
              </w:drawing>
            </w:r>
          </w:p>
        </w:tc>
        <w:tc>
          <w:tcPr>
            <w:tcW w:w="1872" w:type="dxa"/>
            <w:shd w:val="clear" w:color="auto" w:fill="auto"/>
            <w:tcMar>
              <w:top w:w="100" w:type="dxa"/>
              <w:left w:w="100" w:type="dxa"/>
              <w:bottom w:w="100" w:type="dxa"/>
              <w:right w:w="100" w:type="dxa"/>
            </w:tcMar>
          </w:tcPr>
          <w:p w14:paraId="6CE19062" w14:textId="77777777" w:rsidR="002B0FC5" w:rsidRDefault="00860F57">
            <w:pPr>
              <w:widowControl w:val="0"/>
              <w:pBdr>
                <w:top w:val="nil"/>
                <w:left w:val="nil"/>
                <w:bottom w:val="nil"/>
                <w:right w:val="nil"/>
                <w:between w:val="nil"/>
              </w:pBdr>
              <w:spacing w:line="240" w:lineRule="auto"/>
              <w:rPr>
                <w:rFonts w:ascii="Nunito" w:eastAsia="Nunito" w:hAnsi="Nunito" w:cs="Nunito"/>
                <w:sz w:val="18"/>
                <w:szCs w:val="18"/>
              </w:rPr>
            </w:pPr>
            <w:r>
              <w:rPr>
                <w:rFonts w:ascii="Nunito" w:eastAsia="Nunito" w:hAnsi="Nunito" w:cs="Nunito"/>
                <w:noProof/>
                <w:sz w:val="18"/>
                <w:szCs w:val="18"/>
              </w:rPr>
              <w:drawing>
                <wp:inline distT="114300" distB="114300" distL="114300" distR="114300" wp14:anchorId="4FF66163" wp14:editId="3A0301C9">
                  <wp:extent cx="1047750" cy="5334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047750" cy="533400"/>
                          </a:xfrm>
                          <a:prstGeom prst="rect">
                            <a:avLst/>
                          </a:prstGeom>
                          <a:ln/>
                        </pic:spPr>
                      </pic:pic>
                    </a:graphicData>
                  </a:graphic>
                </wp:inline>
              </w:drawing>
            </w:r>
          </w:p>
        </w:tc>
        <w:tc>
          <w:tcPr>
            <w:tcW w:w="1872" w:type="dxa"/>
            <w:shd w:val="clear" w:color="auto" w:fill="auto"/>
            <w:tcMar>
              <w:top w:w="100" w:type="dxa"/>
              <w:left w:w="100" w:type="dxa"/>
              <w:bottom w:w="100" w:type="dxa"/>
              <w:right w:w="100" w:type="dxa"/>
            </w:tcMar>
          </w:tcPr>
          <w:p w14:paraId="246CF7A4" w14:textId="77777777" w:rsidR="002B0FC5" w:rsidRDefault="00860F57">
            <w:pPr>
              <w:widowControl w:val="0"/>
              <w:pBdr>
                <w:top w:val="nil"/>
                <w:left w:val="nil"/>
                <w:bottom w:val="nil"/>
                <w:right w:val="nil"/>
                <w:between w:val="nil"/>
              </w:pBdr>
              <w:spacing w:line="240" w:lineRule="auto"/>
              <w:rPr>
                <w:rFonts w:ascii="Nunito" w:eastAsia="Nunito" w:hAnsi="Nunito" w:cs="Nunito"/>
                <w:sz w:val="18"/>
                <w:szCs w:val="18"/>
              </w:rPr>
            </w:pPr>
            <w:r>
              <w:rPr>
                <w:rFonts w:ascii="Nunito" w:eastAsia="Nunito" w:hAnsi="Nunito" w:cs="Nunito"/>
                <w:noProof/>
                <w:sz w:val="18"/>
                <w:szCs w:val="18"/>
              </w:rPr>
              <w:drawing>
                <wp:inline distT="114300" distB="114300" distL="114300" distR="114300" wp14:anchorId="2068484C" wp14:editId="5BAA6200">
                  <wp:extent cx="1047750" cy="5715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047750" cy="571500"/>
                          </a:xfrm>
                          <a:prstGeom prst="rect">
                            <a:avLst/>
                          </a:prstGeom>
                          <a:ln/>
                        </pic:spPr>
                      </pic:pic>
                    </a:graphicData>
                  </a:graphic>
                </wp:inline>
              </w:drawing>
            </w:r>
          </w:p>
        </w:tc>
        <w:tc>
          <w:tcPr>
            <w:tcW w:w="1872" w:type="dxa"/>
            <w:shd w:val="clear" w:color="auto" w:fill="auto"/>
            <w:tcMar>
              <w:top w:w="100" w:type="dxa"/>
              <w:left w:w="100" w:type="dxa"/>
              <w:bottom w:w="100" w:type="dxa"/>
              <w:right w:w="100" w:type="dxa"/>
            </w:tcMar>
          </w:tcPr>
          <w:p w14:paraId="036501C2" w14:textId="77777777" w:rsidR="002B0FC5" w:rsidRDefault="00860F57">
            <w:pPr>
              <w:widowControl w:val="0"/>
              <w:pBdr>
                <w:top w:val="nil"/>
                <w:left w:val="nil"/>
                <w:bottom w:val="nil"/>
                <w:right w:val="nil"/>
                <w:between w:val="nil"/>
              </w:pBdr>
              <w:spacing w:line="240" w:lineRule="auto"/>
              <w:rPr>
                <w:rFonts w:ascii="Nunito" w:eastAsia="Nunito" w:hAnsi="Nunito" w:cs="Nunito"/>
                <w:sz w:val="18"/>
                <w:szCs w:val="18"/>
              </w:rPr>
            </w:pPr>
            <w:r>
              <w:rPr>
                <w:rFonts w:ascii="Nunito" w:eastAsia="Nunito" w:hAnsi="Nunito" w:cs="Nunito"/>
                <w:noProof/>
                <w:sz w:val="18"/>
                <w:szCs w:val="18"/>
              </w:rPr>
              <w:drawing>
                <wp:inline distT="114300" distB="114300" distL="114300" distR="114300" wp14:anchorId="327E8466" wp14:editId="3AAA1432">
                  <wp:extent cx="1047750" cy="520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047750" cy="520700"/>
                          </a:xfrm>
                          <a:prstGeom prst="rect">
                            <a:avLst/>
                          </a:prstGeom>
                          <a:ln/>
                        </pic:spPr>
                      </pic:pic>
                    </a:graphicData>
                  </a:graphic>
                </wp:inline>
              </w:drawing>
            </w:r>
          </w:p>
        </w:tc>
      </w:tr>
    </w:tbl>
    <w:p w14:paraId="27FFD84E" w14:textId="77777777" w:rsidR="002B0FC5" w:rsidRDefault="00860F57">
      <w:pPr>
        <w:rPr>
          <w:rFonts w:ascii="Nunito" w:eastAsia="Nunito" w:hAnsi="Nunito" w:cs="Nunito"/>
          <w:i/>
          <w:sz w:val="18"/>
          <w:szCs w:val="18"/>
        </w:rPr>
      </w:pPr>
      <w:r>
        <w:rPr>
          <w:rFonts w:ascii="Nunito" w:eastAsia="Nunito" w:hAnsi="Nunito" w:cs="Nunito"/>
          <w:i/>
          <w:sz w:val="18"/>
          <w:szCs w:val="18"/>
        </w:rPr>
        <w:t>Plots of how Big Mountain Resort’s features compares to U.S. resorts</w:t>
      </w:r>
    </w:p>
    <w:p w14:paraId="1D19F511" w14:textId="77777777" w:rsidR="002B0FC5" w:rsidRDefault="002B0FC5">
      <w:pPr>
        <w:rPr>
          <w:rFonts w:ascii="Nunito" w:eastAsia="Nunito" w:hAnsi="Nunito" w:cs="Nunito"/>
          <w:sz w:val="18"/>
          <w:szCs w:val="18"/>
        </w:rPr>
      </w:pPr>
    </w:p>
    <w:p w14:paraId="07DB40A8" w14:textId="77777777" w:rsidR="002B0FC5" w:rsidRDefault="00860F57">
      <w:pPr>
        <w:jc w:val="both"/>
        <w:rPr>
          <w:rFonts w:ascii="Nunito" w:eastAsia="Nunito" w:hAnsi="Nunito" w:cs="Nunito"/>
          <w:sz w:val="18"/>
          <w:szCs w:val="18"/>
        </w:rPr>
      </w:pPr>
      <w:r>
        <w:rPr>
          <w:rFonts w:ascii="Nunito" w:eastAsia="Nunito" w:hAnsi="Nunito" w:cs="Nunito"/>
          <w:sz w:val="18"/>
          <w:szCs w:val="18"/>
        </w:rPr>
        <w:t>Using a random forest model -- which was found to be the best predictor for ticket price -- I was able to determine that Big Mountain Resort’s ticket price, based on the value of its features, should be at</w:t>
      </w:r>
      <w:r>
        <w:rPr>
          <w:rFonts w:ascii="Nunito" w:eastAsia="Nunito" w:hAnsi="Nunito" w:cs="Nunito"/>
          <w:b/>
          <w:sz w:val="18"/>
          <w:szCs w:val="18"/>
        </w:rPr>
        <w:t xml:space="preserve"> around $95.87 per ticket</w:t>
      </w:r>
      <w:r>
        <w:rPr>
          <w:rFonts w:ascii="Nunito" w:eastAsia="Nunito" w:hAnsi="Nunito" w:cs="Nunito"/>
          <w:sz w:val="18"/>
          <w:szCs w:val="18"/>
        </w:rPr>
        <w:t xml:space="preserve"> (room for error is around</w:t>
      </w:r>
      <w:r>
        <w:rPr>
          <w:rFonts w:ascii="Nunito" w:eastAsia="Nunito" w:hAnsi="Nunito" w:cs="Nunito"/>
          <w:sz w:val="18"/>
          <w:szCs w:val="18"/>
        </w:rPr>
        <w:t xml:space="preserve"> $10). </w:t>
      </w:r>
      <w:proofErr w:type="gramStart"/>
      <w:r>
        <w:rPr>
          <w:rFonts w:ascii="Nunito" w:eastAsia="Nunito" w:hAnsi="Nunito" w:cs="Nunito"/>
          <w:sz w:val="18"/>
          <w:szCs w:val="18"/>
        </w:rPr>
        <w:t>However,  there</w:t>
      </w:r>
      <w:proofErr w:type="gramEnd"/>
      <w:r>
        <w:rPr>
          <w:rFonts w:ascii="Nunito" w:eastAsia="Nunito" w:hAnsi="Nunito" w:cs="Nunito"/>
          <w:sz w:val="18"/>
          <w:szCs w:val="18"/>
        </w:rPr>
        <w:t xml:space="preserve"> are a lot of factors to take into consideration when looking at this price. My model assumes other resorts are priced correctly according to the market and consumer demand, but there is always potential we are missing key data or tha</w:t>
      </w:r>
      <w:r>
        <w:rPr>
          <w:rFonts w:ascii="Nunito" w:eastAsia="Nunito" w:hAnsi="Nunito" w:cs="Nunito"/>
          <w:sz w:val="18"/>
          <w:szCs w:val="18"/>
        </w:rPr>
        <w:t>t other resorts are charging overpriced or underpriced tickets.</w:t>
      </w:r>
    </w:p>
    <w:p w14:paraId="014C1858" w14:textId="77777777" w:rsidR="002B0FC5" w:rsidRDefault="002B0FC5">
      <w:pPr>
        <w:jc w:val="both"/>
        <w:rPr>
          <w:rFonts w:ascii="Nunito" w:eastAsia="Nunito" w:hAnsi="Nunito" w:cs="Nunito"/>
          <w:sz w:val="18"/>
          <w:szCs w:val="18"/>
        </w:rPr>
      </w:pPr>
    </w:p>
    <w:p w14:paraId="5F4E9AFE" w14:textId="77777777" w:rsidR="002B0FC5" w:rsidRDefault="00860F57">
      <w:pPr>
        <w:jc w:val="both"/>
        <w:rPr>
          <w:rFonts w:ascii="Nunito" w:eastAsia="Nunito" w:hAnsi="Nunito" w:cs="Nunito"/>
          <w:sz w:val="18"/>
          <w:szCs w:val="18"/>
        </w:rPr>
      </w:pPr>
      <w:r>
        <w:rPr>
          <w:rFonts w:ascii="Nunito" w:eastAsia="Nunito" w:hAnsi="Nunito" w:cs="Nunito"/>
          <w:sz w:val="18"/>
          <w:szCs w:val="18"/>
        </w:rPr>
        <w:t xml:space="preserve">The most optimal solution for accommodating the additional operating costs </w:t>
      </w:r>
      <w:proofErr w:type="gramStart"/>
      <w:r>
        <w:rPr>
          <w:rFonts w:ascii="Nunito" w:eastAsia="Nunito" w:hAnsi="Nunito" w:cs="Nunito"/>
          <w:sz w:val="18"/>
          <w:szCs w:val="18"/>
        </w:rPr>
        <w:t>of  the</w:t>
      </w:r>
      <w:proofErr w:type="gramEnd"/>
      <w:r>
        <w:rPr>
          <w:rFonts w:ascii="Nunito" w:eastAsia="Nunito" w:hAnsi="Nunito" w:cs="Nunito"/>
          <w:sz w:val="18"/>
          <w:szCs w:val="18"/>
        </w:rPr>
        <w:t xml:space="preserve"> new chair lift at Big Mountain Resort is simply to increase the ticket price to more accurately represent its true value. </w:t>
      </w:r>
      <w:proofErr w:type="gramStart"/>
      <w:r>
        <w:rPr>
          <w:rFonts w:ascii="Nunito" w:eastAsia="Nunito" w:hAnsi="Nunito" w:cs="Nunito"/>
          <w:sz w:val="18"/>
          <w:szCs w:val="18"/>
        </w:rPr>
        <w:t>But,</w:t>
      </w:r>
      <w:proofErr w:type="gramEnd"/>
      <w:r>
        <w:rPr>
          <w:rFonts w:ascii="Nunito" w:eastAsia="Nunito" w:hAnsi="Nunito" w:cs="Nunito"/>
          <w:sz w:val="18"/>
          <w:szCs w:val="18"/>
        </w:rPr>
        <w:t xml:space="preserve"> there are a couple other scenarios to consider</w:t>
      </w:r>
      <w:r>
        <w:rPr>
          <w:rFonts w:ascii="Nunito" w:eastAsia="Nunito" w:hAnsi="Nunito" w:cs="Nunito"/>
          <w:sz w:val="18"/>
          <w:szCs w:val="18"/>
        </w:rPr>
        <w:t xml:space="preserve"> to help Big Mountain Resort seek the greatest financial return on its ticket prices. </w:t>
      </w:r>
    </w:p>
    <w:p w14:paraId="659CF6DC" w14:textId="77777777" w:rsidR="002B0FC5" w:rsidRDefault="002B0FC5">
      <w:pPr>
        <w:jc w:val="both"/>
        <w:rPr>
          <w:rFonts w:ascii="Nunito" w:eastAsia="Nunito" w:hAnsi="Nunito" w:cs="Nunito"/>
          <w:sz w:val="18"/>
          <w:szCs w:val="18"/>
        </w:rPr>
      </w:pPr>
    </w:p>
    <w:p w14:paraId="51B75380" w14:textId="77777777" w:rsidR="002B0FC5" w:rsidRDefault="00860F57">
      <w:pPr>
        <w:jc w:val="both"/>
        <w:rPr>
          <w:rFonts w:ascii="Nunito" w:eastAsia="Nunito" w:hAnsi="Nunito" w:cs="Nunito"/>
          <w:sz w:val="18"/>
          <w:szCs w:val="18"/>
        </w:rPr>
      </w:pPr>
      <w:r>
        <w:rPr>
          <w:rFonts w:ascii="Nunito" w:eastAsia="Nunito" w:hAnsi="Nunito" w:cs="Nunito"/>
          <w:sz w:val="18"/>
          <w:szCs w:val="18"/>
        </w:rPr>
        <w:t>Here is additional data on how the four most important features impact ticket prices, and different scenarios to consider:</w:t>
      </w:r>
    </w:p>
    <w:p w14:paraId="010B3FD4" w14:textId="77777777" w:rsidR="002B0FC5" w:rsidRDefault="00860F57">
      <w:pPr>
        <w:numPr>
          <w:ilvl w:val="0"/>
          <w:numId w:val="1"/>
        </w:numPr>
        <w:jc w:val="both"/>
        <w:rPr>
          <w:rFonts w:ascii="Nunito" w:eastAsia="Nunito" w:hAnsi="Nunito" w:cs="Nunito"/>
          <w:sz w:val="18"/>
          <w:szCs w:val="18"/>
        </w:rPr>
      </w:pPr>
      <w:r>
        <w:rPr>
          <w:rFonts w:ascii="Nunito" w:eastAsia="Nunito" w:hAnsi="Nunito" w:cs="Nunito"/>
          <w:sz w:val="18"/>
          <w:szCs w:val="18"/>
        </w:rPr>
        <w:t>Closing one run at Big Mountain Resort does n</w:t>
      </w:r>
      <w:r>
        <w:rPr>
          <w:rFonts w:ascii="Nunito" w:eastAsia="Nunito" w:hAnsi="Nunito" w:cs="Nunito"/>
          <w:sz w:val="18"/>
          <w:szCs w:val="18"/>
        </w:rPr>
        <w:t xml:space="preserve">ot impact ticket price at </w:t>
      </w:r>
      <w:proofErr w:type="gramStart"/>
      <w:r>
        <w:rPr>
          <w:rFonts w:ascii="Nunito" w:eastAsia="Nunito" w:hAnsi="Nunito" w:cs="Nunito"/>
          <w:sz w:val="18"/>
          <w:szCs w:val="18"/>
        </w:rPr>
        <w:t>all, but</w:t>
      </w:r>
      <w:proofErr w:type="gramEnd"/>
      <w:r>
        <w:rPr>
          <w:rFonts w:ascii="Nunito" w:eastAsia="Nunito" w:hAnsi="Nunito" w:cs="Nunito"/>
          <w:sz w:val="18"/>
          <w:szCs w:val="18"/>
        </w:rPr>
        <w:t xml:space="preserve"> closing two and subsequently three runs reduces ticket prices, and, therefore, revenue. And if Big Mountain closes three, it may as well close four and five because there isn’t further loss in ticket value.</w:t>
      </w:r>
    </w:p>
    <w:p w14:paraId="279C51D4" w14:textId="77777777" w:rsidR="002B0FC5" w:rsidRDefault="00860F57">
      <w:pPr>
        <w:numPr>
          <w:ilvl w:val="0"/>
          <w:numId w:val="1"/>
        </w:numPr>
        <w:jc w:val="both"/>
        <w:rPr>
          <w:rFonts w:ascii="Nunito" w:eastAsia="Nunito" w:hAnsi="Nunito" w:cs="Nunito"/>
          <w:sz w:val="18"/>
          <w:szCs w:val="18"/>
        </w:rPr>
      </w:pPr>
      <w:r>
        <w:rPr>
          <w:rFonts w:ascii="Nunito" w:eastAsia="Nunito" w:hAnsi="Nunito" w:cs="Nunito"/>
          <w:sz w:val="18"/>
          <w:szCs w:val="18"/>
        </w:rPr>
        <w:t>Adding one ver</w:t>
      </w:r>
      <w:r>
        <w:rPr>
          <w:rFonts w:ascii="Nunito" w:eastAsia="Nunito" w:hAnsi="Nunito" w:cs="Nunito"/>
          <w:sz w:val="18"/>
          <w:szCs w:val="18"/>
        </w:rPr>
        <w:t>tical drop to the resort increases support for ticket price by $8.61, which over the season, could be expected to amount to $15,065,471 (based on if 350,000 visitors per season, and, on average, visitors ski for five days).</w:t>
      </w:r>
    </w:p>
    <w:p w14:paraId="32FBF321" w14:textId="77777777" w:rsidR="002B0FC5" w:rsidRDefault="00860F57">
      <w:pPr>
        <w:numPr>
          <w:ilvl w:val="0"/>
          <w:numId w:val="1"/>
        </w:numPr>
        <w:jc w:val="both"/>
        <w:rPr>
          <w:rFonts w:ascii="Nunito" w:eastAsia="Nunito" w:hAnsi="Nunito" w:cs="Nunito"/>
          <w:sz w:val="18"/>
          <w:szCs w:val="18"/>
        </w:rPr>
      </w:pPr>
      <w:r>
        <w:rPr>
          <w:rFonts w:ascii="Nunito" w:eastAsia="Nunito" w:hAnsi="Nunito" w:cs="Nunito"/>
          <w:sz w:val="18"/>
          <w:szCs w:val="18"/>
        </w:rPr>
        <w:t>Adding one vertical drop and two</w:t>
      </w:r>
      <w:r>
        <w:rPr>
          <w:rFonts w:ascii="Nunito" w:eastAsia="Nunito" w:hAnsi="Nunito" w:cs="Nunito"/>
          <w:sz w:val="18"/>
          <w:szCs w:val="18"/>
        </w:rPr>
        <w:t xml:space="preserve"> acres of snow making increases support for ticket price by $9.90, which over the season, could be expected to amount to $17,322,717 (based on if 350,000 visitors per season, and, on average, visitors ski for five days).</w:t>
      </w:r>
    </w:p>
    <w:p w14:paraId="06AB186A" w14:textId="77777777" w:rsidR="002B0FC5" w:rsidRDefault="00860F57">
      <w:pPr>
        <w:numPr>
          <w:ilvl w:val="0"/>
          <w:numId w:val="1"/>
        </w:numPr>
        <w:jc w:val="both"/>
        <w:rPr>
          <w:rFonts w:ascii="Nunito" w:eastAsia="Nunito" w:hAnsi="Nunito" w:cs="Nunito"/>
          <w:sz w:val="18"/>
          <w:szCs w:val="18"/>
        </w:rPr>
      </w:pPr>
      <w:r>
        <w:rPr>
          <w:rFonts w:ascii="Nunito" w:eastAsia="Nunito" w:hAnsi="Nunito" w:cs="Nunito"/>
          <w:sz w:val="18"/>
          <w:szCs w:val="18"/>
        </w:rPr>
        <w:t>Increasing the longest run by .2 mi</w:t>
      </w:r>
      <w:r>
        <w:rPr>
          <w:rFonts w:ascii="Nunito" w:eastAsia="Nunito" w:hAnsi="Nunito" w:cs="Nunito"/>
          <w:sz w:val="18"/>
          <w:szCs w:val="18"/>
        </w:rPr>
        <w:t xml:space="preserve">les and guaranteeing its snow coverage by adding four acres of snow making capability makes no difference in support for an increased ticket price whatsoever. </w:t>
      </w:r>
    </w:p>
    <w:p w14:paraId="6CD4470D" w14:textId="77777777" w:rsidR="002B0FC5" w:rsidRDefault="002B0FC5">
      <w:pPr>
        <w:jc w:val="both"/>
        <w:rPr>
          <w:rFonts w:ascii="Nunito" w:eastAsia="Nunito" w:hAnsi="Nunito" w:cs="Nunito"/>
          <w:sz w:val="18"/>
          <w:szCs w:val="18"/>
        </w:rPr>
      </w:pPr>
    </w:p>
    <w:p w14:paraId="26B6AA2F" w14:textId="77777777" w:rsidR="002B0FC5" w:rsidRDefault="00860F57">
      <w:pPr>
        <w:jc w:val="both"/>
        <w:rPr>
          <w:rFonts w:ascii="Nunito" w:eastAsia="Nunito" w:hAnsi="Nunito" w:cs="Nunito"/>
          <w:sz w:val="18"/>
          <w:szCs w:val="18"/>
        </w:rPr>
      </w:pPr>
      <w:r>
        <w:rPr>
          <w:rFonts w:ascii="Nunito" w:eastAsia="Nunito" w:hAnsi="Nunito" w:cs="Nunito"/>
          <w:sz w:val="18"/>
          <w:szCs w:val="18"/>
        </w:rPr>
        <w:t>Another potential solution aside from raising the ticket price to match its true value in the m</w:t>
      </w:r>
      <w:r>
        <w:rPr>
          <w:rFonts w:ascii="Nunito" w:eastAsia="Nunito" w:hAnsi="Nunito" w:cs="Nunito"/>
          <w:sz w:val="18"/>
          <w:szCs w:val="18"/>
        </w:rPr>
        <w:t>arket, is to embark on scenario two and add a vertical drop and additional chair lift to further increase ticket price. However, operating and installation costs must be considered in this scenario to ensure profitability and the highest return on investme</w:t>
      </w:r>
      <w:r>
        <w:rPr>
          <w:rFonts w:ascii="Nunito" w:eastAsia="Nunito" w:hAnsi="Nunito" w:cs="Nunito"/>
          <w:sz w:val="18"/>
          <w:szCs w:val="18"/>
        </w:rPr>
        <w:t xml:space="preserve">nt. </w:t>
      </w:r>
    </w:p>
    <w:p w14:paraId="48AB90E2" w14:textId="77777777" w:rsidR="002B0FC5" w:rsidRDefault="00860F57">
      <w:pPr>
        <w:jc w:val="both"/>
        <w:rPr>
          <w:rFonts w:ascii="Nunito" w:eastAsia="Nunito" w:hAnsi="Nunito" w:cs="Nunito"/>
          <w:sz w:val="18"/>
          <w:szCs w:val="18"/>
        </w:rPr>
      </w:pPr>
      <w:r>
        <w:rPr>
          <w:rFonts w:ascii="Nunito" w:eastAsia="Nunito" w:hAnsi="Nunito" w:cs="Nunito"/>
          <w:sz w:val="18"/>
          <w:szCs w:val="18"/>
        </w:rPr>
        <w:t xml:space="preserve"> </w:t>
      </w:r>
    </w:p>
    <w:p w14:paraId="78E216B3" w14:textId="77777777" w:rsidR="002B0FC5" w:rsidRDefault="002B0FC5">
      <w:pPr>
        <w:jc w:val="both"/>
        <w:rPr>
          <w:rFonts w:ascii="Nunito" w:eastAsia="Nunito" w:hAnsi="Nunito" w:cs="Nunito"/>
          <w:sz w:val="18"/>
          <w:szCs w:val="18"/>
        </w:rPr>
      </w:pPr>
    </w:p>
    <w:p w14:paraId="148DC0C0" w14:textId="77777777" w:rsidR="002B0FC5" w:rsidRDefault="002B0FC5">
      <w:pPr>
        <w:jc w:val="both"/>
        <w:rPr>
          <w:rFonts w:ascii="Nunito" w:eastAsia="Nunito" w:hAnsi="Nunito" w:cs="Nunito"/>
          <w:sz w:val="18"/>
          <w:szCs w:val="18"/>
        </w:rPr>
      </w:pPr>
    </w:p>
    <w:p w14:paraId="1D2832A2" w14:textId="77777777" w:rsidR="002B0FC5" w:rsidRDefault="002B0FC5">
      <w:pPr>
        <w:jc w:val="both"/>
        <w:rPr>
          <w:rFonts w:ascii="Nunito" w:eastAsia="Nunito" w:hAnsi="Nunito" w:cs="Nunito"/>
          <w:sz w:val="18"/>
          <w:szCs w:val="18"/>
        </w:rPr>
      </w:pPr>
    </w:p>
    <w:p w14:paraId="2A2B4320" w14:textId="77777777" w:rsidR="002B0FC5" w:rsidRDefault="002B0FC5">
      <w:pPr>
        <w:jc w:val="both"/>
        <w:rPr>
          <w:rFonts w:ascii="Nunito" w:eastAsia="Nunito" w:hAnsi="Nunito" w:cs="Nunito"/>
          <w:sz w:val="18"/>
          <w:szCs w:val="18"/>
        </w:rPr>
      </w:pPr>
    </w:p>
    <w:p w14:paraId="58BAE709" w14:textId="77777777" w:rsidR="002B0FC5" w:rsidRDefault="002B0FC5">
      <w:pPr>
        <w:jc w:val="both"/>
        <w:rPr>
          <w:rFonts w:ascii="Nunito" w:eastAsia="Nunito" w:hAnsi="Nunito" w:cs="Nunito"/>
          <w:sz w:val="18"/>
          <w:szCs w:val="18"/>
        </w:rPr>
      </w:pPr>
    </w:p>
    <w:p w14:paraId="153E17E4" w14:textId="77777777" w:rsidR="002B0FC5" w:rsidRDefault="002B0FC5">
      <w:pPr>
        <w:jc w:val="both"/>
        <w:rPr>
          <w:rFonts w:ascii="Nunito" w:eastAsia="Nunito" w:hAnsi="Nunito" w:cs="Nunito"/>
          <w:sz w:val="18"/>
          <w:szCs w:val="18"/>
        </w:rPr>
      </w:pPr>
    </w:p>
    <w:p w14:paraId="0A275495" w14:textId="77777777" w:rsidR="002B0FC5" w:rsidRDefault="002B0FC5">
      <w:pPr>
        <w:jc w:val="both"/>
        <w:rPr>
          <w:rFonts w:ascii="Nunito" w:eastAsia="Nunito" w:hAnsi="Nunito" w:cs="Nunito"/>
        </w:rPr>
      </w:pPr>
    </w:p>
    <w:sectPr w:rsidR="002B0FC5">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0275" w14:textId="77777777" w:rsidR="00860F57" w:rsidRDefault="00860F57">
      <w:pPr>
        <w:spacing w:line="240" w:lineRule="auto"/>
      </w:pPr>
      <w:r>
        <w:separator/>
      </w:r>
    </w:p>
  </w:endnote>
  <w:endnote w:type="continuationSeparator" w:id="0">
    <w:p w14:paraId="2FFA0E8C" w14:textId="77777777" w:rsidR="00860F57" w:rsidRDefault="00860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AD07A" w14:textId="77777777" w:rsidR="00860F57" w:rsidRDefault="00860F57">
      <w:pPr>
        <w:spacing w:line="240" w:lineRule="auto"/>
      </w:pPr>
      <w:r>
        <w:separator/>
      </w:r>
    </w:p>
  </w:footnote>
  <w:footnote w:type="continuationSeparator" w:id="0">
    <w:p w14:paraId="6FE8C6D8" w14:textId="77777777" w:rsidR="00860F57" w:rsidRDefault="00860F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A866" w14:textId="77777777" w:rsidR="002B0FC5" w:rsidRDefault="00860F57">
    <w:pPr>
      <w:rPr>
        <w:rFonts w:ascii="Nunito" w:eastAsia="Nunito" w:hAnsi="Nunito" w:cs="Nunito"/>
        <w:i/>
        <w:sz w:val="18"/>
        <w:szCs w:val="18"/>
      </w:rPr>
    </w:pPr>
    <w:r>
      <w:rPr>
        <w:rFonts w:ascii="Nunito" w:eastAsia="Nunito" w:hAnsi="Nunito" w:cs="Nunito"/>
        <w:i/>
        <w:sz w:val="18"/>
        <w:szCs w:val="18"/>
      </w:rPr>
      <w:t>Guided Capstone Project Report</w:t>
    </w:r>
  </w:p>
  <w:p w14:paraId="1E024101" w14:textId="77777777" w:rsidR="002B0FC5" w:rsidRDefault="00860F57">
    <w:pPr>
      <w:rPr>
        <w:rFonts w:ascii="Nunito" w:eastAsia="Nunito" w:hAnsi="Nunito" w:cs="Nunito"/>
        <w:i/>
        <w:sz w:val="18"/>
        <w:szCs w:val="18"/>
      </w:rPr>
    </w:pPr>
    <w:r>
      <w:rPr>
        <w:rFonts w:ascii="Nunito" w:eastAsia="Nunito" w:hAnsi="Nunito" w:cs="Nunito"/>
        <w:i/>
        <w:sz w:val="18"/>
        <w:szCs w:val="18"/>
      </w:rPr>
      <w:t xml:space="preserve">Joy Opsvig </w:t>
    </w:r>
  </w:p>
  <w:p w14:paraId="578475B7" w14:textId="77777777" w:rsidR="002B0FC5" w:rsidRDefault="00860F57">
    <w:pPr>
      <w:rPr>
        <w:rFonts w:ascii="Nunito" w:eastAsia="Nunito" w:hAnsi="Nunito" w:cs="Nunito"/>
        <w:i/>
        <w:sz w:val="18"/>
        <w:szCs w:val="18"/>
      </w:rPr>
    </w:pPr>
    <w:r>
      <w:rPr>
        <w:rFonts w:ascii="Nunito" w:eastAsia="Nunito" w:hAnsi="Nunito" w:cs="Nunito"/>
        <w:i/>
        <w:sz w:val="18"/>
        <w:szCs w:val="18"/>
      </w:rPr>
      <w:t>August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9127B"/>
    <w:multiLevelType w:val="multilevel"/>
    <w:tmpl w:val="45AA0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C5"/>
    <w:rsid w:val="002B0FC5"/>
    <w:rsid w:val="00860F57"/>
    <w:rsid w:val="00D9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3D36B0"/>
  <w15:docId w15:val="{55B565C0-6AD5-914E-B417-BBA3A2F4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Happy Brunch Club</cp:lastModifiedBy>
  <cp:revision>2</cp:revision>
  <dcterms:created xsi:type="dcterms:W3CDTF">2021-08-16T18:26:00Z</dcterms:created>
  <dcterms:modified xsi:type="dcterms:W3CDTF">2021-08-16T18:26:00Z</dcterms:modified>
</cp:coreProperties>
</file>