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5E63" w14:textId="1CB8F07D" w:rsidR="00C6295B" w:rsidRDefault="00B94F09" w:rsidP="00B94F09">
      <w:pPr>
        <w:pStyle w:val="Heading1"/>
        <w:rPr>
          <w:lang w:val="en-US"/>
        </w:rPr>
      </w:pPr>
      <w:r>
        <w:rPr>
          <w:lang w:val="en-US"/>
        </w:rPr>
        <w:t>Solid Design Principles:</w:t>
      </w:r>
    </w:p>
    <w:p w14:paraId="39B274EE" w14:textId="3550D1C1" w:rsidR="00B94F09" w:rsidRDefault="002D49A5" w:rsidP="00B94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Responsibility Principle:</w:t>
      </w:r>
      <w:r w:rsidR="00715657">
        <w:rPr>
          <w:lang w:val="en-US"/>
        </w:rPr>
        <w:t xml:space="preserve"> Each class should have only one responsibility</w:t>
      </w:r>
      <w:r w:rsidR="00D10E16">
        <w:rPr>
          <w:lang w:val="en-US"/>
        </w:rPr>
        <w:t xml:space="preserve"> or reason to change</w:t>
      </w:r>
      <w:r w:rsidR="00A94DE0">
        <w:rPr>
          <w:lang w:val="en-US"/>
        </w:rPr>
        <w:t>. Promotes modularity and maintainability.</w:t>
      </w:r>
    </w:p>
    <w:p w14:paraId="2FA5E7DF" w14:textId="3146E079" w:rsidR="002D49A5" w:rsidRDefault="002D49A5" w:rsidP="00B94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Open/Close Principle:</w:t>
      </w:r>
      <w:r w:rsidR="008977C4">
        <w:rPr>
          <w:lang w:val="en-US"/>
        </w:rPr>
        <w:t xml:space="preserve"> Open to extension, close for modification. Once a code is tested and run, </w:t>
      </w:r>
      <w:r w:rsidR="001F0F45">
        <w:rPr>
          <w:lang w:val="en-US"/>
        </w:rPr>
        <w:t xml:space="preserve">it should not be modified, the code should be written as such to allow adding new features without </w:t>
      </w:r>
      <w:r w:rsidR="008353EB">
        <w:rPr>
          <w:lang w:val="en-US"/>
        </w:rPr>
        <w:t>changing</w:t>
      </w:r>
      <w:r w:rsidR="001F0F45">
        <w:rPr>
          <w:lang w:val="en-US"/>
        </w:rPr>
        <w:t xml:space="preserve"> </w:t>
      </w:r>
      <w:r w:rsidR="008353EB">
        <w:rPr>
          <w:lang w:val="en-US"/>
        </w:rPr>
        <w:t xml:space="preserve">existing </w:t>
      </w:r>
      <w:r w:rsidR="001F0F45">
        <w:rPr>
          <w:lang w:val="en-US"/>
        </w:rPr>
        <w:t>code.</w:t>
      </w:r>
    </w:p>
    <w:p w14:paraId="382B2C87" w14:textId="40E21C95" w:rsidR="002D49A5" w:rsidRDefault="00715657" w:rsidP="00B94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Liskov Substitution Principle:</w:t>
      </w:r>
      <w:r w:rsidR="001F0F45">
        <w:rPr>
          <w:lang w:val="en-US"/>
        </w:rPr>
        <w:t xml:space="preserve"> </w:t>
      </w:r>
      <w:r w:rsidR="006E26C3">
        <w:rPr>
          <w:lang w:val="en-US"/>
        </w:rPr>
        <w:t xml:space="preserve">The subclass object type should be </w:t>
      </w:r>
      <w:r w:rsidR="00962E20">
        <w:rPr>
          <w:lang w:val="en-US"/>
        </w:rPr>
        <w:t>substitutable</w:t>
      </w:r>
      <w:r w:rsidR="0031754E">
        <w:rPr>
          <w:lang w:val="en-US"/>
        </w:rPr>
        <w:t xml:space="preserve"> in place of</w:t>
      </w:r>
      <w:r w:rsidR="006E26C3">
        <w:rPr>
          <w:lang w:val="en-US"/>
        </w:rPr>
        <w:t xml:space="preserve"> the </w:t>
      </w:r>
      <w:r w:rsidR="004870DF">
        <w:rPr>
          <w:lang w:val="en-US"/>
        </w:rPr>
        <w:t>base class</w:t>
      </w:r>
      <w:r w:rsidR="00313E3B">
        <w:rPr>
          <w:lang w:val="en-US"/>
        </w:rPr>
        <w:t>.</w:t>
      </w:r>
      <w:r w:rsidR="004870DF">
        <w:rPr>
          <w:lang w:val="en-US"/>
        </w:rPr>
        <w:t xml:space="preserve"> </w:t>
      </w:r>
      <w:r w:rsidR="0035490A">
        <w:rPr>
          <w:lang w:val="en-US"/>
        </w:rPr>
        <w:t xml:space="preserve">There might be multiple methods in an interface, it is necessary to </w:t>
      </w:r>
      <w:r w:rsidR="00E344BE">
        <w:rPr>
          <w:lang w:val="en-US"/>
        </w:rPr>
        <w:t xml:space="preserve">implement each one </w:t>
      </w:r>
      <w:r w:rsidR="00BF1A9D">
        <w:rPr>
          <w:lang w:val="en-US"/>
        </w:rPr>
        <w:t xml:space="preserve">true to its concept </w:t>
      </w:r>
      <w:r w:rsidR="00E344BE">
        <w:rPr>
          <w:lang w:val="en-US"/>
        </w:rPr>
        <w:t>in the implementation</w:t>
      </w:r>
      <w:r w:rsidR="00BF1A9D">
        <w:rPr>
          <w:lang w:val="en-US"/>
        </w:rPr>
        <w:t>.</w:t>
      </w:r>
    </w:p>
    <w:p w14:paraId="22CB5511" w14:textId="4BB91B80" w:rsidR="00715657" w:rsidRDefault="00715657" w:rsidP="00B94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Segregation:</w:t>
      </w:r>
      <w:r w:rsidR="00BF1A9D">
        <w:rPr>
          <w:lang w:val="en-US"/>
        </w:rPr>
        <w:t xml:space="preserve"> Interfaces should have only the</w:t>
      </w:r>
      <w:r w:rsidR="00C37D0B">
        <w:rPr>
          <w:lang w:val="en-US"/>
        </w:rPr>
        <w:t xml:space="preserve"> minimum number of related methods inside. </w:t>
      </w:r>
      <w:r w:rsidR="002168F1">
        <w:rPr>
          <w:lang w:val="en-US"/>
        </w:rPr>
        <w:t xml:space="preserve">Because it is necessary to implement all the methods, it might not be necessary </w:t>
      </w:r>
      <w:r w:rsidR="00193BE1">
        <w:rPr>
          <w:lang w:val="en-US"/>
        </w:rPr>
        <w:t>to do so in every implementation. YAGNI.</w:t>
      </w:r>
    </w:p>
    <w:p w14:paraId="668002AA" w14:textId="01702430" w:rsidR="00715657" w:rsidRDefault="00715657" w:rsidP="00B94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Inversion:</w:t>
      </w:r>
      <w:r w:rsidR="00193BE1">
        <w:rPr>
          <w:lang w:val="en-US"/>
        </w:rPr>
        <w:t xml:space="preserve"> </w:t>
      </w:r>
      <w:r w:rsidR="008C0CF4">
        <w:rPr>
          <w:lang w:val="en-US"/>
        </w:rPr>
        <w:t>Principle-</w:t>
      </w:r>
    </w:p>
    <w:p w14:paraId="2F51BE9E" w14:textId="02CB8EE2" w:rsidR="008C0CF4" w:rsidRDefault="008C0CF4" w:rsidP="008C0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High level modules should not depend on low level modules. They should depend on </w:t>
      </w:r>
      <w:r w:rsidR="0099224A">
        <w:rPr>
          <w:lang w:val="en-US"/>
        </w:rPr>
        <w:t>abstraction.</w:t>
      </w:r>
    </w:p>
    <w:p w14:paraId="50AF2544" w14:textId="6201AF32" w:rsidR="0099224A" w:rsidRDefault="0099224A" w:rsidP="008C0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Abstraction should not depend on details, but details should depend on abstraction.</w:t>
      </w:r>
    </w:p>
    <w:p w14:paraId="3BDAB672" w14:textId="499E9A2D" w:rsidR="0099224A" w:rsidRDefault="0099224A" w:rsidP="008C0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Abstraction means interface, abstract class.</w:t>
      </w:r>
    </w:p>
    <w:p w14:paraId="275F6991" w14:textId="3977F1D9" w:rsidR="0099224A" w:rsidRDefault="003C37A1" w:rsidP="008C0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level modules inside which there is business logic.</w:t>
      </w:r>
    </w:p>
    <w:p w14:paraId="322A9199" w14:textId="427E3826" w:rsidR="003C37A1" w:rsidRPr="00B94F09" w:rsidRDefault="003C37A1" w:rsidP="008C0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Low level modules don’t have </w:t>
      </w:r>
      <w:r w:rsidR="000137F1">
        <w:rPr>
          <w:lang w:val="en-US"/>
        </w:rPr>
        <w:t xml:space="preserve">business logic, it might have </w:t>
      </w:r>
      <w:r w:rsidR="00217F61">
        <w:rPr>
          <w:lang w:val="en-US"/>
        </w:rPr>
        <w:t>storage</w:t>
      </w:r>
      <w:r w:rsidR="007C53AC">
        <w:rPr>
          <w:lang w:val="en-US"/>
        </w:rPr>
        <w:t xml:space="preserve"> like</w:t>
      </w:r>
      <w:r w:rsidR="00217F61">
        <w:rPr>
          <w:lang w:val="en-US"/>
        </w:rPr>
        <w:t xml:space="preserve"> lists</w:t>
      </w:r>
      <w:r w:rsidR="007C53AC">
        <w:rPr>
          <w:lang w:val="en-US"/>
        </w:rPr>
        <w:t>, arrays</w:t>
      </w:r>
      <w:r w:rsidR="00217F61">
        <w:rPr>
          <w:lang w:val="en-US"/>
        </w:rPr>
        <w:t>.</w:t>
      </w:r>
    </w:p>
    <w:sectPr w:rsidR="003C37A1" w:rsidRPr="00B9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67F1C"/>
    <w:multiLevelType w:val="hybridMultilevel"/>
    <w:tmpl w:val="800EF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97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09"/>
    <w:rsid w:val="000137F1"/>
    <w:rsid w:val="000475BA"/>
    <w:rsid w:val="00193BE1"/>
    <w:rsid w:val="001F0F45"/>
    <w:rsid w:val="002168F1"/>
    <w:rsid w:val="00217F61"/>
    <w:rsid w:val="002D49A5"/>
    <w:rsid w:val="00313E3B"/>
    <w:rsid w:val="0031754E"/>
    <w:rsid w:val="0035490A"/>
    <w:rsid w:val="003C37A1"/>
    <w:rsid w:val="004870DF"/>
    <w:rsid w:val="004F338A"/>
    <w:rsid w:val="006E26C3"/>
    <w:rsid w:val="006E729E"/>
    <w:rsid w:val="00715657"/>
    <w:rsid w:val="007C53AC"/>
    <w:rsid w:val="008353EB"/>
    <w:rsid w:val="008977C4"/>
    <w:rsid w:val="008C0CF4"/>
    <w:rsid w:val="008D4D82"/>
    <w:rsid w:val="009577D3"/>
    <w:rsid w:val="00962E20"/>
    <w:rsid w:val="0099224A"/>
    <w:rsid w:val="00A94DE0"/>
    <w:rsid w:val="00B94F09"/>
    <w:rsid w:val="00BF1A9D"/>
    <w:rsid w:val="00C37D0B"/>
    <w:rsid w:val="00C6295B"/>
    <w:rsid w:val="00D10E16"/>
    <w:rsid w:val="00E344BE"/>
    <w:rsid w:val="00EB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3E79"/>
  <w15:chartTrackingRefBased/>
  <w15:docId w15:val="{408FAC5B-19AA-4234-B283-BFF22BDA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Soham (Contractor)</dc:creator>
  <cp:keywords/>
  <dc:description/>
  <cp:lastModifiedBy>Dutta, Soham (Contractor)</cp:lastModifiedBy>
  <cp:revision>27</cp:revision>
  <dcterms:created xsi:type="dcterms:W3CDTF">2025-03-25T03:19:00Z</dcterms:created>
  <dcterms:modified xsi:type="dcterms:W3CDTF">2025-03-26T06:33:00Z</dcterms:modified>
</cp:coreProperties>
</file>