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numPr>
          <w:ilvl w:val="0"/>
          <w:numId w:val="1"/>
        </w:numPr>
        <w:ind w:left="720" w:hanging="360"/>
        <w:rPr>
          <w:rFonts w:ascii="Quattrocento Sans" w:cs="Quattrocento Sans" w:eastAsia="Quattrocento Sans" w:hAnsi="Quattrocento Sans"/>
          <w:sz w:val="20"/>
          <w:szCs w:val="20"/>
        </w:rPr>
      </w:pPr>
      <w:bookmarkStart w:colFirst="0" w:colLast="0" w:name="_gjdgxs" w:id="0"/>
      <w:bookmarkEnd w:id="0"/>
      <w:r w:rsidDel="00000000" w:rsidR="00000000" w:rsidRPr="00000000">
        <w:rPr>
          <w:rFonts w:ascii="Quattrocento Sans" w:cs="Quattrocento Sans" w:eastAsia="Quattrocento Sans" w:hAnsi="Quattrocento Sans"/>
          <w:sz w:val="20"/>
          <w:szCs w:val="20"/>
          <w:rtl w:val="0"/>
        </w:rPr>
        <w:t xml:space="preserve">Fibonacci series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360" w:right="0" w:firstLine="0"/>
        <w:contextualSpacing w:val="0"/>
        <w:jc w:val="left"/>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In </w:t>
      </w:r>
      <w:hyperlink r:id="rId6">
        <w:r w:rsidDel="00000000" w:rsidR="00000000" w:rsidRPr="00000000">
          <w:rPr>
            <w:rFonts w:ascii="Quattrocento Sans" w:cs="Quattrocento Sans" w:eastAsia="Quattrocento Sans" w:hAnsi="Quattrocento Sans"/>
            <w:b w:val="0"/>
            <w:i w:val="0"/>
            <w:smallCaps w:val="0"/>
            <w:strike w:val="0"/>
            <w:color w:val="0000ff"/>
            <w:sz w:val="20"/>
            <w:szCs w:val="20"/>
            <w:u w:val="single"/>
            <w:vertAlign w:val="baseline"/>
            <w:rtl w:val="0"/>
          </w:rPr>
          <w:t xml:space="preserve">mathematics</w:t>
        </w:r>
      </w:hyperlink>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 the </w:t>
      </w:r>
      <w:r w:rsidDel="00000000" w:rsidR="00000000" w:rsidRPr="00000000">
        <w:rPr>
          <w:rFonts w:ascii="Quattrocento Sans" w:cs="Quattrocento Sans" w:eastAsia="Quattrocento Sans" w:hAnsi="Quattrocento Sans"/>
          <w:b w:val="1"/>
          <w:i w:val="0"/>
          <w:smallCaps w:val="0"/>
          <w:strike w:val="0"/>
          <w:color w:val="000000"/>
          <w:sz w:val="20"/>
          <w:szCs w:val="20"/>
          <w:u w:val="none"/>
          <w:vertAlign w:val="baseline"/>
          <w:rtl w:val="0"/>
        </w:rPr>
        <w:t xml:space="preserve">Fibonacci numbers</w:t>
      </w: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 are the numbers in the following </w:t>
      </w:r>
      <w:hyperlink r:id="rId7">
        <w:r w:rsidDel="00000000" w:rsidR="00000000" w:rsidRPr="00000000">
          <w:rPr>
            <w:rFonts w:ascii="Quattrocento Sans" w:cs="Quattrocento Sans" w:eastAsia="Quattrocento Sans" w:hAnsi="Quattrocento Sans"/>
            <w:b w:val="0"/>
            <w:i w:val="0"/>
            <w:smallCaps w:val="0"/>
            <w:strike w:val="0"/>
            <w:color w:val="0000ff"/>
            <w:sz w:val="20"/>
            <w:szCs w:val="20"/>
            <w:u w:val="single"/>
            <w:vertAlign w:val="baseline"/>
            <w:rtl w:val="0"/>
          </w:rPr>
          <w:t xml:space="preserve">integer sequence</w:t>
        </w:r>
      </w:hyperlink>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w:t>
      </w:r>
    </w:p>
    <w:p w:rsidR="00000000" w:rsidDel="00000000" w:rsidP="00000000" w:rsidRDefault="00000000" w:rsidRPr="00000000">
      <w:pPr>
        <w:ind w:left="36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0,1,1,2,3,5,8,13,21,34,..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360" w:right="0" w:firstLine="0"/>
        <w:contextualSpacing w:val="0"/>
        <w:jc w:val="left"/>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By definition, the first two Fibonacci numbers are 0 and 1, and each subsequent number is the sum of the previous two.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360" w:right="0" w:firstLine="0"/>
        <w:contextualSpacing w:val="0"/>
        <w:jc w:val="left"/>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In mathematical terms, the sequence </w:t>
      </w:r>
      <w:r w:rsidDel="00000000" w:rsidR="00000000" w:rsidRPr="00000000">
        <w:rPr>
          <w:rFonts w:ascii="Quattrocento Sans" w:cs="Quattrocento Sans" w:eastAsia="Quattrocento Sans" w:hAnsi="Quattrocento Sans"/>
          <w:b w:val="0"/>
          <w:i w:val="1"/>
          <w:smallCaps w:val="0"/>
          <w:strike w:val="0"/>
          <w:color w:val="000000"/>
          <w:sz w:val="20"/>
          <w:szCs w:val="20"/>
          <w:u w:val="none"/>
          <w:vertAlign w:val="baseline"/>
          <w:rtl w:val="0"/>
        </w:rPr>
        <w:t xml:space="preserve">F</w:t>
      </w:r>
      <w:r w:rsidDel="00000000" w:rsidR="00000000" w:rsidRPr="00000000">
        <w:rPr>
          <w:rFonts w:ascii="Quattrocento Sans" w:cs="Quattrocento Sans" w:eastAsia="Quattrocento Sans" w:hAnsi="Quattrocento Sans"/>
          <w:b w:val="0"/>
          <w:i w:val="1"/>
          <w:smallCaps w:val="0"/>
          <w:strike w:val="0"/>
          <w:color w:val="000000"/>
          <w:sz w:val="20"/>
          <w:szCs w:val="20"/>
          <w:u w:val="none"/>
          <w:vertAlign w:val="subscript"/>
          <w:rtl w:val="0"/>
        </w:rPr>
        <w:t xml:space="preserve">n</w:t>
      </w: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 of Fibonacci numbers is defined by the </w:t>
      </w:r>
      <w:hyperlink r:id="rId8">
        <w:r w:rsidDel="00000000" w:rsidR="00000000" w:rsidRPr="00000000">
          <w:rPr>
            <w:rFonts w:ascii="Quattrocento Sans" w:cs="Quattrocento Sans" w:eastAsia="Quattrocento Sans" w:hAnsi="Quattrocento Sans"/>
            <w:b w:val="0"/>
            <w:i w:val="0"/>
            <w:smallCaps w:val="0"/>
            <w:strike w:val="0"/>
            <w:color w:val="0000ff"/>
            <w:sz w:val="20"/>
            <w:szCs w:val="20"/>
            <w:u w:val="single"/>
            <w:vertAlign w:val="baseline"/>
            <w:rtl w:val="0"/>
          </w:rPr>
          <w:t xml:space="preserve">recurrence relation</w:t>
        </w:r>
      </w:hyperlink>
      <w:r w:rsidDel="00000000" w:rsidR="00000000" w:rsidRPr="00000000">
        <w:rPr>
          <w:rtl w:val="0"/>
        </w:rPr>
      </w:r>
    </w:p>
    <w:p w:rsidR="00000000" w:rsidDel="00000000" w:rsidP="00000000" w:rsidRDefault="00000000" w:rsidRPr="00000000">
      <w:pPr>
        <w:ind w:left="360" w:firstLine="0"/>
        <w:contextualSpacing w:val="0"/>
        <w:rPr>
          <w:rFonts w:ascii="Quattrocento Sans" w:cs="Quattrocento Sans" w:eastAsia="Quattrocento Sans" w:hAnsi="Quattrocento Sans"/>
        </w:rPr>
      </w:pPr>
      <w:bookmarkStart w:colFirst="0" w:colLast="0" w:name="_30j0zll" w:id="1"/>
      <w:bookmarkEnd w:id="1"/>
      <w:r w:rsidDel="00000000" w:rsidR="00000000" w:rsidRPr="00000000">
        <w:rPr>
          <w:rFonts w:ascii="Quattrocento Sans" w:cs="Quattrocento Sans" w:eastAsia="Quattrocento Sans" w:hAnsi="Quattrocento Sans"/>
          <w:rtl w:val="0"/>
        </w:rPr>
        <w:t xml:space="preserve">F</w:t>
      </w:r>
      <w:r w:rsidDel="00000000" w:rsidR="00000000" w:rsidRPr="00000000">
        <w:rPr>
          <w:rFonts w:ascii="Quattrocento Sans" w:cs="Quattrocento Sans" w:eastAsia="Quattrocento Sans" w:hAnsi="Quattrocento Sans"/>
          <w:vertAlign w:val="subscript"/>
          <w:rtl w:val="0"/>
        </w:rPr>
        <w:t xml:space="preserve">n</w:t>
      </w:r>
      <w:r w:rsidDel="00000000" w:rsidR="00000000" w:rsidRPr="00000000">
        <w:rPr>
          <w:rFonts w:ascii="Quattrocento Sans" w:cs="Quattrocento Sans" w:eastAsia="Quattrocento Sans" w:hAnsi="Quattrocento Sans"/>
          <w:rtl w:val="0"/>
        </w:rPr>
        <w:t xml:space="preserve"> = F</w:t>
      </w:r>
      <w:r w:rsidDel="00000000" w:rsidR="00000000" w:rsidRPr="00000000">
        <w:rPr>
          <w:rFonts w:ascii="Quattrocento Sans" w:cs="Quattrocento Sans" w:eastAsia="Quattrocento Sans" w:hAnsi="Quattrocento Sans"/>
          <w:vertAlign w:val="subscript"/>
          <w:rtl w:val="0"/>
        </w:rPr>
        <w:t xml:space="preserve">n-1</w:t>
      </w:r>
      <w:r w:rsidDel="00000000" w:rsidR="00000000" w:rsidRPr="00000000">
        <w:rPr>
          <w:rFonts w:ascii="Quattrocento Sans" w:cs="Quattrocento Sans" w:eastAsia="Quattrocento Sans" w:hAnsi="Quattrocento Sans"/>
          <w:rtl w:val="0"/>
        </w:rPr>
        <w:t xml:space="preserve"> + F</w:t>
      </w:r>
      <w:r w:rsidDel="00000000" w:rsidR="00000000" w:rsidRPr="00000000">
        <w:rPr>
          <w:rFonts w:ascii="Quattrocento Sans" w:cs="Quattrocento Sans" w:eastAsia="Quattrocento Sans" w:hAnsi="Quattrocento Sans"/>
          <w:vertAlign w:val="subscript"/>
          <w:rtl w:val="0"/>
        </w:rPr>
        <w:t xml:space="preserve">n-2</w:t>
      </w:r>
      <w:r w:rsidDel="00000000" w:rsidR="00000000" w:rsidRPr="00000000">
        <w:rPr>
          <w:rFonts w:ascii="Quattrocento Sans" w:cs="Quattrocento Sans" w:eastAsia="Quattrocento Sans" w:hAnsi="Quattrocento Sans"/>
          <w:rtl w:val="0"/>
        </w:rPr>
        <w:t xml:space="preserve">;   with initial values F</w:t>
      </w:r>
      <w:r w:rsidDel="00000000" w:rsidR="00000000" w:rsidRPr="00000000">
        <w:rPr>
          <w:rFonts w:ascii="Quattrocento Sans" w:cs="Quattrocento Sans" w:eastAsia="Quattrocento Sans" w:hAnsi="Quattrocento Sans"/>
          <w:vertAlign w:val="subscript"/>
          <w:rtl w:val="0"/>
        </w:rPr>
        <w:t xml:space="preserve">0</w:t>
      </w:r>
      <w:r w:rsidDel="00000000" w:rsidR="00000000" w:rsidRPr="00000000">
        <w:rPr>
          <w:rFonts w:ascii="Quattrocento Sans" w:cs="Quattrocento Sans" w:eastAsia="Quattrocento Sans" w:hAnsi="Quattrocento Sans"/>
          <w:rtl w:val="0"/>
        </w:rPr>
        <w:t xml:space="preserve"> = 0 and F</w:t>
      </w:r>
      <w:r w:rsidDel="00000000" w:rsidR="00000000" w:rsidRPr="00000000">
        <w:rPr>
          <w:rFonts w:ascii="Quattrocento Sans" w:cs="Quattrocento Sans" w:eastAsia="Quattrocento Sans" w:hAnsi="Quattrocento Sans"/>
          <w:vertAlign w:val="subscript"/>
          <w:rtl w:val="0"/>
        </w:rPr>
        <w:t xml:space="preserve">1</w:t>
      </w:r>
      <w:r w:rsidDel="00000000" w:rsidR="00000000" w:rsidRPr="00000000">
        <w:rPr>
          <w:rFonts w:ascii="Quattrocento Sans" w:cs="Quattrocento Sans" w:eastAsia="Quattrocento Sans" w:hAnsi="Quattrocento Sans"/>
          <w:rtl w:val="0"/>
        </w:rPr>
        <w:t xml:space="preserve"> = 1.</w:t>
      </w:r>
    </w:p>
    <w:p w:rsidR="00000000" w:rsidDel="00000000" w:rsidP="00000000" w:rsidRDefault="00000000" w:rsidRPr="00000000">
      <w:pPr>
        <w:pStyle w:val="Heading3"/>
        <w:numPr>
          <w:ilvl w:val="1"/>
          <w:numId w:val="1"/>
        </w:numPr>
        <w:ind w:left="1440" w:hanging="360"/>
        <w:rPr>
          <w:rFonts w:ascii="Quattrocento Sans" w:cs="Quattrocento Sans" w:eastAsia="Quattrocento Sans" w:hAnsi="Quattrocento Sans"/>
          <w:b w:val="1"/>
        </w:rPr>
      </w:pPr>
      <w:bookmarkStart w:colFirst="0" w:colLast="0" w:name="_1fob9te" w:id="2"/>
      <w:bookmarkEnd w:id="2"/>
      <w:r w:rsidDel="00000000" w:rsidR="00000000" w:rsidRPr="00000000">
        <w:rPr>
          <w:rFonts w:ascii="Quattrocento Sans" w:cs="Quattrocento Sans" w:eastAsia="Quattrocento Sans" w:hAnsi="Quattrocento Sans"/>
          <w:b w:val="1"/>
          <w:rtl w:val="0"/>
        </w:rPr>
        <w:t xml:space="preserve">Objective: </w:t>
      </w:r>
    </w:p>
    <w:p w:rsidR="00000000" w:rsidDel="00000000" w:rsidP="00000000" w:rsidRDefault="00000000" w:rsidRPr="00000000">
      <w:pPr>
        <w:spacing w:after="120" w:before="120" w:lineRule="auto"/>
        <w:contextualSpacing w:val="0"/>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Understand how to write a recursive function.</w:t>
      </w:r>
    </w:p>
    <w:p w:rsidR="00000000" w:rsidDel="00000000" w:rsidP="00000000" w:rsidRDefault="00000000" w:rsidRPr="00000000">
      <w:pPr>
        <w:pStyle w:val="Heading3"/>
        <w:numPr>
          <w:ilvl w:val="1"/>
          <w:numId w:val="1"/>
        </w:numPr>
        <w:ind w:left="1440" w:hanging="360"/>
        <w:rPr>
          <w:rFonts w:ascii="Quattrocento Sans" w:cs="Quattrocento Sans" w:eastAsia="Quattrocento Sans" w:hAnsi="Quattrocento Sans"/>
          <w:b w:val="1"/>
        </w:rPr>
      </w:pPr>
      <w:bookmarkStart w:colFirst="0" w:colLast="0" w:name="_3znysh7" w:id="3"/>
      <w:bookmarkEnd w:id="3"/>
      <w:r w:rsidDel="00000000" w:rsidR="00000000" w:rsidRPr="00000000">
        <w:rPr>
          <w:rFonts w:ascii="Quattrocento Sans" w:cs="Quattrocento Sans" w:eastAsia="Quattrocento Sans" w:hAnsi="Quattrocento Sans"/>
          <w:b w:val="1"/>
          <w:rtl w:val="0"/>
        </w:rPr>
        <w:t xml:space="preserve">Problem Statement: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000000"/>
          <w:rtl w:val="0"/>
        </w:rPr>
        <w:t xml:space="preserve">Write a method </w:t>
      </w:r>
      <w:r w:rsidDel="00000000" w:rsidR="00000000" w:rsidRPr="00000000">
        <w:rPr>
          <w:rFonts w:ascii="Quattrocento Sans" w:cs="Quattrocento Sans" w:eastAsia="Quattrocento Sans" w:hAnsi="Quattrocento Sans"/>
          <w:color w:val="000080"/>
          <w:sz w:val="20"/>
          <w:szCs w:val="20"/>
          <w:rtl w:val="0"/>
        </w:rPr>
        <w:t xml:space="preserve">fibonacci</w:t>
      </w:r>
      <w:r w:rsidDel="00000000" w:rsidR="00000000" w:rsidRPr="00000000">
        <w:rPr>
          <w:rFonts w:ascii="Quattrocento Sans" w:cs="Quattrocento Sans" w:eastAsia="Quattrocento Sans" w:hAnsi="Quattrocento Sans"/>
          <w:color w:val="000000"/>
          <w:rtl w:val="0"/>
        </w:rPr>
        <w:t xml:space="preserve"> that takes some integer as a parameter and returns the </w:t>
      </w:r>
      <w:r w:rsidDel="00000000" w:rsidR="00000000" w:rsidRPr="00000000">
        <w:rPr>
          <w:rFonts w:ascii="Quattrocento Sans" w:cs="Quattrocento Sans" w:eastAsia="Quattrocento Sans" w:hAnsi="Quattrocento Sans"/>
          <w:color w:val="000080"/>
          <w:sz w:val="20"/>
          <w:szCs w:val="20"/>
          <w:rtl w:val="0"/>
        </w:rPr>
        <w:t xml:space="preserve">n</w:t>
      </w:r>
      <w:r w:rsidDel="00000000" w:rsidR="00000000" w:rsidRPr="00000000">
        <w:rPr>
          <w:rFonts w:ascii="Quattrocento Sans" w:cs="Quattrocento Sans" w:eastAsia="Quattrocento Sans" w:hAnsi="Quattrocento Sans"/>
          <w:color w:val="000000"/>
          <w:rtl w:val="0"/>
        </w:rPr>
        <w:t xml:space="preserve">th Fibonacci number, where we think of the first 1 as the first Fibonacci number. Thus, an invocation of </w:t>
      </w:r>
      <w:r w:rsidDel="00000000" w:rsidR="00000000" w:rsidRPr="00000000">
        <w:rPr>
          <w:rFonts w:ascii="Quattrocento Sans" w:cs="Quattrocento Sans" w:eastAsia="Quattrocento Sans" w:hAnsi="Quattrocento Sans"/>
          <w:color w:val="000080"/>
          <w:sz w:val="20"/>
          <w:szCs w:val="20"/>
          <w:rtl w:val="0"/>
        </w:rPr>
        <w:t xml:space="preserve">fibonacci(6)</w:t>
      </w:r>
      <w:r w:rsidDel="00000000" w:rsidR="00000000" w:rsidRPr="00000000">
        <w:rPr>
          <w:rFonts w:ascii="Quattrocento Sans" w:cs="Quattrocento Sans" w:eastAsia="Quattrocento Sans" w:hAnsi="Quattrocento Sans"/>
          <w:color w:val="000000"/>
          <w:rtl w:val="0"/>
        </w:rPr>
        <w:t xml:space="preserve"> should return 8, and in invocation of </w:t>
      </w:r>
      <w:r w:rsidDel="00000000" w:rsidR="00000000" w:rsidRPr="00000000">
        <w:rPr>
          <w:rFonts w:ascii="Quattrocento Sans" w:cs="Quattrocento Sans" w:eastAsia="Quattrocento Sans" w:hAnsi="Quattrocento Sans"/>
          <w:color w:val="000080"/>
          <w:sz w:val="20"/>
          <w:szCs w:val="20"/>
          <w:rtl w:val="0"/>
        </w:rPr>
        <w:t xml:space="preserve">fibonacci(10)</w:t>
      </w:r>
      <w:r w:rsidDel="00000000" w:rsidR="00000000" w:rsidRPr="00000000">
        <w:rPr>
          <w:rFonts w:ascii="Quattrocento Sans" w:cs="Quattrocento Sans" w:eastAsia="Quattrocento Sans" w:hAnsi="Quattrocento Sans"/>
          <w:color w:val="000000"/>
          <w:rtl w:val="0"/>
        </w:rPr>
        <w:t xml:space="preserve"> should return 55 </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w:t>
      </w:r>
    </w:p>
    <w:tbl>
      <w:tblPr>
        <w:tblStyle w:val="Table1"/>
        <w:tblW w:w="54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2"/>
        <w:gridCol w:w="324"/>
        <w:gridCol w:w="324"/>
        <w:gridCol w:w="324"/>
        <w:gridCol w:w="324"/>
        <w:gridCol w:w="324"/>
        <w:gridCol w:w="324"/>
        <w:gridCol w:w="324"/>
        <w:gridCol w:w="432"/>
        <w:gridCol w:w="432"/>
        <w:gridCol w:w="432"/>
        <w:gridCol w:w="432"/>
        <w:tblGridChange w:id="0">
          <w:tblGrid>
            <w:gridCol w:w="1452"/>
            <w:gridCol w:w="324"/>
            <w:gridCol w:w="324"/>
            <w:gridCol w:w="324"/>
            <w:gridCol w:w="324"/>
            <w:gridCol w:w="324"/>
            <w:gridCol w:w="324"/>
            <w:gridCol w:w="324"/>
            <w:gridCol w:w="432"/>
            <w:gridCol w:w="432"/>
            <w:gridCol w:w="432"/>
            <w:gridCol w:w="432"/>
          </w:tblGrid>
        </w:tblGridChange>
      </w:tblGrid>
      <w:tr>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0</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r>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Nth Fibonnaci</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0</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13</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21</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34</w:t>
            </w:r>
          </w:p>
        </w:tc>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55</w:t>
            </w:r>
          </w:p>
        </w:tc>
      </w:tr>
    </w:tbl>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pPr>
        <w:pStyle w:val="Heading2"/>
        <w:numPr>
          <w:ilvl w:val="0"/>
          <w:numId w:val="1"/>
        </w:numPr>
        <w:ind w:left="720" w:hanging="360"/>
        <w:rPr>
          <w:rFonts w:ascii="Quattrocento Sans" w:cs="Quattrocento Sans" w:eastAsia="Quattrocento Sans" w:hAnsi="Quattrocento Sans"/>
          <w:sz w:val="20"/>
          <w:szCs w:val="20"/>
        </w:rPr>
      </w:pPr>
      <w:bookmarkStart w:colFirst="0" w:colLast="0" w:name="_2et92p0" w:id="4"/>
      <w:bookmarkEnd w:id="4"/>
      <w:r w:rsidDel="00000000" w:rsidR="00000000" w:rsidRPr="00000000">
        <w:rPr>
          <w:rFonts w:ascii="Quattrocento Sans" w:cs="Quattrocento Sans" w:eastAsia="Quattrocento Sans" w:hAnsi="Quattrocento Sans"/>
          <w:sz w:val="20"/>
          <w:szCs w:val="20"/>
          <w:rtl w:val="0"/>
        </w:rPr>
        <w:t xml:space="preserve">Compound Interest</w:t>
      </w:r>
    </w:p>
    <w:p w:rsidR="00000000" w:rsidDel="00000000" w:rsidP="00000000" w:rsidRDefault="00000000" w:rsidRPr="00000000">
      <w:pPr>
        <w:spacing w:after="120" w:before="120" w:lineRule="auto"/>
        <w:ind w:left="360" w:firstLine="0"/>
        <w:contextualSpacing w:val="0"/>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Compound interest</w:t>
      </w:r>
      <w:r w:rsidDel="00000000" w:rsidR="00000000" w:rsidRPr="00000000">
        <w:rPr>
          <w:rFonts w:ascii="Quattrocento Sans" w:cs="Quattrocento Sans" w:eastAsia="Quattrocento Sans" w:hAnsi="Quattrocento Sans"/>
          <w:color w:val="000000"/>
          <w:rtl w:val="0"/>
        </w:rPr>
        <w:t xml:space="preserve"> arises when </w:t>
      </w:r>
      <w:hyperlink r:id="rId9">
        <w:r w:rsidDel="00000000" w:rsidR="00000000" w:rsidRPr="00000000">
          <w:rPr>
            <w:rFonts w:ascii="Quattrocento Sans" w:cs="Quattrocento Sans" w:eastAsia="Quattrocento Sans" w:hAnsi="Quattrocento Sans"/>
            <w:color w:val="0645ad"/>
            <w:u w:val="single"/>
            <w:rtl w:val="0"/>
          </w:rPr>
          <w:t xml:space="preserve">interest</w:t>
        </w:r>
      </w:hyperlink>
      <w:r w:rsidDel="00000000" w:rsidR="00000000" w:rsidRPr="00000000">
        <w:rPr>
          <w:rFonts w:ascii="Quattrocento Sans" w:cs="Quattrocento Sans" w:eastAsia="Quattrocento Sans" w:hAnsi="Quattrocento Sans"/>
          <w:color w:val="000000"/>
          <w:rtl w:val="0"/>
        </w:rPr>
        <w:t xml:space="preserve"> is added to the </w:t>
      </w:r>
      <w:hyperlink r:id="rId10">
        <w:r w:rsidDel="00000000" w:rsidR="00000000" w:rsidRPr="00000000">
          <w:rPr>
            <w:rFonts w:ascii="Quattrocento Sans" w:cs="Quattrocento Sans" w:eastAsia="Quattrocento Sans" w:hAnsi="Quattrocento Sans"/>
            <w:color w:val="0645ad"/>
            <w:u w:val="single"/>
            <w:rtl w:val="0"/>
          </w:rPr>
          <w:t xml:space="preserve">principal</w:t>
        </w:r>
      </w:hyperlink>
      <w:r w:rsidDel="00000000" w:rsidR="00000000" w:rsidRPr="00000000">
        <w:rPr>
          <w:rFonts w:ascii="Quattrocento Sans" w:cs="Quattrocento Sans" w:eastAsia="Quattrocento Sans" w:hAnsi="Quattrocento Sans"/>
          <w:color w:val="000000"/>
          <w:rtl w:val="0"/>
        </w:rPr>
        <w:t xml:space="preserve">, so that from that moment on, the interest that has been added </w:t>
      </w:r>
      <w:r w:rsidDel="00000000" w:rsidR="00000000" w:rsidRPr="00000000">
        <w:rPr>
          <w:rFonts w:ascii="Quattrocento Sans" w:cs="Quattrocento Sans" w:eastAsia="Quattrocento Sans" w:hAnsi="Quattrocento Sans"/>
          <w:i w:val="1"/>
          <w:color w:val="000000"/>
          <w:rtl w:val="0"/>
        </w:rPr>
        <w:t xml:space="preserve">also itself</w:t>
      </w:r>
      <w:r w:rsidDel="00000000" w:rsidR="00000000" w:rsidRPr="00000000">
        <w:rPr>
          <w:rFonts w:ascii="Quattrocento Sans" w:cs="Quattrocento Sans" w:eastAsia="Quattrocento Sans" w:hAnsi="Quattrocento Sans"/>
          <w:color w:val="000000"/>
          <w:rtl w:val="0"/>
        </w:rPr>
        <w:t xml:space="preserve"> earns interest. This addition of interest to the principal is called </w:t>
      </w:r>
      <w:r w:rsidDel="00000000" w:rsidR="00000000" w:rsidRPr="00000000">
        <w:rPr>
          <w:rFonts w:ascii="Quattrocento Sans" w:cs="Quattrocento Sans" w:eastAsia="Quattrocento Sans" w:hAnsi="Quattrocento Sans"/>
          <w:i w:val="1"/>
          <w:color w:val="000000"/>
          <w:rtl w:val="0"/>
        </w:rPr>
        <w:t xml:space="preserve">compounding</w:t>
      </w:r>
      <w:r w:rsidDel="00000000" w:rsidR="00000000" w:rsidRPr="00000000">
        <w:rPr>
          <w:rFonts w:ascii="Quattrocento Sans" w:cs="Quattrocento Sans" w:eastAsia="Quattrocento Sans" w:hAnsi="Quattrocento Sans"/>
          <w:color w:val="000000"/>
          <w:rtl w:val="0"/>
        </w:rPr>
        <w:t xml:space="preserve">. A bank account, for example, may have its interest compounded every year: in this case, an account with $1000 initial principal and 20% interest per year would have a balance of $1200 at the end of the first year, $1440 at the end of the second year, and so on.</w:t>
      </w:r>
    </w:p>
    <w:p w:rsidR="00000000" w:rsidDel="00000000" w:rsidP="00000000" w:rsidRDefault="00000000" w:rsidRPr="00000000">
      <w:pPr>
        <w:pStyle w:val="Heading3"/>
        <w:numPr>
          <w:ilvl w:val="1"/>
          <w:numId w:val="1"/>
        </w:numPr>
        <w:ind w:left="1440" w:hanging="360"/>
        <w:rPr>
          <w:rFonts w:ascii="Quattrocento Sans" w:cs="Quattrocento Sans" w:eastAsia="Quattrocento Sans" w:hAnsi="Quattrocento Sans"/>
          <w:b w:val="1"/>
        </w:rPr>
      </w:pPr>
      <w:bookmarkStart w:colFirst="0" w:colLast="0" w:name="_tyjcwt" w:id="5"/>
      <w:bookmarkEnd w:id="5"/>
      <w:r w:rsidDel="00000000" w:rsidR="00000000" w:rsidRPr="00000000">
        <w:rPr>
          <w:rFonts w:ascii="Quattrocento Sans" w:cs="Quattrocento Sans" w:eastAsia="Quattrocento Sans" w:hAnsi="Quattrocento Sans"/>
          <w:b w:val="1"/>
          <w:rtl w:val="0"/>
        </w:rPr>
        <w:t xml:space="preserve">Objective: </w:t>
      </w:r>
    </w:p>
    <w:p w:rsidR="00000000" w:rsidDel="00000000" w:rsidP="00000000" w:rsidRDefault="00000000" w:rsidRPr="00000000">
      <w:pPr>
        <w:spacing w:after="120" w:before="120" w:lineRule="auto"/>
        <w:contextualSpacing w:val="0"/>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Understand which type of loop to use.</w:t>
      </w:r>
    </w:p>
    <w:p w:rsidR="00000000" w:rsidDel="00000000" w:rsidP="00000000" w:rsidRDefault="00000000" w:rsidRPr="00000000">
      <w:pPr>
        <w:pStyle w:val="Heading3"/>
        <w:numPr>
          <w:ilvl w:val="1"/>
          <w:numId w:val="1"/>
        </w:numPr>
        <w:ind w:left="1440" w:hanging="360"/>
        <w:rPr>
          <w:rFonts w:ascii="Quattrocento Sans" w:cs="Quattrocento Sans" w:eastAsia="Quattrocento Sans" w:hAnsi="Quattrocento Sans"/>
          <w:b w:val="1"/>
        </w:rPr>
      </w:pPr>
      <w:bookmarkStart w:colFirst="0" w:colLast="0" w:name="_3dy6vkm" w:id="6"/>
      <w:bookmarkEnd w:id="6"/>
      <w:r w:rsidDel="00000000" w:rsidR="00000000" w:rsidRPr="00000000">
        <w:rPr>
          <w:rFonts w:ascii="Quattrocento Sans" w:cs="Quattrocento Sans" w:eastAsia="Quattrocento Sans" w:hAnsi="Quattrocento Sans"/>
          <w:b w:val="1"/>
          <w:rtl w:val="0"/>
        </w:rPr>
        <w:t xml:space="preserve">Problem Statement: </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You deposit Rs 1000.00 in the bank account at 5% annual compound interest. The interest is paid once at the end of the year. What if you are interested in becoming a millionaire (Rs 1000000.00)? How long will it take to reach one million?</w:t>
      </w:r>
    </w:p>
    <w:tbl>
      <w:tblPr>
        <w:tblStyle w:val="Table2"/>
        <w:tblW w:w="71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3"/>
        <w:gridCol w:w="2796"/>
        <w:gridCol w:w="3011"/>
        <w:tblGridChange w:id="0">
          <w:tblGrid>
            <w:gridCol w:w="1323"/>
            <w:gridCol w:w="2796"/>
            <w:gridCol w:w="3011"/>
          </w:tblGrid>
        </w:tblGridChange>
      </w:tblGrid>
      <w:tr>
        <w:trPr>
          <w:trHeight w:val="340" w:hRule="atLeast"/>
        </w:trPr>
        <w:tc>
          <w:tcPr/>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Year</w:t>
            </w:r>
          </w:p>
        </w:tc>
        <w:tc>
          <w:tcPr/>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Interest for the year</w:t>
            </w:r>
          </w:p>
        </w:tc>
        <w:tc>
          <w:tcPr/>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End of the year amount</w:t>
            </w:r>
          </w:p>
        </w:tc>
      </w:tr>
      <w:tr>
        <w:tc>
          <w:tcPr/>
          <w:p w:rsidR="00000000" w:rsidDel="00000000" w:rsidP="00000000" w:rsidRDefault="00000000" w:rsidRPr="00000000">
            <w:pPr>
              <w:spacing w:after="200" w:line="276" w:lineRule="auto"/>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c>
          <w:tcPr>
            <w:vAlign w:val="center"/>
          </w:tcPr>
          <w:p w:rsidR="00000000" w:rsidDel="00000000" w:rsidP="00000000" w:rsidRDefault="00000000" w:rsidRPr="00000000">
            <w:pPr>
              <w:spacing w:after="200" w:before="240" w:line="276" w:lineRule="auto"/>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1000*0.05=50</w:t>
            </w:r>
          </w:p>
        </w:tc>
        <w:tc>
          <w:tcPr>
            <w:vAlign w:val="center"/>
          </w:tcPr>
          <w:p w:rsidR="00000000" w:rsidDel="00000000" w:rsidP="00000000" w:rsidRDefault="00000000" w:rsidRPr="00000000">
            <w:pPr>
              <w:spacing w:after="200" w:before="240" w:line="276" w:lineRule="auto"/>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1050.00</w:t>
            </w:r>
          </w:p>
        </w:tc>
      </w:tr>
      <w:tr>
        <w:tc>
          <w:tcPr>
            <w:vAlign w:val="center"/>
          </w:tcPr>
          <w:p w:rsidR="00000000" w:rsidDel="00000000" w:rsidP="00000000" w:rsidRDefault="00000000" w:rsidRPr="00000000">
            <w:pPr>
              <w:spacing w:after="200" w:line="276" w:lineRule="auto"/>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c>
          <w:tcPr>
            <w:vAlign w:val="center"/>
          </w:tcPr>
          <w:p w:rsidR="00000000" w:rsidDel="00000000" w:rsidP="00000000" w:rsidRDefault="00000000" w:rsidRPr="00000000">
            <w:pPr>
              <w:spacing w:after="200" w:line="276" w:lineRule="auto"/>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1050*0.05=52.5</w:t>
            </w:r>
          </w:p>
        </w:tc>
        <w:tc>
          <w:tcPr>
            <w:vAlign w:val="center"/>
          </w:tcPr>
          <w:p w:rsidR="00000000" w:rsidDel="00000000" w:rsidP="00000000" w:rsidRDefault="00000000" w:rsidRPr="00000000">
            <w:pPr>
              <w:spacing w:after="200" w:line="276" w:lineRule="auto"/>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1102.50</w:t>
            </w:r>
          </w:p>
        </w:tc>
      </w:tr>
      <w:tr>
        <w:tc>
          <w:tcPr>
            <w:vAlign w:val="center"/>
          </w:tcPr>
          <w:p w:rsidR="00000000" w:rsidDel="00000000" w:rsidP="00000000" w:rsidRDefault="00000000" w:rsidRPr="00000000">
            <w:pPr>
              <w:spacing w:after="200" w:line="276" w:lineRule="auto"/>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vAlign w:val="center"/>
          </w:tcPr>
          <w:p w:rsidR="00000000" w:rsidDel="00000000" w:rsidP="00000000" w:rsidRDefault="00000000" w:rsidRPr="00000000">
            <w:pPr>
              <w:spacing w:after="200" w:line="276" w:lineRule="auto"/>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1102.50*0.05=55.125</w:t>
            </w:r>
          </w:p>
        </w:tc>
        <w:tc>
          <w:tcPr>
            <w:vAlign w:val="center"/>
          </w:tcPr>
          <w:p w:rsidR="00000000" w:rsidDel="00000000" w:rsidP="00000000" w:rsidRDefault="00000000" w:rsidRPr="00000000">
            <w:pPr>
              <w:spacing w:after="200" w:line="276" w:lineRule="auto"/>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1157.625</w:t>
            </w:r>
          </w:p>
        </w:tc>
      </w:tr>
    </w:tbl>
    <w:p w:rsidR="00000000" w:rsidDel="00000000" w:rsidP="00000000" w:rsidRDefault="00000000" w:rsidRPr="00000000">
      <w:pPr>
        <w:pStyle w:val="Heading2"/>
        <w:ind w:left="340" w:hanging="340"/>
        <w:contextualSpacing w:val="0"/>
        <w:rPr>
          <w:rFonts w:ascii="Quattrocento Sans" w:cs="Quattrocento Sans" w:eastAsia="Quattrocento Sans" w:hAnsi="Quattrocento Sans"/>
          <w:sz w:val="20"/>
          <w:szCs w:val="20"/>
        </w:rPr>
      </w:pPr>
      <w:bookmarkStart w:colFirst="0" w:colLast="0" w:name="_1t3h5sf" w:id="7"/>
      <w:bookmarkEnd w:id="7"/>
      <w:r w:rsidDel="00000000" w:rsidR="00000000" w:rsidRPr="00000000">
        <w:rPr>
          <w:rtl w:val="0"/>
        </w:rPr>
      </w:r>
    </w:p>
    <w:p w:rsidR="00000000" w:rsidDel="00000000" w:rsidP="00000000" w:rsidRDefault="00000000" w:rsidRPr="00000000">
      <w:pPr>
        <w:pStyle w:val="Heading2"/>
        <w:numPr>
          <w:ilvl w:val="0"/>
          <w:numId w:val="1"/>
        </w:numPr>
        <w:ind w:left="720" w:hanging="360"/>
        <w:rPr>
          <w:rFonts w:ascii="Quattrocento Sans" w:cs="Quattrocento Sans" w:eastAsia="Quattrocento Sans" w:hAnsi="Quattrocento Sans"/>
          <w:sz w:val="20"/>
          <w:szCs w:val="20"/>
        </w:rPr>
      </w:pPr>
      <w:bookmarkStart w:colFirst="0" w:colLast="0" w:name="_4d34og8" w:id="8"/>
      <w:bookmarkEnd w:id="8"/>
      <w:r w:rsidDel="00000000" w:rsidR="00000000" w:rsidRPr="00000000">
        <w:rPr>
          <w:rFonts w:ascii="Quattrocento Sans" w:cs="Quattrocento Sans" w:eastAsia="Quattrocento Sans" w:hAnsi="Quattrocento Sans"/>
          <w:sz w:val="20"/>
          <w:szCs w:val="20"/>
          <w:rtl w:val="0"/>
        </w:rPr>
        <w:t xml:space="preserve">Credit card bill</w:t>
      </w:r>
    </w:p>
    <w:p w:rsidR="00000000" w:rsidDel="00000000" w:rsidP="00000000" w:rsidRDefault="00000000" w:rsidRPr="00000000">
      <w:pPr>
        <w:pStyle w:val="Heading3"/>
        <w:numPr>
          <w:ilvl w:val="1"/>
          <w:numId w:val="1"/>
        </w:numPr>
        <w:ind w:left="1440" w:hanging="360"/>
        <w:rPr>
          <w:rFonts w:ascii="Quattrocento Sans" w:cs="Quattrocento Sans" w:eastAsia="Quattrocento Sans" w:hAnsi="Quattrocento Sans"/>
          <w:b w:val="1"/>
        </w:rPr>
      </w:pPr>
      <w:bookmarkStart w:colFirst="0" w:colLast="0" w:name="_2s8eyo1" w:id="9"/>
      <w:bookmarkEnd w:id="9"/>
      <w:r w:rsidDel="00000000" w:rsidR="00000000" w:rsidRPr="00000000">
        <w:rPr>
          <w:rFonts w:ascii="Quattrocento Sans" w:cs="Quattrocento Sans" w:eastAsia="Quattrocento Sans" w:hAnsi="Quattrocento Sans"/>
          <w:b w:val="1"/>
          <w:rtl w:val="0"/>
        </w:rPr>
        <w:t xml:space="preserve">Objective: </w:t>
      </w:r>
    </w:p>
    <w:p w:rsidR="00000000" w:rsidDel="00000000" w:rsidP="00000000" w:rsidRDefault="00000000" w:rsidRPr="00000000">
      <w:pPr>
        <w:spacing w:after="120" w:before="120" w:lineRule="auto"/>
        <w:ind w:firstLine="720"/>
        <w:contextualSpacing w:val="0"/>
        <w:jc w:val="left"/>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Understand which type of loop to use.</w:t>
      </w:r>
    </w:p>
    <w:p w:rsidR="00000000" w:rsidDel="00000000" w:rsidP="00000000" w:rsidRDefault="00000000" w:rsidRPr="00000000">
      <w:pPr>
        <w:pStyle w:val="Heading3"/>
        <w:numPr>
          <w:ilvl w:val="1"/>
          <w:numId w:val="1"/>
        </w:numPr>
        <w:ind w:left="1440" w:hanging="360"/>
        <w:rPr>
          <w:rFonts w:ascii="Quattrocento Sans" w:cs="Quattrocento Sans" w:eastAsia="Quattrocento Sans" w:hAnsi="Quattrocento Sans"/>
          <w:b w:val="1"/>
        </w:rPr>
      </w:pPr>
      <w:bookmarkStart w:colFirst="0" w:colLast="0" w:name="_17dp8vu" w:id="10"/>
      <w:bookmarkEnd w:id="10"/>
      <w:r w:rsidDel="00000000" w:rsidR="00000000" w:rsidRPr="00000000">
        <w:rPr>
          <w:rFonts w:ascii="Quattrocento Sans" w:cs="Quattrocento Sans" w:eastAsia="Quattrocento Sans" w:hAnsi="Quattrocento Sans"/>
          <w:b w:val="1"/>
          <w:rtl w:val="0"/>
        </w:rPr>
        <w:t xml:space="preserve">Problem Statement: </w:t>
      </w:r>
    </w:p>
    <w:p w:rsidR="00000000" w:rsidDel="00000000" w:rsidP="00000000" w:rsidRDefault="00000000" w:rsidRPr="00000000">
      <w:pPr>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You owe the credit card company 1000.00 rupee. The company charges you 1.5% per month on the unpaid balance. You have decided to stop using the card and to pay off the debt by making a monthly payment of N rupee a month. Write a program that asks for the monthly payment, the program writes out the balance and total payments so far for every succeeding month until the balance is zero or less.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Sample Input: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Enter the monthly payment: 100</w:t>
      </w:r>
    </w:p>
    <w:p w:rsidR="00000000" w:rsidDel="00000000" w:rsidP="00000000" w:rsidRDefault="00000000" w:rsidRPr="00000000">
      <w:pPr>
        <w:spacing w:after="0" w:lineRule="auto"/>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r>
    </w:p>
    <w:p w:rsidR="00000000" w:rsidDel="00000000" w:rsidP="00000000" w:rsidRDefault="00000000" w:rsidRPr="00000000">
      <w:pPr>
        <w:spacing w:after="0" w:lineRule="auto"/>
        <w:ind w:left="0" w:firstLine="567"/>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Sample Output: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Month: 1 balance: 915.0 total payments: 100.0</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Month: 2 balance: 828.725 total payments: 200.0</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pPr>
        <w:ind w:left="0" w:firstLine="567"/>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Month: 3 balance: 741.155875 total payments: 300.0</w:t>
      </w:r>
    </w:p>
    <w:p w:rsidR="00000000" w:rsidDel="00000000" w:rsidP="00000000" w:rsidRDefault="00000000" w:rsidRPr="00000000">
      <w:pPr>
        <w:pStyle w:val="Heading2"/>
        <w:numPr>
          <w:ilvl w:val="0"/>
          <w:numId w:val="1"/>
        </w:numPr>
        <w:ind w:left="720" w:hanging="360"/>
        <w:rPr>
          <w:rFonts w:ascii="Quattrocento Sans" w:cs="Quattrocento Sans" w:eastAsia="Quattrocento Sans" w:hAnsi="Quattrocento Sans"/>
          <w:sz w:val="20"/>
          <w:szCs w:val="20"/>
        </w:rPr>
      </w:pPr>
      <w:bookmarkStart w:colFirst="0" w:colLast="0" w:name="_3rdcrjn" w:id="11"/>
      <w:bookmarkEnd w:id="11"/>
      <w:r w:rsidDel="00000000" w:rsidR="00000000" w:rsidRPr="00000000">
        <w:rPr>
          <w:rFonts w:ascii="Quattrocento Sans" w:cs="Quattrocento Sans" w:eastAsia="Quattrocento Sans" w:hAnsi="Quattrocento Sans"/>
          <w:sz w:val="20"/>
          <w:szCs w:val="20"/>
          <w:rtl w:val="0"/>
        </w:rPr>
        <w:t xml:space="preserve">Mileage: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Write a program to evaluate the fuel consumption of a car. The mileage at the start and end of the journey should be read, and also the fuel level in the tank at the start and end of the journey. </w:t>
      </w:r>
    </w:p>
    <w:p w:rsidR="00000000" w:rsidDel="00000000" w:rsidP="00000000" w:rsidRDefault="00000000" w:rsidRPr="00000000">
      <w:pPr>
        <w:ind w:left="36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Calculate fuel used, kilo meters travelled, and hence the overall fuel consumption in kilo meters travelled per liter of fuel.</w:t>
      </w:r>
    </w:p>
    <w:tbl>
      <w:tblPr>
        <w:tblStyle w:val="Table3"/>
        <w:tblW w:w="778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3"/>
        <w:gridCol w:w="3975"/>
        <w:gridCol w:w="3231"/>
        <w:tblGridChange w:id="0">
          <w:tblGrid>
            <w:gridCol w:w="583"/>
            <w:gridCol w:w="3975"/>
            <w:gridCol w:w="3231"/>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UTC</w:t>
            </w:r>
          </w:p>
        </w:tc>
        <w:tc>
          <w:tcPr/>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Sample Input</w:t>
            </w:r>
          </w:p>
        </w:tc>
        <w:tc>
          <w:tcPr/>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Sample Output</w:t>
            </w:r>
          </w:p>
        </w:tc>
      </w:tr>
      <w:tr>
        <w:tc>
          <w:tcPr/>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01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Fuel Level at start of journey: 30 Liters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Fuel Level at end of journey: 20 Liters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Mileage reading at Start of journey: 24,500 </w:t>
            </w:r>
          </w:p>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Mileage reading at end of journey: 24,650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Total fuel used : 10 Liters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Distance covered: 150 Kms </w:t>
            </w:r>
          </w:p>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Mileage / Liter: 15 Kms </w:t>
            </w:r>
          </w:p>
        </w:tc>
      </w:tr>
      <w:tr>
        <w:tc>
          <w:tcPr/>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02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Fuel Level at start of journey: 12 Liters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Fuel Level at end of journey: 4 Liters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Mileage reading at Start of journey: 12,000 </w:t>
            </w:r>
          </w:p>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Mileage reading at end of journey: 12,100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Total fuel used : 8 Litres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Distance covered: 100 Kms </w:t>
            </w:r>
          </w:p>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Mileage / Litre: 12.5 Kms </w:t>
            </w:r>
          </w:p>
        </w:tc>
      </w:tr>
      <w:tr>
        <w:tc>
          <w:tcPr/>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03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Fuel Level at start of journey: 30 Liters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Fuel Level at end of journey: 29 Liters </w:t>
            </w:r>
          </w:p>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Mileage reading at Start of journey: 42,000 </w:t>
            </w:r>
          </w:p>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Mileage reading at end of journey: 42,009 </w:t>
            </w:r>
          </w:p>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0"/>
                <w:szCs w:val="2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Trip too short for ac-curate results </w:t>
            </w:r>
          </w:p>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pPr>
        <w:ind w:left="0" w:firstLine="0"/>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pPr>
        <w:ind w:left="0" w:firstLine="567"/>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message “</w:t>
      </w:r>
      <w:r w:rsidDel="00000000" w:rsidR="00000000" w:rsidRPr="00000000">
        <w:rPr>
          <w:rFonts w:ascii="Quattrocento Sans" w:cs="Quattrocento Sans" w:eastAsia="Quattrocento Sans" w:hAnsi="Quattrocento Sans"/>
          <w:b w:val="1"/>
          <w:rtl w:val="0"/>
        </w:rPr>
        <w:t xml:space="preserve">Trip too short for accurate results</w:t>
      </w:r>
      <w:r w:rsidDel="00000000" w:rsidR="00000000" w:rsidRPr="00000000">
        <w:rPr>
          <w:rFonts w:ascii="Quattrocento Sans" w:cs="Quattrocento Sans" w:eastAsia="Quattrocento Sans" w:hAnsi="Quattrocento Sans"/>
          <w:rtl w:val="0"/>
        </w:rPr>
        <w:t xml:space="preserve">” should be printed if the mileage used to calculate the fuel consumption is less than 10 kilo meters</w:t>
      </w:r>
    </w:p>
    <w:p w:rsidR="00000000" w:rsidDel="00000000" w:rsidP="00000000" w:rsidRDefault="00000000" w:rsidRPr="00000000">
      <w:pPr>
        <w:pStyle w:val="Heading2"/>
        <w:numPr>
          <w:ilvl w:val="0"/>
          <w:numId w:val="1"/>
        </w:numPr>
        <w:ind w:left="720" w:hanging="360"/>
        <w:rPr>
          <w:rFonts w:ascii="Quattrocento Sans" w:cs="Quattrocento Sans" w:eastAsia="Quattrocento Sans" w:hAnsi="Quattrocento Sans"/>
          <w:sz w:val="20"/>
          <w:szCs w:val="20"/>
        </w:rPr>
      </w:pPr>
      <w:bookmarkStart w:colFirst="0" w:colLast="0" w:name="_26in1rg" w:id="12"/>
      <w:bookmarkEnd w:id="12"/>
      <w:r w:rsidDel="00000000" w:rsidR="00000000" w:rsidRPr="00000000">
        <w:rPr>
          <w:rFonts w:ascii="Quattrocento Sans" w:cs="Quattrocento Sans" w:eastAsia="Quattrocento Sans" w:hAnsi="Quattrocento Sans"/>
          <w:sz w:val="20"/>
          <w:szCs w:val="20"/>
          <w:rtl w:val="0"/>
        </w:rPr>
        <w:t xml:space="preserve">Student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Percentage marks attained by a student in three exams are to be entered to a computer. An indication of Pass or Fail is given out after the three marks are entered.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criteria for passing are as follows: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student passes if all three examinations are passed.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Additionally a student may pass if only one subject is failed and the overall average is greater than or equal to 50.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pass mark for an individual subject is 40</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4"/>
        <w:tblW w:w="92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1"/>
        <w:gridCol w:w="3082"/>
        <w:gridCol w:w="3082"/>
        <w:tblGridChange w:id="0">
          <w:tblGrid>
            <w:gridCol w:w="3081"/>
            <w:gridCol w:w="3082"/>
            <w:gridCol w:w="3082"/>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UTC</w:t>
            </w:r>
          </w:p>
        </w:tc>
        <w:tc>
          <w:tcPr/>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Sample Input</w:t>
            </w:r>
          </w:p>
        </w:tc>
        <w:tc>
          <w:tcPr/>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Sample Output</w:t>
            </w:r>
          </w:p>
        </w:tc>
      </w:tr>
      <w:tr>
        <w:tc>
          <w:tcPr/>
          <w:p w:rsidR="00000000" w:rsidDel="00000000" w:rsidP="00000000" w:rsidRDefault="00000000" w:rsidRPr="00000000">
            <w:pPr>
              <w:ind w:left="0" w:firstLine="0"/>
              <w:contextualSpacing w:val="0"/>
              <w:rPr/>
            </w:pPr>
            <w:r w:rsidDel="00000000" w:rsidR="00000000" w:rsidRPr="00000000">
              <w:rPr>
                <w:rtl w:val="0"/>
              </w:rPr>
              <w:t xml:space="preserve">01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Marks in First Subject: 89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Marks in Second Subject: 55 </w:t>
            </w:r>
          </w:p>
          <w:p w:rsidR="00000000" w:rsidDel="00000000" w:rsidP="00000000" w:rsidRDefault="00000000" w:rsidRPr="00000000">
            <w:pPr>
              <w:ind w:left="0" w:firstLine="0"/>
              <w:contextualSpacing w:val="0"/>
              <w:rPr/>
            </w:pPr>
            <w:r w:rsidDel="00000000" w:rsidR="00000000" w:rsidRPr="00000000">
              <w:rPr>
                <w:rtl w:val="0"/>
              </w:rPr>
              <w:t xml:space="preserve">Marks in third subject: 99 </w:t>
            </w:r>
          </w:p>
        </w:tc>
        <w:tc>
          <w:tcPr/>
          <w:p w:rsidR="00000000" w:rsidDel="00000000" w:rsidP="00000000" w:rsidRDefault="00000000" w:rsidRPr="00000000">
            <w:pPr>
              <w:ind w:left="0" w:firstLine="0"/>
              <w:contextualSpacing w:val="0"/>
              <w:rPr/>
            </w:pPr>
            <w:r w:rsidDel="00000000" w:rsidR="00000000" w:rsidRPr="00000000">
              <w:rPr>
                <w:rtl w:val="0"/>
              </w:rPr>
              <w:t xml:space="preserve">PASS </w:t>
            </w:r>
          </w:p>
        </w:tc>
      </w:tr>
      <w:tr>
        <w:tc>
          <w:tcPr/>
          <w:p w:rsidR="00000000" w:rsidDel="00000000" w:rsidP="00000000" w:rsidRDefault="00000000" w:rsidRPr="00000000">
            <w:pPr>
              <w:ind w:left="0" w:firstLine="0"/>
              <w:contextualSpacing w:val="0"/>
              <w:rPr/>
            </w:pPr>
            <w:r w:rsidDel="00000000" w:rsidR="00000000" w:rsidRPr="00000000">
              <w:rPr>
                <w:rtl w:val="0"/>
              </w:rPr>
              <w:t xml:space="preserve">02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Marks in First Subject: 32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Marks in Second Subject: 45 </w:t>
            </w:r>
          </w:p>
          <w:p w:rsidR="00000000" w:rsidDel="00000000" w:rsidP="00000000" w:rsidRDefault="00000000" w:rsidRPr="00000000">
            <w:pPr>
              <w:ind w:left="0" w:firstLine="0"/>
              <w:contextualSpacing w:val="0"/>
              <w:rPr/>
            </w:pPr>
            <w:r w:rsidDel="00000000" w:rsidR="00000000" w:rsidRPr="00000000">
              <w:rPr>
                <w:rtl w:val="0"/>
              </w:rPr>
              <w:t xml:space="preserve">Marks in third subject: 90 </w:t>
            </w:r>
          </w:p>
        </w:tc>
        <w:tc>
          <w:tcPr/>
          <w:p w:rsidR="00000000" w:rsidDel="00000000" w:rsidP="00000000" w:rsidRDefault="00000000" w:rsidRPr="00000000">
            <w:pPr>
              <w:ind w:left="0" w:firstLine="0"/>
              <w:contextualSpacing w:val="0"/>
              <w:rPr/>
            </w:pPr>
            <w:r w:rsidDel="00000000" w:rsidR="00000000" w:rsidRPr="00000000">
              <w:rPr>
                <w:rtl w:val="0"/>
              </w:rPr>
              <w:t xml:space="preserve">PASS </w:t>
            </w:r>
          </w:p>
        </w:tc>
      </w:tr>
      <w:tr>
        <w:tc>
          <w:tcPr/>
          <w:p w:rsidR="00000000" w:rsidDel="00000000" w:rsidP="00000000" w:rsidRDefault="00000000" w:rsidRPr="00000000">
            <w:pPr>
              <w:ind w:left="0" w:firstLine="0"/>
              <w:contextualSpacing w:val="0"/>
              <w:rPr/>
            </w:pPr>
            <w:r w:rsidDel="00000000" w:rsidR="00000000" w:rsidRPr="00000000">
              <w:rPr>
                <w:rtl w:val="0"/>
              </w:rPr>
              <w:t xml:space="preserve">03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Marks in First Subject: 22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Marks in Second Subject: 65 </w:t>
            </w:r>
          </w:p>
          <w:p w:rsidR="00000000" w:rsidDel="00000000" w:rsidP="00000000" w:rsidRDefault="00000000" w:rsidRPr="00000000">
            <w:pPr>
              <w:ind w:left="0" w:firstLine="0"/>
              <w:contextualSpacing w:val="0"/>
              <w:rPr/>
            </w:pPr>
            <w:r w:rsidDel="00000000" w:rsidR="00000000" w:rsidRPr="00000000">
              <w:rPr>
                <w:rtl w:val="0"/>
              </w:rPr>
              <w:t xml:space="preserve">Marks in third subject: 90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PASS</w:t>
            </w:r>
          </w:p>
          <w:p w:rsidR="00000000" w:rsidDel="00000000" w:rsidP="00000000" w:rsidRDefault="00000000" w:rsidRPr="00000000">
            <w:pPr>
              <w:ind w:left="0" w:firstLine="0"/>
              <w:contextualSpacing w:val="0"/>
              <w:rPr/>
            </w:pPr>
            <w:r w:rsidDel="00000000" w:rsidR="00000000" w:rsidRPr="00000000">
              <w:rPr>
                <w:rtl w:val="0"/>
              </w:rPr>
            </w:r>
          </w:p>
        </w:tc>
      </w:tr>
      <w:tr>
        <w:tc>
          <w:tcPr/>
          <w:p w:rsidR="00000000" w:rsidDel="00000000" w:rsidP="00000000" w:rsidRDefault="00000000" w:rsidRPr="00000000">
            <w:pPr>
              <w:ind w:left="0" w:firstLine="0"/>
              <w:contextualSpacing w:val="0"/>
              <w:rPr/>
            </w:pPr>
            <w:r w:rsidDel="00000000" w:rsidR="00000000" w:rsidRPr="00000000">
              <w:rPr>
                <w:rtl w:val="0"/>
              </w:rPr>
              <w:t xml:space="preserve">04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Marks in First Subject: 22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Marks in Second Subject: 25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Marks in third subject: 20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FAIL</w:t>
            </w:r>
          </w:p>
        </w:tc>
      </w:tr>
    </w:tbl>
    <w:p w:rsidR="00000000" w:rsidDel="00000000" w:rsidP="00000000" w:rsidRDefault="00000000" w:rsidRPr="00000000">
      <w:pPr>
        <w:pStyle w:val="Heading2"/>
        <w:numPr>
          <w:ilvl w:val="0"/>
          <w:numId w:val="1"/>
        </w:numPr>
        <w:ind w:left="720" w:hanging="360"/>
        <w:rPr>
          <w:rFonts w:ascii="Quattrocento Sans" w:cs="Quattrocento Sans" w:eastAsia="Quattrocento Sans" w:hAnsi="Quattrocento Sans"/>
          <w:sz w:val="20"/>
          <w:szCs w:val="20"/>
        </w:rPr>
      </w:pPr>
      <w:bookmarkStart w:colFirst="0" w:colLast="0" w:name="_lnxbz9" w:id="13"/>
      <w:bookmarkEnd w:id="13"/>
      <w:r w:rsidDel="00000000" w:rsidR="00000000" w:rsidRPr="00000000">
        <w:rPr>
          <w:rFonts w:ascii="Quattrocento Sans" w:cs="Quattrocento Sans" w:eastAsia="Quattrocento Sans" w:hAnsi="Quattrocento Sans"/>
          <w:sz w:val="20"/>
          <w:szCs w:val="20"/>
          <w:rtl w:val="0"/>
        </w:rPr>
        <w:t xml:space="preserve">Matrix Arrangement: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a function to return an array where the midst position contains the smallest value followed by the next smallest value on the right of the midst position, followed by the next smallest value to the left of the midst position and the rest of numbers continue in this format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Function signature: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public static int[ ] ArrangeElements(int[,] inputArray)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write the code here</w:t>
      </w:r>
    </w:p>
    <w:p w:rsidR="00000000" w:rsidDel="00000000" w:rsidP="00000000" w:rsidRDefault="00000000" w:rsidRPr="00000000">
      <w:pPr>
        <w:ind w:left="0" w:firstLine="0"/>
        <w:contextualSpacing w:val="0"/>
        <w:rPr/>
      </w:pPr>
      <w:r w:rsidDel="00000000" w:rsidR="00000000" w:rsidRPr="00000000">
        <w:rPr>
          <w:rtl w:val="0"/>
        </w:rPr>
        <w:t xml:space="preserve">}</w:t>
      </w:r>
    </w:p>
    <w:tbl>
      <w:tblPr>
        <w:tblStyle w:val="Table7"/>
        <w:tblW w:w="92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1"/>
        <w:gridCol w:w="3082"/>
        <w:gridCol w:w="3082"/>
        <w:tblGridChange w:id="0">
          <w:tblGrid>
            <w:gridCol w:w="3081"/>
            <w:gridCol w:w="3082"/>
            <w:gridCol w:w="3082"/>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UTC</w:t>
            </w:r>
          </w:p>
        </w:tc>
        <w:tc>
          <w:tcPr/>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Sample Input</w:t>
            </w:r>
          </w:p>
        </w:tc>
        <w:tc>
          <w:tcPr/>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Sample Output</w:t>
            </w:r>
          </w:p>
        </w:tc>
      </w:tr>
      <w:tr>
        <w:tc>
          <w:tcPr/>
          <w:p w:rsidR="00000000" w:rsidDel="00000000" w:rsidP="00000000" w:rsidRDefault="00000000" w:rsidRPr="00000000">
            <w:pPr>
              <w:ind w:left="0" w:firstLine="0"/>
              <w:contextualSpacing w:val="0"/>
              <w:rPr/>
            </w:pPr>
            <w:r w:rsidDel="00000000" w:rsidR="00000000" w:rsidRPr="00000000">
              <w:rPr>
                <w:rtl w:val="0"/>
              </w:rPr>
              <w:t xml:space="preserve">01</w:t>
            </w:r>
          </w:p>
        </w:tc>
        <w:tc>
          <w:tcPr/>
          <w:p w:rsidR="00000000" w:rsidDel="00000000" w:rsidP="00000000" w:rsidRDefault="00000000" w:rsidRPr="00000000">
            <w:pPr>
              <w:ind w:left="0" w:firstLine="0"/>
              <w:contextualSpacing w:val="0"/>
              <w:rPr/>
            </w:pPr>
            <w:r w:rsidDel="00000000" w:rsidR="00000000" w:rsidRPr="00000000">
              <w:rPr>
                <w:rtl w:val="0"/>
              </w:rPr>
            </w:r>
          </w:p>
          <w:tbl>
            <w:tblPr>
              <w:tblStyle w:val="Table5"/>
              <w:tblW w:w="28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0"/>
              <w:gridCol w:w="950"/>
              <w:gridCol w:w="951"/>
              <w:tblGridChange w:id="0">
                <w:tblGrid>
                  <w:gridCol w:w="950"/>
                  <w:gridCol w:w="950"/>
                  <w:gridCol w:w="951"/>
                </w:tblGrid>
              </w:tblGridChange>
            </w:tblGrid>
            <w:tr>
              <w:tc>
                <w:tcPr/>
                <w:p w:rsidR="00000000" w:rsidDel="00000000" w:rsidP="00000000" w:rsidRDefault="00000000" w:rsidRPr="00000000">
                  <w:pPr>
                    <w:ind w:left="0" w:firstLine="0"/>
                    <w:contextualSpacing w:val="0"/>
                    <w:rPr/>
                  </w:pPr>
                  <w:r w:rsidDel="00000000" w:rsidR="00000000" w:rsidRPr="00000000">
                    <w:rPr>
                      <w:rtl w:val="0"/>
                    </w:rPr>
                    <w:t xml:space="preserve">4</w:t>
                  </w:r>
                </w:p>
              </w:tc>
              <w:tc>
                <w:tcPr/>
                <w:p w:rsidR="00000000" w:rsidDel="00000000" w:rsidP="00000000" w:rsidRDefault="00000000" w:rsidRPr="00000000">
                  <w:pPr>
                    <w:ind w:left="0" w:firstLine="0"/>
                    <w:contextualSpacing w:val="0"/>
                    <w:rPr/>
                  </w:pPr>
                  <w:r w:rsidDel="00000000" w:rsidR="00000000" w:rsidRPr="00000000">
                    <w:rPr>
                      <w:rtl w:val="0"/>
                    </w:rPr>
                    <w:t xml:space="preserve">2</w:t>
                  </w:r>
                </w:p>
              </w:tc>
              <w:tc>
                <w:tcPr/>
                <w:p w:rsidR="00000000" w:rsidDel="00000000" w:rsidP="00000000" w:rsidRDefault="00000000" w:rsidRPr="00000000">
                  <w:pPr>
                    <w:ind w:left="0" w:firstLine="0"/>
                    <w:contextualSpacing w:val="0"/>
                    <w:rPr/>
                  </w:pPr>
                  <w:r w:rsidDel="00000000" w:rsidR="00000000" w:rsidRPr="00000000">
                    <w:rPr>
                      <w:rtl w:val="0"/>
                    </w:rPr>
                    <w:t xml:space="preserve">13</w:t>
                  </w:r>
                </w:p>
              </w:tc>
            </w:tr>
            <w:tr>
              <w:tc>
                <w:tcPr/>
                <w:p w:rsidR="00000000" w:rsidDel="00000000" w:rsidP="00000000" w:rsidRDefault="00000000" w:rsidRPr="00000000">
                  <w:pPr>
                    <w:ind w:left="0" w:firstLine="0"/>
                    <w:contextualSpacing w:val="0"/>
                    <w:rPr/>
                  </w:pPr>
                  <w:r w:rsidDel="00000000" w:rsidR="00000000" w:rsidRPr="00000000">
                    <w:rPr>
                      <w:rtl w:val="0"/>
                    </w:rPr>
                    <w:t xml:space="preserve">3</w:t>
                  </w:r>
                </w:p>
              </w:tc>
              <w:tc>
                <w:tcPr/>
                <w:p w:rsidR="00000000" w:rsidDel="00000000" w:rsidP="00000000" w:rsidRDefault="00000000" w:rsidRPr="00000000">
                  <w:pPr>
                    <w:ind w:left="0" w:firstLine="0"/>
                    <w:contextualSpacing w:val="0"/>
                    <w:rPr/>
                  </w:pPr>
                  <w:r w:rsidDel="00000000" w:rsidR="00000000" w:rsidRPr="00000000">
                    <w:rPr>
                      <w:rtl w:val="0"/>
                    </w:rPr>
                    <w:t xml:space="preserve">8</w:t>
                  </w:r>
                </w:p>
              </w:tc>
              <w:tc>
                <w:tcPr/>
                <w:p w:rsidR="00000000" w:rsidDel="00000000" w:rsidP="00000000" w:rsidRDefault="00000000" w:rsidRPr="00000000">
                  <w:pPr>
                    <w:ind w:left="0" w:firstLine="0"/>
                    <w:contextualSpacing w:val="0"/>
                    <w:rPr/>
                  </w:pPr>
                  <w:r w:rsidDel="00000000" w:rsidR="00000000" w:rsidRPr="00000000">
                    <w:rPr>
                      <w:rtl w:val="0"/>
                    </w:rPr>
                    <w:t xml:space="preserve">5</w:t>
                  </w:r>
                </w:p>
              </w:tc>
            </w:tr>
            <w:tr>
              <w:tc>
                <w:tcPr/>
                <w:p w:rsidR="00000000" w:rsidDel="00000000" w:rsidP="00000000" w:rsidRDefault="00000000" w:rsidRPr="00000000">
                  <w:pPr>
                    <w:ind w:left="0" w:firstLine="0"/>
                    <w:contextualSpacing w:val="0"/>
                    <w:rPr/>
                  </w:pPr>
                  <w:r w:rsidDel="00000000" w:rsidR="00000000" w:rsidRPr="00000000">
                    <w:rPr>
                      <w:rtl w:val="0"/>
                    </w:rPr>
                    <w:t xml:space="preserve">9</w:t>
                  </w:r>
                </w:p>
              </w:tc>
              <w:tc>
                <w:tcPr/>
                <w:p w:rsidR="00000000" w:rsidDel="00000000" w:rsidP="00000000" w:rsidRDefault="00000000" w:rsidRPr="00000000">
                  <w:pPr>
                    <w:ind w:left="0" w:firstLine="0"/>
                    <w:contextualSpacing w:val="0"/>
                    <w:rPr/>
                  </w:pPr>
                  <w:r w:rsidDel="00000000" w:rsidR="00000000" w:rsidRPr="00000000">
                    <w:rPr>
                      <w:rtl w:val="0"/>
                    </w:rPr>
                    <w:t xml:space="preserve">6</w:t>
                  </w:r>
                </w:p>
              </w:tc>
              <w:tc>
                <w:tcPr/>
                <w:p w:rsidR="00000000" w:rsidDel="00000000" w:rsidP="00000000" w:rsidRDefault="00000000" w:rsidRPr="00000000">
                  <w:pPr>
                    <w:ind w:left="0" w:firstLine="0"/>
                    <w:contextualSpacing w:val="0"/>
                    <w:rPr/>
                  </w:pPr>
                  <w:r w:rsidDel="00000000" w:rsidR="00000000" w:rsidRPr="00000000">
                    <w:rPr>
                      <w:rtl w:val="0"/>
                    </w:rPr>
                    <w:t xml:space="preserve">17</w:t>
                  </w:r>
                </w:p>
              </w:tc>
            </w:tr>
          </w:tbl>
          <w:p w:rsidR="00000000" w:rsidDel="00000000" w:rsidP="00000000" w:rsidRDefault="00000000" w:rsidRPr="00000000">
            <w:pPr>
              <w:ind w:left="0" w:firstLine="0"/>
              <w:contextualSpacing w:val="0"/>
              <w:rPr/>
            </w:pPr>
            <w:r w:rsidDel="00000000" w:rsidR="00000000" w:rsidRPr="00000000">
              <w:rPr>
                <w:rtl w:val="0"/>
              </w:rPr>
              <w:t xml:space="preserve"> </w:t>
            </w:r>
          </w:p>
        </w:tc>
        <w:tc>
          <w:tcPr/>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{17,9,6,4,2,3,5,8,13} </w:t>
            </w:r>
          </w:p>
          <w:p w:rsidR="00000000" w:rsidDel="00000000" w:rsidP="00000000" w:rsidRDefault="00000000" w:rsidRPr="00000000">
            <w:pPr>
              <w:ind w:left="0" w:firstLine="0"/>
              <w:contextualSpacing w:val="0"/>
              <w:rPr/>
            </w:pPr>
            <w:r w:rsidDel="00000000" w:rsidR="00000000" w:rsidRPr="00000000">
              <w:rPr>
                <w:rtl w:val="0"/>
              </w:rPr>
            </w:r>
          </w:p>
        </w:tc>
      </w:tr>
      <w:tr>
        <w:tc>
          <w:tcPr/>
          <w:p w:rsidR="00000000" w:rsidDel="00000000" w:rsidP="00000000" w:rsidRDefault="00000000" w:rsidRPr="00000000">
            <w:pPr>
              <w:ind w:left="0" w:firstLine="0"/>
              <w:contextualSpacing w:val="0"/>
              <w:rPr/>
            </w:pPr>
            <w:r w:rsidDel="00000000" w:rsidR="00000000" w:rsidRPr="00000000">
              <w:rPr>
                <w:rtl w:val="0"/>
              </w:rPr>
              <w:t xml:space="preserve">02</w:t>
            </w:r>
          </w:p>
        </w:tc>
        <w:tc>
          <w:tcPr/>
          <w:p w:rsidR="00000000" w:rsidDel="00000000" w:rsidP="00000000" w:rsidRDefault="00000000" w:rsidRPr="00000000">
            <w:pPr>
              <w:ind w:left="0" w:firstLine="0"/>
              <w:contextualSpacing w:val="0"/>
              <w:rPr/>
            </w:pPr>
            <w:r w:rsidDel="00000000" w:rsidR="00000000" w:rsidRPr="00000000">
              <w:rPr>
                <w:rtl w:val="0"/>
              </w:rPr>
            </w:r>
          </w:p>
          <w:tbl>
            <w:tblPr>
              <w:tblStyle w:val="Table6"/>
              <w:tblW w:w="28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0"/>
              <w:gridCol w:w="950"/>
              <w:gridCol w:w="951"/>
              <w:tblGridChange w:id="0">
                <w:tblGrid>
                  <w:gridCol w:w="950"/>
                  <w:gridCol w:w="950"/>
                  <w:gridCol w:w="951"/>
                </w:tblGrid>
              </w:tblGridChange>
            </w:tblGrid>
            <w:tr>
              <w:tc>
                <w:tcPr/>
                <w:p w:rsidR="00000000" w:rsidDel="00000000" w:rsidP="00000000" w:rsidRDefault="00000000" w:rsidRPr="00000000">
                  <w:pPr>
                    <w:ind w:left="0" w:firstLine="0"/>
                    <w:contextualSpacing w:val="0"/>
                    <w:rPr/>
                  </w:pPr>
                  <w:r w:rsidDel="00000000" w:rsidR="00000000" w:rsidRPr="00000000">
                    <w:rPr>
                      <w:rtl w:val="0"/>
                    </w:rPr>
                    <w:t xml:space="preserve">4</w:t>
                  </w:r>
                </w:p>
              </w:tc>
              <w:tc>
                <w:tcPr/>
                <w:p w:rsidR="00000000" w:rsidDel="00000000" w:rsidP="00000000" w:rsidRDefault="00000000" w:rsidRPr="00000000">
                  <w:pPr>
                    <w:ind w:left="0" w:firstLine="0"/>
                    <w:contextualSpacing w:val="0"/>
                    <w:rPr/>
                  </w:pPr>
                  <w:r w:rsidDel="00000000" w:rsidR="00000000" w:rsidRPr="00000000">
                    <w:rPr>
                      <w:rtl w:val="0"/>
                    </w:rPr>
                    <w:t xml:space="preserve">1</w:t>
                  </w:r>
                </w:p>
              </w:tc>
              <w:tc>
                <w:tcPr/>
                <w:p w:rsidR="00000000" w:rsidDel="00000000" w:rsidP="00000000" w:rsidRDefault="00000000" w:rsidRPr="00000000">
                  <w:pPr>
                    <w:ind w:left="0" w:firstLine="0"/>
                    <w:contextualSpacing w:val="0"/>
                    <w:rPr/>
                  </w:pPr>
                  <w:r w:rsidDel="00000000" w:rsidR="00000000" w:rsidRPr="00000000">
                    <w:rPr>
                      <w:rtl w:val="0"/>
                    </w:rPr>
                    <w:t xml:space="preserve">3</w:t>
                  </w:r>
                </w:p>
              </w:tc>
            </w:tr>
            <w:tr>
              <w:tc>
                <w:tcPr/>
                <w:p w:rsidR="00000000" w:rsidDel="00000000" w:rsidP="00000000" w:rsidRDefault="00000000" w:rsidRPr="00000000">
                  <w:pPr>
                    <w:ind w:left="0" w:firstLine="0"/>
                    <w:contextualSpacing w:val="0"/>
                    <w:rPr/>
                  </w:pPr>
                  <w:r w:rsidDel="00000000" w:rsidR="00000000" w:rsidRPr="00000000">
                    <w:rPr>
                      <w:rtl w:val="0"/>
                    </w:rPr>
                    <w:t xml:space="preserve">3</w:t>
                  </w:r>
                </w:p>
              </w:tc>
              <w:tc>
                <w:tcPr/>
                <w:p w:rsidR="00000000" w:rsidDel="00000000" w:rsidP="00000000" w:rsidRDefault="00000000" w:rsidRPr="00000000">
                  <w:pPr>
                    <w:ind w:left="0" w:firstLine="0"/>
                    <w:contextualSpacing w:val="0"/>
                    <w:rPr/>
                  </w:pPr>
                  <w:r w:rsidDel="00000000" w:rsidR="00000000" w:rsidRPr="00000000">
                    <w:rPr>
                      <w:rtl w:val="0"/>
                    </w:rPr>
                    <w:t xml:space="preserve">8</w:t>
                  </w:r>
                </w:p>
              </w:tc>
              <w:tc>
                <w:tcPr/>
                <w:p w:rsidR="00000000" w:rsidDel="00000000" w:rsidP="00000000" w:rsidRDefault="00000000" w:rsidRPr="00000000">
                  <w:pPr>
                    <w:ind w:left="0" w:firstLine="0"/>
                    <w:contextualSpacing w:val="0"/>
                    <w:rPr/>
                  </w:pPr>
                  <w:r w:rsidDel="00000000" w:rsidR="00000000" w:rsidRPr="00000000">
                    <w:rPr>
                      <w:rtl w:val="0"/>
                    </w:rPr>
                    <w:t xml:space="preserve">5</w:t>
                  </w:r>
                </w:p>
              </w:tc>
            </w:tr>
            <w:tr>
              <w:tc>
                <w:tcPr/>
                <w:p w:rsidR="00000000" w:rsidDel="00000000" w:rsidP="00000000" w:rsidRDefault="00000000" w:rsidRPr="00000000">
                  <w:pPr>
                    <w:ind w:left="0" w:firstLine="0"/>
                    <w:contextualSpacing w:val="0"/>
                    <w:rPr/>
                  </w:pPr>
                  <w:r w:rsidDel="00000000" w:rsidR="00000000" w:rsidRPr="00000000">
                    <w:rPr>
                      <w:rtl w:val="0"/>
                    </w:rPr>
                    <w:t xml:space="preserve">4</w:t>
                  </w:r>
                </w:p>
              </w:tc>
              <w:tc>
                <w:tcPr/>
                <w:p w:rsidR="00000000" w:rsidDel="00000000" w:rsidP="00000000" w:rsidRDefault="00000000" w:rsidRPr="00000000">
                  <w:pPr>
                    <w:ind w:left="0" w:firstLine="0"/>
                    <w:contextualSpacing w:val="0"/>
                    <w:rPr/>
                  </w:pPr>
                  <w:r w:rsidDel="00000000" w:rsidR="00000000" w:rsidRPr="00000000">
                    <w:rPr>
                      <w:rtl w:val="0"/>
                    </w:rPr>
                    <w:t xml:space="preserve">16</w:t>
                  </w:r>
                </w:p>
              </w:tc>
              <w:tc>
                <w:tcPr/>
                <w:p w:rsidR="00000000" w:rsidDel="00000000" w:rsidP="00000000" w:rsidRDefault="00000000" w:rsidRPr="00000000">
                  <w:pPr>
                    <w:ind w:left="0" w:firstLine="0"/>
                    <w:contextualSpacing w:val="0"/>
                    <w:rPr/>
                  </w:pPr>
                  <w:r w:rsidDel="00000000" w:rsidR="00000000" w:rsidRPr="00000000">
                    <w:rPr>
                      <w:rtl w:val="0"/>
                    </w:rPr>
                    <w:t xml:space="preserve">17</w:t>
                  </w:r>
                </w:p>
              </w:tc>
            </w:tr>
          </w:tbl>
          <w:p w:rsidR="00000000" w:rsidDel="00000000" w:rsidP="00000000" w:rsidRDefault="00000000" w:rsidRPr="00000000">
            <w:pPr>
              <w:ind w:left="0" w:firstLine="0"/>
              <w:contextualSpacing w:val="0"/>
              <w:rPr/>
            </w:pPr>
            <w:r w:rsidDel="00000000" w:rsidR="00000000" w:rsidRPr="00000000">
              <w:rPr>
                <w:rtl w:val="0"/>
              </w:rPr>
              <w:t xml:space="preserve"> </w:t>
            </w:r>
          </w:p>
        </w:tc>
        <w:tc>
          <w:tcPr/>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{17,8,4,3,1,3,4,5,16} </w:t>
            </w:r>
          </w:p>
          <w:p w:rsidR="00000000" w:rsidDel="00000000" w:rsidP="00000000" w:rsidRDefault="00000000" w:rsidRPr="00000000">
            <w:pPr>
              <w:ind w:left="0" w:firstLine="0"/>
              <w:contextualSpacing w:val="0"/>
              <w:rPr/>
            </w:pPr>
            <w:r w:rsidDel="00000000" w:rsidR="00000000" w:rsidRPr="00000000">
              <w:rPr>
                <w:rtl w:val="0"/>
              </w:rPr>
            </w:r>
          </w:p>
        </w:tc>
      </w:tr>
    </w:tbl>
    <w:p w:rsidR="00000000" w:rsidDel="00000000" w:rsidP="00000000" w:rsidRDefault="00000000" w:rsidRPr="00000000">
      <w:pPr>
        <w:ind w:left="0" w:firstLine="567"/>
        <w:contextualSpacing w:val="0"/>
        <w:rPr>
          <w:rFonts w:ascii="Quattrocento Sans" w:cs="Quattrocento Sans" w:eastAsia="Quattrocento Sans" w:hAnsi="Quattrocento Sans"/>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Black"/>
  <w:font w:name="Georgia"/>
  <w:font w:name="Quattrocento San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1.%2."/>
      <w:lvlJc w:val="left"/>
      <w:pPr>
        <w:ind w:left="1440" w:firstLine="1080"/>
      </w:pPr>
      <w:rPr/>
    </w:lvl>
    <w:lvl w:ilvl="2">
      <w:start w:val="1"/>
      <w:numFmt w:val="decimal"/>
      <w:lvlText w:val="%1.%2.%3."/>
      <w:lvlJc w:val="left"/>
      <w:pPr>
        <w:ind w:left="2520" w:firstLine="1800"/>
      </w:pPr>
      <w:rPr/>
    </w:lvl>
    <w:lvl w:ilvl="3">
      <w:start w:val="1"/>
      <w:numFmt w:val="decimal"/>
      <w:lvlText w:val="%1.%2.%3.%4."/>
      <w:lvlJc w:val="left"/>
      <w:pPr>
        <w:ind w:left="3240" w:firstLine="2520"/>
      </w:pPr>
      <w:rPr/>
    </w:lvl>
    <w:lvl w:ilvl="4">
      <w:start w:val="1"/>
      <w:numFmt w:val="decimal"/>
      <w:lvlText w:val="%1.%2.%3.%4.%5."/>
      <w:lvlJc w:val="left"/>
      <w:pPr>
        <w:ind w:left="4320" w:firstLine="3240"/>
      </w:pPr>
      <w:rPr/>
    </w:lvl>
    <w:lvl w:ilvl="5">
      <w:start w:val="1"/>
      <w:numFmt w:val="decimal"/>
      <w:lvlText w:val="%1.%2.%3.%4.%5.%6."/>
      <w:lvlJc w:val="left"/>
      <w:pPr>
        <w:ind w:left="5040" w:firstLine="3960"/>
      </w:pPr>
      <w:rPr/>
    </w:lvl>
    <w:lvl w:ilvl="6">
      <w:start w:val="1"/>
      <w:numFmt w:val="decimal"/>
      <w:lvlText w:val="%1.%2.%3.%4.%5.%6.%7."/>
      <w:lvlJc w:val="left"/>
      <w:pPr>
        <w:ind w:left="6120" w:firstLine="4680"/>
      </w:pPr>
      <w:rPr/>
    </w:lvl>
    <w:lvl w:ilvl="7">
      <w:start w:val="1"/>
      <w:numFmt w:val="decimal"/>
      <w:lvlText w:val="%1.%2.%3.%4.%5.%6.%7.%8."/>
      <w:lvlJc w:val="left"/>
      <w:pPr>
        <w:ind w:left="6840" w:firstLine="5400"/>
      </w:pPr>
      <w:rPr/>
    </w:lvl>
    <w:lvl w:ilvl="8">
      <w:start w:val="1"/>
      <w:numFmt w:val="decimal"/>
      <w:lvlText w:val="%1.%2.%3.%4.%5.%6.%7.%8.%9."/>
      <w:lvlJc w:val="left"/>
      <w:pPr>
        <w:ind w:left="792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00" w:before="0" w:line="300" w:lineRule="auto"/>
        <w:ind w:left="72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ffffff" w:space="3" w:sz="48" w:val="single"/>
        <w:left w:color="ffffff" w:space="3" w:sz="6" w:val="single"/>
        <w:bottom w:color="ffffff" w:space="3" w:sz="6" w:val="single"/>
      </w:pBdr>
      <w:shd w:fill="001551" w:val="clear"/>
      <w:spacing w:before="100" w:line="240" w:lineRule="auto"/>
      <w:ind w:left="170" w:hanging="170"/>
    </w:pPr>
    <w:rPr>
      <w:rFonts w:ascii="Arial Black" w:cs="Arial Black" w:eastAsia="Arial Black" w:hAnsi="Arial Black"/>
      <w:color w:val="ffffff"/>
      <w:sz w:val="24"/>
      <w:szCs w:val="24"/>
    </w:rPr>
  </w:style>
  <w:style w:type="paragraph" w:styleId="Heading2">
    <w:name w:val="heading 2"/>
    <w:basedOn w:val="Normal"/>
    <w:next w:val="Normal"/>
    <w:pPr>
      <w:keepNext w:val="1"/>
      <w:keepLines w:val="1"/>
      <w:pBdr>
        <w:bottom w:color="001551" w:space="1" w:sz="12" w:val="single"/>
      </w:pBdr>
      <w:spacing w:before="100" w:lineRule="auto"/>
      <w:ind w:left="340" w:hanging="340"/>
    </w:pPr>
    <w:rPr>
      <w:rFonts w:ascii="Arial Black" w:cs="Arial Black" w:eastAsia="Arial Black" w:hAnsi="Arial Black"/>
      <w:color w:val="001551"/>
      <w:sz w:val="22"/>
      <w:szCs w:val="22"/>
    </w:rPr>
  </w:style>
  <w:style w:type="paragraph" w:styleId="Heading3">
    <w:name w:val="heading 3"/>
    <w:basedOn w:val="Normal"/>
    <w:next w:val="Normal"/>
    <w:pPr>
      <w:keepNext w:val="1"/>
      <w:keepLines w:val="1"/>
      <w:spacing w:after="120" w:lineRule="auto"/>
      <w:ind w:left="1080" w:hanging="1080"/>
    </w:pPr>
    <w:rPr>
      <w:rFonts w:ascii="Arial Black" w:cs="Arial Black" w:eastAsia="Arial Black" w:hAnsi="Arial Black"/>
      <w:color w:val="000000"/>
    </w:rPr>
  </w:style>
  <w:style w:type="paragraph" w:styleId="Heading4">
    <w:name w:val="heading 4"/>
    <w:basedOn w:val="Normal"/>
    <w:next w:val="Normal"/>
    <w:pPr>
      <w:keepNext w:val="1"/>
      <w:keepLines w:val="1"/>
      <w:spacing w:after="120" w:lineRule="auto"/>
      <w:ind w:left="1080" w:hanging="1080"/>
    </w:pPr>
    <w:rPr>
      <w:color w:val="001551"/>
    </w:rPr>
  </w:style>
  <w:style w:type="paragraph" w:styleId="Heading5">
    <w:name w:val="heading 5"/>
    <w:basedOn w:val="Normal"/>
    <w:next w:val="Normal"/>
    <w:pPr>
      <w:keepNext w:val="1"/>
      <w:keepLines w:val="1"/>
      <w:tabs>
        <w:tab w:val="left" w:pos="1080"/>
      </w:tabs>
      <w:ind w:left="1008" w:hanging="1008"/>
    </w:pPr>
    <w:rPr>
      <w:b w:val="1"/>
      <w:color w:val="00155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Normal" w:default="1">
    <w:name w:val="Normal"/>
    <w:qFormat w:val="1"/>
    <w:rsid w:val="007057DB"/>
    <w:pPr>
      <w:spacing w:after="100" w:afterAutospacing="1" w:line="300" w:lineRule="auto"/>
      <w:ind w:left="720"/>
      <w:jc w:val="both"/>
    </w:pPr>
    <w:rPr>
      <w:rFonts w:ascii="Arial" w:cs="Times New Roman" w:eastAsia="Times New Roman" w:hAnsi="Arial"/>
      <w:sz w:val="20"/>
      <w:szCs w:val="20"/>
    </w:rPr>
  </w:style>
  <w:style w:type="paragraph" w:styleId="Heading1">
    <w:name w:val="heading 1"/>
    <w:basedOn w:val="Normal"/>
    <w:next w:val="Normal"/>
    <w:link w:val="Heading1Char"/>
    <w:qFormat w:val="1"/>
    <w:rsid w:val="007057DB"/>
    <w:pPr>
      <w:keepNext w:val="1"/>
      <w:keepLines w:val="1"/>
      <w:numPr>
        <w:numId w:val="1"/>
      </w:numPr>
      <w:pBdr>
        <w:top w:color="ffffff" w:space="3" w:sz="48" w:val="single"/>
        <w:left w:color="ffffff" w:space="3" w:sz="6" w:val="single"/>
        <w:bottom w:color="ffffff" w:space="3" w:sz="6" w:val="single"/>
      </w:pBdr>
      <w:shd w:color="auto" w:fill="001551" w:val="clear"/>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val="1"/>
    <w:rsid w:val="007057DB"/>
    <w:pPr>
      <w:keepNext w:val="1"/>
      <w:keepLines w:val="1"/>
      <w:numPr>
        <w:ilvl w:val="1"/>
        <w:numId w:val="1"/>
      </w:numPr>
      <w:pBdr>
        <w:bottom w:color="001551" w:space="1" w:sz="12" w:val="single"/>
      </w:pBdr>
      <w:spacing w:before="100" w:line="240" w:lineRule="atLeast"/>
      <w:outlineLvl w:val="1"/>
    </w:pPr>
    <w:rPr>
      <w:rFonts w:ascii="Arial Black" w:hAnsi="Arial Black"/>
      <w:color w:val="001551"/>
      <w:spacing w:val="-15"/>
      <w:kern w:val="28"/>
      <w:sz w:val="22"/>
    </w:rPr>
  </w:style>
  <w:style w:type="paragraph" w:styleId="Heading3">
    <w:name w:val="heading 3"/>
    <w:basedOn w:val="Normal"/>
    <w:next w:val="Normal"/>
    <w:link w:val="Heading3Char"/>
    <w:qFormat w:val="1"/>
    <w:rsid w:val="007057DB"/>
    <w:pPr>
      <w:keepNext w:val="1"/>
      <w:keepLines w:val="1"/>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val="1"/>
    <w:rsid w:val="007057DB"/>
    <w:pPr>
      <w:keepNext w:val="1"/>
      <w:keepLines w:val="1"/>
      <w:numPr>
        <w:ilvl w:val="3"/>
        <w:numId w:val="1"/>
      </w:numPr>
      <w:spacing w:after="120" w:line="240" w:lineRule="atLeast"/>
      <w:outlineLvl w:val="3"/>
    </w:pPr>
    <w:rPr>
      <w:bCs w:val="1"/>
      <w:color w:val="001551"/>
      <w:spacing w:val="-4"/>
      <w:kern w:val="28"/>
    </w:rPr>
  </w:style>
  <w:style w:type="paragraph" w:styleId="Heading5">
    <w:name w:val="heading 5"/>
    <w:basedOn w:val="Normal"/>
    <w:next w:val="Normal"/>
    <w:link w:val="Heading5Char"/>
    <w:qFormat w:val="1"/>
    <w:rsid w:val="007057DB"/>
    <w:pPr>
      <w:keepNext w:val="1"/>
      <w:keepLines w:val="1"/>
      <w:numPr>
        <w:ilvl w:val="4"/>
        <w:numId w:val="1"/>
      </w:numPr>
      <w:tabs>
        <w:tab w:val="left" w:pos="1080"/>
      </w:tabs>
      <w:spacing w:line="240" w:lineRule="atLeast"/>
      <w:outlineLvl w:val="4"/>
    </w:pPr>
    <w:rPr>
      <w:b w:val="1"/>
      <w:color w:val="001551"/>
      <w:spacing w:val="-4"/>
      <w:kern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057DB"/>
    <w:rPr>
      <w:rFonts w:ascii="Arial Black" w:cs="Times New Roman" w:eastAsia="Times New Roman" w:hAnsi="Arial Black"/>
      <w:color w:val="ffffff"/>
      <w:spacing w:val="-10"/>
      <w:kern w:val="20"/>
      <w:sz w:val="24"/>
      <w:szCs w:val="20"/>
      <w:shd w:color="auto" w:fill="001551" w:val="clear"/>
    </w:rPr>
  </w:style>
  <w:style w:type="character" w:styleId="Heading2Char" w:customStyle="1">
    <w:name w:val="Heading 2 Char"/>
    <w:basedOn w:val="DefaultParagraphFont"/>
    <w:link w:val="Heading2"/>
    <w:rsid w:val="007057DB"/>
    <w:rPr>
      <w:rFonts w:ascii="Arial Black" w:cs="Times New Roman" w:eastAsia="Times New Roman" w:hAnsi="Arial Black"/>
      <w:color w:val="001551"/>
      <w:spacing w:val="-15"/>
      <w:kern w:val="28"/>
      <w:szCs w:val="20"/>
    </w:rPr>
  </w:style>
  <w:style w:type="character" w:styleId="Heading3Char" w:customStyle="1">
    <w:name w:val="Heading 3 Char"/>
    <w:basedOn w:val="DefaultParagraphFont"/>
    <w:link w:val="Heading3"/>
    <w:rsid w:val="007057DB"/>
    <w:rPr>
      <w:rFonts w:ascii="Arial Black" w:cs="Times New Roman" w:eastAsia="Times New Roman" w:hAnsi="Arial Black"/>
      <w:color w:val="000000"/>
      <w:spacing w:val="-10"/>
      <w:kern w:val="28"/>
      <w:sz w:val="20"/>
      <w:szCs w:val="20"/>
    </w:rPr>
  </w:style>
  <w:style w:type="character" w:styleId="Heading4Char" w:customStyle="1">
    <w:name w:val="Heading 4 Char"/>
    <w:basedOn w:val="DefaultParagraphFont"/>
    <w:link w:val="Heading4"/>
    <w:rsid w:val="007057DB"/>
    <w:rPr>
      <w:rFonts w:ascii="Arial" w:cs="Times New Roman" w:eastAsia="Times New Roman" w:hAnsi="Arial"/>
      <w:bCs w:val="1"/>
      <w:color w:val="001551"/>
      <w:spacing w:val="-4"/>
      <w:kern w:val="28"/>
      <w:sz w:val="20"/>
      <w:szCs w:val="20"/>
    </w:rPr>
  </w:style>
  <w:style w:type="character" w:styleId="Heading5Char" w:customStyle="1">
    <w:name w:val="Heading 5 Char"/>
    <w:basedOn w:val="DefaultParagraphFont"/>
    <w:link w:val="Heading5"/>
    <w:rsid w:val="007057DB"/>
    <w:rPr>
      <w:rFonts w:ascii="Arial" w:cs="Times New Roman" w:eastAsia="Times New Roman" w:hAnsi="Arial"/>
      <w:b w:val="1"/>
      <w:color w:val="001551"/>
      <w:spacing w:val="-4"/>
      <w:kern w:val="28"/>
      <w:sz w:val="20"/>
      <w:szCs w:val="20"/>
    </w:rPr>
  </w:style>
  <w:style w:type="paragraph" w:styleId="NormalWeb">
    <w:name w:val="Normal (Web)"/>
    <w:basedOn w:val="Normal"/>
    <w:uiPriority w:val="99"/>
    <w:unhideWhenUsed w:val="1"/>
    <w:rsid w:val="007057DB"/>
    <w:pPr>
      <w:spacing w:before="100" w:beforeAutospacing="1" w:line="240" w:lineRule="auto"/>
      <w:ind w:left="0"/>
      <w:jc w:val="left"/>
    </w:pPr>
    <w:rPr>
      <w:rFonts w:ascii="Times New Roman" w:hAnsi="Times New Roman"/>
      <w:sz w:val="24"/>
      <w:szCs w:val="24"/>
    </w:rPr>
  </w:style>
  <w:style w:type="character" w:styleId="Hyperlink">
    <w:name w:val="Hyperlink"/>
    <w:basedOn w:val="DefaultParagraphFont"/>
    <w:uiPriority w:val="99"/>
    <w:rsid w:val="007057DB"/>
    <w:rPr>
      <w:color w:val="0000ff"/>
      <w:u w:val="single"/>
    </w:rPr>
  </w:style>
  <w:style w:type="character" w:styleId="HTMLCode">
    <w:name w:val="HTML Code"/>
    <w:basedOn w:val="DefaultParagraphFont"/>
    <w:uiPriority w:val="99"/>
    <w:unhideWhenUsed w:val="1"/>
    <w:rsid w:val="007057DB"/>
    <w:rPr>
      <w:rFonts w:ascii="Courier New" w:cs="Courier New" w:eastAsia="Times New Roman" w:hAnsi="Courier New"/>
      <w:sz w:val="20"/>
      <w:szCs w:val="20"/>
    </w:rPr>
  </w:style>
  <w:style w:type="table" w:styleId="TableGrid">
    <w:name w:val="Table Grid"/>
    <w:basedOn w:val="TableNormal"/>
    <w:uiPriority w:val="59"/>
    <w:rsid w:val="007057DB"/>
    <w:pPr>
      <w:spacing w:after="0" w:line="240" w:lineRule="auto"/>
    </w:pPr>
    <w:rPr>
      <w:rFonts w:ascii="Times New Roman" w:cs="Times New Roman" w:eastAsia="Times New Roman" w:hAnsi="Times New Roman"/>
      <w:sz w:val="20"/>
      <w:szCs w:val="20"/>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TMLTypewriter">
    <w:name w:val="HTML Typewriter"/>
    <w:basedOn w:val="DefaultParagraphFont"/>
    <w:uiPriority w:val="99"/>
    <w:unhideWhenUsed w:val="1"/>
    <w:rsid w:val="007057DB"/>
    <w:rPr>
      <w:rFonts w:ascii="Courier New" w:cs="Courier New" w:eastAsia="Times New Roman" w:hAnsi="Courier New"/>
      <w:sz w:val="20"/>
      <w:szCs w:val="20"/>
    </w:rPr>
  </w:style>
  <w:style w:type="paragraph" w:styleId="Appendix" w:customStyle="1">
    <w:name w:val="Appendix"/>
    <w:basedOn w:val="Heading1"/>
    <w:next w:val="Normal"/>
    <w:rsid w:val="007057DB"/>
    <w:pPr>
      <w:pageBreakBefore w:val="1"/>
      <w:numPr>
        <w:numId w:val="2"/>
      </w:numPr>
      <w:shd w:color="auto" w:fill="808080" w:val="clear"/>
      <w:tabs>
        <w:tab w:val="clear" w:pos="1440"/>
        <w:tab w:val="left" w:pos="1800"/>
      </w:tabs>
    </w:pPr>
  </w:style>
  <w:style w:type="character" w:styleId="apple-converted-space" w:customStyle="1">
    <w:name w:val="apple-converted-space"/>
    <w:basedOn w:val="DefaultParagraphFont"/>
    <w:rsid w:val="007057DB"/>
  </w:style>
  <w:style w:type="character" w:styleId="apple-style-span" w:customStyle="1">
    <w:name w:val="apple-style-span"/>
    <w:basedOn w:val="DefaultParagraphFont"/>
    <w:rsid w:val="007057DB"/>
  </w:style>
  <w:style w:type="paragraph" w:styleId="Default" w:customStyle="1">
    <w:name w:val="Default"/>
    <w:rsid w:val="007057DB"/>
    <w:pPr>
      <w:autoSpaceDE w:val="0"/>
      <w:autoSpaceDN w:val="0"/>
      <w:adjustRightInd w:val="0"/>
      <w:spacing w:after="0" w:line="240" w:lineRule="auto"/>
    </w:pPr>
    <w:rPr>
      <w:rFonts w:ascii="Arial" w:cs="Arial" w:eastAsia="Times New Roman" w:hAnsi="Arial"/>
      <w:color w:val="000000"/>
      <w:sz w:val="24"/>
      <w:szCs w:val="2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yperlink" Target="http://en.wikipedia.org/wiki/Principal_sum" TargetMode="External"/><Relationship Id="rId5" Type="http://schemas.openxmlformats.org/officeDocument/2006/relationships/styles" Target="styles.xml"/><Relationship Id="rId8" Type="http://schemas.openxmlformats.org/officeDocument/2006/relationships/hyperlink" Target="http://en.wikipedia.org/wiki/Recurrence_relation" TargetMode="External"/><Relationship Id="rId4" Type="http://schemas.openxmlformats.org/officeDocument/2006/relationships/numbering" Target="numbering.xml"/><Relationship Id="rId9" Type="http://schemas.openxmlformats.org/officeDocument/2006/relationships/hyperlink" Target="http://en.wikipedia.org/wiki/Interest" TargetMode="External"/><Relationship Id="rId3" Type="http://schemas.openxmlformats.org/officeDocument/2006/relationships/fontTable" Target="fontTable.xml"/><Relationship Id="rId6" Type="http://schemas.openxmlformats.org/officeDocument/2006/relationships/hyperlink" Target="http://en.wikipedia.org/wiki/Mathematics" TargetMode="External"/><Relationship Id="rId7" Type="http://schemas.openxmlformats.org/officeDocument/2006/relationships/hyperlink" Target="http://en.wikipedia.org/wiki/Integer_sequence"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