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308" w:rsidRPr="00FD1308" w:rsidRDefault="00FD1308" w:rsidP="00FD1308">
      <w:pPr>
        <w:spacing w:before="100" w:beforeAutospacing="1" w:after="100" w:afterAutospacing="1" w:line="240" w:lineRule="auto"/>
        <w:jc w:val="center"/>
        <w:rPr>
          <w:rStyle w:val="Heading2Char"/>
          <w:b/>
          <w:u w:val="single"/>
        </w:rPr>
      </w:pPr>
      <w:bookmarkStart w:id="0" w:name="_GoBack"/>
      <w:bookmarkEnd w:id="0"/>
      <w:r w:rsidRPr="00FD1308">
        <w:rPr>
          <w:rStyle w:val="Heading2Char"/>
          <w:b/>
          <w:u w:val="single"/>
        </w:rPr>
        <w:t>Software Engineering – SDLC</w:t>
      </w:r>
    </w:p>
    <w:p w:rsidR="00FD1308" w:rsidRDefault="00FD1308" w:rsidP="00BB1CFF">
      <w:pPr>
        <w:spacing w:before="100" w:beforeAutospacing="1" w:after="100" w:afterAutospacing="1" w:line="240" w:lineRule="auto"/>
        <w:rPr>
          <w:rStyle w:val="Heading2Char"/>
        </w:rPr>
      </w:pPr>
      <w:r>
        <w:rPr>
          <w:rStyle w:val="Heading2Char"/>
        </w:rPr>
        <w:t>Duration: 1 Day</w:t>
      </w:r>
    </w:p>
    <w:p w:rsidR="00FD1308" w:rsidRDefault="00FD1308" w:rsidP="00BB1CFF">
      <w:pPr>
        <w:spacing w:before="100" w:beforeAutospacing="1" w:after="100" w:afterAutospacing="1" w:line="240" w:lineRule="auto"/>
        <w:rPr>
          <w:rStyle w:val="Heading2Char"/>
        </w:rPr>
      </w:pPr>
      <w:r>
        <w:rPr>
          <w:rStyle w:val="Heading2Char"/>
        </w:rPr>
        <w:t>Course Contents:</w:t>
      </w:r>
    </w:p>
    <w:p w:rsidR="00BB1CFF" w:rsidRPr="00FD1308" w:rsidRDefault="00BB1CFF" w:rsidP="00BB1CFF">
      <w:p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BB1CFF">
        <w:rPr>
          <w:rStyle w:val="Heading2Char"/>
        </w:rPr>
        <w:t>Introduction to SDLC</w:t>
      </w:r>
      <w:r w:rsidRPr="00BB1CFF">
        <w:rPr>
          <w:rStyle w:val="Heading2Char"/>
        </w:rPr>
        <w:br/>
      </w:r>
      <w:r w:rsidRPr="00BB1CFF">
        <w:rPr>
          <w:rFonts w:ascii="Consolas" w:eastAsia="Times New Roman" w:hAnsi="Consolas" w:cs="Helvetica"/>
          <w:color w:val="000000"/>
          <w:sz w:val="20"/>
          <w:szCs w:val="20"/>
        </w:rPr>
        <w:t>1. Software development activities</w:t>
      </w:r>
      <w:r w:rsidRPr="00BB1CFF">
        <w:rPr>
          <w:rFonts w:ascii="Consolas" w:eastAsia="Times New Roman" w:hAnsi="Consolas" w:cs="Helvetica"/>
          <w:color w:val="000000"/>
          <w:sz w:val="20"/>
          <w:szCs w:val="20"/>
        </w:rPr>
        <w:br/>
        <w:t>2. Planning</w:t>
      </w:r>
      <w:r w:rsidRPr="00BB1CFF">
        <w:rPr>
          <w:rFonts w:ascii="Consolas" w:eastAsia="Times New Roman" w:hAnsi="Consolas" w:cs="Helvetica"/>
          <w:color w:val="000000"/>
          <w:sz w:val="20"/>
          <w:szCs w:val="20"/>
        </w:rPr>
        <w:br/>
        <w:t>3. Requirement Gathering and writing SRS</w:t>
      </w:r>
      <w:r w:rsidRPr="00BB1CFF">
        <w:rPr>
          <w:rFonts w:ascii="Consolas" w:eastAsia="Times New Roman" w:hAnsi="Consolas" w:cs="Helvetica"/>
          <w:color w:val="000000"/>
          <w:sz w:val="20"/>
          <w:szCs w:val="20"/>
        </w:rPr>
        <w:br/>
        <w:t>4. Designing</w:t>
      </w:r>
      <w:r w:rsidRPr="00BB1CFF">
        <w:rPr>
          <w:rFonts w:ascii="Consolas" w:eastAsia="Times New Roman" w:hAnsi="Consolas" w:cs="Helvetica"/>
          <w:color w:val="000000"/>
          <w:sz w:val="20"/>
          <w:szCs w:val="20"/>
        </w:rPr>
        <w:br/>
        <w:t>5. Data Design</w:t>
      </w:r>
      <w:r w:rsidRPr="00BB1CFF">
        <w:rPr>
          <w:rFonts w:ascii="Consolas" w:eastAsia="Times New Roman" w:hAnsi="Consolas" w:cs="Helvetica"/>
          <w:color w:val="000000"/>
          <w:sz w:val="20"/>
          <w:szCs w:val="20"/>
        </w:rPr>
        <w:br/>
        <w:t>5. Architecture Design</w:t>
      </w:r>
      <w:r w:rsidRPr="00BB1CFF">
        <w:rPr>
          <w:rFonts w:ascii="Consolas" w:eastAsia="Times New Roman" w:hAnsi="Consolas" w:cs="Helvetica"/>
          <w:color w:val="000000"/>
          <w:sz w:val="20"/>
          <w:szCs w:val="20"/>
        </w:rPr>
        <w:br/>
        <w:t>6. User Interface Design</w:t>
      </w:r>
      <w:r w:rsidRPr="00BB1CFF">
        <w:rPr>
          <w:rFonts w:ascii="Consolas" w:eastAsia="Times New Roman" w:hAnsi="Consolas" w:cs="Helvetica"/>
          <w:color w:val="000000"/>
          <w:sz w:val="20"/>
          <w:szCs w:val="20"/>
        </w:rPr>
        <w:br/>
        <w:t>7. Procedural Design</w:t>
      </w:r>
      <w:r w:rsidRPr="00BB1CFF">
        <w:rPr>
          <w:rFonts w:ascii="Consolas" w:eastAsia="Times New Roman" w:hAnsi="Consolas" w:cs="Helvetica"/>
          <w:color w:val="000000"/>
          <w:sz w:val="20"/>
          <w:szCs w:val="20"/>
        </w:rPr>
        <w:br/>
        <w:t>8. Implementation, testing and documenting</w:t>
      </w:r>
      <w:r w:rsidRPr="00BB1CFF">
        <w:rPr>
          <w:rFonts w:ascii="Consolas" w:eastAsia="Times New Roman" w:hAnsi="Consolas" w:cs="Helvetica"/>
          <w:color w:val="000000"/>
          <w:sz w:val="20"/>
          <w:szCs w:val="20"/>
        </w:rPr>
        <w:br/>
        <w:t>9. Deployment and maintenance</w:t>
      </w:r>
      <w:r w:rsidRPr="00BB1CFF">
        <w:rPr>
          <w:rFonts w:ascii="Consolas" w:eastAsia="Times New Roman" w:hAnsi="Consolas" w:cs="Helvetica"/>
          <w:color w:val="000000"/>
          <w:sz w:val="20"/>
          <w:szCs w:val="20"/>
        </w:rPr>
        <w:br/>
      </w:r>
      <w:r w:rsidRPr="00BB1CFF">
        <w:rPr>
          <w:rFonts w:ascii="Consolas" w:eastAsia="Times New Roman" w:hAnsi="Consolas" w:cs="Helvetica"/>
          <w:color w:val="000000"/>
          <w:sz w:val="20"/>
          <w:szCs w:val="20"/>
        </w:rPr>
        <w:br/>
      </w:r>
      <w:r w:rsidRPr="00BB1CFF">
        <w:rPr>
          <w:rStyle w:val="Heading3Char"/>
        </w:rPr>
        <w:t>Software Development Models</w:t>
      </w:r>
      <w:r w:rsidRPr="00BB1CFF">
        <w:rPr>
          <w:rStyle w:val="Heading3Char"/>
        </w:rPr>
        <w:br/>
      </w:r>
      <w:r w:rsidRPr="00BB1CFF">
        <w:rPr>
          <w:rFonts w:ascii="Consolas" w:eastAsia="Times New Roman" w:hAnsi="Consolas" w:cs="Helvetica"/>
          <w:color w:val="000000"/>
          <w:sz w:val="20"/>
          <w:szCs w:val="20"/>
        </w:rPr>
        <w:t>1. Waterfall Model</w:t>
      </w:r>
      <w:r w:rsidRPr="00BB1CFF">
        <w:rPr>
          <w:rFonts w:ascii="Consolas" w:eastAsia="Times New Roman" w:hAnsi="Consolas" w:cs="Helvetica"/>
          <w:color w:val="000000"/>
          <w:sz w:val="20"/>
          <w:szCs w:val="20"/>
        </w:rPr>
        <w:br/>
        <w:t>2. Top-Down Approach</w:t>
      </w:r>
      <w:r w:rsidRPr="00BB1CFF">
        <w:rPr>
          <w:rFonts w:ascii="Consolas" w:eastAsia="Times New Roman" w:hAnsi="Consolas" w:cs="Helvetica"/>
          <w:color w:val="000000"/>
          <w:sz w:val="20"/>
          <w:szCs w:val="20"/>
        </w:rPr>
        <w:br/>
        <w:t>3. Requirements specification (Requirements Analysis)</w:t>
      </w:r>
      <w:r w:rsidRPr="00BB1CFF">
        <w:rPr>
          <w:rFonts w:ascii="Consolas" w:eastAsia="Times New Roman" w:hAnsi="Consolas" w:cs="Helvetica"/>
          <w:color w:val="000000"/>
          <w:sz w:val="20"/>
          <w:szCs w:val="20"/>
        </w:rPr>
        <w:br/>
        <w:t>4. Design</w:t>
      </w:r>
      <w:r w:rsidRPr="00BB1CFF">
        <w:rPr>
          <w:rFonts w:ascii="Consolas" w:eastAsia="Times New Roman" w:hAnsi="Consolas" w:cs="Helvetica"/>
          <w:color w:val="000000"/>
          <w:sz w:val="20"/>
          <w:szCs w:val="20"/>
        </w:rPr>
        <w:br/>
        <w:t>5. Implementation (or Coding</w:t>
      </w:r>
      <w:r w:rsidR="00460FB5">
        <w:rPr>
          <w:rFonts w:ascii="Consolas" w:eastAsia="Times New Roman" w:hAnsi="Consolas" w:cs="Helvetica"/>
          <w:color w:val="000000"/>
          <w:sz w:val="20"/>
          <w:szCs w:val="20"/>
        </w:rPr>
        <w:t xml:space="preserve">) </w:t>
      </w:r>
      <w:r w:rsidRPr="00BB1CFF">
        <w:rPr>
          <w:rFonts w:ascii="Consolas" w:eastAsia="Times New Roman" w:hAnsi="Consolas" w:cs="Helvetica"/>
          <w:color w:val="000000"/>
          <w:sz w:val="20"/>
          <w:szCs w:val="20"/>
        </w:rPr>
        <w:br/>
        <w:t>6. Integration</w:t>
      </w:r>
      <w:r w:rsidRPr="00BB1CFF">
        <w:rPr>
          <w:rFonts w:ascii="Consolas" w:eastAsia="Times New Roman" w:hAnsi="Consolas" w:cs="Helvetica"/>
          <w:color w:val="000000"/>
          <w:sz w:val="20"/>
          <w:szCs w:val="20"/>
        </w:rPr>
        <w:br/>
        <w:t>7. Testing (or Validation</w:t>
      </w:r>
      <w:r w:rsidR="00460FB5" w:rsidRPr="00BB1CFF">
        <w:rPr>
          <w:rFonts w:ascii="Consolas" w:eastAsia="Times New Roman" w:hAnsi="Consolas" w:cs="Helvetica"/>
          <w:color w:val="000000"/>
          <w:sz w:val="20"/>
          <w:szCs w:val="20"/>
        </w:rPr>
        <w:t xml:space="preserve">) </w:t>
      </w:r>
      <w:r w:rsidRPr="00BB1CFF">
        <w:rPr>
          <w:rFonts w:ascii="Consolas" w:eastAsia="Times New Roman" w:hAnsi="Consolas" w:cs="Helvetica"/>
          <w:color w:val="000000"/>
          <w:sz w:val="20"/>
          <w:szCs w:val="20"/>
        </w:rPr>
        <w:br/>
        <w:t>8. Deployment (or Installation</w:t>
      </w:r>
      <w:r w:rsidR="00460FB5">
        <w:rPr>
          <w:rFonts w:ascii="Consolas" w:eastAsia="Times New Roman" w:hAnsi="Consolas" w:cs="Helvetica"/>
          <w:color w:val="000000"/>
          <w:sz w:val="20"/>
          <w:szCs w:val="20"/>
        </w:rPr>
        <w:t xml:space="preserve">) </w:t>
      </w:r>
      <w:r>
        <w:rPr>
          <w:rFonts w:ascii="Consolas" w:eastAsia="Times New Roman" w:hAnsi="Consolas" w:cs="Helvetica"/>
          <w:color w:val="000000"/>
          <w:sz w:val="20"/>
          <w:szCs w:val="20"/>
        </w:rPr>
        <w:br/>
        <w:t>9. Maintenance</w:t>
      </w:r>
      <w:r>
        <w:rPr>
          <w:rFonts w:ascii="Consolas" w:eastAsia="Times New Roman" w:hAnsi="Consolas" w:cs="Helvetica"/>
          <w:color w:val="000000"/>
          <w:sz w:val="20"/>
          <w:szCs w:val="20"/>
        </w:rPr>
        <w:br/>
      </w:r>
      <w:r>
        <w:rPr>
          <w:rFonts w:ascii="Consolas" w:eastAsia="Times New Roman" w:hAnsi="Consolas" w:cs="Helvetica"/>
          <w:color w:val="000000"/>
          <w:sz w:val="20"/>
          <w:szCs w:val="20"/>
        </w:rPr>
        <w:br/>
      </w:r>
      <w:r w:rsidRPr="00BB1CFF">
        <w:rPr>
          <w:rStyle w:val="Heading3Char"/>
        </w:rPr>
        <w:t xml:space="preserve">Spiral Model </w:t>
      </w:r>
      <w:r w:rsidRPr="00BB1CFF">
        <w:rPr>
          <w:rStyle w:val="Heading3Char"/>
        </w:rPr>
        <w:br/>
      </w:r>
      <w:r w:rsidRPr="00BB1CFF">
        <w:rPr>
          <w:rFonts w:ascii="Consolas" w:eastAsia="Times New Roman" w:hAnsi="Consolas" w:cs="Helvetica"/>
          <w:color w:val="000000"/>
          <w:sz w:val="20"/>
          <w:szCs w:val="20"/>
        </w:rPr>
        <w:t>1. Emphasize risk analysis</w:t>
      </w:r>
      <w:r w:rsidRPr="00BB1CFF">
        <w:rPr>
          <w:rFonts w:ascii="Consolas" w:eastAsia="Times New Roman" w:hAnsi="Consolas" w:cs="Helvetica"/>
          <w:color w:val="000000"/>
          <w:sz w:val="20"/>
          <w:szCs w:val="20"/>
        </w:rPr>
        <w:br/>
        <w:t xml:space="preserve">2. Implementation of </w:t>
      </w:r>
      <w:r w:rsidR="00460FB5" w:rsidRPr="00BB1CFF">
        <w:rPr>
          <w:rFonts w:ascii="Consolas" w:eastAsia="Times New Roman" w:hAnsi="Consolas" w:cs="Helvetica"/>
          <w:color w:val="000000"/>
          <w:sz w:val="20"/>
          <w:szCs w:val="20"/>
        </w:rPr>
        <w:t>analyzed</w:t>
      </w:r>
      <w:r w:rsidRPr="00BB1CFF">
        <w:rPr>
          <w:rFonts w:ascii="Consolas" w:eastAsia="Times New Roman" w:hAnsi="Consolas" w:cs="Helvetica"/>
          <w:color w:val="000000"/>
          <w:sz w:val="20"/>
          <w:szCs w:val="20"/>
        </w:rPr>
        <w:t xml:space="preserve"> Risk</w:t>
      </w:r>
      <w:r w:rsidRPr="00BB1CFF">
        <w:rPr>
          <w:rFonts w:ascii="Consolas" w:eastAsia="Times New Roman" w:hAnsi="Consolas" w:cs="Helvetica"/>
          <w:color w:val="000000"/>
          <w:sz w:val="20"/>
          <w:szCs w:val="20"/>
        </w:rPr>
        <w:br/>
        <w:t>3. Risk Management</w:t>
      </w:r>
      <w:r w:rsidRPr="00BB1CFF">
        <w:rPr>
          <w:rFonts w:ascii="Consolas" w:eastAsia="Times New Roman" w:hAnsi="Consolas" w:cs="Helvetica"/>
          <w:color w:val="000000"/>
          <w:sz w:val="20"/>
          <w:szCs w:val="20"/>
        </w:rPr>
        <w:br/>
        <w:t>4. Iterative and Incremental Development</w:t>
      </w:r>
      <w:r w:rsidRPr="00BB1CFF">
        <w:rPr>
          <w:rFonts w:ascii="Consolas" w:eastAsia="Times New Roman" w:hAnsi="Consolas" w:cs="Helvetica"/>
          <w:color w:val="000000"/>
          <w:sz w:val="20"/>
          <w:szCs w:val="20"/>
        </w:rPr>
        <w:br/>
        <w:t>5. Construction of initially small but ever larger portions of a software project</w:t>
      </w:r>
      <w:r w:rsidRPr="00BB1CFF">
        <w:rPr>
          <w:rFonts w:ascii="Consolas" w:eastAsia="Times New Roman" w:hAnsi="Consolas" w:cs="Helvetica"/>
          <w:color w:val="000000"/>
          <w:sz w:val="20"/>
          <w:szCs w:val="20"/>
        </w:rPr>
        <w:br/>
      </w:r>
      <w:r w:rsidRPr="00BB1CFF">
        <w:rPr>
          <w:rFonts w:ascii="Consolas" w:eastAsia="Times New Roman" w:hAnsi="Consolas" w:cs="Helvetica"/>
          <w:color w:val="000000"/>
          <w:sz w:val="20"/>
          <w:szCs w:val="20"/>
        </w:rPr>
        <w:br/>
      </w:r>
      <w:r w:rsidRPr="00BB1CFF">
        <w:rPr>
          <w:rStyle w:val="Heading3Char"/>
        </w:rPr>
        <w:t>AGILE Methodology and SCRUM</w:t>
      </w:r>
      <w:r w:rsidRPr="00BB1CFF">
        <w:rPr>
          <w:rStyle w:val="Heading3Char"/>
        </w:rPr>
        <w:br/>
      </w:r>
      <w:r w:rsidRPr="00BB1CFF">
        <w:rPr>
          <w:rFonts w:ascii="Consolas" w:eastAsia="Times New Roman" w:hAnsi="Consolas" w:cs="Helvetica"/>
          <w:color w:val="000000"/>
          <w:sz w:val="20"/>
          <w:szCs w:val="20"/>
        </w:rPr>
        <w:br/>
      </w:r>
    </w:p>
    <w:p w:rsidR="005E240D" w:rsidRPr="00BB1CFF" w:rsidRDefault="005E240D">
      <w:pPr>
        <w:rPr>
          <w:rFonts w:ascii="Consolas" w:hAnsi="Consolas"/>
          <w:sz w:val="20"/>
          <w:szCs w:val="20"/>
        </w:rPr>
      </w:pPr>
    </w:p>
    <w:sectPr w:rsidR="005E240D" w:rsidRPr="00BB1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Helvetica">
    <w:panose1 w:val="00000000000000000000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CFF"/>
    <w:rsid w:val="000D119B"/>
    <w:rsid w:val="003763BB"/>
    <w:rsid w:val="00460FB5"/>
    <w:rsid w:val="005E240D"/>
    <w:rsid w:val="00BB1CFF"/>
    <w:rsid w:val="00FD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FBB23-19B8-4771-8B69-A8A21A7B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C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1C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4146482144msonormal">
    <w:name w:val="yiv4146482144msonormal"/>
    <w:basedOn w:val="Normal"/>
    <w:rsid w:val="00BB1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B1C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1C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2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Venkatesh M S</cp:lastModifiedBy>
  <cp:revision>2</cp:revision>
  <dcterms:created xsi:type="dcterms:W3CDTF">2022-01-24T01:54:00Z</dcterms:created>
  <dcterms:modified xsi:type="dcterms:W3CDTF">2022-01-24T01:54:00Z</dcterms:modified>
</cp:coreProperties>
</file>