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CFD7" w14:textId="77777777" w:rsidR="00BE4D24" w:rsidRPr="00FF1B63" w:rsidRDefault="00BE4D24" w:rsidP="00BE4D24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>Module-</w:t>
      </w:r>
      <w:r w:rsidRPr="00676171">
        <w:t xml:space="preserve"> </w:t>
      </w:r>
      <w:r w:rsidRPr="00676171">
        <w:rPr>
          <w:rFonts w:ascii="Segoe UI" w:hAnsi="Segoe UI" w:cs="Segoe UI"/>
        </w:rPr>
        <w:t>Non-generic and Generic Collection Classes in C#</w:t>
      </w:r>
      <w:r w:rsidRPr="00FF1B63">
        <w:rPr>
          <w:rFonts w:ascii="Segoe UI" w:hAnsi="Segoe UI" w:cs="Segoe UI"/>
        </w:rPr>
        <w:t xml:space="preserve"> Exercises</w:t>
      </w:r>
    </w:p>
    <w:p w14:paraId="3E7956C7" w14:textId="77777777" w:rsidR="00BE4D24" w:rsidRPr="0071345E" w:rsidRDefault="00BE4D24" w:rsidP="00BE4D24">
      <w:pPr>
        <w:pStyle w:val="Heading2"/>
        <w:rPr>
          <w:rFonts w:ascii="Segoe UI" w:hAnsi="Segoe UI" w:cs="Segoe UI"/>
          <w:b/>
        </w:rPr>
      </w:pPr>
      <w:bookmarkStart w:id="0" w:name="_Toc293063473"/>
      <w:bookmarkStart w:id="1" w:name="_Toc296946301"/>
      <w:bookmarkStart w:id="2" w:name="_Toc55531791"/>
      <w:r w:rsidRPr="0071345E">
        <w:rPr>
          <w:rFonts w:ascii="Segoe UI" w:hAnsi="Segoe UI" w:cs="Segoe UI"/>
          <w:b/>
        </w:rPr>
        <w:t>Frequency Count</w:t>
      </w:r>
      <w:bookmarkEnd w:id="0"/>
      <w:bookmarkEnd w:id="1"/>
      <w:bookmarkEnd w:id="2"/>
    </w:p>
    <w:p w14:paraId="5002EACE" w14:textId="77777777" w:rsidR="00BE4D24" w:rsidRPr="00FF1B63" w:rsidRDefault="00BE4D24" w:rsidP="00BE4D24">
      <w:pPr>
        <w:ind w:left="0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  <w:sz w:val="17"/>
          <w:szCs w:val="17"/>
        </w:rPr>
        <w:t>Count the frequency of different words in a sentence.</w:t>
      </w:r>
    </w:p>
    <w:p w14:paraId="1AF6CADD" w14:textId="77777777" w:rsidR="00BE4D24" w:rsidRPr="00FF1B63" w:rsidRDefault="00BE4D24" w:rsidP="00BE4D24">
      <w:pPr>
        <w:pStyle w:val="Heading3"/>
        <w:rPr>
          <w:rFonts w:ascii="Segoe UI" w:hAnsi="Segoe UI" w:cs="Segoe UI"/>
        </w:rPr>
      </w:pPr>
      <w:bookmarkStart w:id="3" w:name="_Toc292838669"/>
      <w:bookmarkStart w:id="4" w:name="_Toc293063474"/>
      <w:bookmarkStart w:id="5" w:name="_Toc296946302"/>
      <w:bookmarkStart w:id="6" w:name="_Toc55531792"/>
      <w:r w:rsidRPr="00FF1B63">
        <w:rPr>
          <w:rFonts w:ascii="Segoe UI" w:hAnsi="Segoe UI" w:cs="Segoe UI"/>
        </w:rPr>
        <w:t>Objective</w:t>
      </w:r>
      <w:bookmarkEnd w:id="3"/>
      <w:bookmarkEnd w:id="4"/>
      <w:bookmarkEnd w:id="5"/>
      <w:bookmarkEnd w:id="6"/>
      <w:r w:rsidRPr="00FF1B63">
        <w:rPr>
          <w:rFonts w:ascii="Segoe UI" w:hAnsi="Segoe UI" w:cs="Segoe UI"/>
        </w:rPr>
        <w:t xml:space="preserve"> </w:t>
      </w:r>
    </w:p>
    <w:p w14:paraId="08D13497" w14:textId="77777777" w:rsidR="00BE4D24" w:rsidRPr="00FF1B63" w:rsidRDefault="00BE4D24" w:rsidP="00BE4D24">
      <w:pPr>
        <w:pStyle w:val="ListParagraph"/>
        <w:rPr>
          <w:rFonts w:ascii="Segoe UI" w:hAnsi="Segoe UI" w:cs="Segoe UI"/>
        </w:rPr>
      </w:pPr>
      <w:r w:rsidRPr="00FF1B63">
        <w:rPr>
          <w:rFonts w:ascii="Segoe UI" w:eastAsia="Times New Roman" w:hAnsi="Segoe UI" w:cs="Segoe UI"/>
          <w:color w:val="000000"/>
          <w:sz w:val="17"/>
          <w:szCs w:val="17"/>
        </w:rPr>
        <w:t>To choose appropriate collection class for storing key/value pair.</w:t>
      </w:r>
    </w:p>
    <w:p w14:paraId="5CDB3016" w14:textId="77777777" w:rsidR="00BE4D24" w:rsidRPr="00FF1B63" w:rsidRDefault="00BE4D24" w:rsidP="00BE4D24">
      <w:pPr>
        <w:pStyle w:val="ListParagraph"/>
        <w:rPr>
          <w:rFonts w:ascii="Segoe UI" w:hAnsi="Segoe UI" w:cs="Segoe UI"/>
        </w:rPr>
      </w:pPr>
    </w:p>
    <w:p w14:paraId="5FD0B4C6" w14:textId="77777777" w:rsidR="00BE4D24" w:rsidRPr="00FF1B63" w:rsidRDefault="00BE4D24" w:rsidP="00BE4D24">
      <w:pPr>
        <w:pStyle w:val="Heading3"/>
        <w:rPr>
          <w:rFonts w:ascii="Segoe UI" w:hAnsi="Segoe UI" w:cs="Segoe UI"/>
        </w:rPr>
      </w:pPr>
      <w:bookmarkStart w:id="7" w:name="_Toc292838670"/>
      <w:bookmarkStart w:id="8" w:name="_Toc293063475"/>
      <w:bookmarkStart w:id="9" w:name="_Toc296946303"/>
      <w:bookmarkStart w:id="10" w:name="_Toc55531793"/>
      <w:r w:rsidRPr="00FF1B63">
        <w:rPr>
          <w:rFonts w:ascii="Segoe UI" w:hAnsi="Segoe UI" w:cs="Segoe UI"/>
        </w:rPr>
        <w:t>Problem Statement</w:t>
      </w:r>
      <w:bookmarkEnd w:id="7"/>
      <w:bookmarkEnd w:id="8"/>
      <w:bookmarkEnd w:id="9"/>
      <w:bookmarkEnd w:id="10"/>
    </w:p>
    <w:p w14:paraId="64B408A3" w14:textId="67038DB5" w:rsidR="00BE4D24" w:rsidRPr="00FF1B63" w:rsidRDefault="00BE4D24" w:rsidP="00BE4D24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 xml:space="preserve">Write a program to create a list of words present in a sentence passed from command line. The list also </w:t>
      </w:r>
      <w:r w:rsidRPr="00FF1B63">
        <w:rPr>
          <w:rFonts w:ascii="Segoe UI" w:hAnsi="Segoe UI" w:cs="Segoe UI"/>
        </w:rPr>
        <w:t>contains</w:t>
      </w:r>
      <w:r w:rsidRPr="00FF1B63">
        <w:rPr>
          <w:rFonts w:ascii="Segoe UI" w:hAnsi="Segoe UI" w:cs="Segoe UI"/>
        </w:rPr>
        <w:t xml:space="preserve"> count of the appearance of each word in that sentence. The program has to display the words in sorted order and its frequency.</w:t>
      </w:r>
    </w:p>
    <w:p w14:paraId="69BC46F4" w14:textId="77777777" w:rsidR="00BE4D24" w:rsidRPr="00FF1B63" w:rsidRDefault="00BE4D24" w:rsidP="00BE4D24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If the input is: “</w:t>
      </w:r>
      <w:proofErr w:type="spellStart"/>
      <w:r w:rsidRPr="00FF1B63">
        <w:rPr>
          <w:rFonts w:ascii="Segoe UI" w:hAnsi="Segoe UI" w:cs="Segoe UI"/>
        </w:rPr>
        <w:t>DotNet</w:t>
      </w:r>
      <w:proofErr w:type="spellEnd"/>
      <w:r w:rsidRPr="00FF1B63">
        <w:rPr>
          <w:rFonts w:ascii="Segoe UI" w:hAnsi="Segoe UI" w:cs="Segoe UI"/>
        </w:rPr>
        <w:t xml:space="preserve"> is technology and </w:t>
      </w:r>
      <w:proofErr w:type="spellStart"/>
      <w:r w:rsidRPr="00FF1B63">
        <w:rPr>
          <w:rFonts w:ascii="Segoe UI" w:hAnsi="Segoe UI" w:cs="Segoe UI"/>
        </w:rPr>
        <w:t>DotNet</w:t>
      </w:r>
      <w:proofErr w:type="spellEnd"/>
      <w:r w:rsidRPr="00FF1B63">
        <w:rPr>
          <w:rFonts w:ascii="Segoe UI" w:hAnsi="Segoe UI" w:cs="Segoe UI"/>
        </w:rPr>
        <w:t xml:space="preserve"> is interoperable and </w:t>
      </w:r>
      <w:proofErr w:type="spellStart"/>
      <w:r w:rsidRPr="00FF1B63">
        <w:rPr>
          <w:rFonts w:ascii="Segoe UI" w:hAnsi="Segoe UI" w:cs="Segoe UI"/>
        </w:rPr>
        <w:t>DotNet</w:t>
      </w:r>
      <w:proofErr w:type="spellEnd"/>
      <w:r w:rsidRPr="00FF1B63">
        <w:rPr>
          <w:rFonts w:ascii="Segoe UI" w:hAnsi="Segoe UI" w:cs="Segoe UI"/>
        </w:rPr>
        <w:t xml:space="preserve"> is simple”.</w:t>
      </w:r>
    </w:p>
    <w:p w14:paraId="332553C6" w14:textId="77777777" w:rsidR="00BE4D24" w:rsidRDefault="00BE4D24" w:rsidP="00BE4D24">
      <w:pPr>
        <w:rPr>
          <w:rFonts w:ascii="Segoe UI" w:hAnsi="Segoe UI" w:cs="Segoe UI"/>
        </w:rPr>
      </w:pPr>
      <w:r w:rsidRPr="00FF1B63">
        <w:rPr>
          <w:rFonts w:ascii="Segoe UI" w:hAnsi="Segoe UI" w:cs="Segoe UI"/>
        </w:rPr>
        <w:t>Output should be</w:t>
      </w:r>
      <w:r w:rsidRPr="00FF1B63">
        <w:rPr>
          <w:rFonts w:ascii="Segoe UI" w:hAnsi="Segoe UI" w:cs="Segoe UI"/>
        </w:rPr>
        <w:t xml:space="preserve">: </w:t>
      </w:r>
    </w:p>
    <w:p w14:paraId="6B1E2830" w14:textId="77777777" w:rsidR="00BE4D24" w:rsidRDefault="00BE4D24" w:rsidP="00BE4D24">
      <w:pPr>
        <w:rPr>
          <w:rFonts w:ascii="Segoe UI" w:hAnsi="Segoe UI" w:cs="Segoe UI"/>
        </w:rPr>
      </w:pPr>
      <w:bookmarkStart w:id="11" w:name="_GoBack"/>
      <w:r w:rsidRPr="005C1155">
        <w:rPr>
          <w:rFonts w:ascii="Segoe UI" w:hAnsi="Segoe UI" w:cs="Segoe UI"/>
        </w:rPr>
        <w:t>and:</w:t>
      </w:r>
      <w:r>
        <w:rPr>
          <w:rFonts w:ascii="Segoe UI" w:hAnsi="Segoe UI" w:cs="Segoe UI"/>
        </w:rPr>
        <w:t xml:space="preserve"> </w:t>
      </w:r>
      <w:r w:rsidRPr="005C1155">
        <w:rPr>
          <w:rFonts w:ascii="Segoe UI" w:hAnsi="Segoe UI" w:cs="Segoe UI"/>
        </w:rPr>
        <w:t>2</w:t>
      </w:r>
      <w:r>
        <w:rPr>
          <w:rFonts w:ascii="Segoe UI" w:hAnsi="Segoe UI" w:cs="Segoe UI"/>
        </w:rPr>
        <w:t xml:space="preserve">, </w:t>
      </w:r>
    </w:p>
    <w:p w14:paraId="2375C2AD" w14:textId="77777777" w:rsidR="00BE4D24" w:rsidRDefault="00BE4D24" w:rsidP="00BE4D24">
      <w:pPr>
        <w:rPr>
          <w:rFonts w:ascii="Segoe UI" w:hAnsi="Segoe UI" w:cs="Segoe UI"/>
        </w:rPr>
      </w:pPr>
      <w:proofErr w:type="spellStart"/>
      <w:r w:rsidRPr="005C1155">
        <w:rPr>
          <w:rFonts w:ascii="Segoe UI" w:hAnsi="Segoe UI" w:cs="Segoe UI"/>
        </w:rPr>
        <w:t>DotNet</w:t>
      </w:r>
      <w:proofErr w:type="spellEnd"/>
      <w:r w:rsidRPr="005C1155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Pr="005C1155">
        <w:rPr>
          <w:rFonts w:ascii="Segoe UI" w:hAnsi="Segoe UI" w:cs="Segoe UI"/>
        </w:rPr>
        <w:t>3</w:t>
      </w:r>
      <w:r>
        <w:rPr>
          <w:rFonts w:ascii="Segoe UI" w:hAnsi="Segoe UI" w:cs="Segoe UI"/>
        </w:rPr>
        <w:t xml:space="preserve">, </w:t>
      </w:r>
    </w:p>
    <w:p w14:paraId="3D84864D" w14:textId="77777777" w:rsidR="00BE4D24" w:rsidRDefault="00BE4D24" w:rsidP="00BE4D24">
      <w:pPr>
        <w:rPr>
          <w:rFonts w:ascii="Segoe UI" w:hAnsi="Segoe UI" w:cs="Segoe UI"/>
        </w:rPr>
      </w:pPr>
      <w:r w:rsidRPr="005C1155">
        <w:rPr>
          <w:rFonts w:ascii="Segoe UI" w:hAnsi="Segoe UI" w:cs="Segoe UI"/>
        </w:rPr>
        <w:t>interoperable:1</w:t>
      </w:r>
      <w:r>
        <w:rPr>
          <w:rFonts w:ascii="Segoe UI" w:hAnsi="Segoe UI" w:cs="Segoe UI"/>
        </w:rPr>
        <w:t xml:space="preserve">, </w:t>
      </w:r>
    </w:p>
    <w:p w14:paraId="30BD9E56" w14:textId="77777777" w:rsidR="00BE4D24" w:rsidRDefault="00BE4D24" w:rsidP="00BE4D24">
      <w:pPr>
        <w:rPr>
          <w:rFonts w:ascii="Segoe UI" w:hAnsi="Segoe UI" w:cs="Segoe UI"/>
        </w:rPr>
      </w:pPr>
      <w:r w:rsidRPr="005C1155">
        <w:rPr>
          <w:rFonts w:ascii="Segoe UI" w:hAnsi="Segoe UI" w:cs="Segoe UI"/>
        </w:rPr>
        <w:t>is:3</w:t>
      </w:r>
      <w:r>
        <w:rPr>
          <w:rFonts w:ascii="Segoe UI" w:hAnsi="Segoe UI" w:cs="Segoe UI"/>
        </w:rPr>
        <w:t xml:space="preserve">, </w:t>
      </w:r>
    </w:p>
    <w:p w14:paraId="6A99E751" w14:textId="77777777" w:rsidR="00BE4D24" w:rsidRDefault="00BE4D24" w:rsidP="00BE4D24">
      <w:pPr>
        <w:rPr>
          <w:rFonts w:ascii="Segoe UI" w:hAnsi="Segoe UI" w:cs="Segoe UI"/>
        </w:rPr>
      </w:pPr>
      <w:r w:rsidRPr="005C1155">
        <w:rPr>
          <w:rFonts w:ascii="Segoe UI" w:hAnsi="Segoe UI" w:cs="Segoe UI"/>
        </w:rPr>
        <w:t>simple:1</w:t>
      </w:r>
      <w:r>
        <w:rPr>
          <w:rFonts w:ascii="Segoe UI" w:hAnsi="Segoe UI" w:cs="Segoe UI"/>
        </w:rPr>
        <w:t xml:space="preserve">, </w:t>
      </w:r>
    </w:p>
    <w:p w14:paraId="76FAF480" w14:textId="2D4BEF76" w:rsidR="00BE4D24" w:rsidRPr="00FF1B63" w:rsidRDefault="00BE4D24" w:rsidP="00BE4D24">
      <w:pPr>
        <w:rPr>
          <w:rFonts w:ascii="Segoe UI" w:hAnsi="Segoe UI" w:cs="Segoe UI"/>
        </w:rPr>
      </w:pPr>
      <w:r w:rsidRPr="005C1155">
        <w:rPr>
          <w:rFonts w:ascii="Segoe UI" w:hAnsi="Segoe UI" w:cs="Segoe UI"/>
        </w:rPr>
        <w:t>technology:1</w:t>
      </w:r>
    </w:p>
    <w:p w14:paraId="1482C7FE" w14:textId="77777777" w:rsidR="00BE4D24" w:rsidRPr="00144DE7" w:rsidRDefault="00BE4D24" w:rsidP="00BE4D24">
      <w:pPr>
        <w:pStyle w:val="Heading2"/>
        <w:rPr>
          <w:rFonts w:ascii="Segoe UI" w:hAnsi="Segoe UI" w:cs="Segoe UI"/>
          <w:b/>
        </w:rPr>
      </w:pPr>
      <w:bookmarkStart w:id="12" w:name="_Toc292838676"/>
      <w:bookmarkStart w:id="13" w:name="_Toc293063481"/>
      <w:bookmarkStart w:id="14" w:name="_Toc296946307"/>
      <w:bookmarkEnd w:id="11"/>
      <w:r w:rsidRPr="00FF1B63">
        <w:rPr>
          <w:rFonts w:ascii="Segoe UI" w:hAnsi="Segoe UI" w:cs="Segoe UI"/>
        </w:rPr>
        <w:t xml:space="preserve"> </w:t>
      </w:r>
      <w:bookmarkStart w:id="15" w:name="_Toc55531794"/>
      <w:r w:rsidRPr="00144DE7">
        <w:rPr>
          <w:rFonts w:ascii="Segoe UI" w:hAnsi="Segoe UI" w:cs="Segoe UI"/>
          <w:b/>
        </w:rPr>
        <w:t>Sort String based on length</w:t>
      </w:r>
      <w:bookmarkEnd w:id="12"/>
      <w:bookmarkEnd w:id="13"/>
      <w:bookmarkEnd w:id="14"/>
      <w:bookmarkEnd w:id="15"/>
    </w:p>
    <w:p w14:paraId="783F078E" w14:textId="0858744A" w:rsidR="00BE4D24" w:rsidRPr="00FF1B63" w:rsidRDefault="00BE4D24" w:rsidP="00BE4D24">
      <w:pPr>
        <w:spacing w:before="120" w:after="120" w:afterAutospacing="0" w:line="240" w:lineRule="atLeast"/>
        <w:ind w:left="0"/>
        <w:jc w:val="left"/>
        <w:rPr>
          <w:rFonts w:ascii="Segoe UI" w:hAnsi="Segoe UI" w:cs="Segoe UI"/>
          <w:color w:val="000000"/>
          <w:sz w:val="17"/>
          <w:szCs w:val="17"/>
        </w:rPr>
      </w:pPr>
      <w:r w:rsidRPr="00FF1B63">
        <w:rPr>
          <w:rFonts w:ascii="Segoe UI" w:hAnsi="Segoe UI" w:cs="Segoe UI"/>
          <w:color w:val="000000"/>
          <w:sz w:val="17"/>
          <w:szCs w:val="17"/>
        </w:rPr>
        <w:t>Generally,</w:t>
      </w:r>
      <w:r w:rsidRPr="00FF1B63">
        <w:rPr>
          <w:rFonts w:ascii="Segoe UI" w:hAnsi="Segoe UI" w:cs="Segoe UI"/>
          <w:color w:val="000000"/>
          <w:sz w:val="17"/>
          <w:szCs w:val="17"/>
        </w:rPr>
        <w:t xml:space="preserve"> strings are compared alphabetically in lexical order, sometimes we need to compare them may be in reverse order or which is the shortest or longest string.</w:t>
      </w:r>
    </w:p>
    <w:p w14:paraId="2511B9D7" w14:textId="77777777" w:rsidR="00BE4D24" w:rsidRPr="00FF1B63" w:rsidRDefault="00BE4D24" w:rsidP="00BE4D24">
      <w:pPr>
        <w:pStyle w:val="Heading3"/>
        <w:rPr>
          <w:rFonts w:ascii="Segoe UI" w:hAnsi="Segoe UI" w:cs="Segoe UI"/>
        </w:rPr>
      </w:pPr>
      <w:bookmarkStart w:id="16" w:name="_Toc292838677"/>
      <w:bookmarkStart w:id="17" w:name="_Toc293063482"/>
      <w:bookmarkStart w:id="18" w:name="_Toc296946308"/>
      <w:bookmarkStart w:id="19" w:name="_Toc55531795"/>
      <w:r w:rsidRPr="00FF1B63">
        <w:rPr>
          <w:rFonts w:ascii="Segoe UI" w:hAnsi="Segoe UI" w:cs="Segoe UI"/>
        </w:rPr>
        <w:t>Objective</w:t>
      </w:r>
      <w:bookmarkEnd w:id="16"/>
      <w:bookmarkEnd w:id="17"/>
      <w:bookmarkEnd w:id="18"/>
      <w:bookmarkEnd w:id="19"/>
      <w:r w:rsidRPr="00FF1B63">
        <w:rPr>
          <w:rFonts w:ascii="Segoe UI" w:hAnsi="Segoe UI" w:cs="Segoe UI"/>
        </w:rPr>
        <w:t xml:space="preserve"> </w:t>
      </w:r>
    </w:p>
    <w:p w14:paraId="34132C45" w14:textId="77777777" w:rsidR="00BE4D24" w:rsidRPr="00FF1B63" w:rsidRDefault="00BE4D24" w:rsidP="00BE4D24">
      <w:pPr>
        <w:rPr>
          <w:rStyle w:val="apple-style-span"/>
          <w:rFonts w:ascii="Segoe UI" w:hAnsi="Segoe UI" w:cs="Segoe UI"/>
          <w:bCs/>
          <w:color w:val="000000"/>
          <w:spacing w:val="-4"/>
          <w:kern w:val="28"/>
          <w:sz w:val="21"/>
          <w:szCs w:val="21"/>
        </w:rPr>
      </w:pPr>
      <w:r w:rsidRPr="00FF1B63">
        <w:rPr>
          <w:rStyle w:val="apple-style-span"/>
          <w:rFonts w:ascii="Segoe UI" w:hAnsi="Segoe UI" w:cs="Segoe UI"/>
          <w:bCs/>
          <w:color w:val="000000"/>
          <w:spacing w:val="-4"/>
          <w:kern w:val="28"/>
          <w:sz w:val="21"/>
          <w:szCs w:val="21"/>
        </w:rPr>
        <w:t>To develop the capability for selecting the right interface to implement the user defined sorting algorithm.</w:t>
      </w:r>
    </w:p>
    <w:p w14:paraId="5E9631A0" w14:textId="77777777" w:rsidR="00BE4D24" w:rsidRPr="00FF1B63" w:rsidRDefault="00BE4D24" w:rsidP="00BE4D24">
      <w:pPr>
        <w:pStyle w:val="Heading3"/>
        <w:rPr>
          <w:rFonts w:ascii="Segoe UI" w:hAnsi="Segoe UI" w:cs="Segoe UI"/>
        </w:rPr>
      </w:pPr>
      <w:bookmarkStart w:id="20" w:name="_Toc292838678"/>
      <w:bookmarkStart w:id="21" w:name="_Toc293063483"/>
      <w:bookmarkStart w:id="22" w:name="_Toc296946309"/>
      <w:bookmarkStart w:id="23" w:name="_Toc55531796"/>
      <w:r w:rsidRPr="00FF1B63">
        <w:rPr>
          <w:rFonts w:ascii="Segoe UI" w:hAnsi="Segoe UI" w:cs="Segoe UI"/>
        </w:rPr>
        <w:lastRenderedPageBreak/>
        <w:t>Problem Statement</w:t>
      </w:r>
      <w:bookmarkEnd w:id="20"/>
      <w:bookmarkEnd w:id="21"/>
      <w:bookmarkEnd w:id="22"/>
      <w:bookmarkEnd w:id="23"/>
    </w:p>
    <w:p w14:paraId="2D386EAD" w14:textId="42FAA9CE" w:rsidR="00873414" w:rsidRDefault="00BE4D24" w:rsidP="00BE4D24">
      <w:r w:rsidRPr="00FF1B63">
        <w:rPr>
          <w:rStyle w:val="apple-style-span"/>
          <w:rFonts w:ascii="Segoe UI" w:hAnsi="Segoe UI" w:cs="Segoe UI"/>
          <w:color w:val="000000"/>
          <w:sz w:val="21"/>
          <w:szCs w:val="21"/>
        </w:rPr>
        <w:t>Define a sorting mechanism for Strings that compared them by length. So, when we sort the Strings, the result is based on the length of the String</w: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5B1"/>
    <w:multiLevelType w:val="multilevel"/>
    <w:tmpl w:val="37C86C1E"/>
    <w:lvl w:ilvl="0">
      <w:start w:val="1"/>
      <w:numFmt w:val="decimal"/>
      <w:pStyle w:val="Heading1"/>
      <w:lvlText w:val="%1"/>
      <w:lvlJc w:val="left"/>
      <w:pPr>
        <w:tabs>
          <w:tab w:val="num" w:pos="1710"/>
        </w:tabs>
        <w:ind w:left="152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580"/>
        </w:tabs>
        <w:ind w:left="520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24"/>
    <w:rsid w:val="00704165"/>
    <w:rsid w:val="00AB7F60"/>
    <w:rsid w:val="00BE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257F"/>
  <w15:chartTrackingRefBased/>
  <w15:docId w15:val="{CD16D816-F2B6-47D6-8139-C1DC4FC2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D24"/>
    <w:pPr>
      <w:spacing w:after="100" w:afterAutospacing="1" w:line="30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E4D24"/>
    <w:pPr>
      <w:keepNext/>
      <w:keepLines/>
      <w:numPr>
        <w:numId w:val="1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clear" w:color="auto" w:fill="001551"/>
      <w:tabs>
        <w:tab w:val="clear" w:pos="1710"/>
        <w:tab w:val="num" w:pos="360"/>
      </w:tabs>
      <w:spacing w:before="100" w:line="240" w:lineRule="auto"/>
      <w:ind w:left="170"/>
      <w:outlineLvl w:val="0"/>
    </w:pPr>
    <w:rPr>
      <w:rFonts w:ascii="Arial Black" w:hAnsi="Arial Black"/>
      <w:color w:val="FFFFFF"/>
      <w:spacing w:val="-10"/>
      <w:kern w:val="20"/>
      <w:sz w:val="24"/>
    </w:rPr>
  </w:style>
  <w:style w:type="paragraph" w:styleId="Heading2">
    <w:name w:val="heading 2"/>
    <w:basedOn w:val="Normal"/>
    <w:next w:val="Normal"/>
    <w:link w:val="Heading2Char"/>
    <w:qFormat/>
    <w:rsid w:val="00BE4D24"/>
    <w:pPr>
      <w:keepNext/>
      <w:keepLines/>
      <w:numPr>
        <w:ilvl w:val="1"/>
        <w:numId w:val="1"/>
      </w:numPr>
      <w:pBdr>
        <w:bottom w:val="single" w:sz="12" w:space="1" w:color="001551"/>
      </w:pBdr>
      <w:tabs>
        <w:tab w:val="clear" w:pos="5580"/>
        <w:tab w:val="num" w:pos="720"/>
      </w:tabs>
      <w:spacing w:before="100" w:line="240" w:lineRule="atLeast"/>
      <w:ind w:left="340"/>
      <w:outlineLvl w:val="1"/>
    </w:pPr>
    <w:rPr>
      <w:rFonts w:ascii="Arial Black" w:hAnsi="Arial Black"/>
      <w:color w:val="001551"/>
      <w:spacing w:val="-15"/>
      <w:kern w:val="28"/>
      <w:sz w:val="22"/>
    </w:rPr>
  </w:style>
  <w:style w:type="paragraph" w:styleId="Heading3">
    <w:name w:val="heading 3"/>
    <w:basedOn w:val="Normal"/>
    <w:next w:val="Normal"/>
    <w:link w:val="Heading3Char"/>
    <w:qFormat/>
    <w:rsid w:val="00BE4D24"/>
    <w:pPr>
      <w:keepNext/>
      <w:keepLines/>
      <w:numPr>
        <w:ilvl w:val="2"/>
        <w:numId w:val="1"/>
      </w:numPr>
      <w:spacing w:after="120" w:line="240" w:lineRule="atLeast"/>
      <w:outlineLvl w:val="2"/>
    </w:pPr>
    <w:rPr>
      <w:rFonts w:ascii="Arial Black" w:hAnsi="Arial Black"/>
      <w:color w:val="000000"/>
      <w:spacing w:val="-10"/>
      <w:kern w:val="28"/>
    </w:rPr>
  </w:style>
  <w:style w:type="paragraph" w:styleId="Heading4">
    <w:name w:val="heading 4"/>
    <w:basedOn w:val="Normal"/>
    <w:next w:val="Normal"/>
    <w:link w:val="Heading4Char"/>
    <w:qFormat/>
    <w:rsid w:val="00BE4D24"/>
    <w:pPr>
      <w:keepNext/>
      <w:keepLines/>
      <w:numPr>
        <w:ilvl w:val="3"/>
        <w:numId w:val="1"/>
      </w:numPr>
      <w:spacing w:after="120" w:line="240" w:lineRule="atLeast"/>
      <w:outlineLvl w:val="3"/>
    </w:pPr>
    <w:rPr>
      <w:bCs/>
      <w:color w:val="001551"/>
      <w:spacing w:val="-4"/>
      <w:kern w:val="28"/>
    </w:rPr>
  </w:style>
  <w:style w:type="paragraph" w:styleId="Heading5">
    <w:name w:val="heading 5"/>
    <w:basedOn w:val="Normal"/>
    <w:next w:val="Normal"/>
    <w:link w:val="Heading5Char"/>
    <w:qFormat/>
    <w:rsid w:val="00BE4D24"/>
    <w:pPr>
      <w:keepNext/>
      <w:keepLines/>
      <w:numPr>
        <w:ilvl w:val="4"/>
        <w:numId w:val="1"/>
      </w:numPr>
      <w:tabs>
        <w:tab w:val="left" w:pos="1080"/>
      </w:tabs>
      <w:spacing w:line="240" w:lineRule="atLeast"/>
      <w:outlineLvl w:val="4"/>
    </w:pPr>
    <w:rPr>
      <w:b/>
      <w:color w:val="001551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4D24"/>
    <w:rPr>
      <w:rFonts w:ascii="Arial Black" w:eastAsia="Times New Roman" w:hAnsi="Arial Black" w:cs="Times New Roman"/>
      <w:color w:val="FFFFFF"/>
      <w:spacing w:val="-10"/>
      <w:kern w:val="20"/>
      <w:sz w:val="24"/>
      <w:szCs w:val="20"/>
      <w:shd w:val="clear" w:color="auto" w:fill="001551"/>
    </w:rPr>
  </w:style>
  <w:style w:type="character" w:customStyle="1" w:styleId="Heading2Char">
    <w:name w:val="Heading 2 Char"/>
    <w:basedOn w:val="DefaultParagraphFont"/>
    <w:link w:val="Heading2"/>
    <w:rsid w:val="00BE4D24"/>
    <w:rPr>
      <w:rFonts w:ascii="Arial Black" w:eastAsia="Times New Roman" w:hAnsi="Arial Black" w:cs="Times New Roman"/>
      <w:color w:val="001551"/>
      <w:spacing w:val="-15"/>
      <w:kern w:val="28"/>
      <w:szCs w:val="20"/>
    </w:rPr>
  </w:style>
  <w:style w:type="character" w:customStyle="1" w:styleId="Heading3Char">
    <w:name w:val="Heading 3 Char"/>
    <w:basedOn w:val="DefaultParagraphFont"/>
    <w:link w:val="Heading3"/>
    <w:rsid w:val="00BE4D24"/>
    <w:rPr>
      <w:rFonts w:ascii="Arial Black" w:eastAsia="Times New Roman" w:hAnsi="Arial Black" w:cs="Times New Roman"/>
      <w:color w:val="000000"/>
      <w:spacing w:val="-1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4D24"/>
    <w:rPr>
      <w:rFonts w:ascii="Arial" w:eastAsia="Times New Roman" w:hAnsi="Arial" w:cs="Times New Roman"/>
      <w:bCs/>
      <w:color w:val="001551"/>
      <w:spacing w:val="-4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E4D24"/>
    <w:rPr>
      <w:rFonts w:ascii="Arial" w:eastAsia="Times New Roman" w:hAnsi="Arial" w:cs="Times New Roman"/>
      <w:b/>
      <w:color w:val="001551"/>
      <w:spacing w:val="-4"/>
      <w:kern w:val="28"/>
      <w:sz w:val="20"/>
      <w:szCs w:val="20"/>
    </w:rPr>
  </w:style>
  <w:style w:type="character" w:customStyle="1" w:styleId="apple-style-span">
    <w:name w:val="apple-style-span"/>
    <w:basedOn w:val="DefaultParagraphFont"/>
    <w:rsid w:val="00BE4D24"/>
  </w:style>
  <w:style w:type="paragraph" w:styleId="ListParagraph">
    <w:name w:val="List Paragraph"/>
    <w:basedOn w:val="Normal"/>
    <w:uiPriority w:val="34"/>
    <w:qFormat/>
    <w:rsid w:val="00BE4D24"/>
    <w:pPr>
      <w:spacing w:after="0" w:afterAutospacing="0" w:line="240" w:lineRule="auto"/>
      <w:contextualSpacing/>
      <w:jc w:val="left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2023-09-15T10:30:00Z</dcterms:created>
  <dcterms:modified xsi:type="dcterms:W3CDTF">2023-09-15T10:33:00Z</dcterms:modified>
</cp:coreProperties>
</file>