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DDD" w:rsidRDefault="00CC33CF" w:rsidP="00CC33CF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2600325" cy="733425"/>
                <wp:effectExtent l="0" t="0" r="0" b="952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33CF" w:rsidRPr="00CC33CF" w:rsidRDefault="00CC33CF" w:rsidP="00CC33CF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color w:val="FF0000"/>
                                <w:sz w:val="88"/>
                                <w:szCs w:val="8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CC33CF">
                              <w:rPr>
                                <w:rFonts w:ascii="楷体" w:eastAsia="楷体" w:hAnsi="楷体" w:hint="eastAsia"/>
                                <w:b/>
                                <w:color w:val="FF0000"/>
                                <w:sz w:val="88"/>
                                <w:szCs w:val="8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公司简报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204.7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uvCsAIAADIFAAAOAAAAZHJzL2Uyb0RvYy54bWysVM1y0zAQvjPDO2h0p85vWzx1OqElwExp&#10;O7RMzxtZjjVjS2KlxC4PAG/AiQt3nqvPwUp20lA4MeSgrHbX3/59q5PTtq7YRqJTRmd8eDDgTGph&#10;cqVXGf94u3hxzJnzoHOojJYZv5eOn86ePztpbCpHpjRVLpERiHZpYzNeem/TJHGilDW4A2OlJmNh&#10;sAZPV1wlOUJD6HWVjAaDw6QxmFs0QjpH2vPOyGcRvyik8FdF4aRnVcYpNx9PjOcynMnsBNIVgi2V&#10;6NOAf8iiBqUp6A7qHDywNao/oGol0DhT+ANh6sQUhRIy1kDVDAdPqrkpwcpYCzXH2V2b3P+DFZeb&#10;a2Qqp9lxpqGmET18+/rw/efDjy9sGNrTWJeS140lP9++Mm1w7fWOlKHqtsA6/FM9jOzU6Ptdc2Xr&#10;mSDl6HAwGI+mnAmyHY3HE5IJJnn82qLzb6SpWRAyjjS82FPYXDjfuW5dQjBtFqqqSA9ppX9TEGbQ&#10;JCH1LsUg+XbZ9nkvTX5P5aDp+OCsWCiKeQHOXwMSAagCIrW/oqOoTJNx00uclQY//00f/GkuZOWs&#10;IUJl3H1aA0rOqneaJvZyOJkEBsbLZHo0ogvuW5b7Fr2uzwxxlqZC2UUx+PtqKxZo6jvi/jxEJRNo&#10;QbEz7rfime9oTrsj5HwenYhzFvyFvrEiQIemhY7etneAtm+7p4Fdmi31IH3S/c63a/d87U2hwmgg&#10;dUJqOc6DKIhGCD2cQV+afsEWaLTvVq5Sq9J/UCuGih6KsBCc5SrmHyBoMqyCrjJ6OGLyKDeU9JRo&#10;RL+eOluYyKO9FJwd54wKwXV4mN5mfHo0nFKXQrXvwUtUQM0NYV/nq7BikC7lRla3jGY9mk4oACsz&#10;Pj4e7kIFyJ5THX36Cy1mjN7XGDZ//x69Hp+62S8AAAD//wMAUEsDBBQABgAIAAAAIQDj6vfg2gAA&#10;AAUBAAAPAAAAZHJzL2Rvd25yZXYueG1sTI9BS8NAEIXvgv9hGcGbna000sZsSql4VaxW8LbNTpNg&#10;djZkt038945e9PJgeI/3vinWk+/UmYbYBjYwn2lQxFVwLdcG3l4fb5agYrLsbBeYDHxRhHV5eVHY&#10;3IWRX+i8S7WSEo65NdCk1OeIsWrI2zgLPbF4xzB4m+QcanSDHaXcd3ir9R1627IsNLanbUPV5+7k&#10;Deyfjh/vC/1cP/isH8Okkf0Kjbm+mjb3oBJN6S8MP/iCDqUwHcKJXVSdAXkk/ap4C73KQB0kNM8y&#10;wLLA//TlNwAAAP//AwBQSwECLQAUAAYACAAAACEAtoM4kv4AAADhAQAAEwAAAAAAAAAAAAAAAAAA&#10;AAAAW0NvbnRlbnRfVHlwZXNdLnhtbFBLAQItABQABgAIAAAAIQA4/SH/1gAAAJQBAAALAAAAAAAA&#10;AAAAAAAAAC8BAABfcmVscy8ucmVsc1BLAQItABQABgAIAAAAIQCYnuvCsAIAADIFAAAOAAAAAAAA&#10;AAAAAAAAAC4CAABkcnMvZTJvRG9jLnhtbFBLAQItABQABgAIAAAAIQDj6vfg2gAAAAUBAAAPAAAA&#10;AAAAAAAAAAAAAAoFAABkcnMvZG93bnJldi54bWxQSwUGAAAAAAQABADzAAAAEQYAAAAA&#10;" filled="f" stroked="f">
                <v:fill o:detectmouseclick="t"/>
                <v:textbox>
                  <w:txbxContent>
                    <w:p w:rsidR="00CC33CF" w:rsidRPr="00CC33CF" w:rsidRDefault="00CC33CF" w:rsidP="00CC33CF">
                      <w:pPr>
                        <w:jc w:val="center"/>
                        <w:rPr>
                          <w:rFonts w:ascii="楷体" w:eastAsia="楷体" w:hAnsi="楷体"/>
                          <w:b/>
                          <w:color w:val="FF0000"/>
                          <w:sz w:val="88"/>
                          <w:szCs w:val="8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CC33CF">
                        <w:rPr>
                          <w:rFonts w:ascii="楷体" w:eastAsia="楷体" w:hAnsi="楷体" w:hint="eastAsia"/>
                          <w:b/>
                          <w:color w:val="FF0000"/>
                          <w:sz w:val="88"/>
                          <w:szCs w:val="8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公司简报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C33CF" w:rsidRPr="003F3C25" w:rsidRDefault="00CC33CF" w:rsidP="00CC33CF">
      <w:pPr>
        <w:jc w:val="center"/>
        <w:rPr>
          <w:rFonts w:ascii="宋体"/>
          <w:b/>
          <w:color w:val="FF0000"/>
          <w:sz w:val="24"/>
        </w:rPr>
      </w:pPr>
      <w:r w:rsidRPr="003F3C25">
        <w:rPr>
          <w:rFonts w:ascii="宋体" w:hAnsi="宋体" w:hint="eastAsia"/>
          <w:b/>
          <w:color w:val="FF0000"/>
          <w:sz w:val="24"/>
        </w:rPr>
        <w:t>（第十一期）</w:t>
      </w:r>
    </w:p>
    <w:p w:rsidR="00CC33CF" w:rsidRPr="00CC33CF" w:rsidRDefault="00CC33CF" w:rsidP="00CC33CF">
      <w:pPr>
        <w:spacing w:line="380" w:lineRule="exact"/>
        <w:jc w:val="left"/>
        <w:rPr>
          <w:rFonts w:ascii="楷体" w:eastAsia="楷体" w:hAnsi="楷体"/>
          <w:color w:val="FF0000"/>
          <w:sz w:val="22"/>
          <w:szCs w:val="18"/>
        </w:rPr>
      </w:pPr>
      <w:r w:rsidRPr="00CC33CF">
        <w:rPr>
          <w:rFonts w:ascii="楷体" w:eastAsia="楷体" w:hAnsi="楷体" w:hint="eastAsia"/>
          <w:color w:val="FF0000"/>
          <w:sz w:val="22"/>
          <w:szCs w:val="18"/>
        </w:rPr>
        <w:t>主</w:t>
      </w:r>
      <w:r w:rsidRPr="00CC33CF">
        <w:rPr>
          <w:rFonts w:ascii="楷体" w:eastAsia="楷体" w:hAnsi="楷体"/>
          <w:color w:val="FF0000"/>
          <w:sz w:val="22"/>
          <w:szCs w:val="18"/>
        </w:rPr>
        <w:t xml:space="preserve">    </w:t>
      </w:r>
      <w:r w:rsidRPr="00CC33CF">
        <w:rPr>
          <w:rFonts w:ascii="楷体" w:eastAsia="楷体" w:hAnsi="楷体" w:hint="eastAsia"/>
          <w:color w:val="FF0000"/>
          <w:sz w:val="22"/>
          <w:szCs w:val="18"/>
        </w:rPr>
        <w:t>办：</w:t>
      </w:r>
      <w:r w:rsidRPr="00CC33CF">
        <w:rPr>
          <w:rFonts w:ascii="楷体" w:eastAsia="楷体" w:hAnsi="楷体"/>
          <w:color w:val="FF0000"/>
          <w:sz w:val="22"/>
          <w:szCs w:val="18"/>
        </w:rPr>
        <w:t>XXXX</w:t>
      </w:r>
      <w:r w:rsidRPr="00CC33CF">
        <w:rPr>
          <w:rFonts w:ascii="楷体" w:eastAsia="楷体" w:hAnsi="楷体" w:hint="eastAsia"/>
          <w:color w:val="FF0000"/>
          <w:sz w:val="22"/>
          <w:szCs w:val="18"/>
        </w:rPr>
        <w:t>监理有限公司</w:t>
      </w:r>
      <w:r w:rsidRPr="00CC33CF">
        <w:rPr>
          <w:rFonts w:ascii="楷体" w:eastAsia="楷体" w:hAnsi="楷体"/>
          <w:color w:val="FF0000"/>
          <w:sz w:val="22"/>
          <w:szCs w:val="18"/>
        </w:rPr>
        <w:t xml:space="preserve">         201</w:t>
      </w:r>
      <w:r w:rsidR="003103FC">
        <w:rPr>
          <w:rFonts w:ascii="楷体" w:eastAsia="楷体" w:hAnsi="楷体"/>
          <w:color w:val="FF0000"/>
          <w:sz w:val="22"/>
          <w:szCs w:val="18"/>
        </w:rPr>
        <w:t>7</w:t>
      </w:r>
      <w:r w:rsidRPr="00CC33CF">
        <w:rPr>
          <w:rFonts w:ascii="楷体" w:eastAsia="楷体" w:hAnsi="楷体" w:hint="eastAsia"/>
          <w:color w:val="FF0000"/>
          <w:sz w:val="22"/>
          <w:szCs w:val="18"/>
        </w:rPr>
        <w:t>年</w:t>
      </w:r>
      <w:r w:rsidR="003103FC">
        <w:rPr>
          <w:rFonts w:ascii="楷体" w:eastAsia="楷体" w:hAnsi="楷体"/>
          <w:color w:val="FF0000"/>
          <w:sz w:val="22"/>
          <w:szCs w:val="18"/>
        </w:rPr>
        <w:t>2</w:t>
      </w:r>
      <w:r w:rsidRPr="00CC33CF">
        <w:rPr>
          <w:rFonts w:ascii="楷体" w:eastAsia="楷体" w:hAnsi="楷体" w:hint="eastAsia"/>
          <w:color w:val="FF0000"/>
          <w:sz w:val="22"/>
          <w:szCs w:val="18"/>
        </w:rPr>
        <w:t>月</w:t>
      </w:r>
      <w:r w:rsidRPr="00CC33CF">
        <w:rPr>
          <w:rFonts w:ascii="楷体" w:eastAsia="楷体" w:hAnsi="楷体"/>
          <w:color w:val="FF0000"/>
          <w:sz w:val="22"/>
          <w:szCs w:val="18"/>
        </w:rPr>
        <w:t>28</w:t>
      </w:r>
      <w:r w:rsidRPr="00CC33CF">
        <w:rPr>
          <w:rFonts w:ascii="楷体" w:eastAsia="楷体" w:hAnsi="楷体" w:hint="eastAsia"/>
          <w:color w:val="FF0000"/>
          <w:sz w:val="22"/>
          <w:szCs w:val="18"/>
        </w:rPr>
        <w:t>日</w:t>
      </w:r>
      <w:r w:rsidRPr="00CC33CF">
        <w:rPr>
          <w:rFonts w:ascii="楷体" w:eastAsia="楷体" w:hAnsi="楷体"/>
          <w:color w:val="FF0000"/>
          <w:sz w:val="22"/>
          <w:szCs w:val="18"/>
        </w:rPr>
        <w:t xml:space="preserve">   </w:t>
      </w:r>
      <w:r w:rsidRPr="00CC33CF">
        <w:rPr>
          <w:rFonts w:ascii="楷体" w:eastAsia="楷体" w:hAnsi="楷体" w:hint="eastAsia"/>
          <w:color w:val="FF0000"/>
          <w:sz w:val="22"/>
          <w:szCs w:val="18"/>
        </w:rPr>
        <w:t>星期</w:t>
      </w:r>
      <w:r w:rsidR="003103FC">
        <w:rPr>
          <w:rFonts w:ascii="楷体" w:eastAsia="楷体" w:hAnsi="楷体" w:hint="eastAsia"/>
          <w:color w:val="FF0000"/>
          <w:sz w:val="22"/>
          <w:szCs w:val="18"/>
        </w:rPr>
        <w:t>二</w:t>
      </w:r>
      <w:bookmarkStart w:id="0" w:name="_GoBack"/>
      <w:bookmarkEnd w:id="0"/>
    </w:p>
    <w:p w:rsidR="00CC33CF" w:rsidRPr="00CC33CF" w:rsidRDefault="00CC33CF" w:rsidP="00CC33CF">
      <w:pPr>
        <w:spacing w:line="380" w:lineRule="exact"/>
        <w:rPr>
          <w:rFonts w:ascii="楷体" w:eastAsia="楷体" w:hAnsi="楷体"/>
          <w:color w:val="FF0000"/>
          <w:sz w:val="22"/>
          <w:szCs w:val="18"/>
        </w:rPr>
      </w:pPr>
      <w:r w:rsidRPr="00CC33CF">
        <w:rPr>
          <w:rFonts w:ascii="楷体" w:eastAsia="楷体" w:hAnsi="楷体" w:hint="eastAsia"/>
          <w:color w:val="FF0000"/>
          <w:sz w:val="22"/>
          <w:szCs w:val="18"/>
        </w:rPr>
        <w:t>协</w:t>
      </w:r>
      <w:r w:rsidRPr="00CC33CF">
        <w:rPr>
          <w:rFonts w:ascii="楷体" w:eastAsia="楷体" w:hAnsi="楷体"/>
          <w:color w:val="FF0000"/>
          <w:sz w:val="22"/>
          <w:szCs w:val="18"/>
        </w:rPr>
        <w:t xml:space="preserve">    </w:t>
      </w:r>
      <w:r w:rsidRPr="00CC33CF">
        <w:rPr>
          <w:rFonts w:ascii="楷体" w:eastAsia="楷体" w:hAnsi="楷体" w:hint="eastAsia"/>
          <w:color w:val="FF0000"/>
          <w:sz w:val="22"/>
          <w:szCs w:val="18"/>
        </w:rPr>
        <w:t>办：项目监理部、综合部</w:t>
      </w:r>
    </w:p>
    <w:p w:rsidR="00CC33CF" w:rsidRPr="00CC33CF" w:rsidRDefault="00CC33CF" w:rsidP="00CC33CF">
      <w:pPr>
        <w:spacing w:line="380" w:lineRule="exact"/>
        <w:jc w:val="left"/>
        <w:rPr>
          <w:rFonts w:ascii="楷体" w:eastAsia="楷体" w:hAnsi="楷体"/>
          <w:color w:val="FF0000"/>
          <w:sz w:val="22"/>
          <w:szCs w:val="18"/>
        </w:rPr>
      </w:pPr>
      <w:r w:rsidRPr="00CC33CF">
        <w:rPr>
          <w:rFonts w:ascii="楷体" w:eastAsia="楷体" w:hAnsi="楷体" w:hint="eastAsia"/>
          <w:color w:val="FF0000"/>
          <w:sz w:val="22"/>
          <w:szCs w:val="18"/>
        </w:rPr>
        <w:t>本期主编：王X</w:t>
      </w:r>
      <w:r w:rsidRPr="00CC33CF">
        <w:rPr>
          <w:rFonts w:ascii="楷体" w:eastAsia="楷体" w:hAnsi="楷体"/>
          <w:color w:val="FF0000"/>
          <w:sz w:val="22"/>
          <w:szCs w:val="18"/>
        </w:rPr>
        <w:t>X</w:t>
      </w:r>
    </w:p>
    <w:p w:rsidR="00CC33CF" w:rsidRPr="00CC33CF" w:rsidRDefault="00CC33CF" w:rsidP="00CC33CF">
      <w:pPr>
        <w:spacing w:line="380" w:lineRule="exact"/>
        <w:jc w:val="left"/>
        <w:rPr>
          <w:rFonts w:ascii="楷体" w:eastAsia="楷体" w:hAnsi="楷体"/>
          <w:color w:val="FF0000"/>
          <w:sz w:val="22"/>
          <w:szCs w:val="18"/>
        </w:rPr>
      </w:pPr>
      <w:r w:rsidRPr="00CC33CF">
        <w:rPr>
          <w:rFonts w:ascii="楷体" w:eastAsia="楷体" w:hAnsi="楷体" w:hint="eastAsia"/>
          <w:color w:val="FF0000"/>
          <w:sz w:val="22"/>
          <w:szCs w:val="18"/>
        </w:rPr>
        <w:t>责任编辑：张X</w:t>
      </w:r>
      <w:r w:rsidRPr="00CC33CF">
        <w:rPr>
          <w:rFonts w:ascii="楷体" w:eastAsia="楷体" w:hAnsi="楷体"/>
          <w:color w:val="FF0000"/>
          <w:sz w:val="22"/>
          <w:szCs w:val="18"/>
        </w:rPr>
        <w:t>X</w:t>
      </w:r>
    </w:p>
    <w:p w:rsidR="006C0D49" w:rsidRDefault="00CC33CF" w:rsidP="00CC33CF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-161926</wp:posOffset>
                </wp:positionH>
                <wp:positionV relativeFrom="paragraph">
                  <wp:posOffset>76835</wp:posOffset>
                </wp:positionV>
                <wp:extent cx="5553075" cy="0"/>
                <wp:effectExtent l="0" t="19050" r="2857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30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D2849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6.05pt" to="424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GO7QEAAAsEAAAOAAAAZHJzL2Uyb0RvYy54bWysU8uO0zAU3SPxD5b3NElHhVHUdBYzKhsE&#10;FY8PcJ3rxpJfsk2T/gQ/gMQOVizZ8zcMn8G1k2ZGgJBAZOHE9j3nnnPsrK8GrcgRfJDWNLRalJSA&#10;4baV5tDQN6+3jy4pCZGZlilroKEnCPRq8/DBunc1LG1nVQueIIkJde8a2sXo6qIIvAPNwsI6MLgp&#10;rNcs4tQfitazHtm1KpZl+bjorW+dtxxCwNWbcZNuMr8QwOMLIQJEohqK2mIefR73aSw2a1YfPHOd&#10;5JMM9g8qNJMGm85UNywy8tbLX6i05N4GK+KCW11YISSH7AHdVOVPbl51zEH2guEEN8cU/h8tf37c&#10;eSLbhi4pMUzjEd2+//Lt3cfvXz/gePv5E1mmkHoXaqy9Njs/zYLb+eR4EF6nN3ohQw72NAcLQyQc&#10;F1er1UX5ZEUJP+8Vd0DnQ3wKVpP00VAlTfLManZ8FiI2w9JzSVpWhvQNvbisyjKXBatku5VKpc3g&#10;D/tr5cmR4XlvtyU+ST1S3CvDmTK4mDyNLvJXPCkYG7wEgZGg7mrskC4jzLSMczCxmniVweoEEyhh&#10;Bk7S/gSc6hMU8kX9G/CMyJ2tiTNYS2P972TH4SxZjPXnBEbfKYK9bU/5fHM0eONyctPfka70/XmG&#10;3/3Dmx8AAAD//wMAUEsDBBQABgAIAAAAIQBm/akU3QAAAAkBAAAPAAAAZHJzL2Rvd25yZXYueG1s&#10;TI/BTsMwEETvSPyDtUjcWrsRQWmIUyGkSsCptBzg5iZLHGGvo9htw993Kw5w3Jmn2ZlqNXknjjjG&#10;PpCGxVyBQGpC21On4X23nhUgYjLUGhcINfxghFV9fVWZsg0nesPjNnWCQyiWRoNNaSiljI1Fb+I8&#10;DEjsfYXRm8Tn2Ml2NCcO905mSt1Lb3riD9YM+GSx+d4evIYPtfukzbKw1OBz/uJf14o2Tuvbm+nx&#10;AUTCKf3BcKnP1aHmTvtwoDYKp2GW5TmjbGQLEAwUd0set/8VZF3J/wvqMwAAAP//AwBQSwECLQAU&#10;AAYACAAAACEAtoM4kv4AAADhAQAAEwAAAAAAAAAAAAAAAAAAAAAAW0NvbnRlbnRfVHlwZXNdLnht&#10;bFBLAQItABQABgAIAAAAIQA4/SH/1gAAAJQBAAALAAAAAAAAAAAAAAAAAC8BAABfcmVscy8ucmVs&#10;c1BLAQItABQABgAIAAAAIQAYqvGO7QEAAAsEAAAOAAAAAAAAAAAAAAAAAC4CAABkcnMvZTJvRG9j&#10;LnhtbFBLAQItABQABgAIAAAAIQBm/akU3QAAAAkBAAAPAAAAAAAAAAAAAAAAAEcEAABkcnMvZG93&#10;bnJldi54bWxQSwUGAAAAAAQABADzAAAAUQUAAAAA&#10;" strokecolor="red" strokeweight="3pt">
                <v:stroke joinstyle="miter"/>
              </v:line>
            </w:pict>
          </mc:Fallback>
        </mc:AlternateContent>
      </w:r>
    </w:p>
    <w:p w:rsidR="006C0D49" w:rsidRPr="006C0D49" w:rsidRDefault="00FE509B" w:rsidP="006C0D49">
      <w:pPr>
        <w:spacing w:beforeLines="50" w:before="156" w:afterLines="50" w:after="156" w:line="340" w:lineRule="exact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0288" behindDoc="1" locked="0" layoutInCell="1" allowOverlap="1" wp14:anchorId="427BE17D" wp14:editId="25864AD6">
            <wp:simplePos x="0" y="0"/>
            <wp:positionH relativeFrom="column">
              <wp:posOffset>3867150</wp:posOffset>
            </wp:positionH>
            <wp:positionV relativeFrom="paragraph">
              <wp:posOffset>543560</wp:posOffset>
            </wp:positionV>
            <wp:extent cx="1295400" cy="1414780"/>
            <wp:effectExtent l="171450" t="171450" r="171450" b="166370"/>
            <wp:wrapTight wrapText="bothSides">
              <wp:wrapPolygon edited="0">
                <wp:start x="635" y="-2618"/>
                <wp:lineTo x="-2859" y="-2036"/>
                <wp:lineTo x="-2541" y="21232"/>
                <wp:lineTo x="12388" y="23268"/>
                <wp:lineTo x="12706" y="23849"/>
                <wp:lineTo x="20329" y="23849"/>
                <wp:lineTo x="20647" y="23268"/>
                <wp:lineTo x="23824" y="21522"/>
                <wp:lineTo x="24141" y="2036"/>
                <wp:lineTo x="20329" y="-2036"/>
                <wp:lineTo x="19694" y="-2618"/>
                <wp:lineTo x="635" y="-2618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简报图片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14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D49" w:rsidRPr="006C0D49">
        <w:rPr>
          <w:rFonts w:ascii="黑体" w:eastAsia="黑体" w:hAnsi="黑体" w:hint="eastAsia"/>
          <w:b/>
          <w:sz w:val="28"/>
          <w:szCs w:val="28"/>
        </w:rPr>
        <w:t>团队精神闪耀   车站投标建功</w:t>
      </w:r>
    </w:p>
    <w:p w:rsidR="006C0D49" w:rsidRDefault="006C0D49" w:rsidP="006C0D49">
      <w:pPr>
        <w:spacing w:line="340" w:lineRule="exact"/>
        <w:ind w:firstLineChars="200" w:firstLine="420"/>
        <w:rPr>
          <w:szCs w:val="21"/>
        </w:rPr>
        <w:sectPr w:rsidR="006C0D4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C0D49" w:rsidRDefault="006C0D49" w:rsidP="006C0D49">
      <w:pPr>
        <w:ind w:firstLineChars="200" w:firstLine="420"/>
        <w:rPr>
          <w:rFonts w:ascii="Times New Roman" w:eastAsia="宋体"/>
          <w:szCs w:val="21"/>
        </w:rPr>
      </w:pPr>
      <w:r>
        <w:rPr>
          <w:rFonts w:hint="eastAsia"/>
          <w:szCs w:val="21"/>
        </w:rPr>
        <w:t>今年以来，公司先后在天空城、海洋城、山谷城等项目的监理任务上取得了成功。这些上市房地产公司的大型商住小区，规模大、标准高、品牌响，为我们带来了良好的口碑。</w:t>
      </w:r>
    </w:p>
    <w:p w:rsidR="006C0D49" w:rsidRDefault="006C0D49" w:rsidP="006C0D49">
      <w:pPr>
        <w:spacing w:line="34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九月份，在</w:t>
      </w:r>
      <w:r>
        <w:rPr>
          <w:szCs w:val="21"/>
        </w:rPr>
        <w:t>A</w:t>
      </w:r>
      <w:r>
        <w:rPr>
          <w:rFonts w:hint="eastAsia"/>
          <w:szCs w:val="21"/>
        </w:rPr>
        <w:t>市火车南站安装标七个标段的竞标中，我司以最高报价中得第六标段，监理费达</w:t>
      </w:r>
      <w:r>
        <w:rPr>
          <w:szCs w:val="21"/>
        </w:rPr>
        <w:t>936</w:t>
      </w:r>
      <w:r>
        <w:rPr>
          <w:rFonts w:hint="eastAsia"/>
          <w:szCs w:val="21"/>
        </w:rPr>
        <w:t>万元，创下了公司成立以来监理费最高的单项中标纪录。南站项目中标极大地鼓舞了员工的士气，公司全体员工无不精神振奋、信心百倍，充分展现了公司的团队精神和无坚不摧的战斗力。</w:t>
      </w:r>
    </w:p>
    <w:p w:rsidR="006C0D49" w:rsidRDefault="006C0D49" w:rsidP="006C0D49">
      <w:pPr>
        <w:spacing w:line="34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为了确保南站安装标投标工作的质量和进度，确保能够在众多竞争单位中脱颖而出，公司领导亲自挂帅，各部门编标人员和配合人员更是从思想和行动上作好了充分准备，憋足了劲，要为南站安装标投标工作大干一场。经营部人手少、任务重，按甲方要求，南站安装标七个标段都要投，这就必须编制七套投标文件，再加上其他要投标的项目，他们夜以继日地工作，身体不舒服也没时间去拿药，靠着一股拼搏精神硬挺过来。</w:t>
      </w:r>
    </w:p>
    <w:p w:rsidR="006C0D49" w:rsidRDefault="006C0D49" w:rsidP="006C0D49">
      <w:pPr>
        <w:spacing w:line="340" w:lineRule="exact"/>
        <w:ind w:firstLineChars="200" w:firstLine="420"/>
        <w:rPr>
          <w:szCs w:val="24"/>
        </w:rPr>
      </w:pPr>
      <w:r>
        <w:rPr>
          <w:rFonts w:hint="eastAsia"/>
          <w:szCs w:val="21"/>
        </w:rPr>
        <w:t>老同志周某不顾年老体弱，在外奔波联系有关人员，详尽了解投标的有关事宜，为投标工作进行充分的准备，反复研究答辩中可能会碰到的问题。何某是本次投标项目的拟任总监，在投标过程中发挥了重要作用，尤其在投标答辩时，表现出了扎实的技术功底，以及良好的应变能力和表达能力，为我司取得技术标第一名立下了汗马功劳。王某花费了大量心血研究答辩问题，并多方咨询借鉴，反复修改完善，由他所编写的答辩模拟题，命中率达</w:t>
      </w:r>
      <w:r>
        <w:rPr>
          <w:szCs w:val="21"/>
        </w:rPr>
        <w:t>80%</w:t>
      </w:r>
      <w:r>
        <w:rPr>
          <w:rFonts w:hint="eastAsia"/>
          <w:szCs w:val="21"/>
        </w:rPr>
        <w:t>，为答辩取得良好成绩起到了关键作用。陈某是第一次参加投标工作，她负责协助彭副总经理做经济标的计算和编写，其认真负责、一丝不苟的态度，获得了大家的一致好评。本项目拟任总监代表徐某、江某等为能够顺利完成答辩，提前作了大量的准备，熟悉标书内容，分析重点难点，加班加点查资料找答案。在答辩前的晚上，为了准备得更加充分，加班至深夜两点，最后在答辩会上取得了令人瞩目的效果，为中标立下汗马功劳。这里还要提到的是，一线同志们取得的良好成绩，与后勤部门各位同仁的全力支持是密不可分的。后勤部的徐某、韩某、任某等，都为南站安装标的中标付出了很大的努力。</w:t>
      </w:r>
    </w:p>
    <w:p w:rsidR="006C0D49" w:rsidRDefault="006C0D49" w:rsidP="006C0D49">
      <w:pPr>
        <w:ind w:firstLineChars="200" w:firstLine="420"/>
        <w:sectPr w:rsidR="006C0D49" w:rsidSect="006C0D4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FE509B" w:rsidRDefault="00FE509B" w:rsidP="006C0D49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83185</wp:posOffset>
                </wp:positionV>
                <wp:extent cx="5372100" cy="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94CDD" id="直接连接符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6.55pt" to="419.2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3a7QEAAAsEAAAOAAAAZHJzL2Uyb0RvYy54bWysU0uO1DAQ3SNxB8t7Okkzwyfq9Cxm1GwQ&#10;tPgcwO2UO5b8k2066UtwASR2sGLJfm7DcAzKTjozAoQEIgvHn3qv6j2XVxeDVuQAPkhrGlotSkrA&#10;cNtKs2/o2zebB08oCZGZlilroKFHCPRiff/eqnc1LG1nVQueIIkJde8a2sXo6qIIvAPNwsI6MHgo&#10;rNcs4tLvi9azHtm1KpZl+ajorW+dtxxCwN2r8ZCuM78QwONLIQJEohqKtcU8+jzu0lisV6zee+Y6&#10;yacy2D9UoZk0mHSmumKRkXde/kKlJfc2WBEX3OrCCiE5ZA2opip/UvO6Yw6yFjQnuNmm8P9o+YvD&#10;1hPZNvSMEsM0XtHNh6/f3n/6fv0Rx5svn8lZMql3ocbYS7P10yq4rU+KB+F1+qMWMmRjj7OxMETC&#10;cfP84eNlVaL//HRW3AKdD/EZWE3SpKFKmqSZ1ezwPERMhqGnkLStDOmx056W52UOC1bJdiOVSofB&#10;73eXypMDw/vebEr8UvVIcScMV8rgZtI0qsizeFQwJngFAi3BuqsxQ2pGmGkZ52BiNfEqg9EJJrCE&#10;GTiV9ifgFJ+gkBv1b8AzIme2Js5gLY31vys7DqeSxRh/cmDUnSzY2faY7zdbgx2XnZteR2rpu+sM&#10;v33D6x8AAAD//wMAUEsDBBQABgAIAAAAIQAFkSsR2gAAAAgBAAAPAAAAZHJzL2Rvd25yZXYueG1s&#10;TI/BasMwEETvhf6D2EBvieyYtMaxHEohl9ySBnLdWKptIq2MJSf233dLD+1x3wyzM+VuclbczRA6&#10;TwrSVQLCUO11R42C8+d+mYMIEUmj9WQUzCbArnp+KrHQ/kFHcz/FRnAIhQIVtDH2hZShbo3DsPK9&#10;Ida+/OAw8jk0Ug/44HBn5TpJXqXDjvhDi735aE19O41OweHQxvmI7pJt9H49nmeb33yq1Mtiet+C&#10;iGaKf2b4qc/VoeJOVz+SDsIqWL5t2Mk8S0Gwnmc5g+svkFUp/w+ovgEAAP//AwBQSwECLQAUAAYA&#10;CAAAACEAtoM4kv4AAADhAQAAEwAAAAAAAAAAAAAAAAAAAAAAW0NvbnRlbnRfVHlwZXNdLnhtbFBL&#10;AQItABQABgAIAAAAIQA4/SH/1gAAAJQBAAALAAAAAAAAAAAAAAAAAC8BAABfcmVscy8ucmVsc1BL&#10;AQItABQABgAIAAAAIQALIM3a7QEAAAsEAAAOAAAAAAAAAAAAAAAAAC4CAABkcnMvZTJvRG9jLnht&#10;bFBLAQItABQABgAIAAAAIQAFkSsR2gAAAAgBAAAPAAAAAAAAAAAAAAAAAEcEAABkcnMvZG93bnJl&#10;di54bWxQSwUGAAAAAAQABADzAAAATgUAAAAA&#10;" strokecolor="red" strokeweight="1.5pt">
                <v:stroke joinstyle="miter"/>
              </v:line>
            </w:pict>
          </mc:Fallback>
        </mc:AlternateContent>
      </w:r>
    </w:p>
    <w:p w:rsidR="00CC33CF" w:rsidRPr="00FE509B" w:rsidRDefault="00FE509B" w:rsidP="00FE509B">
      <w:pPr>
        <w:rPr>
          <w:color w:val="FF0000"/>
        </w:rPr>
      </w:pPr>
      <w:r w:rsidRPr="00FE509B">
        <w:rPr>
          <w:rFonts w:hint="eastAsia"/>
          <w:color w:val="FF0000"/>
        </w:rPr>
        <w:t xml:space="preserve">派送范围：公司各部门、各科室、各经理、各组长处 </w:t>
      </w:r>
      <w:r w:rsidRPr="00FE509B">
        <w:rPr>
          <w:color w:val="FF0000"/>
        </w:rPr>
        <w:t xml:space="preserve">                      </w:t>
      </w:r>
      <w:r w:rsidRPr="00FE509B">
        <w:rPr>
          <w:rFonts w:hint="eastAsia"/>
          <w:color w:val="FF0000"/>
        </w:rPr>
        <w:t>印数：50份</w:t>
      </w:r>
    </w:p>
    <w:sectPr w:rsidR="00CC33CF" w:rsidRPr="00FE509B" w:rsidSect="006C0D4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815" w:rsidRDefault="00256815" w:rsidP="003103FC">
      <w:r>
        <w:separator/>
      </w:r>
    </w:p>
  </w:endnote>
  <w:endnote w:type="continuationSeparator" w:id="0">
    <w:p w:rsidR="00256815" w:rsidRDefault="00256815" w:rsidP="00310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815" w:rsidRDefault="00256815" w:rsidP="003103FC">
      <w:r>
        <w:separator/>
      </w:r>
    </w:p>
  </w:footnote>
  <w:footnote w:type="continuationSeparator" w:id="0">
    <w:p w:rsidR="00256815" w:rsidRDefault="00256815" w:rsidP="003103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5C"/>
    <w:rsid w:val="00242DDD"/>
    <w:rsid w:val="00256815"/>
    <w:rsid w:val="003103FC"/>
    <w:rsid w:val="003C505C"/>
    <w:rsid w:val="006C0D49"/>
    <w:rsid w:val="00CC33CF"/>
    <w:rsid w:val="00FE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A4902"/>
  <w15:chartTrackingRefBased/>
  <w15:docId w15:val="{80F64982-C67B-4D76-9F76-74C0F48B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03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0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03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市场部经理</dc:creator>
  <cp:keywords/>
  <dc:description/>
  <cp:lastModifiedBy>GAOCHUN</cp:lastModifiedBy>
  <cp:revision>3</cp:revision>
  <dcterms:created xsi:type="dcterms:W3CDTF">2016-08-19T08:44:00Z</dcterms:created>
  <dcterms:modified xsi:type="dcterms:W3CDTF">2017-02-24T13:03:00Z</dcterms:modified>
</cp:coreProperties>
</file>