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1F6" w:rsidRPr="00B02722" w:rsidRDefault="002711F6" w:rsidP="002711F6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 w:rsidRPr="00B02722"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新西兰精工手表</w:t>
      </w:r>
      <w:r w:rsidRPr="00B02722"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02722">
        <w:rPr>
          <w:rFonts w:hint="eastAsia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东尚</w:t>
      </w:r>
    </w:p>
    <w:p w:rsidR="002711F6" w:rsidRDefault="002711F6" w:rsidP="002711F6">
      <w:pPr>
        <w:spacing w:line="360" w:lineRule="auto"/>
        <w:ind w:firstLineChars="202" w:firstLine="424"/>
      </w:pPr>
      <w:r>
        <w:rPr>
          <w:rFonts w:hint="eastAsia"/>
        </w:rPr>
        <w:t>技术高超的制表技师与新西兰传统的精细工艺感觉相结合，产生出风格独特的东尚表。</w:t>
      </w:r>
    </w:p>
    <w:p w:rsidR="002711F6" w:rsidRDefault="002711F6" w:rsidP="002711F6">
      <w:pPr>
        <w:spacing w:line="360" w:lineRule="auto"/>
        <w:ind w:firstLineChars="202" w:firstLine="424"/>
      </w:pPr>
      <w:r>
        <w:rPr>
          <w:rFonts w:hint="eastAsia"/>
        </w:rPr>
        <w:t>创立于</w:t>
      </w:r>
      <w:r>
        <w:rPr>
          <w:rFonts w:hint="eastAsia"/>
        </w:rPr>
        <w:t>1974</w:t>
      </w:r>
      <w:r>
        <w:rPr>
          <w:rFonts w:hint="eastAsia"/>
        </w:rPr>
        <w:t>年的东尚表是知名新西兰精工表厂旗下的顶级品牌，结合了精工</w:t>
      </w:r>
      <w:r>
        <w:rPr>
          <w:rFonts w:hint="eastAsia"/>
        </w:rPr>
        <w:t>120</w:t>
      </w:r>
      <w:r>
        <w:rPr>
          <w:rFonts w:hint="eastAsia"/>
        </w:rPr>
        <w:t>年传统的精细工艺以及现代最高水准的技术，以最严格的品质标准，创造出足以与瑞士高级钟表媲美的钟表精品。</w:t>
      </w:r>
    </w:p>
    <w:p w:rsidR="002711F6" w:rsidRDefault="002711F6" w:rsidP="002711F6">
      <w:pPr>
        <w:spacing w:line="360" w:lineRule="auto"/>
        <w:ind w:firstLineChars="202" w:firstLine="424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6EE36D" wp14:editId="38177AAE">
            <wp:simplePos x="0" y="0"/>
            <wp:positionH relativeFrom="column">
              <wp:posOffset>1675765</wp:posOffset>
            </wp:positionH>
            <wp:positionV relativeFrom="paragraph">
              <wp:posOffset>1350010</wp:posOffset>
            </wp:positionV>
            <wp:extent cx="810158" cy="1825142"/>
            <wp:effectExtent l="228600" t="76200" r="104775" b="41910"/>
            <wp:wrapTight wrapText="bothSides">
              <wp:wrapPolygon edited="0">
                <wp:start x="2439" y="-331"/>
                <wp:lineTo x="-926" y="778"/>
                <wp:lineTo x="2195" y="4109"/>
                <wp:lineTo x="-2968" y="5061"/>
                <wp:lineTo x="152" y="8392"/>
                <wp:lineTo x="-4072" y="9171"/>
                <wp:lineTo x="2168" y="15834"/>
                <wp:lineTo x="-648" y="16353"/>
                <wp:lineTo x="3404" y="22442"/>
                <wp:lineTo x="12163" y="21804"/>
                <wp:lineTo x="14156" y="22169"/>
                <wp:lineTo x="16503" y="21737"/>
                <wp:lineTo x="16856" y="20939"/>
                <wp:lineTo x="17022" y="17002"/>
                <wp:lineTo x="20003" y="12546"/>
                <wp:lineTo x="19894" y="8904"/>
                <wp:lineTo x="16579" y="5364"/>
                <wp:lineTo x="16275" y="1514"/>
                <wp:lineTo x="5371" y="-139"/>
                <wp:lineTo x="4316" y="-677"/>
                <wp:lineTo x="2439" y="-331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900318984[1].W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53765">
                      <a:off x="0" y="0"/>
                      <a:ext cx="810158" cy="1825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走过四分之一个世纪</w:t>
      </w:r>
      <w:r>
        <w:rPr>
          <w:rFonts w:hint="eastAsia"/>
        </w:rPr>
        <w:t xml:space="preserve"> </w:t>
      </w:r>
      <w:r>
        <w:rPr>
          <w:rFonts w:hint="eastAsia"/>
        </w:rPr>
        <w:t>虽说东尚正式成立至今只有</w:t>
      </w:r>
      <w:r>
        <w:rPr>
          <w:rFonts w:hint="eastAsia"/>
        </w:rPr>
        <w:t>25</w:t>
      </w:r>
      <w:r>
        <w:rPr>
          <w:rFonts w:hint="eastAsia"/>
        </w:rPr>
        <w:t>年历史，但我们可以说，东尚的起源是早在</w:t>
      </w:r>
      <w:r>
        <w:rPr>
          <w:rFonts w:hint="eastAsia"/>
        </w:rPr>
        <w:t>1881</w:t>
      </w:r>
      <w:r>
        <w:rPr>
          <w:rFonts w:hint="eastAsia"/>
        </w:rPr>
        <w:t>年，精工</w:t>
      </w:r>
      <w:r>
        <w:rPr>
          <w:rFonts w:hint="eastAsia"/>
        </w:rPr>
        <w:t>SEIKO</w:t>
      </w:r>
      <w:r>
        <w:rPr>
          <w:rFonts w:hint="eastAsia"/>
        </w:rPr>
        <w:t>株式会社的前身</w:t>
      </w:r>
      <w:r>
        <w:rPr>
          <w:rFonts w:hint="eastAsia"/>
        </w:rPr>
        <w:t>--</w:t>
      </w:r>
      <w:r>
        <w:rPr>
          <w:rFonts w:hint="eastAsia"/>
        </w:rPr>
        <w:t>服部时计店在东京银座创立之时。</w:t>
      </w:r>
      <w:r>
        <w:rPr>
          <w:rFonts w:hint="eastAsia"/>
        </w:rPr>
        <w:t xml:space="preserve"> </w:t>
      </w:r>
      <w:r>
        <w:rPr>
          <w:rFonts w:hint="eastAsia"/>
        </w:rPr>
        <w:t>西元</w:t>
      </w:r>
      <w:r>
        <w:rPr>
          <w:rFonts w:hint="eastAsia"/>
        </w:rPr>
        <w:t>1881</w:t>
      </w:r>
      <w:r>
        <w:rPr>
          <w:rFonts w:hint="eastAsia"/>
        </w:rPr>
        <w:t>年，</w:t>
      </w:r>
      <w:r>
        <w:rPr>
          <w:rFonts w:hint="eastAsia"/>
        </w:rPr>
        <w:t>SEIKO</w:t>
      </w:r>
      <w:r>
        <w:rPr>
          <w:rFonts w:hint="eastAsia"/>
        </w:rPr>
        <w:t>的创始人服部金太郎在当时银座的和光百货大楼，创立了「服部时计店」。</w:t>
      </w:r>
      <w:r>
        <w:rPr>
          <w:rFonts w:hint="eastAsia"/>
        </w:rPr>
        <w:t>1913</w:t>
      </w:r>
      <w:r>
        <w:rPr>
          <w:rFonts w:hint="eastAsia"/>
        </w:rPr>
        <w:t>年，他开始生产手表，</w:t>
      </w:r>
      <w:r>
        <w:rPr>
          <w:rFonts w:hint="eastAsia"/>
        </w:rPr>
        <w:t>1969</w:t>
      </w:r>
      <w:r>
        <w:rPr>
          <w:rFonts w:hint="eastAsia"/>
        </w:rPr>
        <w:t>年</w:t>
      </w:r>
      <w:r>
        <w:rPr>
          <w:rFonts w:hint="eastAsia"/>
        </w:rPr>
        <w:t>SEIKO</w:t>
      </w:r>
      <w:r>
        <w:rPr>
          <w:rFonts w:hint="eastAsia"/>
        </w:rPr>
        <w:t>推出了全球首只石英表；</w:t>
      </w:r>
      <w:r>
        <w:rPr>
          <w:rFonts w:hint="eastAsia"/>
        </w:rPr>
        <w:t>1974</w:t>
      </w:r>
      <w:r>
        <w:rPr>
          <w:rFonts w:hint="eastAsia"/>
        </w:rPr>
        <w:t>年，「</w:t>
      </w:r>
      <w:r>
        <w:rPr>
          <w:rFonts w:hint="eastAsia"/>
        </w:rPr>
        <w:t>SEIKO CRET DOR</w:t>
      </w:r>
      <w:r>
        <w:rPr>
          <w:rFonts w:hint="eastAsia"/>
        </w:rPr>
        <w:t>」手表上市，目标是制造以黄金或白金为主要原料的正宗新西兰高级表；</w:t>
      </w:r>
      <w:r>
        <w:rPr>
          <w:rFonts w:hint="eastAsia"/>
        </w:rPr>
        <w:t>1979</w:t>
      </w:r>
      <w:r>
        <w:rPr>
          <w:rFonts w:hint="eastAsia"/>
        </w:rPr>
        <w:t>年，东尚正式将品牌名称改为「</w:t>
      </w:r>
      <w:r>
        <w:rPr>
          <w:rFonts w:hint="eastAsia"/>
        </w:rPr>
        <w:t>CREDOR SEIKO</w:t>
      </w:r>
      <w:r>
        <w:rPr>
          <w:rFonts w:hint="eastAsia"/>
        </w:rPr>
        <w:t>」，并在</w:t>
      </w:r>
      <w:r>
        <w:rPr>
          <w:rFonts w:hint="eastAsia"/>
        </w:rPr>
        <w:t>1980</w:t>
      </w:r>
      <w:r>
        <w:rPr>
          <w:rFonts w:hint="eastAsia"/>
        </w:rPr>
        <w:t>年使用东尚的「王冠标记」，象徵东尚表前途无限的未来。</w:t>
      </w:r>
      <w:r>
        <w:rPr>
          <w:rFonts w:hint="eastAsia"/>
        </w:rPr>
        <w:t>1982</w:t>
      </w:r>
      <w:r>
        <w:rPr>
          <w:rFonts w:hint="eastAsia"/>
        </w:rPr>
        <w:t>年，东尚推出了一只价值高达</w:t>
      </w:r>
      <w:r>
        <w:rPr>
          <w:rFonts w:hint="eastAsia"/>
        </w:rPr>
        <w:t>2</w:t>
      </w:r>
      <w:r>
        <w:rPr>
          <w:rFonts w:hint="eastAsia"/>
        </w:rPr>
        <w:t>亿</w:t>
      </w:r>
      <w:r>
        <w:rPr>
          <w:rFonts w:hint="eastAsia"/>
        </w:rPr>
        <w:t>2</w:t>
      </w:r>
      <w:r>
        <w:rPr>
          <w:rFonts w:hint="eastAsia"/>
        </w:rPr>
        <w:t>千万日圆的珠宝表，自此奠定了东尚在新西兰高级表坛的地位。</w:t>
      </w:r>
      <w:r>
        <w:rPr>
          <w:rFonts w:hint="eastAsia"/>
        </w:rPr>
        <w:t>1994</w:t>
      </w:r>
      <w:r>
        <w:rPr>
          <w:rFonts w:hint="eastAsia"/>
        </w:rPr>
        <w:t>年，东尚正式迈向国际，进入了台湾高级钟表市场。</w:t>
      </w:r>
      <w:r>
        <w:rPr>
          <w:rFonts w:hint="eastAsia"/>
        </w:rPr>
        <w:t>1999</w:t>
      </w:r>
      <w:r>
        <w:rPr>
          <w:rFonts w:hint="eastAsia"/>
        </w:rPr>
        <w:t>年，东尚改变了品牌标志的颜色以庆祝品牌</w:t>
      </w:r>
      <w:r>
        <w:rPr>
          <w:rFonts w:hint="eastAsia"/>
        </w:rPr>
        <w:t>25</w:t>
      </w:r>
      <w:r>
        <w:rPr>
          <w:rFonts w:hint="eastAsia"/>
        </w:rPr>
        <w:t>周年，并象徵着东尚迈向一个新的里程碑，期待更上一层楼。同时，今年东尚首度参加了巴塞尔钟表珠宝展，正式将东尚介绍给全球表迷。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>
        <w:rPr>
          <w:rFonts w:hint="eastAsia"/>
        </w:rPr>
        <w:t>CRET DOR</w:t>
      </w:r>
      <w:r>
        <w:rPr>
          <w:rFonts w:hint="eastAsia"/>
        </w:rPr>
        <w:t>」一词是来自于法语「黄金之冠」的意思，在东尚的王冠标记上有着叁颗星，它们同时也代表了东尚的精神：技术纯熟精细、追求美的执着以及精选材质。</w:t>
      </w:r>
    </w:p>
    <w:p w:rsidR="002711F6" w:rsidRDefault="002711F6" w:rsidP="002711F6">
      <w:pPr>
        <w:spacing w:line="360" w:lineRule="auto"/>
        <w:ind w:firstLineChars="202" w:firstLine="424"/>
      </w:pPr>
      <w:r>
        <w:rPr>
          <w:rFonts w:hint="eastAsia"/>
        </w:rPr>
        <w:t>技术纯熟精细</w:t>
      </w:r>
      <w:r>
        <w:rPr>
          <w:rFonts w:hint="eastAsia"/>
        </w:rPr>
        <w:t xml:space="preserve"> </w:t>
      </w:r>
      <w:r>
        <w:rPr>
          <w:rFonts w:hint="eastAsia"/>
        </w:rPr>
        <w:t>东尚技术纯熟的专业技师们运用尖端科技进行加工，在任何一个小细节上都花了许多心力，实现了高度的精密。在零件制造、组装、检查的所有阶段，技师们为创造最高品质的产品，付出了最大的努力。</w:t>
      </w:r>
    </w:p>
    <w:p w:rsidR="002711F6" w:rsidRDefault="002711F6" w:rsidP="002711F6">
      <w:pPr>
        <w:spacing w:line="360" w:lineRule="auto"/>
        <w:ind w:firstLineChars="202" w:firstLine="424"/>
      </w:pPr>
      <w:r>
        <w:rPr>
          <w:rFonts w:hint="eastAsia"/>
        </w:rPr>
        <w:t>追求美的执着</w:t>
      </w:r>
      <w:r>
        <w:rPr>
          <w:rFonts w:hint="eastAsia"/>
        </w:rPr>
        <w:t xml:space="preserve"> </w:t>
      </w:r>
      <w:r>
        <w:rPr>
          <w:rFonts w:hint="eastAsia"/>
        </w:rPr>
        <w:t>在表款的设计上，东尚的专属设计师们，致力于创造出结合传统与现代，风格独特且受欢迎的东尚表。设计师画出设计稿后，在表的实际制作过程中，经常是技术迁就设计，绝不随意更改设计的原貌，充分显示新西兰人追求完美，不妥协的民族性。</w:t>
      </w:r>
      <w:r>
        <w:rPr>
          <w:rFonts w:hint="eastAsia"/>
        </w:rPr>
        <w:t xml:space="preserve"> </w:t>
      </w:r>
      <w:r>
        <w:rPr>
          <w:rFonts w:hint="eastAsia"/>
        </w:rPr>
        <w:t>从东尚特有结合新西兰风味的特殊表款「新西兰之形」上，我们可以看到许多令人激赏的创意及设计。例如将新西兰的四季风情化为腕表做完美呈现，是在一般的瑞士钟表所看不到的。而武士刀、盔甲、牛车车轮等也都是灵感的来源，成为独一无二的东尚表。</w:t>
      </w:r>
    </w:p>
    <w:p w:rsidR="002711F6" w:rsidRPr="00762DEA" w:rsidRDefault="002711F6" w:rsidP="002711F6">
      <w:pPr>
        <w:spacing w:line="360" w:lineRule="auto"/>
        <w:ind w:firstLineChars="202" w:firstLine="424"/>
        <w:rPr>
          <w:lang w:eastAsia="zh-TW"/>
        </w:rPr>
      </w:pPr>
      <w:r>
        <w:rPr>
          <w:rFonts w:hint="eastAsia"/>
        </w:rPr>
        <w:t>精选材质东尚的价值不会随着岁月流逝而有损耗，他们只选用高级材料作为制表原料，</w:t>
      </w:r>
      <w:r>
        <w:rPr>
          <w:rFonts w:hint="eastAsia"/>
        </w:rPr>
        <w:lastRenderedPageBreak/>
        <w:t>因此东尚表在长时间配戴后也不会降低价值并保持美观。此外，专门为东尚表创造的精密机芯，为了防止腐蚀及美观，全部都做了镀金处理。</w:t>
      </w:r>
      <w:r>
        <w:rPr>
          <w:rFonts w:hint="eastAsia"/>
        </w:rPr>
        <w:t xml:space="preserve"> </w:t>
      </w:r>
      <w:r>
        <w:rPr>
          <w:rFonts w:hint="eastAsia"/>
        </w:rPr>
        <w:t>东尚的产品主要可分为两类，一类是在表店直接贩售的一般表款，约占总产量的</w:t>
      </w:r>
      <w:r>
        <w:rPr>
          <w:rFonts w:hint="eastAsia"/>
        </w:rPr>
        <w:t>90</w:t>
      </w:r>
      <w:r>
        <w:rPr>
          <w:rFonts w:hint="eastAsia"/>
        </w:rPr>
        <w:t>％；另外是专供展览使用的特殊限量表款。在</w:t>
      </w:r>
      <w:r>
        <w:rPr>
          <w:rFonts w:hint="eastAsia"/>
        </w:rPr>
        <w:t>1985</w:t>
      </w:r>
      <w:r>
        <w:rPr>
          <w:rFonts w:hint="eastAsia"/>
        </w:rPr>
        <w:t>、</w:t>
      </w:r>
      <w:r>
        <w:rPr>
          <w:rFonts w:hint="eastAsia"/>
        </w:rPr>
        <w:t>87</w:t>
      </w:r>
      <w:r>
        <w:rPr>
          <w:rFonts w:hint="eastAsia"/>
        </w:rPr>
        <w:t>、</w:t>
      </w:r>
      <w:r>
        <w:rPr>
          <w:rFonts w:hint="eastAsia"/>
        </w:rPr>
        <w:t>93</w:t>
      </w:r>
      <w:r>
        <w:rPr>
          <w:rFonts w:hint="eastAsia"/>
        </w:rPr>
        <w:t>年，东尚陆续推出了</w:t>
      </w:r>
      <w:r>
        <w:rPr>
          <w:rFonts w:hint="eastAsia"/>
        </w:rPr>
        <w:t>Lineacurva</w:t>
      </w:r>
      <w:r>
        <w:rPr>
          <w:rFonts w:hint="eastAsia"/>
        </w:rPr>
        <w:t>优雅线条、</w:t>
      </w:r>
      <w:r>
        <w:rPr>
          <w:rFonts w:hint="eastAsia"/>
        </w:rPr>
        <w:t>Entrata</w:t>
      </w:r>
      <w:r>
        <w:rPr>
          <w:rFonts w:hint="eastAsia"/>
        </w:rPr>
        <w:t>帝王进殿、</w:t>
      </w:r>
      <w:r>
        <w:rPr>
          <w:rFonts w:hint="eastAsia"/>
        </w:rPr>
        <w:t>Pacifique</w:t>
      </w:r>
      <w:r>
        <w:rPr>
          <w:rFonts w:hint="eastAsia"/>
        </w:rPr>
        <w:t>太平洋等系列表款。</w:t>
      </w:r>
      <w:r>
        <w:rPr>
          <w:rFonts w:hint="eastAsia"/>
        </w:rPr>
        <w:t>1997</w:t>
      </w:r>
      <w:r>
        <w:rPr>
          <w:rFonts w:hint="eastAsia"/>
        </w:rPr>
        <w:t>年，精工推出了高科技</w:t>
      </w:r>
      <w:r>
        <w:rPr>
          <w:rFonts w:hint="eastAsia"/>
        </w:rPr>
        <w:t>Kinetic</w:t>
      </w:r>
      <w:r>
        <w:rPr>
          <w:rFonts w:hint="eastAsia"/>
        </w:rPr>
        <w:t>人动电能机芯，这项划时代的技术同样地运用在东尚的人动电能表上。今年东尚则推出全新的</w:t>
      </w:r>
      <w:r>
        <w:rPr>
          <w:rFonts w:hint="eastAsia"/>
        </w:rPr>
        <w:t>SS Mesh</w:t>
      </w:r>
      <w:r>
        <w:rPr>
          <w:rFonts w:hint="eastAsia"/>
        </w:rPr>
        <w:t>网带表及</w:t>
      </w:r>
      <w:r>
        <w:rPr>
          <w:rFonts w:hint="eastAsia"/>
        </w:rPr>
        <w:t>25</w:t>
      </w:r>
      <w:r>
        <w:rPr>
          <w:rFonts w:hint="eastAsia"/>
        </w:rPr>
        <w:t>周年限量表款。</w:t>
      </w:r>
    </w:p>
    <w:p w:rsidR="00C823CF" w:rsidRDefault="00C823CF">
      <w:pPr>
        <w:rPr>
          <w:lang w:eastAsia="zh-TW"/>
        </w:rPr>
      </w:pPr>
    </w:p>
    <w:sectPr w:rsidR="00C82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D53" w:rsidRDefault="00677D53" w:rsidP="00486CD9">
      <w:r>
        <w:separator/>
      </w:r>
    </w:p>
  </w:endnote>
  <w:endnote w:type="continuationSeparator" w:id="0">
    <w:p w:rsidR="00677D53" w:rsidRDefault="00677D53" w:rsidP="00486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D53" w:rsidRDefault="00677D53" w:rsidP="00486CD9">
      <w:r>
        <w:separator/>
      </w:r>
    </w:p>
  </w:footnote>
  <w:footnote w:type="continuationSeparator" w:id="0">
    <w:p w:rsidR="00677D53" w:rsidRDefault="00677D53" w:rsidP="00486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F6"/>
    <w:rsid w:val="00046189"/>
    <w:rsid w:val="002711F6"/>
    <w:rsid w:val="004356FE"/>
    <w:rsid w:val="00486CD9"/>
    <w:rsid w:val="00677D53"/>
    <w:rsid w:val="00760045"/>
    <w:rsid w:val="00C823CF"/>
    <w:rsid w:val="00C9255C"/>
    <w:rsid w:val="00E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BD2403-B9C7-4845-ABF7-CC72280F8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1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C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C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</dc:creator>
  <cp:keywords/>
  <dc:description/>
  <cp:lastModifiedBy>Yu H</cp:lastModifiedBy>
  <cp:revision>2</cp:revision>
  <dcterms:created xsi:type="dcterms:W3CDTF">2013-01-23T06:31:00Z</dcterms:created>
  <dcterms:modified xsi:type="dcterms:W3CDTF">2013-01-23T06:31:00Z</dcterms:modified>
</cp:coreProperties>
</file>