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F49B" w14:textId="77777777" w:rsidR="00E6297B" w:rsidRDefault="00BD649A" w:rsidP="00FE6B4A">
      <w:pPr>
        <w:shd w:val="clear" w:color="auto" w:fill="BDD6EE" w:themeFill="accent1" w:themeFillTint="66"/>
        <w:spacing w:afterLines="50" w:after="156" w:line="0" w:lineRule="atLeast"/>
        <w:jc w:val="center"/>
        <w:rPr>
          <w:rFonts w:ascii="方正粗活意简体" w:eastAsia="方正粗活意简体"/>
          <w:sz w:val="44"/>
          <w:szCs w:val="44"/>
        </w:rPr>
      </w:pPr>
      <w:r w:rsidRPr="00955FBC">
        <w:rPr>
          <w:rFonts w:ascii="方正粗活意简体" w:eastAsia="方正粗活意简体" w:hint="eastAsia"/>
          <w:sz w:val="44"/>
          <w:szCs w:val="44"/>
        </w:rPr>
        <w:t>公司考勤表</w:t>
      </w:r>
    </w:p>
    <w:p w14:paraId="6A81E361" w14:textId="77777777" w:rsidR="002B5132" w:rsidRDefault="002B5132" w:rsidP="002B5132">
      <w:pPr>
        <w:rPr>
          <w:u w:val="single"/>
        </w:rPr>
      </w:pPr>
      <w:r>
        <w:rPr>
          <w:rFonts w:hint="eastAsia"/>
        </w:rPr>
        <w:t>部门：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 xml:space="preserve">   </w:t>
      </w:r>
      <w:r>
        <w:rPr>
          <w:rFonts w:hint="eastAsia"/>
        </w:rPr>
        <w:t>考勤员：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</w:t>
      </w:r>
      <w:r>
        <w:rPr>
          <w:rFonts w:hint="eastAsia"/>
        </w:rPr>
        <w:t>主管领导签字：</w:t>
      </w:r>
      <w:r w:rsidRPr="00BD7D63">
        <w:rPr>
          <w:rFonts w:hint="eastAsia"/>
          <w:u w:val="single"/>
        </w:rPr>
        <w:t xml:space="preserve">           </w:t>
      </w:r>
    </w:p>
    <w:tbl>
      <w:tblPr>
        <w:tblStyle w:val="a3"/>
        <w:tblW w:w="8848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02"/>
        <w:gridCol w:w="906"/>
        <w:gridCol w:w="603"/>
        <w:gridCol w:w="804"/>
        <w:gridCol w:w="804"/>
        <w:gridCol w:w="804"/>
        <w:gridCol w:w="804"/>
        <w:gridCol w:w="804"/>
        <w:gridCol w:w="807"/>
        <w:gridCol w:w="921"/>
        <w:gridCol w:w="689"/>
      </w:tblGrid>
      <w:tr w:rsidR="005E5953" w:rsidRPr="00CC4F82" w14:paraId="559FFD14" w14:textId="77777777" w:rsidTr="00254C45">
        <w:trPr>
          <w:trHeight w:val="628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13FCF0DC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bookmarkStart w:id="0" w:name="_GoBack"/>
            <w:bookmarkEnd w:id="0"/>
            <w:r w:rsidRPr="005B70FE">
              <w:rPr>
                <w:rFonts w:ascii="华文细黑" w:eastAsia="华文细黑" w:hAnsi="华文细黑" w:hint="eastAsia"/>
              </w:rPr>
              <w:t>姓名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69B0DB9F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周次</w:t>
            </w:r>
          </w:p>
        </w:tc>
        <w:tc>
          <w:tcPr>
            <w:tcW w:w="5430" w:type="dxa"/>
            <w:gridSpan w:val="7"/>
            <w:shd w:val="clear" w:color="auto" w:fill="BDD6EE" w:themeFill="accent1" w:themeFillTint="66"/>
          </w:tcPr>
          <w:p w14:paraId="40E64957" w14:textId="24F07814" w:rsidR="005E5953" w:rsidRPr="00CC4F82" w:rsidRDefault="005E5953" w:rsidP="00B7109B">
            <w:pPr>
              <w:jc w:val="center"/>
              <w:rPr>
                <w:rFonts w:ascii="华文细黑" w:eastAsia="华文细黑" w:hAnsi="华文细黑"/>
                <w:sz w:val="32"/>
                <w:szCs w:val="32"/>
              </w:rPr>
            </w:pPr>
            <w:r w:rsidRPr="00CC4F82">
              <w:rPr>
                <w:rFonts w:ascii="华文细黑" w:eastAsia="华文细黑" w:hAnsi="华文细黑" w:hint="eastAsia"/>
                <w:sz w:val="32"/>
                <w:szCs w:val="32"/>
              </w:rPr>
              <w:t>201</w:t>
            </w:r>
            <w:r w:rsidR="00254C45">
              <w:rPr>
                <w:rFonts w:ascii="华文细黑" w:eastAsia="华文细黑" w:hAnsi="华文细黑"/>
                <w:sz w:val="32"/>
                <w:szCs w:val="32"/>
              </w:rPr>
              <w:t>9</w:t>
            </w:r>
            <w:r w:rsidRPr="00CC4F82">
              <w:rPr>
                <w:rFonts w:ascii="华文细黑" w:eastAsia="华文细黑" w:hAnsi="华文细黑" w:hint="eastAsia"/>
                <w:sz w:val="32"/>
                <w:szCs w:val="32"/>
              </w:rPr>
              <w:t>年第十周</w:t>
            </w:r>
          </w:p>
        </w:tc>
        <w:tc>
          <w:tcPr>
            <w:tcW w:w="921" w:type="dxa"/>
            <w:vMerge w:val="restart"/>
            <w:shd w:val="clear" w:color="auto" w:fill="BDD6EE" w:themeFill="accent1" w:themeFillTint="66"/>
            <w:vAlign w:val="center"/>
          </w:tcPr>
          <w:p w14:paraId="5D985BA1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正常上班天数</w:t>
            </w:r>
          </w:p>
        </w:tc>
        <w:tc>
          <w:tcPr>
            <w:tcW w:w="689" w:type="dxa"/>
            <w:vMerge w:val="restart"/>
            <w:shd w:val="clear" w:color="auto" w:fill="BDD6EE" w:themeFill="accent1" w:themeFillTint="66"/>
            <w:vAlign w:val="center"/>
          </w:tcPr>
          <w:p w14:paraId="39002534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请假天数</w:t>
            </w:r>
          </w:p>
        </w:tc>
      </w:tr>
      <w:tr w:rsidR="005E5953" w:rsidRPr="00CC4F82" w14:paraId="06ED24B3" w14:textId="77777777" w:rsidTr="00254C45">
        <w:trPr>
          <w:trHeight w:val="431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75BCC327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659795AB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星期</w:t>
            </w:r>
          </w:p>
        </w:tc>
        <w:tc>
          <w:tcPr>
            <w:tcW w:w="603" w:type="dxa"/>
            <w:shd w:val="clear" w:color="auto" w:fill="BDD6EE" w:themeFill="accent1" w:themeFillTint="66"/>
            <w:vAlign w:val="center"/>
          </w:tcPr>
          <w:p w14:paraId="0355AD8C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一</w:t>
            </w:r>
          </w:p>
        </w:tc>
        <w:tc>
          <w:tcPr>
            <w:tcW w:w="804" w:type="dxa"/>
            <w:shd w:val="clear" w:color="auto" w:fill="BDD6EE" w:themeFill="accent1" w:themeFillTint="66"/>
            <w:vAlign w:val="center"/>
          </w:tcPr>
          <w:p w14:paraId="08EF80F8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二</w:t>
            </w:r>
          </w:p>
        </w:tc>
        <w:tc>
          <w:tcPr>
            <w:tcW w:w="804" w:type="dxa"/>
            <w:shd w:val="clear" w:color="auto" w:fill="BDD6EE" w:themeFill="accent1" w:themeFillTint="66"/>
            <w:vAlign w:val="center"/>
          </w:tcPr>
          <w:p w14:paraId="67336AE8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三</w:t>
            </w:r>
          </w:p>
        </w:tc>
        <w:tc>
          <w:tcPr>
            <w:tcW w:w="804" w:type="dxa"/>
            <w:shd w:val="clear" w:color="auto" w:fill="BDD6EE" w:themeFill="accent1" w:themeFillTint="66"/>
            <w:vAlign w:val="center"/>
          </w:tcPr>
          <w:p w14:paraId="3A9924B1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四</w:t>
            </w:r>
          </w:p>
        </w:tc>
        <w:tc>
          <w:tcPr>
            <w:tcW w:w="804" w:type="dxa"/>
            <w:shd w:val="clear" w:color="auto" w:fill="BDD6EE" w:themeFill="accent1" w:themeFillTint="66"/>
            <w:vAlign w:val="center"/>
          </w:tcPr>
          <w:p w14:paraId="20216F0C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五</w:t>
            </w:r>
          </w:p>
        </w:tc>
        <w:tc>
          <w:tcPr>
            <w:tcW w:w="804" w:type="dxa"/>
            <w:shd w:val="clear" w:color="auto" w:fill="C00000"/>
            <w:vAlign w:val="center"/>
          </w:tcPr>
          <w:p w14:paraId="3DADE38B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六</w:t>
            </w:r>
          </w:p>
        </w:tc>
        <w:tc>
          <w:tcPr>
            <w:tcW w:w="804" w:type="dxa"/>
            <w:shd w:val="clear" w:color="auto" w:fill="C00000"/>
            <w:vAlign w:val="center"/>
          </w:tcPr>
          <w:p w14:paraId="52FF3093" w14:textId="77777777" w:rsidR="005E5953" w:rsidRPr="005B70FE" w:rsidRDefault="005E5953" w:rsidP="005E5953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日</w:t>
            </w:r>
          </w:p>
        </w:tc>
        <w:tc>
          <w:tcPr>
            <w:tcW w:w="921" w:type="dxa"/>
            <w:vMerge/>
          </w:tcPr>
          <w:p w14:paraId="22F75284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  <w:vMerge/>
          </w:tcPr>
          <w:p w14:paraId="0525670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57F6C627" w14:textId="77777777" w:rsidTr="00254C45">
        <w:trPr>
          <w:trHeight w:val="372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52A59542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王茜茜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355BE197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20EA24D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19319ED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356753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6DA6EF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4E0640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F6A607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F02D19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3A2EDE4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3312168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2CADBC80" w14:textId="77777777" w:rsidTr="00254C45">
        <w:trPr>
          <w:trHeight w:val="372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311CBE34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36B9AA48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0BC65A6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3862D5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D86C809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6B4E22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454C6B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357239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0FCD63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6EB2893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5247EF2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469D48BF" w14:textId="77777777" w:rsidTr="00254C45">
        <w:trPr>
          <w:trHeight w:val="372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2025497A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李瑞云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51809207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4C6F0609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A476BE6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01032E3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211081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2711E5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8A60B3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509BA8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51460D6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077C4CD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5740DC19" w14:textId="77777777" w:rsidTr="00254C45">
        <w:trPr>
          <w:trHeight w:val="372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1AFCA367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69155BFD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7376F43D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584C79D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1EAAAD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2A843D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C40154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17D342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B45F98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7683AA8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343102B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752122DD" w14:textId="77777777" w:rsidTr="00254C45">
        <w:trPr>
          <w:trHeight w:val="372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6E4893D4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江  华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715C29AB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77B7767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4496C8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FD47BA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597EFD6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0D8B37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46ABEF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E2BF90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77FDFE7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661956B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2BECE235" w14:textId="77777777" w:rsidTr="00254C45">
        <w:trPr>
          <w:trHeight w:val="372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13437DCF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1F3E3C0D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31928DF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E5E503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338535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02E289D4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7CE2D3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BAA188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77B2F8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2BDB5B5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194CA1E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79D106C2" w14:textId="77777777" w:rsidTr="00254C45">
        <w:trPr>
          <w:trHeight w:val="372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39AECE51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刘  萌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022DC2B6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309365F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1BB376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64A561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0CD6B0F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34FB51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3E2360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83E7C4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7031DD2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43FDC73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705B97B9" w14:textId="77777777" w:rsidTr="00254C45">
        <w:trPr>
          <w:trHeight w:val="372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62FD48FE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29E636AE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7FCC751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1B50949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932213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3302F5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A93FA16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9EDF8A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96916A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6F95F0E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6647ECFD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42C807A8" w14:textId="77777777" w:rsidTr="00254C45">
        <w:trPr>
          <w:trHeight w:val="354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04D8910B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高小慧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0340F7CA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6E6EBAF9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907E45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ECE933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5F2DA7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0B391C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3ED0A09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7A6EDA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69F93A6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1943380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1F9459B1" w14:textId="77777777" w:rsidTr="00254C45">
        <w:trPr>
          <w:trHeight w:val="390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0EDA7F97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6F5D893D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7266CAA4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C78DB8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38BB8A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238491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459EB6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8A795C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02A775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28323D3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2A627E4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5E156C13" w14:textId="77777777" w:rsidTr="00254C45">
        <w:trPr>
          <w:trHeight w:val="354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1941AF99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李晶晶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07FA4153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26A8BE3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296B64D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ADC6BC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51FC04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E1F6D5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6B2290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0BDDA30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50C40C1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0C10082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7D5AD896" w14:textId="77777777" w:rsidTr="00254C45">
        <w:trPr>
          <w:trHeight w:val="390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76DFFFAC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0A606379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2ED4C158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30A232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6F2CB36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B6A93C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2B35BB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5D20D9D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661183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75EB3AE4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5C3F242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1BBBFE59" w14:textId="77777777" w:rsidTr="00254C45">
        <w:trPr>
          <w:trHeight w:val="354"/>
          <w:jc w:val="center"/>
        </w:trPr>
        <w:tc>
          <w:tcPr>
            <w:tcW w:w="902" w:type="dxa"/>
            <w:vMerge w:val="restart"/>
            <w:shd w:val="clear" w:color="auto" w:fill="BDD6EE" w:themeFill="accent1" w:themeFillTint="66"/>
            <w:vAlign w:val="center"/>
          </w:tcPr>
          <w:p w14:paraId="2133EC54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王云帆</w:t>
            </w: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5FFE137A" w14:textId="77777777" w:rsidR="005E5953" w:rsidRPr="005B70FE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上午</w:t>
            </w:r>
          </w:p>
        </w:tc>
        <w:tc>
          <w:tcPr>
            <w:tcW w:w="603" w:type="dxa"/>
          </w:tcPr>
          <w:p w14:paraId="313E1BA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36B83BA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54D42E0F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AF7D37B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0791450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000D1A02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11AB632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7707408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6C44855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  <w:tr w:rsidR="005E5953" w:rsidRPr="00CC4F82" w14:paraId="3136BC60" w14:textId="77777777" w:rsidTr="00254C45">
        <w:trPr>
          <w:trHeight w:val="372"/>
          <w:jc w:val="center"/>
        </w:trPr>
        <w:tc>
          <w:tcPr>
            <w:tcW w:w="902" w:type="dxa"/>
            <w:vMerge/>
            <w:shd w:val="clear" w:color="auto" w:fill="BDD6EE" w:themeFill="accent1" w:themeFillTint="66"/>
            <w:vAlign w:val="center"/>
          </w:tcPr>
          <w:p w14:paraId="16196889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06" w:type="dxa"/>
            <w:shd w:val="clear" w:color="auto" w:fill="BDD6EE" w:themeFill="accent1" w:themeFillTint="66"/>
            <w:vAlign w:val="center"/>
          </w:tcPr>
          <w:p w14:paraId="67CC1F31" w14:textId="77777777" w:rsidR="005E5953" w:rsidRPr="005E5953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  <w:r w:rsidRPr="005B70FE">
              <w:rPr>
                <w:rFonts w:ascii="华文细黑" w:eastAsia="华文细黑" w:hAnsi="华文细黑" w:hint="eastAsia"/>
              </w:rPr>
              <w:t>下午</w:t>
            </w:r>
          </w:p>
        </w:tc>
        <w:tc>
          <w:tcPr>
            <w:tcW w:w="603" w:type="dxa"/>
          </w:tcPr>
          <w:p w14:paraId="1CD5895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701E58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2ED05F77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0AEB1AC5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786EB66E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4A598303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804" w:type="dxa"/>
          </w:tcPr>
          <w:p w14:paraId="6703D70A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921" w:type="dxa"/>
          </w:tcPr>
          <w:p w14:paraId="195D8961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689" w:type="dxa"/>
          </w:tcPr>
          <w:p w14:paraId="346C138C" w14:textId="77777777" w:rsidR="005E5953" w:rsidRPr="00CC4F82" w:rsidRDefault="005E5953" w:rsidP="00CC4F82">
            <w:pPr>
              <w:jc w:val="center"/>
              <w:rPr>
                <w:rFonts w:ascii="华文细黑" w:eastAsia="华文细黑" w:hAnsi="华文细黑"/>
              </w:rPr>
            </w:pPr>
          </w:p>
        </w:tc>
      </w:tr>
    </w:tbl>
    <w:p w14:paraId="1BE5728A" w14:textId="77777777" w:rsidR="002B5132" w:rsidRPr="00CC4F82" w:rsidRDefault="002B5132" w:rsidP="00CC4F82">
      <w:pPr>
        <w:jc w:val="center"/>
        <w:rPr>
          <w:rFonts w:ascii="华文细黑" w:eastAsia="华文细黑" w:hAnsi="华文细黑"/>
        </w:rPr>
      </w:pPr>
    </w:p>
    <w:sectPr w:rsidR="002B5132" w:rsidRPr="00CC4F82" w:rsidSect="00863210">
      <w:pgSz w:w="11906" w:h="16838"/>
      <w:pgMar w:top="1440" w:right="1800" w:bottom="1440" w:left="1800" w:header="851" w:footer="992" w:gutter="0"/>
      <w:pgBorders w:offsetFrom="page">
        <w:top w:val="double" w:sz="12" w:space="24" w:color="00B0F0"/>
        <w:left w:val="double" w:sz="12" w:space="24" w:color="00B0F0"/>
        <w:bottom w:val="double" w:sz="12" w:space="24" w:color="00B0F0"/>
        <w:right w:val="double" w:sz="12" w:space="24" w:color="00B0F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1B22D" w14:textId="77777777" w:rsidR="00E2379D" w:rsidRDefault="00E2379D" w:rsidP="00B7109B">
      <w:r>
        <w:separator/>
      </w:r>
    </w:p>
  </w:endnote>
  <w:endnote w:type="continuationSeparator" w:id="0">
    <w:p w14:paraId="66119ED8" w14:textId="77777777" w:rsidR="00E2379D" w:rsidRDefault="00E2379D" w:rsidP="00B7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活意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BDB4C" w14:textId="77777777" w:rsidR="00E2379D" w:rsidRDefault="00E2379D" w:rsidP="00B7109B">
      <w:r>
        <w:separator/>
      </w:r>
    </w:p>
  </w:footnote>
  <w:footnote w:type="continuationSeparator" w:id="0">
    <w:p w14:paraId="08C19210" w14:textId="77777777" w:rsidR="00E2379D" w:rsidRDefault="00E2379D" w:rsidP="00B71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9A"/>
    <w:rsid w:val="000D175E"/>
    <w:rsid w:val="001F75D5"/>
    <w:rsid w:val="00254C45"/>
    <w:rsid w:val="002B5132"/>
    <w:rsid w:val="00407123"/>
    <w:rsid w:val="005E5953"/>
    <w:rsid w:val="006F2F76"/>
    <w:rsid w:val="00721C0E"/>
    <w:rsid w:val="00834A49"/>
    <w:rsid w:val="00863210"/>
    <w:rsid w:val="009A152A"/>
    <w:rsid w:val="00A75864"/>
    <w:rsid w:val="00B7109B"/>
    <w:rsid w:val="00BD649A"/>
    <w:rsid w:val="00C322C2"/>
    <w:rsid w:val="00C36E10"/>
    <w:rsid w:val="00CC4F82"/>
    <w:rsid w:val="00E2379D"/>
    <w:rsid w:val="00E6297B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CDC75"/>
  <w15:chartTrackingRefBased/>
  <w15:docId w15:val="{6CB11C0A-D6A5-42E3-92AD-D530EF49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2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7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7109B"/>
    <w:rPr>
      <w:kern w:val="2"/>
      <w:sz w:val="18"/>
      <w:szCs w:val="18"/>
    </w:rPr>
  </w:style>
  <w:style w:type="paragraph" w:styleId="a6">
    <w:name w:val="footer"/>
    <w:basedOn w:val="a"/>
    <w:link w:val="a7"/>
    <w:rsid w:val="00B7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710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x</dc:creator>
  <cp:keywords/>
  <dc:description/>
  <cp:lastModifiedBy>微软用户</cp:lastModifiedBy>
  <cp:revision>7</cp:revision>
  <dcterms:created xsi:type="dcterms:W3CDTF">2015-05-07T03:29:00Z</dcterms:created>
  <dcterms:modified xsi:type="dcterms:W3CDTF">2019-09-26T22:02:00Z</dcterms:modified>
</cp:coreProperties>
</file>