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1" w:name="一键出片最佳实践工具技巧与工作流-2026.03.14"/>
    <w:p>
      <w:pPr>
        <w:pStyle w:val="Heading1"/>
      </w:pPr>
      <w:r>
        <w:t xml:space="preserve">11 — 一键出片最佳实践：工具、技巧与工作流 (2026.03.14)</w:t>
      </w:r>
    </w:p>
    <w:p>
      <w:pPr>
        <w:pStyle w:val="BlockText"/>
      </w:pPr>
      <w:r>
        <w:t xml:space="preserve">基于 GitHub 项目分析（10 个活跃项目）+ YouTube/Bilibili 创作者实战教程 + Grok 信息交叉验证。</w:t>
      </w:r>
      <w:r>
        <w:t xml:space="preserve"> </w:t>
      </w:r>
      <w:r>
        <w:t xml:space="preserve">只收录 2026 年 1-3 月仍在活跃维护的项目和被真实创作者验证过的工作流。</w:t>
      </w:r>
    </w:p>
    <w:p>
      <w:r>
        <w:pict>
          <v:rect style="width:0;height:1.5pt" o:hralign="center" o:hrstd="t" o:hr="t"/>
        </w:pict>
      </w:r>
    </w:p>
    <w:bookmarkStart w:id="23" w:name="给媒体广告从业者的-30-秒结论"/>
    <w:p>
      <w:pPr>
        <w:pStyle w:val="Heading2"/>
      </w:pPr>
      <w:r>
        <w:t xml:space="preserve">给媒体/广告从业者的 30 秒结论</w:t>
      </w:r>
    </w:p>
    <w:p>
      <w:pPr>
        <w:pStyle w:val="FirstParagraph"/>
      </w:pPr>
      <w:r>
        <w:rPr>
          <w:bCs/>
          <w:b/>
        </w:rPr>
        <w:t xml:space="preserve">现在就用这套：</w:t>
      </w:r>
    </w:p>
    <w:p>
      <w:pPr>
        <w:pStyle w:val="SourceCode"/>
      </w:pPr>
      <w:r>
        <w:rPr>
          <w:rStyle w:val="VerbatimChar"/>
        </w:rPr>
        <w:t xml:space="preserve">MidJourney 出首帧 → Runway Gen-4.5 动画化（质感最强）</w:t>
      </w:r>
      <w:r>
        <w:br/>
      </w:r>
      <w:r>
        <w:rPr>
          <w:rStyle w:val="VerbatimChar"/>
        </w:rPr>
        <w:t xml:space="preserve">                   或 Seedance 2.0 动画化（角色最稳，5-8 秒/段）</w:t>
      </w:r>
      <w:r>
        <w:br/>
      </w:r>
      <w:r>
        <w:rPr>
          <w:rStyle w:val="VerbatimChar"/>
        </w:rPr>
        <w:t xml:space="preserve">                   或 Veo 3.1 动画化（需要对话/唇形同步时）</w:t>
      </w:r>
      <w:r>
        <w:br/>
      </w:r>
      <w:r>
        <w:rPr>
          <w:rStyle w:val="VerbatimChar"/>
        </w:rPr>
        <w:t xml:space="preserve">→ ElevenLabs 配音 → CapCut Pro 字幕+剪辑 → Artlist 正版配乐</w:t>
      </w:r>
    </w:p>
    <w:p>
      <w:pPr>
        <w:pStyle w:val="FirstParagraph"/>
      </w:pPr>
      <w:r>
        <w:t xml:space="preserve">月费 ~$200-300，一人替代 4-5 人团队。详见第二节”模式 1”。</w:t>
      </w:r>
    </w:p>
    <w:p>
      <w:pPr>
        <w:pStyle w:val="BodyText"/>
      </w:pPr>
      <w:r>
        <w:rPr>
          <w:bCs/>
          <w:b/>
        </w:rPr>
        <w:t xml:space="preserve">如果要批量日产 10+条：</w:t>
      </w:r>
      <w:r>
        <w:t xml:space="preserve"> </w:t>
      </w:r>
      <w:r>
        <w:t xml:space="preserve">用</w:t>
      </w:r>
      <w:r>
        <w:t xml:space="preserve"> </w:t>
      </w:r>
      <w:hyperlink r:id="rId20">
        <w:r>
          <w:rPr>
            <w:rStyle w:val="Hyperlink"/>
          </w:rPr>
          <w:t xml:space="preserve">n8n 模板 #3121</w:t>
        </w:r>
      </w:hyperlink>
      <w:r>
        <w:t xml:space="preserve"> </w:t>
      </w:r>
      <w:r>
        <w:t xml:space="preserve">串联上述工具，全程零手动。</w:t>
      </w:r>
    </w:p>
    <w:p>
      <w:pPr>
        <w:pStyle w:val="BodyText"/>
      </w:pPr>
      <w:r>
        <w:rPr>
          <w:bCs/>
          <w:b/>
        </w:rPr>
        <w:t xml:space="preserve">如果预算为零：</w:t>
      </w:r>
      <w:r>
        <w:t xml:space="preserve"> </w:t>
      </w:r>
      <w:r>
        <w:t xml:space="preserve">用</w:t>
      </w:r>
      <w:r>
        <w:t xml:space="preserve"> </w:t>
      </w:r>
      <w:hyperlink r:id="rId21">
        <w:r>
          <w:rPr>
            <w:rStyle w:val="Hyperlink"/>
          </w:rPr>
          <w:t xml:space="preserve">Pixelle-Video</w:t>
        </w:r>
      </w:hyperlink>
      <w:r>
        <w:t xml:space="preserve">（开源一键出片）或</w:t>
      </w:r>
      <w:r>
        <w:t xml:space="preserve"> </w:t>
      </w:r>
      <w:hyperlink r:id="rId22">
        <w:r>
          <w:rPr>
            <w:rStyle w:val="Hyperlink"/>
          </w:rPr>
          <w:t xml:space="preserve">MoneyPrinterTurbo</w:t>
        </w:r>
      </w:hyperlink>
      <w:r>
        <w:t xml:space="preserve">（素材库出片）。</w:t>
      </w:r>
    </w:p>
    <w:p>
      <w:r>
        <w:pict>
          <v:rect style="width:0;height:1.5pt" o:hralign="center" o:hrstd="t" o:hr="t"/>
        </w:pict>
      </w:r>
    </w:p>
    <w:bookmarkEnd w:id="23"/>
    <w:bookmarkStart w:id="27" w:name="所有一键出片工具的底层共性与差异"/>
    <w:p>
      <w:pPr>
        <w:pStyle w:val="Heading2"/>
      </w:pPr>
      <w:r>
        <w:t xml:space="preserve">所有一键出片工具的底层共性与差异</w:t>
      </w:r>
    </w:p>
    <w:bookmarkStart w:id="24" w:name="共性所有工具都在做同一件事"/>
    <w:p>
      <w:pPr>
        <w:pStyle w:val="Heading3"/>
      </w:pPr>
      <w:r>
        <w:t xml:space="preserve">共性：所有工具都在做同一件事</w:t>
      </w:r>
    </w:p>
    <w:p>
      <w:pPr>
        <w:pStyle w:val="FirstParagraph"/>
      </w:pPr>
      <w:r>
        <w:t xml:space="preserve">不管是 MoneyPrinterTurbo、Pixelle-Video、n8n 管道还是 Luma Agents，底层都是这条链路：</w:t>
      </w:r>
    </w:p>
    <w:p>
      <w:pPr>
        <w:pStyle w:val="SourceCode"/>
      </w:pPr>
      <w:r>
        <w:rPr>
          <w:rStyle w:val="VerbatimChar"/>
        </w:rPr>
        <w:t xml:space="preserve">脚本（LLM）→ 画面（AI 生成 or 素材库）→ 配音（TTS）→ 字幕（ASR）→ 配乐 → 合成（FFmpeg）</w:t>
      </w:r>
    </w:p>
    <w:p>
      <w:pPr>
        <w:pStyle w:val="FirstParagraph"/>
      </w:pPr>
      <w:r>
        <w:rPr>
          <w:bCs/>
          <w:b/>
        </w:rPr>
        <w:t xml:space="preserve">六步管道，无一例外。</w:t>
      </w:r>
      <w:r>
        <w:t xml:space="preserve"> </w:t>
      </w:r>
      <w:r>
        <w:t xml:space="preserve">所有工具只是在”谁来编排这六步”和”每步用什么引擎”上做选择。</w:t>
      </w:r>
    </w:p>
    <w:bookmarkEnd w:id="24"/>
    <w:bookmarkStart w:id="25" w:name="差异三个维度决定工具档次"/>
    <w:p>
      <w:pPr>
        <w:pStyle w:val="Heading3"/>
      </w:pPr>
      <w:r>
        <w:t xml:space="preserve">差异：三个维度决定工具档次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画面来源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 素材库关键词搜索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 AI 模型（如 Wan 2.1）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多模型按场景切换</w:t>
            </w:r>
            <w:r>
              <w:t xml:space="preserve">（Runway 做质感 + Seedance 做角色 + Veo 做对话）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编排方式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单体脚本顺序执行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ComfyUI 节点流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智能编排</w:t>
            </w:r>
            <w:r>
              <w:t xml:space="preserve">（Luma Agents / Coze Agent 自动选模型+自动纠错）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一致性控制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无（每段独立生成）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首尾帧接力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角色 ID 锁定 + 运动迁移</w:t>
            </w:r>
            <w:r>
              <w:t xml:space="preserve">（Seedance @ 系统 / Higgsfield Soul ID）</w:t>
            </w:r>
          </w:p>
        </w:tc>
      </w:tr>
    </w:tbl>
    <w:bookmarkEnd w:id="25"/>
    <w:bookmarkStart w:id="26" w:name="媒体广告从业者该选哪个档次"/>
    <w:p>
      <w:pPr>
        <w:pStyle w:val="Heading3"/>
      </w:pPr>
      <w:r>
        <w:t xml:space="preserve">媒体/广告从业者该选哪个档次？</w:t>
      </w:r>
    </w:p>
    <w:p>
      <w:pPr>
        <w:pStyle w:val="SourceCode"/>
      </w:pPr>
      <w:r>
        <w:rPr>
          <w:rStyle w:val="VerbatimChar"/>
        </w:rPr>
        <w:t xml:space="preserve">日常社交媒体内容（量产）：  中端即可 — Pixelle-Video 或 n8n 管道</w:t>
      </w:r>
      <w:r>
        <w:br/>
      </w:r>
      <w:r>
        <w:rPr>
          <w:rStyle w:val="VerbatimChar"/>
        </w:rPr>
        <w:t xml:space="preserve">品牌广告/商业投放：        高端必选 — 多模型混合 + 角色锁定 + 正版授权</w:t>
      </w:r>
      <w:r>
        <w:br/>
      </w:r>
      <w:r>
        <w:rPr>
          <w:rStyle w:val="VerbatimChar"/>
        </w:rPr>
        <w:t xml:space="preserve">客户提案/概念片：          高端 — Runway 质感 + Veo 对话 + Premiere 精修</w:t>
      </w:r>
    </w:p>
    <w:p>
      <w:pPr>
        <w:pStyle w:val="FirstParagraph"/>
      </w:pPr>
      <w:r>
        <w:rPr>
          <w:bCs/>
          <w:b/>
        </w:rPr>
        <w:t xml:space="preserve">媒体/广告的特殊要求（区别于个人创作者）：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版权安全</w:t>
      </w:r>
      <w:r>
        <w:t xml:space="preserve"> </w:t>
      </w:r>
      <w:r>
        <w:t xml:space="preserve">— 所有素材必须正版授权（不能用免费 BGM 做商业广告）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品牌一致性</w:t>
      </w:r>
      <w:r>
        <w:t xml:space="preserve"> </w:t>
      </w:r>
      <w:r>
        <w:t xml:space="preserve">— 角色、色调、字体必须跨片段统一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客户审批流</w:t>
      </w:r>
      <w:r>
        <w:t xml:space="preserve"> </w:t>
      </w:r>
      <w:r>
        <w:t xml:space="preserve">— 需要多轮修改，工具必须支持局部重生成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合规标注</w:t>
      </w:r>
      <w:r>
        <w:t xml:space="preserve"> </w:t>
      </w:r>
      <w:r>
        <w:t xml:space="preserve">— 部分平台/地区要求标注 AI 生成内容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一开源一键出片项目排名2026.03-活跃度验证"/>
    <w:p>
      <w:pPr>
        <w:pStyle w:val="Heading2"/>
      </w:pPr>
      <w:r>
        <w:t xml:space="preserve">一、开源一键出片项目排名（2026.03 活跃度验证）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990"/>
        <w:gridCol w:w="1155"/>
        <w:gridCol w:w="1485"/>
        <w:gridCol w:w="1485"/>
        <w:gridCol w:w="132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  <w:bCs/>
                  <w:b/>
                </w:rPr>
                <w:t xml:space="preserve">Pixelle-Video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2026-02-04 (push 03-08)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生成</w:t>
            </w:r>
            <w:r>
              <w:t xml:space="preserve">（FLUX+Wan 2.1）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最完整一键出片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  <w:bCs/>
                  <w:b/>
                </w:rPr>
                <w:t xml:space="preserve">MoneyPrinterTurbo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50.2k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2025-12-14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Pexels 素材库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社区最大，开发放缓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  <w:bCs/>
                  <w:b/>
                </w:rPr>
                <w:t xml:space="preserve">NarratoAI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8.3k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2026-03-10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用户上传视频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非商用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视频解说/混剪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  <w:bCs/>
                  <w:b/>
                </w:rPr>
                <w:t xml:space="preserve">KrillinAI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9.7k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2026-02-08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原视频翻译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GPL-3.0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视频翻译/配音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  <w:bCs/>
                  <w:b/>
                </w:rPr>
                <w:t xml:space="preserve">Wan 2.1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15.6k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2026-03-05</w:t>
            </w:r>
            <w:r>
              <w:t xml:space="preserve"> </w:t>
            </w: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最强开源视频模型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  <w:bCs/>
                  <w:b/>
                </w:rPr>
                <w:t xml:space="preserve">LTX-Video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最快开源模型+4K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  <w:bCs/>
                  <w:b/>
                </w:rPr>
                <w:t xml:space="preserve">SkyReels-V2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6.6k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无限长度视频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  <w:bCs/>
                  <w:b/>
                </w:rPr>
                <w:t xml:space="preserve">HunyuanVideo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11.8k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2025-11-21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高质量但重</w:t>
            </w:r>
          </w:p>
        </w:tc>
      </w:tr>
    </w:tbl>
    <w:bookmarkStart w:id="39" w:name="关键判断"/>
    <w:p>
      <w:pPr>
        <w:pStyle w:val="Heading3"/>
      </w:pPr>
      <w:r>
        <w:t xml:space="preserve">关键判断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MoneyPrinterTurbo 开发已放缓</w:t>
      </w:r>
      <w:r>
        <w:t xml:space="preserve">（3 个月无更新），但仍可用。</w:t>
      </w:r>
      <w:hyperlink r:id="rId34">
        <w:r>
          <w:rPr>
            <w:rStyle w:val="Hyperlink"/>
          </w:rPr>
          <w:t xml:space="preserve">最新 Release v1.2.6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Pixelle-Video 是当前最佳一键出片方案</w:t>
      </w:r>
      <w:r>
        <w:t xml:space="preserve"> </w:t>
      </w:r>
      <w:r>
        <w:t xml:space="preserve">— AI 生成画面（非素材库）+ Apache 2.0 +</w:t>
      </w:r>
      <w:r>
        <w:t xml:space="preserve"> </w:t>
      </w:r>
      <w:hyperlink r:id="rId35">
        <w:r>
          <w:rPr>
            <w:rStyle w:val="Hyperlink"/>
          </w:rPr>
          <w:t xml:space="preserve">Windows 一键安装包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NarratoAI 最活跃</w:t>
      </w:r>
      <w:r>
        <w:t xml:space="preserve">但做的是解说/混剪，不是从零生成。</w:t>
      </w:r>
      <w:hyperlink r:id="rId36">
        <w:r>
          <w:rPr>
            <w:rStyle w:val="Hyperlink"/>
          </w:rPr>
          <w:t xml:space="preserve">最新 Release v0.7.6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Wan 2.1 是底层引擎之王</w:t>
      </w:r>
      <w:r>
        <w:t xml:space="preserve"> </w:t>
      </w:r>
      <w:r>
        <w:t xml:space="preserve">—</w:t>
      </w:r>
      <w:r>
        <w:t xml:space="preserve"> </w:t>
      </w:r>
      <w:hyperlink r:id="rId37">
        <w:r>
          <w:rPr>
            <w:rStyle w:val="Hyperlink"/>
          </w:rPr>
          <w:t xml:space="preserve">VBench 排行榜</w:t>
        </w:r>
      </w:hyperlink>
      <w:r>
        <w:t xml:space="preserve"> </w:t>
      </w:r>
      <w:r>
        <w:t xml:space="preserve">超越 Sora（86.22% vs 84.28%），</w:t>
      </w:r>
      <w:hyperlink r:id="rId38">
        <w:r>
          <w:rPr>
            <w:rStyle w:val="Hyperlink"/>
          </w:rPr>
          <w:t xml:space="preserve">1.3B 版本</w:t>
        </w:r>
      </w:hyperlink>
      <w:r>
        <w:t xml:space="preserve"> </w:t>
      </w:r>
      <w:r>
        <w:t xml:space="preserve">仅需 8GB 显存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82" w:name="二真实创作者的-4-种工作流模式"/>
    <w:p>
      <w:pPr>
        <w:pStyle w:val="Heading2"/>
      </w:pPr>
      <w:r>
        <w:t xml:space="preserve">二、真实创作者的 4 种工作流模式</w:t>
      </w:r>
    </w:p>
    <w:bookmarkStart w:id="55" w:name="模式-1the-frankenstein专业创作者主流"/>
    <w:p>
      <w:pPr>
        <w:pStyle w:val="Heading3"/>
      </w:pPr>
      <w:r>
        <w:t xml:space="preserve">模式 1：</w:t>
      </w:r>
      <w:r>
        <w:t xml:space="preserve">“</w:t>
      </w:r>
      <w:r>
        <w:t xml:space="preserve">The Frankenstein</w:t>
      </w:r>
      <w:r>
        <w:t xml:space="preserve">”</w:t>
      </w:r>
      <w:r>
        <w:t xml:space="preserve">（专业创作者主流）</w:t>
      </w:r>
    </w:p>
    <w:p>
      <w:pPr>
        <w:pStyle w:val="BlockText"/>
      </w:pPr>
      <w:r>
        <w:rPr>
          <w:bCs/>
          <w:b/>
        </w:rPr>
        <w:t xml:space="preserve">混合 5-7 个工具，每个场景选最强的那个。</w:t>
      </w:r>
      <w:r>
        <w:t xml:space="preserve"> </w:t>
      </w:r>
      <w:r>
        <w:t xml:space="preserve">这不是理论推荐，而是有据可查的行业标准做法。</w:t>
      </w:r>
    </w:p>
    <w:p>
      <w:pPr>
        <w:pStyle w:val="BlockText"/>
      </w:pPr>
      <w:r>
        <w:t xml:space="preserve">以下是 10 个独立证据源（含具名创作者、YouTube 视频链接、Reddit 帖子），证明专业 AI 影视创作者确实在这样做。</w:t>
      </w:r>
    </w:p>
    <w:p>
      <w:pPr>
        <w:pStyle w:val="FirstParagraph"/>
      </w:pPr>
      <w:r>
        <w:rPr>
          <w:bCs/>
          <w:b/>
        </w:rPr>
        <w:t xml:space="preserve">证据 1：Hashem Al-Ghaili — AI 短片《Kira》（3500 万粉丝科学传播者）</w:t>
      </w:r>
    </w:p>
    <w:p>
      <w:pPr>
        <w:pStyle w:val="BodyText"/>
      </w:pPr>
      <w:r>
        <w:t xml:space="preserve">12 天、600 个 prompt、$500 预算，使用了</w:t>
      </w:r>
      <w:r>
        <w:t xml:space="preserve"> </w:t>
      </w:r>
      <w:r>
        <w:rPr>
          <w:bCs/>
          <w:b/>
        </w:rPr>
        <w:t xml:space="preserve">10+ 工具</w:t>
      </w:r>
      <w:r>
        <w:t xml:space="preserve">：Whisk + Runway + Midjourney + Dreamina + Sora（出图），Veo 3 + Dreamina + Higgsfield + Kling（生视频），ElevenLabs（配音），Suno（配乐）。</w:t>
      </w:r>
      <w:r>
        <w:rPr>
          <w:bCs/>
          <w:b/>
        </w:rPr>
        <w:t xml:space="preserve">每个镜头选不同模型。</w:t>
      </w:r>
      <w:r>
        <w:t xml:space="preserve"> </w:t>
      </w:r>
      <w:r>
        <w:t xml:space="preserve">→</w:t>
      </w:r>
      <w:r>
        <w:t xml:space="preserve"> </w:t>
      </w:r>
      <w:hyperlink r:id="rId41">
        <w:r>
          <w:rPr>
            <w:rStyle w:val="Hyperlink"/>
          </w:rPr>
          <w:t xml:space="preserve">YouTube 制作详解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Reddit 讨论</w:t>
        </w:r>
      </w:hyperlink>
    </w:p>
    <w:p>
      <w:pPr>
        <w:pStyle w:val="BodyText"/>
      </w:pPr>
      <w:r>
        <w:rPr>
          <w:bCs/>
          <w:b/>
        </w:rPr>
        <w:t xml:space="preserve">证据 2：Dave Clark — AI 电影制作人（执行创意总监）</w:t>
      </w:r>
    </w:p>
    <w:p>
      <w:pPr>
        <w:pStyle w:val="BodyText"/>
      </w:pPr>
      <w:r>
        <w:t xml:space="preserve">AI 科幻短片引起好莱坞关注。工作流：Midjourney 出图 → Runway 生成 4s 片段 →</w:t>
      </w:r>
      <w:r>
        <w:t xml:space="preserve"> </w:t>
      </w:r>
      <w:r>
        <w:rPr>
          <w:bCs/>
          <w:b/>
        </w:rPr>
        <w:t xml:space="preserve">Topaz Labs 放大到 4K/8K + 变帧率延长时长</w:t>
      </w:r>
      <w:r>
        <w:t xml:space="preserve"> </w:t>
      </w:r>
      <w:r>
        <w:t xml:space="preserve">→ ElevenLabs 配音（自己演所有角色再变声）→ ChatGPT 写剧本。</w:t>
      </w:r>
      <w:r>
        <w:t xml:space="preserve"> </w:t>
      </w:r>
      <w:r>
        <w:t xml:space="preserve">→</w:t>
      </w:r>
      <w:r>
        <w:t xml:space="preserve"> </w:t>
      </w:r>
      <w:hyperlink r:id="rId43">
        <w:r>
          <w:rPr>
            <w:rStyle w:val="Hyperlink"/>
          </w:rPr>
          <w:t xml:space="preserve">Runway 专访</w:t>
        </w:r>
      </w:hyperlink>
      <w:r>
        <w:t xml:space="preserve"> </w:t>
      </w:r>
      <w:r>
        <w:t xml:space="preserve">|</w:t>
      </w:r>
      <w:r>
        <w:t xml:space="preserve"> </w:t>
      </w:r>
      <w:hyperlink r:id="rId44">
        <w:r>
          <w:rPr>
            <w:rStyle w:val="Hyperlink"/>
          </w:rPr>
          <w:t xml:space="preserve">YouTube 访谈</w:t>
        </w:r>
      </w:hyperlink>
    </w:p>
    <w:p>
      <w:pPr>
        <w:pStyle w:val="BodyText"/>
      </w:pPr>
      <w:r>
        <w:rPr>
          <w:bCs/>
          <w:b/>
        </w:rPr>
        <w:t xml:space="preserve">证据 3：Curious Refuge（Caleb Ward）— 全球首家 AI 电影学校</w:t>
      </w:r>
    </w:p>
    <w:p>
      <w:pPr>
        <w:pStyle w:val="BodyText"/>
      </w:pPr>
      <w:r>
        <w:t xml:space="preserve">2026.02.09 发布教程《AI FILMS: How to make a PRO SHORT FILM with AI》，</w:t>
      </w:r>
      <w:r>
        <w:rPr>
          <w:bCs/>
          <w:b/>
        </w:rPr>
        <w:t xml:space="preserve">教学内容就是多工具混合</w:t>
      </w:r>
      <w:r>
        <w:t xml:space="preserve">：Custom GPT 写脚本 → Imagen 4 定”视觉 DNA” → Runway 节点工具做动画（内置 Veo 3.1 和 Nano Banana）→ Premiere 剪辑。2026.02.19 第二期教程直接使用 Higgsfield Cinema Studio 调用 Kling 3.0 + Sora 2 + Veo。</w:t>
      </w:r>
      <w:r>
        <w:t xml:space="preserve"> </w:t>
      </w:r>
      <w:r>
        <w:t xml:space="preserve">→</w:t>
      </w:r>
      <w:r>
        <w:t xml:space="preserve"> </w:t>
      </w:r>
      <w:hyperlink r:id="rId45">
        <w:r>
          <w:rPr>
            <w:rStyle w:val="Hyperlink"/>
          </w:rPr>
          <w:t xml:space="preserve">YouTube 教程 1</w:t>
        </w:r>
      </w:hyperlink>
      <w:r>
        <w:t xml:space="preserve"> </w:t>
      </w:r>
      <w:r>
        <w:t xml:space="preserve">|</w:t>
      </w:r>
      <w:r>
        <w:t xml:space="preserve"> </w:t>
      </w:r>
      <w:hyperlink r:id="rId45">
        <w:r>
          <w:rPr>
            <w:rStyle w:val="Hyperlink"/>
          </w:rPr>
          <w:t xml:space="preserve">YouTube 教程 2</w:t>
        </w:r>
      </w:hyperlink>
      <w:r>
        <w:t xml:space="preserve"> </w:t>
      </w:r>
      <w:r>
        <w:t xml:space="preserve">|</w:t>
      </w:r>
      <w:r>
        <w:t xml:space="preserve"> </w:t>
      </w:r>
      <w:hyperlink r:id="rId46">
        <w:r>
          <w:rPr>
            <w:rStyle w:val="Hyperlink"/>
          </w:rPr>
          <w:t xml:space="preserve">Curious Refuge 官网</w:t>
        </w:r>
      </w:hyperlink>
    </w:p>
    <w:p>
      <w:pPr>
        <w:pStyle w:val="BodyText"/>
      </w:pPr>
      <w:r>
        <w:rPr>
          <w:bCs/>
          <w:b/>
        </w:rPr>
        <w:t xml:space="preserve">证据 4：Reddit 社区共识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Frankenstein Workflow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已成术语</w:t>
      </w:r>
    </w:p>
    <w:p>
      <w:pPr>
        <w:pStyle w:val="BodyText"/>
      </w:pPr>
      <w:r>
        <w:t xml:space="preserve">多个 Reddit 热帖明确使用”Frankenstein workflow”描述这种做法。用户原话：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single AI tool can handle an entire video production pipeline effectively.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Professionals combine multiple specialized tools for different stages.</w:t>
      </w:r>
      <w:r>
        <w:rPr>
          <w:iCs/>
          <w:i/>
        </w:rPr>
        <w:t xml:space="preserve">”</w:t>
      </w:r>
      <w:r>
        <w:t xml:space="preserve"> </w:t>
      </w:r>
      <w:r>
        <w:t xml:space="preserve">- 一位用户的短片工作流：</w:t>
      </w:r>
      <w:r>
        <w:rPr>
          <w:iCs/>
          <w:i/>
        </w:rPr>
        <w:t xml:space="preserve">“</w:t>
      </w:r>
      <w:r>
        <w:rPr>
          <w:iCs/>
          <w:i/>
        </w:rPr>
        <w:t xml:space="preserve">MidJourney, Nano Banana, Whisk, Gemini, Photoshop, Veo 3, and Wan 2.5</w:t>
      </w:r>
      <w:r>
        <w:rPr>
          <w:iCs/>
          <w:i/>
        </w:rPr>
        <w:t xml:space="preserve">”</w:t>
      </w:r>
      <w:r>
        <w:t xml:space="preserve"> </w:t>
      </w:r>
      <w:r>
        <w:t xml:space="preserve">— 7 个工具。</w:t>
      </w:r>
      <w:r>
        <w:t xml:space="preserve"> </w:t>
      </w:r>
      <w:r>
        <w:t xml:space="preserve">→</w:t>
      </w:r>
      <w:r>
        <w:t xml:space="preserve"> </w:t>
      </w:r>
      <w:hyperlink r:id="rId42">
        <w:r>
          <w:rPr>
            <w:rStyle w:val="Hyperlink"/>
          </w:rPr>
          <w:t xml:space="preserve">Reddit r/aivideo 讨论 1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Reddit 讨论 2</w:t>
        </w:r>
      </w:hyperlink>
      <w:r>
        <w:t xml:space="preserve"> </w:t>
      </w:r>
      <w:r>
        <w:t xml:space="preserve">|</w:t>
      </w:r>
      <w:r>
        <w:t xml:space="preserve"> </w:t>
      </w:r>
      <w:hyperlink r:id="rId42">
        <w:r>
          <w:rPr>
            <w:rStyle w:val="Hyperlink"/>
          </w:rPr>
          <w:t xml:space="preserve">Reddit 讨论 3</w:t>
        </w:r>
      </w:hyperlink>
    </w:p>
    <w:p>
      <w:pPr>
        <w:pStyle w:val="BodyText"/>
      </w:pPr>
      <w:r>
        <w:rPr>
          <w:bCs/>
          <w:b/>
        </w:rPr>
        <w:t xml:space="preserve">证据 5：Medium 文章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MidJourney → Veo → Topaz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被文档化为黄金标准</w:t>
      </w:r>
    </w:p>
    <w:p>
      <w:pPr>
        <w:pStyle w:val="BodyText"/>
      </w:pPr>
      <w:r>
        <w:t xml:space="preserve">一篇被广泛引用的 Medium 文章将</w:t>
      </w:r>
      <w:r>
        <w:t xml:space="preserve"> </w:t>
      </w:r>
      <w:r>
        <w:t xml:space="preserve">“</w:t>
      </w:r>
      <w:r>
        <w:t xml:space="preserve">MidJourney v7 出关键帧 → Veo 3.1 做运动合成 → Topaz Video AI 放大到 4K</w:t>
      </w:r>
      <w:r>
        <w:t xml:space="preserve">”</w:t>
      </w:r>
      <w:r>
        <w:t xml:space="preserve"> </w:t>
      </w:r>
      <w:r>
        <w:t xml:space="preserve">明确标记为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gold standard for high-fidelity output</w:t>
      </w:r>
      <w:r>
        <w:rPr>
          <w:iCs/>
          <w:i/>
        </w:rPr>
        <w:t xml:space="preserve">”</w:t>
      </w:r>
      <w:r>
        <w:t xml:space="preserve">。</w:t>
      </w:r>
      <w:r>
        <w:t xml:space="preserve"> </w:t>
      </w:r>
      <w:r>
        <w:t xml:space="preserve">→</w:t>
      </w:r>
      <w:r>
        <w:t xml:space="preserve"> </w:t>
      </w:r>
      <w:hyperlink r:id="rId47">
        <w:r>
          <w:rPr>
            <w:rStyle w:val="Hyperlink"/>
          </w:rPr>
          <w:t xml:space="preserve">Medium 原文</w:t>
        </w:r>
      </w:hyperlink>
    </w:p>
    <w:p>
      <w:pPr>
        <w:pStyle w:val="BodyText"/>
      </w:pPr>
      <w:r>
        <w:rPr>
          <w:bCs/>
          <w:b/>
        </w:rPr>
        <w:t xml:space="preserve">证据 6：Runway Gen:48 竞赛 — 限时赛证明多工具是刚需</w:t>
      </w:r>
    </w:p>
    <w:p>
      <w:pPr>
        <w:pStyle w:val="BodyText"/>
      </w:pPr>
      <w:r>
        <w:t xml:space="preserve">Runway 官方 48 小时 AI 电影竞赛（Gen:48）的获奖团队全部使用多工具：获奖者 Sophia Banton（生物制药 AI 主管）工作流：Day 1 用 ChatGPT + Claude + Gemini 打磨剧本，Day 2 用 Google ImageFX + Runway Gen-4 做画面。第一名团队用了 Runway Gen-1 + Gen-2 + Stable Diffusion。</w:t>
      </w:r>
      <w:r>
        <w:t xml:space="preserve"> </w:t>
      </w:r>
      <w:r>
        <w:t xml:space="preserve">→</w:t>
      </w:r>
      <w:r>
        <w:t xml:space="preserve"> </w:t>
      </w:r>
      <w:hyperlink r:id="rId48">
        <w:r>
          <w:rPr>
            <w:rStyle w:val="Hyperlink"/>
          </w:rPr>
          <w:t xml:space="preserve">Runway Gen:48 官网</w:t>
        </w:r>
      </w:hyperlink>
      <w:r>
        <w:t xml:space="preserve"> </w:t>
      </w:r>
      <w:r>
        <w:t xml:space="preserve">|</w:t>
      </w:r>
      <w:r>
        <w:t xml:space="preserve"> </w:t>
      </w:r>
      <w:hyperlink r:id="rId49">
        <w:r>
          <w:rPr>
            <w:rStyle w:val="Hyperlink"/>
          </w:rPr>
          <w:t xml:space="preserve">Sophia Banton 文章</w:t>
        </w:r>
      </w:hyperlink>
    </w:p>
    <w:p>
      <w:pPr>
        <w:pStyle w:val="BodyText"/>
      </w:pPr>
      <w:r>
        <w:rPr>
          <w:bCs/>
          <w:b/>
        </w:rPr>
        <w:t xml:space="preserve">证据 7：Upwork 自由职业市场 — 多工具技能已成为招聘要求</w:t>
      </w:r>
    </w:p>
    <w:p>
      <w:pPr>
        <w:pStyle w:val="BodyText"/>
      </w:pPr>
      <w:r>
        <w:t xml:space="preserve">2026 年 3 月的 Upwork AI 视频制作岗位，工作描述明确要求掌握多工具组合：Midjourney/Imagen + Veo 3/Runway/Kling + Topaz + After Effects + DaVinci Resolve。</w:t>
      </w:r>
      <w:r>
        <w:rPr>
          <w:bCs/>
          <w:b/>
        </w:rPr>
        <w:t xml:space="preserve">多工具技能已被职业化。</w:t>
      </w:r>
      <w:r>
        <w:t xml:space="preserve"> </w:t>
      </w:r>
      <w:r>
        <w:t xml:space="preserve">→</w:t>
      </w:r>
      <w:r>
        <w:t xml:space="preserve"> </w:t>
      </w:r>
      <w:hyperlink r:id="rId50">
        <w:r>
          <w:rPr>
            <w:rStyle w:val="Hyperlink"/>
          </w:rPr>
          <w:t xml:space="preserve">Upwork 职位搜索</w:t>
        </w:r>
      </w:hyperlink>
    </w:p>
    <w:p>
      <w:pPr>
        <w:pStyle w:val="BodyText"/>
      </w:pPr>
      <w:r>
        <w:rPr>
          <w:bCs/>
          <w:b/>
        </w:rPr>
        <w:t xml:space="preserve">所有证据指向同一个结论：5-8 个工具混合使用，按场景选最强模型，是 2026 年 AI 视频制作的标准做法。不是一家之言，是行业共识。</w:t>
      </w:r>
    </w:p>
    <w:p>
      <w:pPr>
        <w:pStyle w:val="SourceCode"/>
      </w:pPr>
      <w:r>
        <w:rPr>
          <w:rStyle w:val="VerbatimChar"/>
        </w:rPr>
        <w:t xml:space="preserve">① Claude (claude.ai) / GPT-4o (chat.openai.com) → 脚本（结构化 JSON 分镜）</w:t>
      </w:r>
      <w:r>
        <w:br/>
      </w:r>
      <w:r>
        <w:rPr>
          <w:rStyle w:val="VerbatimChar"/>
        </w:rPr>
        <w:t xml:space="preserve">② Flux 2 (via fal.ai) / MidJourney (midjourney.com) → 首帧关键图（锁定视觉风格）</w:t>
      </w:r>
      <w:r>
        <w:br/>
      </w:r>
      <w:r>
        <w:rPr>
          <w:rStyle w:val="VerbatimChar"/>
        </w:rPr>
        <w:t xml:space="preserve">③ 按场景选模型生成视频：</w:t>
      </w:r>
      <w:r>
        <w:br/>
      </w:r>
      <w:r>
        <w:rPr>
          <w:rStyle w:val="VerbatimChar"/>
        </w:rPr>
        <w:t xml:space="preserve">   ├── 微距/质感/氛围 → Runway Gen-4.5 (runwayml.com) — Motion Sketch 精细控制</w:t>
      </w:r>
      <w:r>
        <w:br/>
      </w:r>
      <w:r>
        <w:rPr>
          <w:rStyle w:val="VerbatimChar"/>
        </w:rPr>
        <w:t xml:space="preserve">   ├── 角色连贯/剧情 → Seedance 2.0 (dreamina.capcut.com) — @ 引用系统</w:t>
      </w:r>
      <w:r>
        <w:br/>
      </w:r>
      <w:r>
        <w:rPr>
          <w:rStyle w:val="VerbatimChar"/>
        </w:rPr>
        <w:t xml:space="preserve">   ├── 写实/对话/唇形同步 → Veo 3.1 (aistudio.google.com) — 原生音频</w:t>
      </w:r>
      <w:r>
        <w:br/>
      </w:r>
      <w:r>
        <w:rPr>
          <w:rStyle w:val="VerbatimChar"/>
        </w:rPr>
        <w:t xml:space="preserve">   └── 动作/运动/物理 → Kling 3.0 (klingai.com) — Motion Control</w:t>
      </w:r>
      <w:r>
        <w:br/>
      </w:r>
      <w:r>
        <w:rPr>
          <w:rStyle w:val="VerbatimChar"/>
        </w:rPr>
        <w:t xml:space="preserve">④ ElevenLabs (elevenlabs.io) → 配音（或用 Veo 原生对话）</w:t>
      </w:r>
      <w:r>
        <w:br/>
      </w:r>
      <w:r>
        <w:rPr>
          <w:rStyle w:val="VerbatimChar"/>
        </w:rPr>
        <w:t xml:space="preserve">⑤ CapCut (capcut.com) / Premiere → 剪辑+字幕+调色</w:t>
      </w:r>
      <w:r>
        <w:br/>
      </w:r>
      <w:r>
        <w:rPr>
          <w:rStyle w:val="VerbatimChar"/>
        </w:rPr>
        <w:t xml:space="preserve">⑥ Suno (suno.com) / Artlist (artlist.io) → 配乐</w:t>
      </w:r>
    </w:p>
    <w:p>
      <w:pPr>
        <w:pStyle w:val="FirstParagraph"/>
      </w:pPr>
      <w:r>
        <w:rPr>
          <w:bCs/>
          <w:b/>
        </w:rPr>
        <w:t xml:space="preserve">关键技巧：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Image-to-Video 永远优于 Text-to-Video</w:t>
      </w:r>
      <w:r>
        <w:t xml:space="preserve"> </w:t>
      </w:r>
      <w:r>
        <w:t xml:space="preserve">— 先生成首帧图再动画化，成功率从 ~60% 升到 ~85%+。来源：</w:t>
      </w:r>
      <w:hyperlink r:id="rId51">
        <w:r>
          <w:rPr>
            <w:rStyle w:val="Hyperlink"/>
          </w:rPr>
          <w:t xml:space="preserve">Magic Hour I2V vs T2V 对比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Kling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Leap-Frog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无限延长法</w:t>
      </w:r>
      <w:r>
        <w:t xml:space="preserve"> </w:t>
      </w:r>
      <w:r>
        <w:t xml:space="preserve">— 提取最后一帧 →</w:t>
      </w:r>
      <w:r>
        <w:t xml:space="preserve"> </w:t>
      </w:r>
      <w:hyperlink r:id="rId52">
        <w:r>
          <w:rPr>
            <w:rStyle w:val="Hyperlink"/>
          </w:rPr>
          <w:t xml:space="preserve">Topaz Video AI</w:t>
        </w:r>
      </w:hyperlink>
      <w:r>
        <w:t xml:space="preserve"> </w:t>
      </w:r>
      <w:r>
        <w:t xml:space="preserve">放大 → 作为下一段 I2V 的首帧 → 无限长度。来源：</w:t>
      </w:r>
      <w:hyperlink r:id="rId42">
        <w:r>
          <w:rPr>
            <w:rStyle w:val="Hyperlink"/>
          </w:rPr>
          <w:t xml:space="preserve">Reddit r/aivideo 讨论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音频卫生</w:t>
      </w:r>
      <w:r>
        <w:rPr>
          <w:bCs/>
          <w:b/>
        </w:rPr>
        <w:t xml:space="preserve">”</w:t>
      </w:r>
      <w:r>
        <w:t xml:space="preserve"> </w:t>
      </w:r>
      <w:r>
        <w:t xml:space="preserve">— prompt 加</w:t>
      </w:r>
      <w:r>
        <w:t xml:space="preserve"> </w:t>
      </w:r>
      <w:r>
        <w:t xml:space="preserve">“</w:t>
      </w:r>
      <w:r>
        <w:t xml:space="preserve">no background music</w:t>
      </w:r>
      <w:r>
        <w:t xml:space="preserve">”</w:t>
      </w:r>
      <w:r>
        <w:t xml:space="preserve">，先获取干净对话+唇形同步，配乐后期加。来源：</w:t>
      </w:r>
      <w:hyperlink r:id="rId53">
        <w:r>
          <w:rPr>
            <w:rStyle w:val="Hyperlink"/>
          </w:rPr>
          <w:t xml:space="preserve">GlobalGPT Veo 3.1 唇形同步教程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每段控制在 5-8 秒</w:t>
      </w:r>
      <w:r>
        <w:t xml:space="preserve"> </w:t>
      </w:r>
      <w:r>
        <w:t xml:space="preserve">— 超过 10 秒角色/场景易崩坏（</w:t>
      </w:r>
      <w:r>
        <w:t xml:space="preserve">“</w:t>
      </w:r>
      <w:r>
        <w:t xml:space="preserve">10 秒衰减定律</w:t>
      </w:r>
      <w:r>
        <w:t xml:space="preserve">”</w:t>
      </w:r>
      <w:r>
        <w:t xml:space="preserve">）。来源：</w:t>
      </w:r>
      <w:hyperlink r:id="rId54">
        <w:r>
          <w:rPr>
            <w:rStyle w:val="Hyperlink"/>
          </w:rPr>
          <w:t xml:space="preserve">Seedance 2.0 创作者指南</w:t>
        </w:r>
      </w:hyperlink>
    </w:p>
    <w:bookmarkEnd w:id="55"/>
    <w:bookmarkStart w:id="63" w:name="模式-2the-factory量产工作流"/>
    <w:p>
      <w:pPr>
        <w:pStyle w:val="Heading3"/>
      </w:pPr>
      <w:r>
        <w:t xml:space="preserve">模式 2：</w:t>
      </w:r>
      <w:r>
        <w:t xml:space="preserve">“</w:t>
      </w:r>
      <w:r>
        <w:t xml:space="preserve">The Factory</w:t>
      </w:r>
      <w:r>
        <w:t xml:space="preserve">”</w:t>
      </w:r>
      <w:r>
        <w:t xml:space="preserve">（量产工作流）</w:t>
      </w:r>
    </w:p>
    <w:p>
      <w:pPr>
        <w:pStyle w:val="BlockText"/>
      </w:pPr>
      <w:hyperlink r:id="rId56">
        <w:r>
          <w:rPr>
            <w:rStyle w:val="Hyperlink"/>
            <w:bCs/>
            <w:b/>
          </w:rPr>
          <w:t xml:space="preserve">n8n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hyperlink r:id="rId57">
        <w:r>
          <w:rPr>
            <w:rStyle w:val="Hyperlink"/>
            <w:bCs/>
            <w:b/>
          </w:rPr>
          <w:t xml:space="preserve">Make.com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自动化管道，一人日产 10+条。</w:t>
      </w:r>
      <w:r>
        <w:t xml:space="preserve"> </w:t>
      </w:r>
      <w:r>
        <w:t xml:space="preserve">来源：</w:t>
      </w:r>
      <w:hyperlink r:id="rId58">
        <w:r>
          <w:rPr>
            <w:rStyle w:val="Hyperlink"/>
          </w:rPr>
          <w:t xml:space="preserve">n8n.io 模板库</w:t>
        </w:r>
      </w:hyperlink>
      <w:r>
        <w:t xml:space="preserve">、</w:t>
      </w:r>
      <w:hyperlink r:id="rId47">
        <w:r>
          <w:rPr>
            <w:rStyle w:val="Hyperlink"/>
          </w:rPr>
          <w:t xml:space="preserve">Medium n8n 视频教程</w:t>
        </w:r>
      </w:hyperlink>
    </w:p>
    <w:p>
      <w:pPr>
        <w:pStyle w:val="SourceCode"/>
      </w:pPr>
      <w:r>
        <w:rPr>
          <w:rStyle w:val="VerbatimChar"/>
        </w:rPr>
        <w:t xml:space="preserve">Google Sheet 内容队列</w:t>
      </w:r>
      <w:r>
        <w:br/>
      </w:r>
      <w:r>
        <w:rPr>
          <w:rStyle w:val="VerbatimChar"/>
        </w:rPr>
        <w:t xml:space="preserve">  → n8n Schedule Trigger</w:t>
      </w:r>
      <w:r>
        <w:br/>
      </w:r>
      <w:r>
        <w:rPr>
          <w:rStyle w:val="VerbatimChar"/>
        </w:rPr>
        <w:t xml:space="preserve">  → ChatGPT/Claude → 脚本 JSON</w:t>
      </w:r>
      <w:r>
        <w:br/>
      </w:r>
      <w:r>
        <w:rPr>
          <w:rStyle w:val="VerbatimChar"/>
        </w:rPr>
        <w:t xml:space="preserve">  → PiAPI(Flux) → 首帧图</w:t>
      </w:r>
      <w:r>
        <w:br/>
      </w:r>
      <w:r>
        <w:rPr>
          <w:rStyle w:val="VerbatimChar"/>
        </w:rPr>
        <w:t xml:space="preserve">  → PiAPI(Kling) → Image-to-Video</w:t>
      </w:r>
      <w:r>
        <w:br/>
      </w:r>
      <w:r>
        <w:rPr>
          <w:rStyle w:val="VerbatimChar"/>
        </w:rPr>
        <w:t xml:space="preserve">  → ElevenLabs → 配音</w:t>
      </w:r>
      <w:r>
        <w:br/>
      </w:r>
      <w:r>
        <w:rPr>
          <w:rStyle w:val="VerbatimChar"/>
        </w:rPr>
        <w:t xml:space="preserve">  → Creatomate → 视频模板渲染</w:t>
      </w:r>
      <w:r>
        <w:br/>
      </w:r>
      <w:r>
        <w:rPr>
          <w:rStyle w:val="VerbatimChar"/>
        </w:rPr>
        <w:t xml:space="preserve">  → OpenAI → 字幕生成</w:t>
      </w:r>
      <w:r>
        <w:br/>
      </w:r>
      <w:r>
        <w:rPr>
          <w:rStyle w:val="VerbatimChar"/>
        </w:rPr>
        <w:t xml:space="preserve">  → Blotato/upload-post → 自动发布到 5 个平台</w:t>
      </w:r>
      <w:r>
        <w:br/>
      </w:r>
      <w:r>
        <w:rPr>
          <w:rStyle w:val="VerbatimChar"/>
        </w:rPr>
        <w:t xml:space="preserve">  → Discord Webhook → 通知</w:t>
      </w:r>
    </w:p>
    <w:p>
      <w:pPr>
        <w:pStyle w:val="FirstParagraph"/>
      </w:pPr>
      <w:r>
        <w:rPr>
          <w:bCs/>
          <w:b/>
        </w:rPr>
        <w:t xml:space="preserve">关键工具：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Schedule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n8n.io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定时/手动触发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OpenAI/Claude 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内置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分镜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(Flux 2)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piapi.ai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首帧生成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PiAPI (Kling)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piapi.ai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I2V 动画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ElevenLabs 节点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elevenlabs.io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TTS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Creatomate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creatomate.com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模板合成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Blotato 社区节点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Settings → Community Nodes →</w:t>
            </w:r>
            <w:r>
              <w:t xml:space="preserve"> </w:t>
            </w:r>
            <w:r>
              <w:rPr>
                <w:rStyle w:val="VerbatimChar"/>
              </w:rPr>
              <w:t xml:space="preserve">n8n-nodes-blotato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</w:t>
            </w:r>
          </w:p>
        </w:tc>
      </w:tr>
    </w:tbl>
    <w:p>
      <w:pPr>
        <w:pStyle w:val="BodyText"/>
      </w:pPr>
      <w:r>
        <w:rPr>
          <w:bCs/>
          <w:b/>
        </w:rPr>
        <w:t xml:space="preserve">设置步骤：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npx n8n</w:t>
      </w:r>
      <w:r>
        <w:t xml:space="preserve"> </w:t>
      </w:r>
      <w:r>
        <w:t xml:space="preserve">或 Docker 安装</w:t>
      </w:r>
      <w:r>
        <w:t xml:space="preserve"> </w:t>
      </w:r>
      <w:hyperlink r:id="rId62">
        <w:r>
          <w:rPr>
            <w:rStyle w:val="Hyperlink"/>
          </w:rPr>
          <w:t xml:space="preserve">n8n</w:t>
        </w:r>
      </w:hyperlink>
      <w:r>
        <w:t xml:space="preserve"> </w:t>
      </w:r>
      <w:r>
        <w:t xml:space="preserve">2. 安装社区节点：</w:t>
      </w:r>
      <w:r>
        <w:rPr>
          <w:rStyle w:val="VerbatimChar"/>
        </w:rPr>
        <w:t xml:space="preserve">n8n-nodes-blotato</w:t>
      </w:r>
      <w:r>
        <w:t xml:space="preserve"> </w:t>
      </w:r>
      <w:r>
        <w:t xml:space="preserve">3. 注册</w:t>
      </w:r>
      <w:r>
        <w:t xml:space="preserve"> </w:t>
      </w:r>
      <w:hyperlink r:id="rId61">
        <w:r>
          <w:rPr>
            <w:rStyle w:val="Hyperlink"/>
          </w:rPr>
          <w:t xml:space="preserve">Creatomate</w:t>
        </w:r>
      </w:hyperlink>
      <w:r>
        <w:t xml:space="preserve"> </w:t>
      </w:r>
      <w:r>
        <w:t xml:space="preserve">→ 设计视频模板 → 记录 Template ID</w:t>
      </w:r>
      <w:r>
        <w:t xml:space="preserve"> </w:t>
      </w:r>
      <w:r>
        <w:t xml:space="preserve">4. 导入</w:t>
      </w:r>
      <w:r>
        <w:t xml:space="preserve"> </w:t>
      </w:r>
      <w:hyperlink r:id="rId20">
        <w:r>
          <w:rPr>
            <w:rStyle w:val="Hyperlink"/>
          </w:rPr>
          <w:t xml:space="preserve">n8n 模板 #3121</w:t>
        </w:r>
      </w:hyperlink>
      <w:r>
        <w:t xml:space="preserve">（AI 短视频生成器模板）</w:t>
      </w:r>
      <w:r>
        <w:t xml:space="preserve"> </w:t>
      </w:r>
      <w:r>
        <w:t xml:space="preserve">5. 填入所有 API Key → 连接 Google Sheet → 开跑</w:t>
      </w:r>
    </w:p>
    <w:bookmarkEnd w:id="63"/>
    <w:bookmarkStart w:id="68" w:name="模式-2.5smart-router自动化-frankenstein终极方案"/>
    <w:p>
      <w:pPr>
        <w:pStyle w:val="Heading3"/>
      </w:pPr>
      <w:r>
        <w:t xml:space="preserve">模式 2.5：</w:t>
      </w:r>
      <w:r>
        <w:t xml:space="preserve">“</w:t>
      </w:r>
      <w:r>
        <w:t xml:space="preserve">Smart Router</w:t>
      </w:r>
      <w:r>
        <w:t xml:space="preserve">”</w:t>
      </w:r>
      <w:r>
        <w:t xml:space="preserve">（自动化 Frankenstein，终极方案）</w:t>
      </w:r>
    </w:p>
    <w:p>
      <w:pPr>
        <w:pStyle w:val="BlockText"/>
      </w:pPr>
      <w:r>
        <w:rPr>
          <w:bCs/>
          <w:b/>
        </w:rPr>
        <w:t xml:space="preserve">核心问题：为什么手动 Frankenstein 画质最高？</w:t>
      </w:r>
    </w:p>
    <w:p>
      <w:pPr>
        <w:pStyle w:val="BlockText"/>
      </w:pPr>
      <w:r>
        <w:t xml:space="preserve">因为没有任何单一模型在所有场景上最强：</w:t>
      </w:r>
    </w:p>
    <w:p>
      <w:pPr>
        <w:numPr>
          <w:ilvl w:val="0"/>
          <w:numId w:val="1002"/>
        </w:numPr>
        <w:pStyle w:val="Compact"/>
      </w:pPr>
      <w:r>
        <w:t xml:space="preserve">Runway → 质感/微距第一，但角色一致性差</w:t>
      </w:r>
    </w:p>
    <w:p>
      <w:pPr>
        <w:numPr>
          <w:ilvl w:val="0"/>
          <w:numId w:val="1002"/>
        </w:numPr>
        <w:pStyle w:val="Compact"/>
      </w:pPr>
      <w:r>
        <w:t xml:space="preserve">Seedance → 角色锁定第一，但 10 秒后崩坏</w:t>
      </w:r>
    </w:p>
    <w:p>
      <w:pPr>
        <w:numPr>
          <w:ilvl w:val="0"/>
          <w:numId w:val="1002"/>
        </w:numPr>
        <w:pStyle w:val="Compact"/>
      </w:pPr>
      <w:r>
        <w:t xml:space="preserve">Veo → 对话/唇形第一，但首次可用率只有 15-20%</w:t>
      </w:r>
    </w:p>
    <w:p>
      <w:pPr>
        <w:numPr>
          <w:ilvl w:val="0"/>
          <w:numId w:val="1002"/>
        </w:numPr>
        <w:pStyle w:val="Compact"/>
      </w:pPr>
      <w:r>
        <w:t xml:space="preserve">Kling → 运动/物理第一，但渲染经常失败</w:t>
      </w:r>
    </w:p>
    <w:p>
      <w:pPr>
        <w:pStyle w:val="BlockText"/>
      </w:pPr>
      <w:r>
        <w:t xml:space="preserve">手动 Frankenstein 画质最高，是因为</w:t>
      </w:r>
      <w:r>
        <w:rPr>
          <w:bCs/>
          <w:b/>
        </w:rPr>
        <w:t xml:space="preserve">人在做”路由”</w:t>
      </w:r>
      <w:r>
        <w:t xml:space="preserve">——根据每个镜头需求手动选最强模型。</w:t>
      </w:r>
    </w:p>
    <w:p>
      <w:pPr>
        <w:pStyle w:val="BlockText"/>
      </w:pPr>
      <w:r>
        <w:t xml:space="preserve">以下方案用 n8n 把这个”人工路由”自动化——</w:t>
      </w:r>
      <w:r>
        <w:rPr>
          <w:bCs/>
          <w:b/>
        </w:rPr>
        <w:t xml:space="preserve">LLM 做场景分类，n8n 做模型路由，全程零手动。</w:t>
      </w:r>
    </w:p>
    <w:p>
      <w:pPr>
        <w:pStyle w:val="FirstParagraph"/>
      </w:pPr>
      <w:r>
        <w:rPr>
          <w:bCs/>
          <w:b/>
        </w:rPr>
        <w:t xml:space="preserve">当前三种自动化 Frankenstein 的工具对比：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243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Luma 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Agent 自动选模型+编排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2026-03-05 刚发布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太新，稳定性待验证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Higgsfield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并行跑多模型，人选最佳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较成熟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仍需人选，非全自动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n8n 智能路由（下方详解）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分类场景 → 自动路由到不同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需一次性搭建</w:t>
            </w:r>
          </w:p>
        </w:tc>
      </w:tr>
    </w:tbl>
    <w:p>
      <w:pPr>
        <w:pStyle w:val="BodyText"/>
      </w:pPr>
      <w:r>
        <w:rPr>
          <w:bCs/>
          <w:b/>
        </w:rPr>
        <w:t xml:space="preserve">n8n 智能路由管道——完整配置：</w:t>
      </w:r>
    </w:p>
    <w:p>
      <w:pPr>
        <w:pStyle w:val="SourceCode"/>
      </w:pPr>
      <w:r>
        <w:rPr>
          <w:rStyle w:val="VerbatimChar"/>
        </w:rPr>
        <w:t xml:space="preserve">Google Sheet 输入广告 Brief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 Claude/GPT 节点 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Prompt: "分析这个广告 Brief，输出 JSON 脚本。     │</w:t>
      </w:r>
      <w:r>
        <w:br/>
      </w:r>
      <w:r>
        <w:rPr>
          <w:rStyle w:val="VerbatimChar"/>
        </w:rPr>
        <w:t xml:space="preserve">│  每个场景标注 type 和最适合的模型：                  │</w:t>
      </w:r>
      <w:r>
        <w:br/>
      </w:r>
      <w:r>
        <w:rPr>
          <w:rStyle w:val="VerbatimChar"/>
        </w:rPr>
        <w:t xml:space="preserve">│  texture(质感)→runway, character(角色)→seedance,   │</w:t>
      </w:r>
      <w:r>
        <w:br/>
      </w:r>
      <w:r>
        <w:rPr>
          <w:rStyle w:val="VerbatimChar"/>
        </w:rPr>
        <w:t xml:space="preserve">│  dialogue(对话)→veo, motion(运动)→kling"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输出示例：                                         │</w:t>
      </w:r>
      <w:r>
        <w:br/>
      </w:r>
      <w:r>
        <w:rPr>
          <w:rStyle w:val="VerbatimChar"/>
        </w:rPr>
        <w:t xml:space="preserve">│  {                                                 │</w:t>
      </w:r>
      <w:r>
        <w:br/>
      </w:r>
      <w:r>
        <w:rPr>
          <w:rStyle w:val="VerbatimChar"/>
        </w:rPr>
        <w:t xml:space="preserve">│    "scenes": [                                     │</w:t>
      </w:r>
      <w:r>
        <w:br/>
      </w:r>
      <w:r>
        <w:rPr>
          <w:rStyle w:val="VerbatimChar"/>
        </w:rPr>
        <w:t xml:space="preserve">│      {"id":1, "type":"texture",   "model":"runway",│</w:t>
      </w:r>
      <w:r>
        <w:br/>
      </w:r>
      <w:r>
        <w:rPr>
          <w:rStyle w:val="VerbatimChar"/>
        </w:rPr>
        <w:t xml:space="preserve">│       "prompt":"Close-up of cream on marble..."},  │</w:t>
      </w:r>
      <w:r>
        <w:br/>
      </w:r>
      <w:r>
        <w:rPr>
          <w:rStyle w:val="VerbatimChar"/>
        </w:rPr>
        <w:t xml:space="preserve">│      {"id":2, "type":"character", "model":"seedance│</w:t>
      </w:r>
      <w:r>
        <w:br/>
      </w:r>
      <w:r>
        <w:rPr>
          <w:rStyle w:val="VerbatimChar"/>
        </w:rPr>
        <w:t xml:space="preserve">│       "prompt":"Model turns to camera..."},        │</w:t>
      </w:r>
      <w:r>
        <w:br/>
      </w:r>
      <w:r>
        <w:rPr>
          <w:rStyle w:val="VerbatimChar"/>
        </w:rPr>
        <w:t xml:space="preserve">│      {"id":3, "type":"dialogue",  "model":"veo",   │</w:t>
      </w:r>
      <w:r>
        <w:br/>
      </w:r>
      <w:r>
        <w:rPr>
          <w:rStyle w:val="VerbatimChar"/>
        </w:rPr>
        <w:t xml:space="preserve">│       "prompt":"Person says 'Welcome'..."}         │</w:t>
      </w:r>
      <w:r>
        <w:br/>
      </w:r>
      <w:r>
        <w:rPr>
          <w:rStyle w:val="VerbatimChar"/>
        </w:rPr>
        <w:t xml:space="preserve">│    ]                                               │</w:t>
      </w:r>
      <w:r>
        <w:br/>
      </w:r>
      <w:r>
        <w:rPr>
          <w:rStyle w:val="VerbatimChar"/>
        </w:rPr>
        <w:t xml:space="preserve">│  }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┌─ Split In Batches 节点 ─┐  (把 JSON 数组拆成单个场景)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 Switch 节点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按 scene.model 值路由到不同 API：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"runway"   → HTTP Request 节点                     │</w:t>
      </w:r>
      <w:r>
        <w:br/>
      </w:r>
      <w:r>
        <w:rPr>
          <w:rStyle w:val="VerbatimChar"/>
        </w:rPr>
        <w:t xml:space="preserve">│               POST https://piapi.ai/api/runway      │</w:t>
      </w:r>
      <w:r>
        <w:br/>
      </w:r>
      <w:r>
        <w:rPr>
          <w:rStyle w:val="VerbatimChar"/>
        </w:rPr>
        <w:t xml:space="preserve">│               Body: { prompt, image(首帧图URL) }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"seedance" → HTTP Request 节点                     │</w:t>
      </w:r>
      <w:r>
        <w:br/>
      </w:r>
      <w:r>
        <w:rPr>
          <w:rStyle w:val="VerbatimChar"/>
        </w:rPr>
        <w:t xml:space="preserve">│               POST https://kie.ai/api/seedance      │</w:t>
      </w:r>
      <w:r>
        <w:br/>
      </w:r>
      <w:r>
        <w:rPr>
          <w:rStyle w:val="VerbatimChar"/>
        </w:rPr>
        <w:t xml:space="preserve">│               Body: { prompt, reference_images }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"veo"      → HTTP Request 节点                     │</w:t>
      </w:r>
      <w:r>
        <w:br/>
      </w:r>
      <w:r>
        <w:rPr>
          <w:rStyle w:val="VerbatimChar"/>
        </w:rPr>
        <w:t xml:space="preserve">│               POST Gemini API (Veo 3.1)             │</w:t>
      </w:r>
      <w:r>
        <w:br/>
      </w:r>
      <w:r>
        <w:rPr>
          <w:rStyle w:val="VerbatimChar"/>
        </w:rPr>
        <w:t xml:space="preserve">│               Body: { prompt + "No background music"}│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"kling"    → HTTP Request 节点                     │</w:t>
      </w:r>
      <w:r>
        <w:br/>
      </w:r>
      <w:r>
        <w:rPr>
          <w:rStyle w:val="VerbatimChar"/>
        </w:rPr>
        <w:t xml:space="preserve">│               POST https://kie.ai/api/kling         │</w:t>
      </w:r>
      <w:r>
        <w:br/>
      </w:r>
      <w:r>
        <w:rPr>
          <w:rStyle w:val="VerbatimChar"/>
        </w:rPr>
        <w:t xml:space="preserve">│               Body: { prompt, motion_ref_video }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 Merge 节点 ────────────┐  (等待所有场景完成，合并结果)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 ElevenLabs 节点 ───────┐  (生成旁白配音)</w:t>
      </w:r>
      <w:r>
        <w:br/>
      </w:r>
      <w:r>
        <w:rPr>
          <w:rStyle w:val="VerbatimChar"/>
        </w:rPr>
        <w:t xml:space="preserve">│  API: elevenlabs.io      │</w:t>
      </w:r>
      <w:r>
        <w:br/>
      </w:r>
      <w:r>
        <w:rPr>
          <w:rStyle w:val="VerbatimChar"/>
        </w:rPr>
        <w:t xml:space="preserve">│  Voice: 按 Brief 选择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 Code 节点 (FFmpeg) ────┐  (合成所有片段+配音+字幕)</w:t>
      </w:r>
      <w:r>
        <w:br/>
      </w:r>
      <w:r>
        <w:rPr>
          <w:rStyle w:val="VerbatimChar"/>
        </w:rPr>
        <w:t xml:space="preserve">│  ffmpeg -i clip1.mp4     │</w:t>
      </w:r>
      <w:r>
        <w:br/>
      </w:r>
      <w:r>
        <w:rPr>
          <w:rStyle w:val="VerbatimChar"/>
        </w:rPr>
        <w:t xml:space="preserve">│    -i clip2.mp4 ...      │</w:t>
      </w:r>
      <w:r>
        <w:br/>
      </w:r>
      <w:r>
        <w:rPr>
          <w:rStyle w:val="VerbatimChar"/>
        </w:rPr>
        <w:t xml:space="preserve">│    -i narration.mp3      │</w:t>
      </w:r>
      <w:r>
        <w:br/>
      </w:r>
      <w:r>
        <w:rPr>
          <w:rStyle w:val="VerbatimChar"/>
        </w:rPr>
        <w:t xml:space="preserve">│    -filter_complex "..."  │</w:t>
      </w:r>
      <w:r>
        <w:br/>
      </w:r>
      <w:r>
        <w:rPr>
          <w:rStyle w:val="VerbatimChar"/>
        </w:rPr>
        <w:t xml:space="preserve">│    output.mp4            │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 Google Drive 节点 ─────┐  (上传成片)</w:t>
      </w:r>
      <w:r>
        <w:br/>
      </w:r>
      <w:r>
        <w:rPr>
          <w:rStyle w:val="VerbatimChar"/>
        </w:rPr>
        <w:t xml:space="preserve">└────────────┬────────────┘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┌─ Blotato 节点 ──────────┐  (自动发布到 5 个平台)</w:t>
      </w:r>
      <w:r>
        <w:br/>
      </w:r>
      <w:r>
        <w:rPr>
          <w:rStyle w:val="VerbatimChar"/>
        </w:rPr>
        <w:t xml:space="preserve">│  YouTube / TikTok /      │</w:t>
      </w:r>
      <w:r>
        <w:br/>
      </w:r>
      <w:r>
        <w:rPr>
          <w:rStyle w:val="VerbatimChar"/>
        </w:rPr>
        <w:t xml:space="preserve">│  Instagram / 抖音 / 小红书│</w:t>
      </w:r>
      <w:r>
        <w:br/>
      </w:r>
      <w:r>
        <w:rPr>
          <w:rStyle w:val="VerbatimChar"/>
        </w:rPr>
        <w:t xml:space="preserve">└──────────────────────────┘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搭建步骤（半天完成，长期复用）：</w:t>
      </w:r>
    </w:p>
    <w:p>
      <w:pPr>
        <w:numPr>
          <w:ilvl w:val="0"/>
          <w:numId w:val="1003"/>
        </w:numPr>
        <w:pStyle w:val="Compact"/>
      </w:pPr>
      <w:r>
        <w:t xml:space="preserve">安装</w:t>
      </w:r>
      <w:r>
        <w:t xml:space="preserve"> </w:t>
      </w:r>
      <w:hyperlink r:id="rId62">
        <w:r>
          <w:rPr>
            <w:rStyle w:val="Hyperlink"/>
          </w:rPr>
          <w:t xml:space="preserve">n8n</w:t>
        </w:r>
      </w:hyperlink>
      <w:r>
        <w:t xml:space="preserve">：</w:t>
      </w:r>
      <w:r>
        <w:rPr>
          <w:rStyle w:val="VerbatimChar"/>
        </w:rPr>
        <w:t xml:space="preserve">npx n8n</w:t>
      </w:r>
      <w:r>
        <w:t xml:space="preserve"> </w:t>
      </w:r>
      <w:r>
        <w:t xml:space="preserve">或 Docker</w:t>
      </w:r>
    </w:p>
    <w:p>
      <w:pPr>
        <w:numPr>
          <w:ilvl w:val="0"/>
          <w:numId w:val="1003"/>
        </w:numPr>
        <w:pStyle w:val="Compact"/>
      </w:pPr>
      <w:r>
        <w:t xml:space="preserve">注册 API Key（各一个）：</w:t>
      </w:r>
    </w:p>
    <w:p>
      <w:pPr>
        <w:numPr>
          <w:ilvl w:val="1"/>
          <w:numId w:val="1004"/>
        </w:numPr>
        <w:pStyle w:val="Compact"/>
      </w:pPr>
      <w:hyperlink r:id="rId59">
        <w:r>
          <w:rPr>
            <w:rStyle w:val="Hyperlink"/>
          </w:rPr>
          <w:t xml:space="preserve">PiAPI</w:t>
        </w:r>
      </w:hyperlink>
      <w:r>
        <w:t xml:space="preserve"> </w:t>
      </w:r>
      <w:r>
        <w:t xml:space="preserve">— Runway + Flux 接入（$10/月起）</w:t>
      </w:r>
    </w:p>
    <w:p>
      <w:pPr>
        <w:numPr>
          <w:ilvl w:val="1"/>
          <w:numId w:val="1004"/>
        </w:numPr>
        <w:pStyle w:val="Compact"/>
      </w:pPr>
      <w:hyperlink r:id="rId66">
        <w:r>
          <w:rPr>
            <w:rStyle w:val="Hyperlink"/>
          </w:rPr>
          <w:t xml:space="preserve">Kie.ai</w:t>
        </w:r>
      </w:hyperlink>
      <w:r>
        <w:t xml:space="preserve"> </w:t>
      </w:r>
      <w:r>
        <w:t xml:space="preserve">— Kling + Seedance 接入（$0.025/s 起）</w:t>
      </w:r>
    </w:p>
    <w:p>
      <w:pPr>
        <w:numPr>
          <w:ilvl w:val="1"/>
          <w:numId w:val="1004"/>
        </w:numPr>
        <w:pStyle w:val="Compact"/>
      </w:pPr>
      <w:hyperlink r:id="rId67">
        <w:r>
          <w:rPr>
            <w:rStyle w:val="Hyperlink"/>
          </w:rPr>
          <w:t xml:space="preserve">Google AI Studio</w:t>
        </w:r>
      </w:hyperlink>
      <w:r>
        <w:t xml:space="preserve"> </w:t>
      </w:r>
      <w:r>
        <w:t xml:space="preserve">— Veo 3.1 API（$0.15/s）</w:t>
      </w:r>
    </w:p>
    <w:p>
      <w:pPr>
        <w:numPr>
          <w:ilvl w:val="1"/>
          <w:numId w:val="1004"/>
        </w:numPr>
        <w:pStyle w:val="Compact"/>
      </w:pPr>
      <w:hyperlink r:id="rId60">
        <w:r>
          <w:rPr>
            <w:rStyle w:val="Hyperlink"/>
          </w:rPr>
          <w:t xml:space="preserve">ElevenLabs</w:t>
        </w:r>
      </w:hyperlink>
      <w:r>
        <w:t xml:space="preserve"> </w:t>
      </w:r>
      <w:r>
        <w:t xml:space="preserve">— 配音（$22/月起）</w:t>
      </w:r>
    </w:p>
    <w:p>
      <w:pPr>
        <w:numPr>
          <w:ilvl w:val="0"/>
          <w:numId w:val="1003"/>
        </w:numPr>
        <w:pStyle w:val="Compact"/>
      </w:pPr>
      <w:r>
        <w:t xml:space="preserve">在 n8n 中创建 Workflow → 按上图添加节点</w:t>
      </w:r>
    </w:p>
    <w:p>
      <w:pPr>
        <w:numPr>
          <w:ilvl w:val="0"/>
          <w:numId w:val="1003"/>
        </w:numPr>
        <w:pStyle w:val="Compact"/>
      </w:pPr>
      <w:r>
        <w:t xml:space="preserve">Claude/GPT 节点的 System Prompt 写明场景分类规则</w:t>
      </w:r>
    </w:p>
    <w:p>
      <w:pPr>
        <w:numPr>
          <w:ilvl w:val="0"/>
          <w:numId w:val="1003"/>
        </w:numPr>
        <w:pStyle w:val="Compact"/>
      </w:pPr>
      <w:r>
        <w:t xml:space="preserve">Switch 节点配置 4 个分支（runway/seedance/veo/kling）</w:t>
      </w:r>
    </w:p>
    <w:p>
      <w:pPr>
        <w:numPr>
          <w:ilvl w:val="0"/>
          <w:numId w:val="1003"/>
        </w:numPr>
        <w:pStyle w:val="Compact"/>
      </w:pPr>
      <w:r>
        <w:t xml:space="preserve">每个分支的 HTTP Request 节点填入对应 API 的 endpoint + key</w:t>
      </w:r>
    </w:p>
    <w:p>
      <w:pPr>
        <w:numPr>
          <w:ilvl w:val="0"/>
          <w:numId w:val="1003"/>
        </w:numPr>
        <w:pStyle w:val="Compact"/>
      </w:pPr>
      <w:r>
        <w:t xml:space="preserve">Code 节点写 FFmpeg 合成命令</w:t>
      </w:r>
    </w:p>
    <w:p>
      <w:pPr>
        <w:numPr>
          <w:ilvl w:val="0"/>
          <w:numId w:val="1003"/>
        </w:numPr>
        <w:pStyle w:val="Compact"/>
      </w:pPr>
      <w:r>
        <w:t xml:space="preserve">测试：Google Sheet 输入一个 Brief → 检查全流程</w:t>
      </w:r>
    </w:p>
    <w:p>
      <w:pPr>
        <w:pStyle w:val="FirstParagraph"/>
      </w:pPr>
      <w:r>
        <w:rPr>
          <w:bCs/>
          <w:b/>
        </w:rPr>
        <w:t xml:space="preserve">为什么这是终极方案：</w:t>
      </w:r>
      <w:r>
        <w:t xml:space="preserve"> </w:t>
      </w:r>
      <w:r>
        <w:t xml:space="preserve">- 自动化了”人工路由”——LLM 判断场景类型，n8n 分发到最强模型</w:t>
      </w:r>
      <w:r>
        <w:t xml:space="preserve"> </w:t>
      </w:r>
      <w:r>
        <w:t xml:space="preserve">- 每个镜头用该场景的最强模型，不妥协</w:t>
      </w:r>
      <w:r>
        <w:t xml:space="preserve"> </w:t>
      </w:r>
      <w:r>
        <w:t xml:space="preserve">- 全程零手动，Google Sheet 输入 Brief 即出成片</w:t>
      </w:r>
      <w:r>
        <w:t xml:space="preserve"> </w:t>
      </w:r>
      <w:r>
        <w:t xml:space="preserve">- 一次搭建，永久复用，可随时换更好的模型</w:t>
      </w:r>
    </w:p>
    <w:p>
      <w:pPr>
        <w:pStyle w:val="BodyText"/>
      </w:pPr>
      <w:r>
        <w:rPr>
          <w:bCs/>
          <w:b/>
        </w:rPr>
        <w:t xml:space="preserve">对比：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搭建成本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手动 Frankenstein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Luma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注册即用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Higgsfield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注册即用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n8n 智能路由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半天搭建</w:t>
            </w:r>
          </w:p>
        </w:tc>
      </w:tr>
    </w:tbl>
    <w:bookmarkEnd w:id="68"/>
    <w:bookmarkStart w:id="72" w:name="模式-3the-aggregator省事但有效"/>
    <w:p>
      <w:pPr>
        <w:pStyle w:val="Heading3"/>
      </w:pPr>
      <w:r>
        <w:t xml:space="preserve">模式 3：</w:t>
      </w:r>
      <w:r>
        <w:t xml:space="preserve">“</w:t>
      </w:r>
      <w:r>
        <w:t xml:space="preserve">The Aggregator</w:t>
      </w:r>
      <w:r>
        <w:t xml:space="preserve">”</w:t>
      </w:r>
      <w:r>
        <w:t xml:space="preserve">（省事但有效）</w:t>
      </w:r>
    </w:p>
    <w:p>
      <w:pPr>
        <w:pStyle w:val="BlockText"/>
      </w:pPr>
      <w:r>
        <w:rPr>
          <w:bCs/>
          <w:b/>
        </w:rPr>
        <w:t xml:space="preserve">用一个聚合平台同时调用多个模型，选最好的。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1188"/>
        <w:gridCol w:w="1980"/>
        <w:gridCol w:w="1188"/>
        <w:gridCol w:w="1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聚合平台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集成模型数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Higgsfield AI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higgsfield.ai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Cinema Studio（机身模拟）、Soul ID（全身个性锁定）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Luma Agents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lumalabs.ai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多模型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$30-300/月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2026-03-05 新发布！</w:t>
            </w:r>
            <w:r>
              <w:t xml:space="preserve"> </w:t>
            </w:r>
            <w:r>
              <w:t xml:space="preserve">Agent 编排，共享品牌上下文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Abacus.AI ChatLLM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abacus.ai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 prompt 多模型输出，RouteLLM 自动选模型</w:t>
            </w:r>
          </w:p>
        </w:tc>
      </w:tr>
    </w:tbl>
    <w:p>
      <w:pPr>
        <w:pStyle w:val="BodyText"/>
      </w:pPr>
      <w:hyperlink r:id="rId65">
        <w:r>
          <w:rPr>
            <w:rStyle w:val="Hyperlink"/>
            <w:bCs/>
            <w:b/>
          </w:rPr>
          <w:t xml:space="preserve">Higgsfield AI</w:t>
        </w:r>
      </w:hyperlink>
      <w:r>
        <w:t xml:space="preserve"> </w:t>
      </w:r>
      <w:r>
        <w:t xml:space="preserve">核心功能：</w:t>
      </w:r>
      <w:r>
        <w:t xml:space="preserve"> </w:t>
      </w:r>
      <w:r>
        <w:t xml:space="preserve">- 集成 15+ 模型（Sora 2, Kling 2.6, Veo 3.1, FLUX.2 等）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Cinema Studio 2.0</w:t>
      </w:r>
      <w:r>
        <w:t xml:space="preserve">：模拟真实摄影机机身（ARRI, RED, Sony）和镜头特性（35mm, 50mm, 85mm）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Character ID / Soul ID</w:t>
      </w:r>
      <w:r>
        <w:t xml:space="preserve">：跨无限生成锁定角色面部+个性+体态+服装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Shots 工具</w:t>
      </w:r>
      <w:r>
        <w:t xml:space="preserve">：同一 prompt 自动生成多机位镜头</w:t>
      </w:r>
    </w:p>
    <w:p>
      <w:pPr>
        <w:pStyle w:val="BodyText"/>
      </w:pPr>
      <w:hyperlink r:id="rId64">
        <w:r>
          <w:rPr>
            <w:rStyle w:val="Hyperlink"/>
            <w:bCs/>
            <w:b/>
          </w:rPr>
          <w:t xml:space="preserve">Luma Agents</w:t>
        </w:r>
      </w:hyperlink>
      <w:r>
        <w:t xml:space="preserve"> </w:t>
      </w:r>
      <w:r>
        <w:t xml:space="preserve">— 本周最大新闻（2026-03-05 发布）：</w:t>
      </w:r>
      <w:r>
        <w:t xml:space="preserve"> </w:t>
      </w:r>
      <w:r>
        <w:t xml:space="preserve">- Agent 编排多模型（Ray3.14, Veo 3, Sora 2, Kling 2.6 等），来源：</w:t>
      </w:r>
      <w:hyperlink r:id="rId70">
        <w:r>
          <w:rPr>
            <w:rStyle w:val="Hyperlink"/>
          </w:rPr>
          <w:t xml:space="preserve">BusinessWire 报道</w:t>
        </w:r>
      </w:hyperlink>
      <w:r>
        <w:t xml:space="preserve">、</w:t>
      </w:r>
      <w:hyperlink r:id="rId71">
        <w:r>
          <w:rPr>
            <w:rStyle w:val="Hyperlink"/>
          </w:rPr>
          <w:t xml:space="preserve">MediaPost 报道</w:t>
        </w:r>
      </w:hyperlink>
      <w:r>
        <w:t xml:space="preserve"> </w:t>
      </w:r>
      <w:r>
        <w:t xml:space="preserve">- 一个 prompt → Agent 自动选模型 + 生成 + 编排</w:t>
      </w:r>
      <w:r>
        <w:t xml:space="preserve"> </w:t>
      </w:r>
      <w:r>
        <w:t xml:space="preserve">- 相当于”AI 制片团队”</w:t>
      </w:r>
    </w:p>
    <w:bookmarkEnd w:id="72"/>
    <w:bookmarkStart w:id="81" w:name="模式-4the-local-studio本地全开源"/>
    <w:p>
      <w:pPr>
        <w:pStyle w:val="Heading3"/>
      </w:pPr>
      <w:r>
        <w:t xml:space="preserve">模式 4：</w:t>
      </w:r>
      <w:r>
        <w:t xml:space="preserve">“</w:t>
      </w:r>
      <w:r>
        <w:t xml:space="preserve">The Local Studio</w:t>
      </w:r>
      <w:r>
        <w:t xml:space="preserve">”</w:t>
      </w:r>
      <w:r>
        <w:t xml:space="preserve">（本地全开源）</w:t>
      </w:r>
    </w:p>
    <w:p>
      <w:pPr>
        <w:pStyle w:val="BlockText"/>
      </w:pPr>
      <w:hyperlink r:id="rId73">
        <w:r>
          <w:rPr>
            <w:rStyle w:val="Hyperlink"/>
            <w:bCs/>
            <w:b/>
          </w:rPr>
          <w:t xml:space="preserve">ComfyUI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+ 开源模型，不依赖任何云 API。需 RTX 4090。</w:t>
      </w:r>
    </w:p>
    <w:p>
      <w:pPr>
        <w:pStyle w:val="SourceCode"/>
      </w:pPr>
      <w:r>
        <w:rPr>
          <w:rStyle w:val="VerbatimChar"/>
        </w:rPr>
        <w:t xml:space="preserve">ComfyUI 节点流：</w:t>
      </w:r>
      <w:r>
        <w:br/>
      </w:r>
      <w:r>
        <w:rPr>
          <w:rStyle w:val="VerbatimChar"/>
        </w:rPr>
        <w:t xml:space="preserve">  ├── FLUX 2 → 首帧图生成</w:t>
      </w:r>
      <w:r>
        <w:br/>
      </w:r>
      <w:r>
        <w:rPr>
          <w:rStyle w:val="VerbatimChar"/>
        </w:rPr>
        <w:t xml:space="preserve">  ├── Wan 2.1 14B (via WanVideoWrapper) → Image-to-Video（高质量）</w:t>
      </w:r>
      <w:r>
        <w:br/>
      </w:r>
      <w:r>
        <w:rPr>
          <w:rStyle w:val="VerbatimChar"/>
        </w:rPr>
        <w:t xml:space="preserve">  │   或 LTX-2 (via ComfyUI-LTXVideo) → Image-to-Video（快速迭代）</w:t>
      </w:r>
      <w:r>
        <w:br/>
      </w:r>
      <w:r>
        <w:rPr>
          <w:rStyle w:val="VerbatimChar"/>
        </w:rPr>
        <w:t xml:space="preserve">  ├── Frame Interpolation → 补帧到 60fps</w:t>
      </w:r>
      <w:r>
        <w:br/>
      </w:r>
      <w:r>
        <w:rPr>
          <w:rStyle w:val="VerbatimChar"/>
        </w:rPr>
        <w:t xml:space="preserve">  ├── NVFP4 量化 → 60% 显存节省</w:t>
      </w:r>
      <w:r>
        <w:br/>
      </w:r>
      <w:r>
        <w:rPr>
          <w:rStyle w:val="VerbatimChar"/>
        </w:rPr>
        <w:t xml:space="preserve">  ├── RTX Video Super Resolution → 一键 4K 放大</w:t>
      </w:r>
      <w:r>
        <w:br/>
      </w:r>
      <w:r>
        <w:rPr>
          <w:rStyle w:val="VerbatimChar"/>
        </w:rPr>
        <w:t xml:space="preserve">  └── Export → MP4/WebM/ProRes</w:t>
      </w:r>
    </w:p>
    <w:p>
      <w:pPr>
        <w:pStyle w:val="FirstParagraph"/>
      </w:pPr>
      <w:r>
        <w:rPr>
          <w:bCs/>
          <w:b/>
        </w:rPr>
        <w:t xml:space="preserve">关键 ComfyUI 节点：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2346"/>
        <w:gridCol w:w="2053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WanVideoWrapper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kijai/ComfyUI-WanVideoWrapper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2.1 T2V/I2V, 1025 帧输出, SteadyDancer, LoRA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LTXVideo</w:t>
            </w:r>
          </w:p>
        </w:tc>
        <w:tc>
          <w:tcPr/>
          <w:p>
            <w:pPr>
              <w:pStyle w:val="Compact"/>
              <w:jc w:val="left"/>
            </w:pPr>
            <w:hyperlink r:id="rId75">
              <w:r>
                <w:rPr>
                  <w:rStyle w:val="Hyperlink"/>
                </w:rPr>
                <w:t xml:space="preserve">Lightricks/ComfyUI-LTXVideo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LTX-2 快速视频生成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Kie-API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gateway/ComfyUI-Kie-API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 3.0 Motion Control I2V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VideoHelperSuite</w:t>
            </w:r>
          </w:p>
        </w:tc>
        <w:tc>
          <w:tcPr/>
          <w:p>
            <w:pPr>
              <w:pStyle w:val="Compact"/>
              <w:jc w:val="left"/>
            </w:pPr>
            <w:hyperlink r:id="rId77">
              <w:r>
                <w:rPr>
                  <w:rStyle w:val="Hyperlink"/>
                </w:rPr>
                <w:t xml:space="preserve">Kosinkadink/ComfyUI-VideoHelperSuite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视频加载/导出辅助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Frame-Interpolation</w:t>
            </w:r>
          </w:p>
        </w:tc>
        <w:tc>
          <w:tcPr/>
          <w:p>
            <w:pPr>
              <w:pStyle w:val="Compact"/>
              <w:jc w:val="left"/>
            </w:pPr>
            <w:hyperlink r:id="rId78">
              <w:r>
                <w:rPr>
                  <w:rStyle w:val="Hyperlink"/>
                </w:rPr>
                <w:t xml:space="preserve">Fannovel16/ComfyUI-Frame-Interpolation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补帧/帧插值</w:t>
            </w:r>
          </w:p>
        </w:tc>
      </w:tr>
    </w:tbl>
    <w:p>
      <w:pPr>
        <w:pStyle w:val="BodyText"/>
      </w:pPr>
      <w:r>
        <w:rPr>
          <w:bCs/>
          <w:b/>
        </w:rPr>
        <w:t xml:space="preserve">2026.03 ComfyUI 更新要点（来源：</w:t>
      </w:r>
      <w:hyperlink r:id="rId79">
        <w:r>
          <w:rPr>
            <w:rStyle w:val="Hyperlink"/>
            <w:bCs/>
            <w:b/>
          </w:rPr>
          <w:t xml:space="preserve">NVIDIA GDC 2026</w:t>
        </w:r>
      </w:hyperlink>
      <w:r>
        <w:rPr>
          <w:bCs/>
          <w:b/>
        </w:rPr>
        <w:t xml:space="preserve">）：</w:t>
      </w:r>
      <w:r>
        <w:t xml:space="preserve"> </w:t>
      </w:r>
      <w:r>
        <w:t xml:space="preserve">- NVIDIA RTX Video Super Resolution 节点 — 一键 4K 放大</w:t>
      </w:r>
      <w:r>
        <w:t xml:space="preserve"> </w:t>
      </w:r>
      <w:r>
        <w:t xml:space="preserve">- NVFP4/FP8 量化 — 2.5x 性能提升，60% 显存节省</w:t>
      </w:r>
      <w:r>
        <w:t xml:space="preserve"> </w:t>
      </w:r>
      <w:r>
        <w:t xml:space="preserve">-</w:t>
      </w:r>
      <w:r>
        <w:t xml:space="preserve"> </w:t>
      </w:r>
      <w:hyperlink r:id="rId80">
        <w:r>
          <w:rPr>
            <w:rStyle w:val="Hyperlink"/>
          </w:rPr>
          <w:t xml:space="preserve">App View</w:t>
        </w:r>
      </w:hyperlink>
      <w:r>
        <w:t xml:space="preserve"> </w:t>
      </w:r>
      <w:r>
        <w:t xml:space="preserve">— 简化界面（底层仍是节点图）</w:t>
      </w:r>
      <w:r>
        <w:t xml:space="preserve"> </w:t>
      </w:r>
      <w:r>
        <w:t xml:space="preserve">- LTX-2.3 优化版本可用</w:t>
      </w:r>
    </w:p>
    <w:p>
      <w:pPr>
        <w:pStyle w:val="BodyText"/>
      </w:pPr>
      <w:r>
        <w:rPr>
          <w:bCs/>
          <w:b/>
        </w:rPr>
        <w:t xml:space="preserve">开源全自动：</w:t>
      </w:r>
      <w:hyperlink r:id="rId21">
        <w:r>
          <w:rPr>
            <w:rStyle w:val="Hyperlink"/>
            <w:bCs/>
            <w:b/>
          </w:rPr>
          <w:t xml:space="preserve">Pixelle-Video</w:t>
        </w:r>
      </w:hyperlink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https://github.com/AIDC-AI/Pixelle-Video</w:t>
      </w:r>
      <w:r>
        <w:br/>
      </w:r>
      <w:r>
        <w:rPr>
          <w:rStyle w:val="CommentTok"/>
        </w:rPr>
        <w:t xml:space="preserve"># 配置 LLM（GPT/DeepSeek/Ollama/通义千问）</w:t>
      </w:r>
      <w:r>
        <w:br/>
      </w:r>
      <w:r>
        <w:rPr>
          <w:rStyle w:val="CommentTok"/>
        </w:rPr>
        <w:t xml:space="preserve"># 配置图像模型（FLUX/Qwen）+ 视频模型（Wan 2.1）</w:t>
      </w:r>
      <w:r>
        <w:br/>
      </w:r>
      <w:r>
        <w:rPr>
          <w:rStyle w:val="CommentTok"/>
        </w:rPr>
        <w:t xml:space="preserve"># 输入主题 → 自动：脚本→图片→视频→配音→BGM→合成</w:t>
      </w:r>
      <w:r>
        <w:br/>
      </w:r>
      <w:r>
        <w:rPr>
          <w:rStyle w:val="CommentTok"/>
        </w:rPr>
        <w:t xml:space="preserve"># Windows 一键安装包可用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9" w:name="三突破性技巧youtube-调研文章里找不到的"/>
    <w:p>
      <w:pPr>
        <w:pStyle w:val="Heading2"/>
      </w:pPr>
      <w:r>
        <w:t xml:space="preserve">三、突破性技巧（YouTube 调研，文章里找不到的）</w:t>
      </w:r>
    </w:p>
    <w:bookmarkStart w:id="84" w:name="kling-leap-frog-无限长度法"/>
    <w:p>
      <w:pPr>
        <w:pStyle w:val="Heading3"/>
      </w:pPr>
      <w:r>
        <w:t xml:space="preserve">1. Kling</w:t>
      </w:r>
      <w:r>
        <w:t xml:space="preserve"> </w:t>
      </w:r>
      <w:r>
        <w:t xml:space="preserve">“</w:t>
      </w:r>
      <w:r>
        <w:t xml:space="preserve">Leap-Frog</w:t>
      </w:r>
      <w:r>
        <w:t xml:space="preserve">”</w:t>
      </w:r>
      <w:r>
        <w:t xml:space="preserve"> </w:t>
      </w:r>
      <w:r>
        <w:t xml:space="preserve">无限长度法</w:t>
      </w:r>
    </w:p>
    <w:p>
      <w:pPr>
        <w:pStyle w:val="FirstParagraph"/>
      </w:pPr>
      <w:r>
        <w:t xml:space="preserve">来源：</w:t>
      </w:r>
      <w:hyperlink r:id="rId42">
        <w:r>
          <w:rPr>
            <w:rStyle w:val="Hyperlink"/>
          </w:rPr>
          <w:t xml:space="preserve">Reddit r/aivideo</w:t>
        </w:r>
      </w:hyperlink>
      <w:r>
        <w:t xml:space="preserve">、</w:t>
      </w:r>
      <w:hyperlink r:id="rId83">
        <w:r>
          <w:rPr>
            <w:rStyle w:val="Hyperlink"/>
          </w:rPr>
          <w:t xml:space="preserve">Kling AI 官方文档</w:t>
        </w:r>
      </w:hyperlink>
    </w:p>
    <w:p>
      <w:pPr>
        <w:pStyle w:val="SourceCode"/>
      </w:pPr>
      <w:r>
        <w:rPr>
          <w:rStyle w:val="VerbatimChar"/>
        </w:rPr>
        <w:t xml:space="preserve">生成 5s 视频 → 提取最后一帧 → Topaz 放大 (topazlabs.com) → 作为下一段 I2V 首帧 → 再生成 5s → 循环</w:t>
      </w:r>
    </w:p>
    <w:p>
      <w:pPr>
        <w:pStyle w:val="FirstParagraph"/>
      </w:pPr>
      <w:r>
        <w:t xml:space="preserve">可以生成任意长度的连续镜头，角色和场景保持一致。</w:t>
      </w:r>
    </w:p>
    <w:bookmarkEnd w:id="84"/>
    <w:bookmarkStart w:id="88" w:name="veo-3.1-音频卫生"/>
    <w:p>
      <w:pPr>
        <w:pStyle w:val="Heading3"/>
      </w:pPr>
      <w:r>
        <w:t xml:space="preserve">2. Veo 3.1</w:t>
      </w:r>
      <w:r>
        <w:t xml:space="preserve"> </w:t>
      </w:r>
      <w:r>
        <w:t xml:space="preserve">“</w:t>
      </w:r>
      <w:r>
        <w:t xml:space="preserve">音频卫生</w:t>
      </w:r>
      <w:r>
        <w:t xml:space="preserve">”</w:t>
      </w:r>
    </w:p>
    <w:p>
      <w:pPr>
        <w:pStyle w:val="FirstParagraph"/>
      </w:pPr>
      <w:r>
        <w:t xml:space="preserve">来源：</w:t>
      </w:r>
      <w:hyperlink r:id="rId53">
        <w:r>
          <w:rPr>
            <w:rStyle w:val="Hyperlink"/>
          </w:rPr>
          <w:t xml:space="preserve">GlobalGPT Veo 3.1 教程</w:t>
        </w:r>
      </w:hyperlink>
      <w:r>
        <w:t xml:space="preserve">、</w:t>
      </w:r>
      <w:hyperlink r:id="rId85">
        <w:r>
          <w:rPr>
            <w:rStyle w:val="Hyperlink"/>
          </w:rPr>
          <w:t xml:space="preserve">Superprompt Veo 3 Prompt Guide</w:t>
        </w:r>
      </w:hyperlink>
    </w:p>
    <w:p>
      <w:pPr>
        <w:pStyle w:val="SourceCode"/>
      </w:pPr>
      <w:r>
        <w:rPr>
          <w:rStyle w:val="VerbatimChar"/>
        </w:rPr>
        <w:t xml:space="preserve">Prompt: "...No background music. Only natural ambient sounds and dialogue."</w:t>
      </w:r>
    </w:p>
    <w:p>
      <w:pPr>
        <w:pStyle w:val="FirstParagraph"/>
      </w:pPr>
      <w:r>
        <w:t xml:space="preserve">先获取干净的对话+唇形同步，配乐在后期</w:t>
      </w:r>
      <w:r>
        <w:t xml:space="preserve"> </w:t>
      </w:r>
      <w:hyperlink r:id="rId86">
        <w:r>
          <w:rPr>
            <w:rStyle w:val="Hyperlink"/>
          </w:rPr>
          <w:t xml:space="preserve">Premiere</w:t>
        </w:r>
      </w:hyperlink>
      <w:r>
        <w:t xml:space="preserve"> </w:t>
      </w:r>
      <w:r>
        <w:t xml:space="preserve">/</w:t>
      </w:r>
      <w:r>
        <w:t xml:space="preserve"> </w:t>
      </w:r>
      <w:hyperlink r:id="rId87">
        <w:r>
          <w:rPr>
            <w:rStyle w:val="Hyperlink"/>
          </w:rPr>
          <w:t xml:space="preserve">DaVinci Resolve</w:t>
        </w:r>
      </w:hyperlink>
      <w:r>
        <w:t xml:space="preserve"> </w:t>
      </w:r>
      <w:r>
        <w:t xml:space="preserve">中加。混合效果远优于 Veo 自动配乐。</w:t>
      </w:r>
    </w:p>
    <w:p>
      <w:pPr>
        <w:pStyle w:val="BodyText"/>
      </w:pPr>
      <w:r>
        <w:rPr>
          <w:bCs/>
          <w:b/>
        </w:rPr>
        <w:t xml:space="preserve">唇形同步最佳实践（Veo 3.1）：</w:t>
      </w:r>
      <w:r>
        <w:t xml:space="preserve"> </w:t>
      </w:r>
      <w:r>
        <w:t xml:space="preserve">- 对话格式：</w:t>
      </w:r>
      <w:r>
        <w:rPr>
          <w:rStyle w:val="VerbatimChar"/>
        </w:rPr>
        <w:t xml:space="preserve">A woman says, "Welcome to the future."</w:t>
      </w:r>
      <w:r>
        <w:t xml:space="preserve"> </w:t>
      </w:r>
      <w:r>
        <w:t xml:space="preserve">— 动词 + 引号内台词</w:t>
      </w:r>
      <w:r>
        <w:t xml:space="preserve"> </w:t>
      </w:r>
      <w:r>
        <w:t xml:space="preserve">- 使用中近景或肩上构图</w:t>
      </w:r>
      <w:r>
        <w:t xml:space="preserve"> </w:t>
      </w:r>
      <w:r>
        <w:t xml:space="preserve">- Fast 模式 ($0.20/clip)</w:t>
      </w:r>
      <w:r>
        <w:t xml:space="preserve"> </w:t>
      </w:r>
      <w:r>
        <w:rPr>
          <w:bCs/>
          <w:b/>
        </w:rPr>
        <w:t xml:space="preserve">不支持唇形同步</w:t>
      </w:r>
      <w:r>
        <w:t xml:space="preserve"> </w:t>
      </w:r>
      <w:r>
        <w:t xml:space="preserve">— 仅 Standard 模式支持</w:t>
      </w:r>
    </w:p>
    <w:bookmarkEnd w:id="88"/>
    <w:bookmarkStart w:id="90" w:name="runway-motion-sketch"/>
    <w:p>
      <w:pPr>
        <w:pStyle w:val="Heading3"/>
      </w:pPr>
      <w:r>
        <w:t xml:space="preserve">3. Runway Motion Sketch</w:t>
      </w:r>
    </w:p>
    <w:p>
      <w:pPr>
        <w:pStyle w:val="FirstParagraph"/>
      </w:pPr>
      <w:r>
        <w:t xml:space="preserve">来源：</w:t>
      </w:r>
      <w:hyperlink r:id="rId46">
        <w:r>
          <w:rPr>
            <w:rStyle w:val="Hyperlink"/>
          </w:rPr>
          <w:t xml:space="preserve">Curious Refuge Runway Gen 4.5 教程</w:t>
        </w:r>
      </w:hyperlink>
      <w:r>
        <w:t xml:space="preserve">、</w:t>
      </w:r>
      <w:hyperlink r:id="rId89">
        <w:r>
          <w:rPr>
            <w:rStyle w:val="Hyperlink"/>
          </w:rPr>
          <w:t xml:space="preserve">Runway 官方文档</w:t>
        </w:r>
      </w:hyperlink>
    </w:p>
    <w:p>
      <w:pPr>
        <w:pStyle w:val="BodyText"/>
      </w:pPr>
      <w:r>
        <w:t xml:space="preserve">在静态图片上直接</w:t>
      </w:r>
      <w:r>
        <w:rPr>
          <w:bCs/>
          <w:b/>
        </w:rPr>
        <w:t xml:space="preserve">画运动轨迹</w:t>
      </w:r>
      <w:r>
        <w:t xml:space="preserve">（箭头、路径、形状），AI 按你画的方向运动。不需要复杂的 prompt 描述运动——直接画出来。</w:t>
      </w:r>
    </w:p>
    <w:p>
      <w:pPr>
        <w:pStyle w:val="BodyText"/>
      </w:pPr>
      <w:r>
        <w:t xml:space="preserve">另外 Runway 还有</w:t>
      </w:r>
      <w:r>
        <w:t xml:space="preserve"> </w:t>
      </w:r>
      <w:r>
        <w:rPr>
          <w:bCs/>
          <w:b/>
        </w:rPr>
        <w:t xml:space="preserve">Story Panel Upscaler</w:t>
      </w:r>
      <w:r>
        <w:t xml:space="preserve"> </w:t>
      </w:r>
      <w:r>
        <w:t xml:space="preserve">— 从生成的故事板堆栈中提取并放大单帧。来源：</w:t>
      </w:r>
      <w:hyperlink r:id="rId89">
        <w:r>
          <w:rPr>
            <w:rStyle w:val="Hyperlink"/>
          </w:rPr>
          <w:t xml:space="preserve">Runway Workflows Tab 文档</w:t>
        </w:r>
      </w:hyperlink>
    </w:p>
    <w:bookmarkEnd w:id="90"/>
    <w:bookmarkStart w:id="92" w:name="higgsfield-soul-id"/>
    <w:p>
      <w:pPr>
        <w:pStyle w:val="Heading3"/>
      </w:pPr>
      <w:r>
        <w:t xml:space="preserve">4. Higgsfield</w:t>
      </w:r>
      <w:r>
        <w:t xml:space="preserve"> </w:t>
      </w:r>
      <w:r>
        <w:t xml:space="preserve">“</w:t>
      </w:r>
      <w:r>
        <w:t xml:space="preserve">Soul ID</w:t>
      </w:r>
      <w:r>
        <w:t xml:space="preserve">”</w:t>
      </w:r>
    </w:p>
    <w:p>
      <w:pPr>
        <w:pStyle w:val="FirstParagraph"/>
      </w:pPr>
      <w:r>
        <w:t xml:space="preserve">来源：</w:t>
      </w:r>
      <w:hyperlink r:id="rId65">
        <w:r>
          <w:rPr>
            <w:rStyle w:val="Hyperlink"/>
          </w:rPr>
          <w:t xml:space="preserve">Higgsfield AI</w:t>
        </w:r>
      </w:hyperlink>
      <w:r>
        <w:t xml:space="preserve">、</w:t>
      </w:r>
      <w:hyperlink r:id="rId91">
        <w:r>
          <w:rPr>
            <w:rStyle w:val="Hyperlink"/>
          </w:rPr>
          <w:t xml:space="preserve">Gaga Art - Higgsfield 评测</w:t>
        </w:r>
      </w:hyperlink>
    </w:p>
    <w:p>
      <w:pPr>
        <w:pStyle w:val="BodyText"/>
      </w:pPr>
      <w:r>
        <w:t xml:space="preserve">不只是锁定面部（Character ID），还锁定</w:t>
      </w:r>
      <w:r>
        <w:rPr>
          <w:bCs/>
          <w:b/>
        </w:rPr>
        <w:t xml:space="preserve">个性</w:t>
      </w:r>
      <w:r>
        <w:t xml:space="preserve">——体态语言、表情习惯、穿衣风格都跨生成保持一致。其他工具的</w:t>
      </w:r>
      <w:r>
        <w:t xml:space="preserve"> </w:t>
      </w:r>
      <w:r>
        <w:t xml:space="preserve">“</w:t>
      </w:r>
      <w:r>
        <w:t xml:space="preserve">character consistency</w:t>
      </w:r>
      <w:r>
        <w:t xml:space="preserve">”</w:t>
      </w:r>
      <w:r>
        <w:t xml:space="preserve"> </w:t>
      </w:r>
      <w:r>
        <w:t xml:space="preserve">只锁脸，这个锁全身。</w:t>
      </w:r>
    </w:p>
    <w:bookmarkEnd w:id="92"/>
    <w:bookmarkStart w:id="95" w:name="seedance-多模态同时输入"/>
    <w:p>
      <w:pPr>
        <w:pStyle w:val="Heading3"/>
      </w:pPr>
      <w:r>
        <w:t xml:space="preserve">5. Seedance 多模态同时输入</w:t>
      </w:r>
    </w:p>
    <w:p>
      <w:pPr>
        <w:pStyle w:val="FirstParagraph"/>
      </w:pPr>
      <w:r>
        <w:t xml:space="preserve">来源：</w:t>
      </w:r>
      <w:hyperlink r:id="rId54">
        <w:r>
          <w:rPr>
            <w:rStyle w:val="Hyperlink"/>
          </w:rPr>
          <w:t xml:space="preserve">Seedance 2.0 创作者指南</w:t>
        </w:r>
      </w:hyperlink>
      <w:r>
        <w:t xml:space="preserve">、</w:t>
      </w:r>
      <w:hyperlink r:id="rId93">
        <w:r>
          <w:rPr>
            <w:rStyle w:val="Hyperlink"/>
          </w:rPr>
          <w:t xml:space="preserve">即梦 AI 官方</w:t>
        </w:r>
      </w:hyperlink>
      <w:r>
        <w:t xml:space="preserve">、</w:t>
      </w:r>
      <w:hyperlink r:id="rId94">
        <w:r>
          <w:rPr>
            <w:rStyle w:val="Hyperlink"/>
          </w:rPr>
          <w:t xml:space="preserve">Binance Seedance 指南</w:t>
        </w:r>
      </w:hyperlink>
    </w:p>
    <w:p>
      <w:pPr>
        <w:pStyle w:val="BodyText"/>
      </w:pPr>
      <w:r>
        <w:rPr>
          <w:bCs/>
          <w:b/>
        </w:rPr>
        <w:t xml:space="preserve">唯一</w:t>
      </w:r>
      <w:r>
        <w:t xml:space="preserve">支持 图片+视频+音频+文本 四路同时输入的模型。例如：</w:t>
      </w:r>
    </w:p>
    <w:p>
      <w:pPr>
        <w:pStyle w:val="SourceCode"/>
      </w:pPr>
      <w:r>
        <w:rPr>
          <w:rStyle w:val="VerbatimChar"/>
        </w:rPr>
        <w:t xml:space="preserve">@Image1（角色照片）+ @Video1（参考动作视频）+ @Audio1（背景音乐）+ 文字描述</w:t>
      </w:r>
    </w:p>
    <w:p>
      <w:pPr>
        <w:pStyle w:val="FirstParagraph"/>
      </w:pPr>
      <w:r>
        <w:rPr>
          <w:bCs/>
          <w:b/>
        </w:rPr>
        <w:t xml:space="preserve">@ 引用系统详解：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@图片1 作为首帧</w:t>
      </w:r>
      <w:r>
        <w:t xml:space="preserve"> </w:t>
      </w:r>
      <w:r>
        <w:t xml:space="preserve">— 锁定首帧构图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@图片2 作为角色参考</w:t>
      </w:r>
      <w:r>
        <w:t xml:space="preserve"> </w:t>
      </w:r>
      <w:r>
        <w:t xml:space="preserve">— 锁定角色外观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@视频1 参考镜头语言</w:t>
      </w:r>
      <w:r>
        <w:t xml:space="preserve"> </w:t>
      </w:r>
      <w:r>
        <w:t xml:space="preserve">— 复制运动风格</w:t>
      </w:r>
      <w:r>
        <w:t xml:space="preserve"> </w:t>
      </w:r>
      <w:r>
        <w:t xml:space="preserve">- 最多 12 个参考文件</w:t>
      </w:r>
    </w:p>
    <w:bookmarkEnd w:id="95"/>
    <w:bookmarkStart w:id="98" w:name="首尾帧接力法连续镜头标配"/>
    <w:p>
      <w:pPr>
        <w:pStyle w:val="Heading3"/>
      </w:pPr>
      <w:r>
        <w:t xml:space="preserve">6. 首尾帧接力法（连续镜头标配）</w:t>
      </w:r>
    </w:p>
    <w:p>
      <w:pPr>
        <w:pStyle w:val="FirstParagraph"/>
      </w:pPr>
      <w:r>
        <w:t xml:space="preserve">来源：</w:t>
      </w:r>
      <w:hyperlink r:id="rId96">
        <w:r>
          <w:rPr>
            <w:rStyle w:val="Hyperlink"/>
          </w:rPr>
          <w:t xml:space="preserve">Reddit r/StableDiffusion</w:t>
        </w:r>
      </w:hyperlink>
      <w:r>
        <w:t xml:space="preserve">、多个 YouTube AI 电影制作教程</w:t>
      </w:r>
    </w:p>
    <w:p>
      <w:pPr>
        <w:pStyle w:val="SourceCode"/>
      </w:pPr>
      <w:r>
        <w:rPr>
          <w:rStyle w:val="VerbatimChar"/>
        </w:rPr>
        <w:t xml:space="preserve">场景 1 → 提取最后 1 帧 → 作为场景 2 的首帧 → 生成场景 2 → 提取最后 1 帧 → ...</w:t>
      </w:r>
    </w:p>
    <w:p>
      <w:pPr>
        <w:pStyle w:val="FirstParagraph"/>
      </w:pPr>
      <w:r>
        <w:t xml:space="preserve">所有工具都应该用这个方法做连续镜头。在</w:t>
      </w:r>
      <w:r>
        <w:t xml:space="preserve"> </w:t>
      </w:r>
      <w:hyperlink r:id="rId83">
        <w:r>
          <w:rPr>
            <w:rStyle w:val="Hyperlink"/>
          </w:rPr>
          <w:t xml:space="preserve">Kling</w:t>
        </w:r>
      </w:hyperlink>
      <w:r>
        <w:t xml:space="preserve"> </w:t>
      </w:r>
      <w:r>
        <w:t xml:space="preserve">叫</w:t>
      </w:r>
      <w:r>
        <w:t xml:space="preserve"> </w:t>
      </w:r>
      <w:r>
        <w:t xml:space="preserve">“</w:t>
      </w:r>
      <w:r>
        <w:t xml:space="preserve">Leap-Frog</w:t>
      </w:r>
      <w:r>
        <w:t xml:space="preserve">”</w:t>
      </w:r>
      <w:r>
        <w:t xml:space="preserve">，在</w:t>
      </w:r>
      <w:r>
        <w:t xml:space="preserve"> </w:t>
      </w:r>
      <w:hyperlink r:id="rId97">
        <w:r>
          <w:rPr>
            <w:rStyle w:val="Hyperlink"/>
          </w:rPr>
          <w:t xml:space="preserve">Seedance</w:t>
        </w:r>
      </w:hyperlink>
      <w:r>
        <w:t xml:space="preserve"> </w:t>
      </w:r>
      <w:r>
        <w:t xml:space="preserve">叫</w:t>
      </w:r>
      <w:r>
        <w:t xml:space="preserve"> </w:t>
      </w:r>
      <w:r>
        <w:t xml:space="preserve">“</w:t>
      </w:r>
      <w:r>
        <w:t xml:space="preserve">首尾帧接力</w:t>
      </w:r>
      <w:r>
        <w:t xml:space="preserve">”</w:t>
      </w:r>
      <w:r>
        <w:t xml:space="preserve">，在</w:t>
      </w:r>
      <w:r>
        <w:t xml:space="preserve"> </w:t>
      </w:r>
      <w:hyperlink r:id="rId74">
        <w:r>
          <w:rPr>
            <w:rStyle w:val="Hyperlink"/>
          </w:rPr>
          <w:t xml:space="preserve">Wan 2.1 ComfyUI</w:t>
        </w:r>
      </w:hyperlink>
      <w:r>
        <w:t xml:space="preserve"> </w:t>
      </w:r>
      <w:r>
        <w:t xml:space="preserve">中可用 first-last-frame-to-video 模式。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四中国市场专属的一键成片与大模型生态-2026-版"/>
    <w:p>
      <w:pPr>
        <w:pStyle w:val="Heading2"/>
      </w:pPr>
      <w:r>
        <w:t xml:space="preserve">四、中国市场专属的“一键成片”与大模型生态 (2026 版)</w:t>
      </w:r>
    </w:p>
    <w:p>
      <w:pPr>
        <w:pStyle w:val="FirstParagraph"/>
      </w:pPr>
      <w:r>
        <w:t xml:space="preserve">如果你人在国内，或者主要面向国内受众（抖音/视频号/小红书），国内的生态实际上比海外</w:t>
      </w:r>
      <w:r>
        <w:rPr>
          <w:bCs/>
          <w:b/>
        </w:rPr>
        <w:t xml:space="preserve">自动化程度更高、使用门槛更低</w:t>
      </w:r>
      <w:r>
        <w:t xml:space="preserve">。国内的方案呈“两极分化”：一极是傻瓜式的“真·一键成片”，另一极是超越 Sora 的影视级生成大模型。</w:t>
      </w:r>
    </w:p>
    <w:bookmarkStart w:id="100" w:name="傻瓜式一键出片适合起号与下沉市场"/>
    <w:p>
      <w:pPr>
        <w:pStyle w:val="Heading3"/>
      </w:pPr>
      <w:r>
        <w:t xml:space="preserve">1. 傻瓜式一键出片（适合起号与下沉市场）</w:t>
      </w:r>
    </w:p>
    <w:p>
      <w:pPr>
        <w:pStyle w:val="FirstParagraph"/>
      </w:pPr>
      <w:r>
        <w:t xml:space="preserve">这些工具不需要你懂任何节点流或 Agent 编排，只要输入一句话，系统即可连同配音、字幕和视频片段一起拼接生成。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剪映 (CapCut) 一键成片</w:t>
      </w:r>
      <w:r>
        <w:t xml:space="preserve">：国内</w:t>
      </w:r>
      <w:r>
        <w:rPr>
          <w:bCs/>
          <w:b/>
        </w:rPr>
        <w:t xml:space="preserve">绝对的普适主流</w:t>
      </w:r>
      <w:r>
        <w:t xml:space="preserve">。背靠字节跳动庞大的素材库和即梦 (Seedance) 模型，你只需输入文案，它会自动抓取画面进行缝合，并配好抖音爆款 BGM。目前 80% 的营销号和个人创作者都在使用，是真正的国民级一键出片工具。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百度“度加”创作工具 (AI成片)</w:t>
      </w:r>
      <w:r>
        <w:t xml:space="preserve">：背靠百度搜索和文心一格，特色是“资料自动搜集匹配”。极其适合做科普、历史、新闻盘点，一句话即可生成 3 分钟带有丰富配图的知识类短视频。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腾讯智影</w:t>
      </w:r>
      <w:r>
        <w:t xml:space="preserve">：</w:t>
      </w:r>
      <w:r>
        <w:rPr>
          <w:bCs/>
          <w:b/>
        </w:rPr>
        <w:t xml:space="preserve">数字人/口播领域的主流</w:t>
      </w:r>
      <w:r>
        <w:t xml:space="preserve">。对于不需要真人露脸但需要一个“虚拟主播”的账号，智影的数字人播报和一键短视频生成体验在国内属于第一梯队。</w:t>
      </w:r>
    </w:p>
    <w:bookmarkEnd w:id="100"/>
    <w:bookmarkStart w:id="101" w:name="影视级大模型适合商业广告与微电影"/>
    <w:p>
      <w:pPr>
        <w:pStyle w:val="Heading3"/>
      </w:pPr>
      <w:r>
        <w:t xml:space="preserve">2. 影视级大模型（适合商业广告与微电影）</w:t>
      </w:r>
    </w:p>
    <w:p>
      <w:pPr>
        <w:pStyle w:val="FirstParagraph"/>
      </w:pPr>
      <w:r>
        <w:t xml:space="preserve">如果你需要完全掌控画面的生成（不使用现成素材），国内目前是</w:t>
      </w:r>
      <w:r>
        <w:rPr>
          <w:bCs/>
          <w:b/>
        </w:rPr>
        <w:t xml:space="preserve">双雄争霸</w:t>
      </w:r>
      <w:r>
        <w:t xml:space="preserve">：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快手 可灵 AI (Kling 3.0)</w:t>
      </w:r>
      <w:r>
        <w:t xml:space="preserve">：目前</w:t>
      </w:r>
      <w:r>
        <w:rPr>
          <w:bCs/>
          <w:b/>
        </w:rPr>
        <w:t xml:space="preserve">综合画质与物理规律的国内天花板</w:t>
      </w:r>
      <w:r>
        <w:t xml:space="preserve">。支持 4K 60fps，带有极强的“主体库”（锁定角色面部不变）以及原生自带音效（音画同出）。如果你拍高端商业广告（如高质感的智能枕头），首选可灵。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字节跳动 即梦 AI (Seedance 2.0)</w:t>
      </w:r>
      <w:r>
        <w:t xml:space="preserve">：目前</w:t>
      </w:r>
      <w:r>
        <w:rPr>
          <w:bCs/>
          <w:b/>
        </w:rPr>
        <w:t xml:space="preserve">多镜头连贯与多模态控制的王者</w:t>
      </w:r>
      <w:r>
        <w:t xml:space="preserve">。依托抖音生态，它极度擅长短视频的“爆款视觉”，且支持高达 12 种参考文件的混合输入。对于需要多场景连贯叙事的短视频，即梦是最佳选择。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智谱清影 (Qingying)</w:t>
      </w:r>
      <w:r>
        <w:t xml:space="preserve">：主打“极致的生成速度与性价比”，带有原生音效，非常适合高频的日常社交媒体内容产出。</w:t>
      </w:r>
    </w:p>
    <w:bookmarkEnd w:id="101"/>
    <w:bookmarkStart w:id="102" w:name="本地化与开源底层引擎"/>
    <w:p>
      <w:pPr>
        <w:pStyle w:val="Heading3"/>
      </w:pPr>
      <w:r>
        <w:t xml:space="preserve">3. 本地化与开源底层引擎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阿里 Wan 2.1 / 2.2</w:t>
      </w:r>
      <w:r>
        <w:t xml:space="preserve">：2025/2026年国内开源的绝对骄傲，VBench 盲测跑分多次超越 Sora。仅需 8GB-14GB 显存即可在本地跑出电影级画面，是国内极客、AI 实验室和技术工作室用 ComfyUI 搭建本地自动化流水线的首选基座。</w:t>
      </w:r>
    </w:p>
    <w:p>
      <w:pPr>
        <w:pStyle w:val="FirstParagraph"/>
      </w:pPr>
      <w:r>
        <w:rPr>
          <w:bCs/>
          <w:b/>
        </w:rPr>
        <w:t xml:space="preserve">国内选型一句话总结</w:t>
      </w:r>
      <w:r>
        <w:t xml:space="preserve">：</w:t>
      </w:r>
      <w:r>
        <w:t xml:space="preserve"> </w:t>
      </w:r>
      <w:r>
        <w:t xml:space="preserve">图省事起号就用</w:t>
      </w:r>
      <w:r>
        <w:t xml:space="preserve"> </w:t>
      </w:r>
      <w:r>
        <w:rPr>
          <w:bCs/>
          <w:b/>
        </w:rPr>
        <w:t xml:space="preserve">剪映一键成片 / 百度度加</w:t>
      </w:r>
      <w:r>
        <w:t xml:space="preserve">；拍大片追求质感就用</w:t>
      </w:r>
      <w:r>
        <w:t xml:space="preserve"> </w:t>
      </w:r>
      <w:r>
        <w:rPr>
          <w:bCs/>
          <w:b/>
        </w:rPr>
        <w:t xml:space="preserve">可灵 3.0</w:t>
      </w:r>
      <w:r>
        <w:t xml:space="preserve">；拍连续剧情追求爆款就用</w:t>
      </w:r>
      <w:r>
        <w:t xml:space="preserve"> </w:t>
      </w:r>
      <w:r>
        <w:rPr>
          <w:bCs/>
          <w:b/>
        </w:rPr>
        <w:t xml:space="preserve">即梦 2.0</w:t>
      </w:r>
      <w:r>
        <w:t xml:space="preserve">；本地懂代码写节点就用</w:t>
      </w:r>
      <w:r>
        <w:t xml:space="preserve"> </w:t>
      </w:r>
      <w:r>
        <w:rPr>
          <w:bCs/>
          <w:b/>
        </w:rPr>
        <w:t xml:space="preserve">Wan 2.1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10" w:name="五按需求选工具"/>
    <w:p>
      <w:pPr>
        <w:pStyle w:val="Heading2"/>
      </w:pPr>
      <w:r>
        <w:t xml:space="preserve">五、按需求选工具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2043"/>
        <w:gridCol w:w="1532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我要…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用这个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零门槛一键出片(国内)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剪映一键成片 / 度加</w:t>
            </w:r>
          </w:p>
        </w:tc>
        <w:tc>
          <w:tcPr/>
          <w:p>
            <w:pPr>
              <w:pStyle w:val="Compact"/>
              <w:jc w:val="left"/>
            </w:pPr>
            <w:hyperlink r:id="rId104">
              <w:r>
                <w:rPr>
                  <w:rStyle w:val="Hyperlink"/>
                </w:rPr>
                <w:t xml:space="preserve">剪映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度加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国民级工具，极度傻瓜化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零成本一键出片(开源)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Pixelle-Video + Ollama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GitHub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Ollama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全开源，Apache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零成本素材库出片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MoneyPrinterTurbo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50k stars，最大社区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视频解说/混剪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NarratoAI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最活跃（2026.03.10），VLM 场景分析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视频翻译/配音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KrillinAI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GitHub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klic.studio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100+ 语言，声音克隆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量产自动化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+ PiAPI + Creatomate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n8n 模板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PiAPI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Creatomate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日产 10+ 条，自动发布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最高画质商业广告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Higgsfield + Runway + Veo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Higgsfield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Runway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67">
              <w:r>
                <w:rPr>
                  <w:rStyle w:val="Hyperlink"/>
                </w:rPr>
                <w:t xml:space="preserve">Veo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聚合 15+ 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 自动编排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Luma Agents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lumalabs.ai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2026.03.05 新发布，Agent 调用多模型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本地全开源 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ComfyUI + Wan 2.1 + LTX-2</w:t>
            </w:r>
          </w:p>
        </w:tc>
        <w:tc>
          <w:tcPr/>
          <w:p>
            <w:pPr>
              <w:pStyle w:val="Compact"/>
              <w:jc w:val="left"/>
            </w:pPr>
            <w:hyperlink r:id="rId73">
              <w:r>
                <w:rPr>
                  <w:rStyle w:val="Hyperlink"/>
                </w:rPr>
                <w:t xml:space="preserve">ComfyUI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WanWrapper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LTX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RTX 4090 跑全流程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中国市场矩阵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Coze + 即梦 + CapCut</w:t>
            </w:r>
          </w:p>
        </w:tc>
        <w:tc>
          <w:tcPr/>
          <w:p>
            <w:pPr>
              <w:pStyle w:val="Compact"/>
              <w:jc w:val="left"/>
            </w:pPr>
            <w:hyperlink r:id="rId108">
              <w:r>
                <w:rPr>
                  <w:rStyle w:val="Hyperlink"/>
                </w:rPr>
                <w:t xml:space="preserve">Coze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即梦</w:t>
              </w:r>
            </w:hyperlink>
            <w:r>
              <w:t xml:space="preserve"> </w:t>
            </w:r>
            <w:r>
              <w:t xml:space="preserve">/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CapCut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深度平台集成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无限长度视频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SkyReels-V2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自回归架构，无长度限制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最便宜 Kling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Kie.ai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kie.ai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$0.025/s，比官方便宜 ~60%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六工具活跃度监控截至-2026-03-14"/>
    <w:p>
      <w:pPr>
        <w:pStyle w:val="Heading2"/>
      </w:pPr>
      <w:r>
        <w:t xml:space="preserve">六、工具活跃度监控（截至 2026-03-14）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440"/>
        <w:gridCol w:w="216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最后提交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 2.1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2026-03-05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推荐作为底层引擎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WanVideoWrapper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2026-03-14 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非常活跃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ComfyUI 用户必装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NarratoAI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2026-03-10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非常活跃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解说类首选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ComfyUI-Kie-API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2026-03-13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 API 接入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KrillinAI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2026-02-08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翻译类首选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Pixelle-Video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2026-02-04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一键出片首选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SkyReels-V2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2026-01-29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长视频关注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LTX-Video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2026-01-05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MoneyPrinterTurbo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2025-12-14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仍可用但关注后续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HunyuanVideo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GitHub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2025-11-21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质量好但更新慢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23" w:name="六本周最新验证2026-03-14-交叉验证-grok-信息"/>
    <w:p>
      <w:pPr>
        <w:pStyle w:val="Heading2"/>
      </w:pPr>
      <w:r>
        <w:t xml:space="preserve">六、本周最新验证（2026-03-14 交叉验证 Grok 信息）</w:t>
      </w:r>
    </w:p>
    <w:p>
      <w:pPr>
        <w:pStyle w:val="FirstParagraph"/>
      </w:pPr>
      <w:r>
        <w:t xml:space="preserve">以下信息经过独立 GitHub/Web 交叉验证，标注可信度：</w:t>
      </w:r>
    </w:p>
    <w:bookmarkStart w:id="117" w:name="新发现工具"/>
    <w:p>
      <w:pPr>
        <w:pStyle w:val="Heading3"/>
      </w:pPr>
      <w:r>
        <w:t xml:space="preserve">新发现工具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2545"/>
        <w:gridCol w:w="1980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  <w:bCs/>
                  <w:b/>
                </w:rPr>
                <w:t xml:space="preserve">Luma Agents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2026-03-05 刚发布（9 天前）</w:t>
            </w:r>
            <w:r>
              <w:t xml:space="preserve">！多模型编排 Agent，调用 Sora 2/Veo 3.1/Kling/ElevenLabs，共享品牌上下文。$30-300/月。来源：</w:t>
            </w:r>
            <w:hyperlink r:id="rId70">
              <w:r>
                <w:rPr>
                  <w:rStyle w:val="Hyperlink"/>
                </w:rPr>
                <w:t xml:space="preserve">BusinessWire</w:t>
              </w:r>
            </w:hyperlink>
            <w:r>
              <w:t xml:space="preserve">、</w:t>
            </w:r>
            <w:hyperlink r:id="rId71">
              <w:r>
                <w:rPr>
                  <w:rStyle w:val="Hyperlink"/>
                </w:rPr>
                <w:t xml:space="preserve">MediaPost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  <w:bCs/>
                  <w:b/>
                </w:rPr>
                <w:t xml:space="preserve">ComfyUI-WanVideoWrapper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6,168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kijai 维护，</w:t>
            </w:r>
            <w:hyperlink r:id="rId112">
              <w:r>
                <w:rPr>
                  <w:rStyle w:val="Hyperlink"/>
                </w:rPr>
                <w:t xml:space="preserve">140 万下载</w:t>
              </w:r>
            </w:hyperlink>
            <w:r>
              <w:t xml:space="preserve">。支持 1025 帧输出（滑窗 81 帧+16 重叠）、</w:t>
            </w:r>
            <w:hyperlink r:id="rId74">
              <w:r>
                <w:rPr>
                  <w:rStyle w:val="Hyperlink"/>
                </w:rPr>
                <w:t xml:space="preserve">SteadyDancer</w:t>
              </w:r>
            </w:hyperlink>
            <w:r>
              <w:t xml:space="preserve"> </w:t>
            </w:r>
            <w:r>
              <w:t xml:space="preserve">稳定器、LoRA、VRAM 优化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  <w:bCs/>
                  <w:b/>
                </w:rPr>
                <w:t xml:space="preserve">ComfyUI-Kie-API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 3.0 Motion-Control I2V 节点，2026-03-13 更新。预检验证、元素批量、</w:t>
            </w:r>
            <w:hyperlink r:id="rId66">
              <w:r>
                <w:rPr>
                  <w:rStyle w:val="Hyperlink"/>
                </w:rPr>
                <w:t xml:space="preserve">Kie.ai</w:t>
              </w:r>
            </w:hyperlink>
            <w:r>
              <w:t xml:space="preserve"> </w:t>
            </w:r>
            <w:r>
              <w:t xml:space="preserve">廉价代理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113">
              <w:r>
                <w:rPr>
                  <w:rStyle w:val="Hyperlink"/>
                  <w:bCs/>
                  <w:b/>
                </w:rPr>
                <w:t xml:space="preserve">Grok Imagine API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xAI 视频/图像 API，$0.70/10s 视频。Aurora 模型，原生 A/V 同步。⚠️ Grok 推荐自家产品存在利益冲突。来源：</w:t>
            </w:r>
            <w:hyperlink r:id="rId114">
              <w:r>
                <w:rPr>
                  <w:rStyle w:val="Hyperlink"/>
                </w:rPr>
                <w:t xml:space="preserve">xAI 文档</w:t>
              </w:r>
            </w:hyperlink>
            <w:r>
              <w:t xml:space="preserve">、</w:t>
            </w:r>
            <w:hyperlink r:id="rId115">
              <w:r>
                <w:rPr>
                  <w:rStyle w:val="Hyperlink"/>
                </w:rPr>
                <w:t xml:space="preserve">DataCamp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  <w:bCs/>
                  <w:b/>
                </w:rPr>
                <w:t xml:space="preserve">Abacus.AI ChatLLM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$10/月 20K credits，多模型聚合（GPT/Gemini/Claude/Veo/Runway 等）。来源：</w:t>
            </w:r>
            <w:hyperlink r:id="rId69">
              <w:r>
                <w:rPr>
                  <w:rStyle w:val="Hyperlink"/>
                </w:rPr>
                <w:t xml:space="preserve">Abacus.AI 官网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  <w:bCs/>
                  <w:b/>
                </w:rPr>
                <w:t xml:space="preserve">Kie.ai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Kling API 代理，$0.025/s 起（Kling 2.1），比官方便宜约 60%。来源：</w:t>
            </w:r>
            <w:hyperlink r:id="rId116">
              <w:r>
                <w:rPr>
                  <w:rStyle w:val="Hyperlink"/>
                </w:rPr>
                <w:t xml:space="preserve">Kie.ai 定价页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  <w:bCs/>
                  <w:b/>
                </w:rPr>
                <w:t xml:space="preserve">n8n 模板 #3121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✅ 已验证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AI 短视频生成器</w:t>
            </w:r>
            <w:r>
              <w:t xml:space="preserve">”</w:t>
            </w:r>
            <w:r>
              <w:t xml:space="preserve">：Google Sheet → OpenAI → Flux → Kling I2V → ElevenLabs → 发布</w:t>
            </w:r>
          </w:p>
        </w:tc>
      </w:tr>
    </w:tbl>
    <w:bookmarkEnd w:id="117"/>
    <w:bookmarkStart w:id="120" w:name="关键纠正grok-错误信息"/>
    <w:p>
      <w:pPr>
        <w:pStyle w:val="Heading3"/>
      </w:pPr>
      <w:r>
        <w:t xml:space="preserve">关键纠正（Grok 错误信息）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Grok 声称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Wan 2.6 开源模型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Wan 2.6 是商业 API（阿里云），非开源</w:t>
            </w:r>
            <w:r>
              <w:t xml:space="preserve">。开源版最新为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Wan 2.1</w:t>
              </w:r>
            </w:hyperlink>
            <w:r>
              <w:t xml:space="preserve"> </w:t>
            </w:r>
            <w:r>
              <w:t xml:space="preserve">(15.6k ⭐) 和</w:t>
            </w:r>
            <w:r>
              <w:t xml:space="preserve"> </w:t>
            </w:r>
            <w:hyperlink r:id="rId118">
              <w:r>
                <w:rPr>
                  <w:rStyle w:val="Hyperlink"/>
                </w:rPr>
                <w:t xml:space="preserve">Wan 2.2</w:t>
              </w:r>
            </w:hyperlink>
            <w:r>
              <w:t xml:space="preserve"> </w:t>
            </w:r>
            <w:r>
              <w:t xml:space="preserve">(14.6k ⭐)</w:t>
            </w:r>
          </w:p>
        </w:tc>
        <w:tc>
          <w:tcPr/>
          <w:p>
            <w:pPr>
              <w:pStyle w:val="Compact"/>
              <w:jc w:val="left"/>
            </w:pPr>
            <w:hyperlink r:id="rId119">
              <w:r>
                <w:rPr>
                  <w:rStyle w:val="Hyperlink"/>
                </w:rPr>
                <w:t xml:space="preserve">GitHub Wan-Video 组织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完全取代 MoneyPrinterTurbo/Pixelle-Video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幻觉</w:t>
            </w:r>
            <w:r>
              <w:t xml:space="preserve">。</w:t>
            </w:r>
            <w:hyperlink r:id="rId22">
              <w:r>
                <w:rPr>
                  <w:rStyle w:val="Hyperlink"/>
                </w:rPr>
                <w:t xml:space="preserve">MPT</w:t>
              </w:r>
            </w:hyperlink>
            <w:r>
              <w:t xml:space="preserve"> </w:t>
            </w:r>
            <w:r>
              <w:t xml:space="preserve">50K stars 仍活跃，</w:t>
            </w:r>
            <w:hyperlink r:id="rId21">
              <w:r>
                <w:rPr>
                  <w:rStyle w:val="Hyperlink"/>
                </w:rPr>
                <w:t xml:space="preserve">Pixelle-Video</w:t>
              </w:r>
            </w:hyperlink>
            <w:r>
              <w:t xml:space="preserve"> </w:t>
            </w:r>
            <w:r>
              <w:t xml:space="preserve">在增长中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stars/commit 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日产 500+ 视频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模板变体可能，独特内容不现实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无独立验证来源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1025 帧窗口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准确说是 1025 帧</w:t>
            </w:r>
            <w:r>
              <w:rPr>
                <w:bCs/>
                <w:b/>
              </w:rPr>
              <w:t xml:space="preserve">输出</w:t>
            </w:r>
            <w:r>
              <w:t xml:space="preserve">（滑窗 81 帧），不是 1025 帧窗口</w:t>
            </w:r>
          </w:p>
        </w:tc>
        <w:tc>
          <w:tcPr/>
          <w:p>
            <w:pPr>
              <w:pStyle w:val="Compact"/>
              <w:jc w:val="left"/>
            </w:pPr>
            <w:hyperlink r:id="rId74">
              <w:r>
                <w:rPr>
                  <w:rStyle w:val="Hyperlink"/>
                </w:rPr>
                <w:t xml:space="preserve">WanVideoWrapper 代码</w:t>
              </w:r>
            </w:hyperlink>
          </w:p>
        </w:tc>
      </w:tr>
    </w:tbl>
    <w:bookmarkEnd w:id="120"/>
    <w:bookmarkStart w:id="121" w:name="工具栈全景验证后更新版"/>
    <w:p>
      <w:pPr>
        <w:pStyle w:val="Heading3"/>
      </w:pPr>
      <w:r>
        <w:t xml:space="preserve">2026.03 工具栈全景（验证后更新版）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编排层（三选一）           │</w:t>
      </w:r>
      <w:r>
        <w:br/>
      </w:r>
      <w:r>
        <w:rPr>
          <w:rStyle w:val="VerbatimChar"/>
        </w:rPr>
        <w:t xml:space="preserve">                    │  n8n (n8n.io)               │</w:t>
      </w:r>
      <w:r>
        <w:br/>
      </w:r>
      <w:r>
        <w:rPr>
          <w:rStyle w:val="VerbatimChar"/>
        </w:rPr>
        <w:t xml:space="preserve">                    │  Make (make.com)            │</w:t>
      </w:r>
      <w:r>
        <w:br/>
      </w:r>
      <w:r>
        <w:rPr>
          <w:rStyle w:val="VerbatimChar"/>
        </w:rPr>
        <w:t xml:space="preserve">                    │  Coze (coze.cn)             │</w:t>
      </w:r>
      <w:r>
        <w:br/>
      </w:r>
      <w:r>
        <w:rPr>
          <w:rStyle w:val="VerbatimChar"/>
        </w:rPr>
        <w:t xml:space="preserve">                    └──────────┬──────────────────┘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┌─────────▼─────────┐  ┌──▼──────────┐  ┌──▼──────────────┐</w:t>
      </w:r>
      <w:r>
        <w:br/>
      </w:r>
      <w:r>
        <w:rPr>
          <w:rStyle w:val="VerbatimChar"/>
        </w:rPr>
        <w:t xml:space="preserve">    │ 本地渲染（ComfyUI）│  │ API 聚合器   │  │ Agent 平台       │</w:t>
      </w:r>
      <w:r>
        <w:br/>
      </w:r>
      <w:r>
        <w:rPr>
          <w:rStyle w:val="VerbatimChar"/>
        </w:rPr>
        <w:t xml:space="preserve">    │ + WanVideoWrapper │  │ Kie.ai      │  │ Luma Agents (新!)│</w:t>
      </w:r>
      <w:r>
        <w:br/>
      </w:r>
      <w:r>
        <w:rPr>
          <w:rStyle w:val="VerbatimChar"/>
        </w:rPr>
        <w:t xml:space="preserve">    │ + LTX-2.3        │  │ fal.ai      │  │ Higgsfield      │</w:t>
      </w:r>
      <w:r>
        <w:br/>
      </w:r>
      <w:r>
        <w:rPr>
          <w:rStyle w:val="VerbatimChar"/>
        </w:rPr>
        <w:t xml:space="preserve">    │ + Kie-API 节点    │  │ Abacus.AI   │  │ Coze Agent      │</w:t>
      </w:r>
      <w:r>
        <w:br/>
      </w:r>
      <w:r>
        <w:rPr>
          <w:rStyle w:val="VerbatimChar"/>
        </w:rPr>
        <w:t xml:space="preserve">    │ + PiAPI           │  │ PiAPI       │  │                 │</w:t>
      </w:r>
      <w:r>
        <w:br/>
      </w:r>
      <w:r>
        <w:rPr>
          <w:rStyle w:val="VerbatimChar"/>
        </w:rPr>
        <w:t xml:space="preserve">    └───────────────────┘  └─────────────┘  └─────────────────┘</w:t>
      </w:r>
      <w:r>
        <w:br/>
      </w:r>
      <w:r>
        <w:rPr>
          <w:rStyle w:val="VerbatimChar"/>
        </w:rPr>
        <w:t xml:space="preserve">              │                │                │</w:t>
      </w:r>
      <w:r>
        <w:br/>
      </w:r>
      <w:r>
        <w:rPr>
          <w:rStyle w:val="VerbatimChar"/>
        </w:rPr>
        <w:t xml:space="preserve">    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      ┌────────────────▼────────────────┐</w:t>
      </w:r>
      <w:r>
        <w:br/>
      </w:r>
      <w:r>
        <w:rPr>
          <w:rStyle w:val="VerbatimChar"/>
        </w:rPr>
        <w:t xml:space="preserve">              │         视频生成模型              │</w:t>
      </w:r>
      <w:r>
        <w:br/>
      </w:r>
      <w:r>
        <w:rPr>
          <w:rStyle w:val="VerbatimChar"/>
        </w:rPr>
        <w:t xml:space="preserve">              │  商业：Kling 3.0 (klingai.com)  │</w:t>
      </w:r>
      <w:r>
        <w:br/>
      </w:r>
      <w:r>
        <w:rPr>
          <w:rStyle w:val="VerbatimChar"/>
        </w:rPr>
        <w:t xml:space="preserve">              │        Veo 3.1 (aistudio.google)│</w:t>
      </w:r>
      <w:r>
        <w:br/>
      </w:r>
      <w:r>
        <w:rPr>
          <w:rStyle w:val="VerbatimChar"/>
        </w:rPr>
        <w:t xml:space="preserve">              │        Runway 4.5 (runwayml.com)│</w:t>
      </w:r>
      <w:r>
        <w:br/>
      </w:r>
      <w:r>
        <w:rPr>
          <w:rStyle w:val="VerbatimChar"/>
        </w:rPr>
        <w:t xml:space="preserve">              │        Seedance 2.0 (dreamina)  │</w:t>
      </w:r>
      <w:r>
        <w:br/>
      </w:r>
      <w:r>
        <w:rPr>
          <w:rStyle w:val="VerbatimChar"/>
        </w:rPr>
        <w:t xml:space="preserve">              │        Grok Imagine (x.ai) (新!) │</w:t>
      </w:r>
      <w:r>
        <w:br/>
      </w:r>
      <w:r>
        <w:rPr>
          <w:rStyle w:val="VerbatimChar"/>
        </w:rPr>
        <w:t xml:space="preserve">              │  开源：Wan 2.1 (GitHub)         │</w:t>
      </w:r>
      <w:r>
        <w:br/>
      </w:r>
      <w:r>
        <w:rPr>
          <w:rStyle w:val="VerbatimChar"/>
        </w:rPr>
        <w:t xml:space="preserve">              │        LTX-2 (GitHub)           │</w:t>
      </w:r>
      <w:r>
        <w:br/>
      </w:r>
      <w:r>
        <w:rPr>
          <w:rStyle w:val="VerbatimChar"/>
        </w:rPr>
        <w:t xml:space="preserve">              │        SkyReels-V2 (GitHub)  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└─────────────────────────────────┘</w:t>
      </w:r>
    </w:p>
    <w:bookmarkEnd w:id="121"/>
    <w:bookmarkStart w:id="122" w:name="快速上手路径验证后推荐"/>
    <w:p>
      <w:pPr>
        <w:pStyle w:val="Heading3"/>
      </w:pPr>
      <w:r>
        <w:t xml:space="preserve">快速上手路径（验证后推荐）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首次出片时间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 n8n 模板 + Kie.ai Key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n8n 模板 #3121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66">
              <w:r>
                <w:rPr>
                  <w:rStyle w:val="Hyperlink"/>
                </w:rPr>
                <w:t xml:space="preserve">Kie.ai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进阶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ComfyUI + Kie-API + WanWrapper</w:t>
            </w:r>
          </w:p>
        </w:tc>
        <w:tc>
          <w:tcPr/>
          <w:p>
            <w:pPr>
              <w:pStyle w:val="Compact"/>
              <w:jc w:val="left"/>
            </w:pPr>
            <w:hyperlink r:id="rId76">
              <w:r>
                <w:rPr>
                  <w:rStyle w:val="Hyperlink"/>
                </w:rPr>
                <w:t xml:space="preserve">Kie-API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WanWrapper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半天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生产级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 + ComfyUI + Luma Agents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n8n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ComfyUI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Luma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1-2 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零成本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Pixelle-Video + Ollama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Pixelle-Video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Ollama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2-3 小时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End w:id="123"/>
    <w:bookmarkStart w:id="130" w:name="附录数据来源"/>
    <w:p>
      <w:pPr>
        <w:pStyle w:val="Heading2"/>
      </w:pPr>
      <w:r>
        <w:t xml:space="preserve">附录：数据来源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API 直接查询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各项目 GitHub 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一手数据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Curious Refuge（AI 电影制作教程）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curiousrefuge.com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YouTube 教程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AIFire（AI 视频工具评测）</w:t>
            </w:r>
          </w:p>
        </w:tc>
        <w:tc>
          <w:tcPr/>
          <w:p>
            <w:pPr>
              <w:pStyle w:val="Compact"/>
              <w:jc w:val="left"/>
            </w:pPr>
            <w:hyperlink r:id="rId124">
              <w:r>
                <w:rPr>
                  <w:rStyle w:val="Hyperlink"/>
                </w:rPr>
                <w:t xml:space="preserve">aifire.co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独立评测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VO3.AI（AI 电影制作指南）</w:t>
            </w:r>
          </w:p>
        </w:tc>
        <w:tc>
          <w:tcPr/>
          <w:p>
            <w:pPr>
              <w:pStyle w:val="Compact"/>
              <w:jc w:val="left"/>
            </w:pPr>
            <w:hyperlink r:id="rId125">
              <w:r>
                <w:rPr>
                  <w:rStyle w:val="Hyperlink"/>
                </w:rPr>
                <w:t xml:space="preserve">vo3ai.com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YouTube 教程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SoulAI Writes（AI 视频对比）</w:t>
            </w:r>
          </w:p>
        </w:tc>
        <w:tc>
          <w:tcPr/>
          <w:p>
            <w:pPr>
              <w:pStyle w:val="Compact"/>
              <w:jc w:val="left"/>
            </w:pPr>
            <w:hyperlink r:id="rId126">
              <w:r>
                <w:rPr>
                  <w:rStyle w:val="Hyperlink"/>
                </w:rPr>
                <w:t xml:space="preserve">soulaiwrites.com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独立评测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r/aivideo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reddit.com/r/aivideo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独立用户反馈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Reddit r/StableDiffusion</w:t>
            </w:r>
          </w:p>
        </w:tc>
        <w:tc>
          <w:tcPr/>
          <w:p>
            <w:pPr>
              <w:pStyle w:val="Compact"/>
              <w:jc w:val="left"/>
            </w:pPr>
            <w:hyperlink r:id="rId96">
              <w:r>
                <w:rPr>
                  <w:rStyle w:val="Hyperlink"/>
                </w:rPr>
                <w:t xml:space="preserve">reddit.com/r/StableDiffusion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开源社区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n8n 模板库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n8n.io/workflows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自动化模板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Creatomate + n8n 集成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creatomate.com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视频渲染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Higgsfield AI</w:t>
            </w:r>
          </w:p>
        </w:tc>
        <w:tc>
          <w:tcPr/>
          <w:p>
            <w:pPr>
              <w:pStyle w:val="Compact"/>
              <w:jc w:val="left"/>
            </w:pPr>
            <w:hyperlink r:id="rId65">
              <w:r>
                <w:rPr>
                  <w:rStyle w:val="Hyperlink"/>
                </w:rPr>
                <w:t xml:space="preserve">higgsfield.ai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聚合平台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Luma Labs</w:t>
            </w:r>
          </w:p>
        </w:tc>
        <w:tc>
          <w:tcPr/>
          <w:p>
            <w:pPr>
              <w:pStyle w:val="Compact"/>
              <w:jc w:val="left"/>
            </w:pPr>
            <w:hyperlink r:id="rId64">
              <w:r>
                <w:rPr>
                  <w:rStyle w:val="Hyperlink"/>
                </w:rPr>
                <w:t xml:space="preserve">lumalabs.ai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Agent 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ComfyUI 社区</w:t>
            </w:r>
          </w:p>
        </w:tc>
        <w:tc>
          <w:tcPr/>
          <w:p>
            <w:pPr>
              <w:pStyle w:val="Compact"/>
              <w:jc w:val="left"/>
            </w:pPr>
            <w:hyperlink r:id="rId80">
              <w:r>
                <w:rPr>
                  <w:rStyle w:val="Hyperlink"/>
                </w:rPr>
                <w:t xml:space="preserve">comfy.org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节点生态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GDC 2026</w:t>
            </w:r>
          </w:p>
        </w:tc>
        <w:tc>
          <w:tcPr/>
          <w:p>
            <w:pPr>
              <w:pStyle w:val="Compact"/>
              <w:jc w:val="left"/>
            </w:pPr>
            <w:hyperlink r:id="rId127">
              <w:r>
                <w:rPr>
                  <w:rStyle w:val="Hyperlink"/>
                </w:rPr>
                <w:t xml:space="preserve">nvidia.com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技术更新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Bilibili AI 视频教程</w:t>
            </w:r>
          </w:p>
        </w:tc>
        <w:tc>
          <w:tcPr/>
          <w:p>
            <w:pPr>
              <w:pStyle w:val="Compact"/>
              <w:jc w:val="left"/>
            </w:pPr>
            <w:hyperlink r:id="rId128">
              <w:r>
                <w:rPr>
                  <w:rStyle w:val="Hyperlink"/>
                </w:rPr>
                <w:t xml:space="preserve">bilibili.com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中国市场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Superprompt（Veo 3 Prompt）</w:t>
            </w:r>
          </w:p>
        </w:tc>
        <w:tc>
          <w:tcPr/>
          <w:p>
            <w:pPr>
              <w:pStyle w:val="Compact"/>
              <w:jc w:val="left"/>
            </w:pPr>
            <w:hyperlink r:id="rId85">
              <w:r>
                <w:rPr>
                  <w:rStyle w:val="Hyperlink"/>
                </w:rPr>
                <w:t xml:space="preserve">superprompt.com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Prompt 指南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GlobalGPT（Veo 唇形同步教程）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glbgpt.com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教程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Seedance 创作者指南</w:t>
            </w:r>
          </w:p>
        </w:tc>
        <w:tc>
          <w:tcPr/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chat4o.ai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教程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Hour (I2V vs T2V)</w:t>
            </w:r>
          </w:p>
        </w:tc>
        <w:tc>
          <w:tcPr/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magichour.ai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对比分析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Topaz Labs（视频放大）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topazlabs.com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后期工具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Artificial Analysis（盲测排名）</w:t>
            </w:r>
          </w:p>
        </w:tc>
        <w:tc>
          <w:tcPr/>
          <w:p>
            <w:pPr>
              <w:pStyle w:val="Compact"/>
              <w:jc w:val="left"/>
            </w:pPr>
            <w:hyperlink r:id="rId129">
              <w:r>
                <w:rPr>
                  <w:rStyle w:val="Hyperlink"/>
                </w:rPr>
                <w:t xml:space="preserve">artificialanalysis.ai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独立基准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 Grok Imagine 文档</w:t>
            </w:r>
          </w:p>
        </w:tc>
        <w:tc>
          <w:tcPr/>
          <w:p>
            <w:pPr>
              <w:pStyle w:val="Compact"/>
              <w:jc w:val="left"/>
            </w:pPr>
            <w:hyperlink r:id="rId114">
              <w:r>
                <w:rPr>
                  <w:rStyle w:val="Hyperlink"/>
                </w:rPr>
                <w:t xml:space="preserve">docs.x.ai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文档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Kie.ai（Kling API 代理）</w:t>
            </w:r>
          </w:p>
        </w:tc>
        <w:tc>
          <w:tcPr/>
          <w:p>
            <w:pPr>
              <w:pStyle w:val="Compact"/>
              <w:jc w:val="left"/>
            </w:pPr>
            <w:hyperlink r:id="rId66">
              <w:r>
                <w:rPr>
                  <w:rStyle w:val="Hyperlink"/>
                </w:rPr>
                <w:t xml:space="preserve">kie.ai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代理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PiAPI（Flux/Kling API）</w:t>
            </w:r>
          </w:p>
        </w:tc>
        <w:tc>
          <w:tcPr/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piapi.ai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API 聚合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Abacus.AI</w:t>
            </w:r>
          </w:p>
        </w:tc>
        <w:tc>
          <w:tcPr/>
          <w:p>
            <w:pPr>
              <w:pStyle w:val="Compact"/>
              <w:jc w:val="left"/>
            </w:pPr>
            <w:hyperlink r:id="rId69">
              <w:r>
                <w:rPr>
                  <w:rStyle w:val="Hyperlink"/>
                </w:rPr>
                <w:t xml:space="preserve">abacus.ai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多模型聚合</w:t>
            </w:r>
          </w:p>
        </w:tc>
      </w:tr>
    </w:tbl>
    <w:bookmarkEnd w:id="130"/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abacus.ai" TargetMode="External" /><Relationship Type="http://schemas.openxmlformats.org/officeDocument/2006/relationships/hyperlink" Id="rId86" Target="https://adobe.com/premiere" TargetMode="External" /><Relationship Type="http://schemas.openxmlformats.org/officeDocument/2006/relationships/hyperlink" Id="rId124" Target="https://aifire.co" TargetMode="External" /><Relationship Type="http://schemas.openxmlformats.org/officeDocument/2006/relationships/hyperlink" Id="rId105" Target="https://aigc.baidu.com" TargetMode="External" /><Relationship Type="http://schemas.openxmlformats.org/officeDocument/2006/relationships/hyperlink" Id="rId67" Target="https://aistudio.google.com" TargetMode="External" /><Relationship Type="http://schemas.openxmlformats.org/officeDocument/2006/relationships/hyperlink" Id="rId129" Target="https://artificialanalysis.ai" TargetMode="External" /><Relationship Type="http://schemas.openxmlformats.org/officeDocument/2006/relationships/hyperlink" Id="rId128" Target="https://bilibili.com" TargetMode="External" /><Relationship Type="http://schemas.openxmlformats.org/officeDocument/2006/relationships/hyperlink" Id="rId94" Target="https://binance.com" TargetMode="External" /><Relationship Type="http://schemas.openxmlformats.org/officeDocument/2006/relationships/hyperlink" Id="rId87" Target="https://blackmagicdesign.com/davinciresolve" TargetMode="External" /><Relationship Type="http://schemas.openxmlformats.org/officeDocument/2006/relationships/hyperlink" Id="rId70" Target="https://businesswire.com" TargetMode="External" /><Relationship Type="http://schemas.openxmlformats.org/officeDocument/2006/relationships/hyperlink" Id="rId109" Target="https://capcut.com" TargetMode="External" /><Relationship Type="http://schemas.openxmlformats.org/officeDocument/2006/relationships/hyperlink" Id="rId54" Target="https://chat4o.ai" TargetMode="External" /><Relationship Type="http://schemas.openxmlformats.org/officeDocument/2006/relationships/hyperlink" Id="rId80" Target="https://comfy.org" TargetMode="External" /><Relationship Type="http://schemas.openxmlformats.org/officeDocument/2006/relationships/hyperlink" Id="rId108" Target="https://coze.cn" TargetMode="External" /><Relationship Type="http://schemas.openxmlformats.org/officeDocument/2006/relationships/hyperlink" Id="rId61" Target="https://creatomate.com" TargetMode="External" /><Relationship Type="http://schemas.openxmlformats.org/officeDocument/2006/relationships/hyperlink" Id="rId46" Target="https://curiousrefuge.com" TargetMode="External" /><Relationship Type="http://schemas.openxmlformats.org/officeDocument/2006/relationships/hyperlink" Id="rId115" Target="https://datacamp.com" TargetMode="External" /><Relationship Type="http://schemas.openxmlformats.org/officeDocument/2006/relationships/hyperlink" Id="rId62" Target="https://docs.n8n.io/hosting/installation/" TargetMode="External" /><Relationship Type="http://schemas.openxmlformats.org/officeDocument/2006/relationships/hyperlink" Id="rId114" Target="https://docs.x.ai" TargetMode="External" /><Relationship Type="http://schemas.openxmlformats.org/officeDocument/2006/relationships/hyperlink" Id="rId113" Target="https://docs.x.ai/docs/grok-imagine" TargetMode="External" /><Relationship Type="http://schemas.openxmlformats.org/officeDocument/2006/relationships/hyperlink" Id="rId97" Target="https://dreamina.capcut.com" TargetMode="External" /><Relationship Type="http://schemas.openxmlformats.org/officeDocument/2006/relationships/hyperlink" Id="rId60" Target="https://elevenlabs.io" TargetMode="External" /><Relationship Type="http://schemas.openxmlformats.org/officeDocument/2006/relationships/hyperlink" Id="rId91" Target="https://gaga.art" TargetMode="External" /><Relationship Type="http://schemas.openxmlformats.org/officeDocument/2006/relationships/hyperlink" Id="rId21" Target="https://github.com/AIDC-AI/Pixelle-Video" TargetMode="External" /><Relationship Type="http://schemas.openxmlformats.org/officeDocument/2006/relationships/hyperlink" Id="rId35" Target="https://github.com/AIDC-AI/Pixelle-Video#quick-start" TargetMode="External" /><Relationship Type="http://schemas.openxmlformats.org/officeDocument/2006/relationships/hyperlink" Id="rId78" Target="https://github.com/Fannovel16/ComfyUI-Frame-Interpolation" TargetMode="External" /><Relationship Type="http://schemas.openxmlformats.org/officeDocument/2006/relationships/hyperlink" Id="rId77" Target="https://github.com/Kosinkadink/ComfyUI-VideoHelperSuite" TargetMode="External" /><Relationship Type="http://schemas.openxmlformats.org/officeDocument/2006/relationships/hyperlink" Id="rId75" Target="https://github.com/Lightricks/ComfyUI-LTXVideo" TargetMode="External" /><Relationship Type="http://schemas.openxmlformats.org/officeDocument/2006/relationships/hyperlink" Id="rId31" Target="https://github.com/Lightricks/LTX-Video" TargetMode="External" /><Relationship Type="http://schemas.openxmlformats.org/officeDocument/2006/relationships/hyperlink" Id="rId32" Target="https://github.com/SkyworkAI/SkyReels-V2" TargetMode="External" /><Relationship Type="http://schemas.openxmlformats.org/officeDocument/2006/relationships/hyperlink" Id="rId33" Target="https://github.com/Tencent-Hunyuan/HunyuanVideo" TargetMode="External" /><Relationship Type="http://schemas.openxmlformats.org/officeDocument/2006/relationships/hyperlink" Id="rId37" Target="https://github.com/Vchitect/VBench" TargetMode="External" /><Relationship Type="http://schemas.openxmlformats.org/officeDocument/2006/relationships/hyperlink" Id="rId119" Target="https://github.com/Wan-Video" TargetMode="External" /><Relationship Type="http://schemas.openxmlformats.org/officeDocument/2006/relationships/hyperlink" Id="rId30" Target="https://github.com/Wan-Video/Wan2.1" TargetMode="External" /><Relationship Type="http://schemas.openxmlformats.org/officeDocument/2006/relationships/hyperlink" Id="rId118" Target="https://github.com/Wan-Video/Wan2.2" TargetMode="External" /><Relationship Type="http://schemas.openxmlformats.org/officeDocument/2006/relationships/hyperlink" Id="rId73" Target="https://github.com/comfyanonymous/ComfyUI" TargetMode="External" /><Relationship Type="http://schemas.openxmlformats.org/officeDocument/2006/relationships/hyperlink" Id="rId76" Target="https://github.com/gateway/ComfyUI-Kie-API" TargetMode="External" /><Relationship Type="http://schemas.openxmlformats.org/officeDocument/2006/relationships/hyperlink" Id="rId22" Target="https://github.com/harry0703/MoneyPrinterTurbo" TargetMode="External" /><Relationship Type="http://schemas.openxmlformats.org/officeDocument/2006/relationships/hyperlink" Id="rId34" Target="https://github.com/harry0703/MoneyPrinterTurbo/releases" TargetMode="External" /><Relationship Type="http://schemas.openxmlformats.org/officeDocument/2006/relationships/hyperlink" Id="rId74" Target="https://github.com/kijai/ComfyUI-WanVideoWrapper" TargetMode="External" /><Relationship Type="http://schemas.openxmlformats.org/officeDocument/2006/relationships/hyperlink" Id="rId29" Target="https://github.com/krillinai/KrillinAI" TargetMode="External" /><Relationship Type="http://schemas.openxmlformats.org/officeDocument/2006/relationships/hyperlink" Id="rId28" Target="https://github.com/linyqh/NarratoAI" TargetMode="External" /><Relationship Type="http://schemas.openxmlformats.org/officeDocument/2006/relationships/hyperlink" Id="rId36" Target="https://github.com/linyqh/NarratoAI/releases" TargetMode="External" /><Relationship Type="http://schemas.openxmlformats.org/officeDocument/2006/relationships/hyperlink" Id="rId53" Target="https://glbgpt.com" TargetMode="External" /><Relationship Type="http://schemas.openxmlformats.org/officeDocument/2006/relationships/hyperlink" Id="rId65" Target="https://higgsfield.ai" TargetMode="External" /><Relationship Type="http://schemas.openxmlformats.org/officeDocument/2006/relationships/hyperlink" Id="rId38" Target="https://huggingface.co/Wan-AI/Wan2.1-T2V-1.3B" TargetMode="External" /><Relationship Type="http://schemas.openxmlformats.org/officeDocument/2006/relationships/hyperlink" Id="rId104" Target="https://jianying.com" TargetMode="External" /><Relationship Type="http://schemas.openxmlformats.org/officeDocument/2006/relationships/hyperlink" Id="rId93" Target="https://jimeng.jianying.com" TargetMode="External" /><Relationship Type="http://schemas.openxmlformats.org/officeDocument/2006/relationships/hyperlink" Id="rId66" Target="https://kie.ai" TargetMode="External" /><Relationship Type="http://schemas.openxmlformats.org/officeDocument/2006/relationships/hyperlink" Id="rId116" Target="https://kie.ai/pricing" TargetMode="External" /><Relationship Type="http://schemas.openxmlformats.org/officeDocument/2006/relationships/hyperlink" Id="rId107" Target="https://klic.studio" TargetMode="External" /><Relationship Type="http://schemas.openxmlformats.org/officeDocument/2006/relationships/hyperlink" Id="rId83" Target="https://klingai.com" TargetMode="External" /><Relationship Type="http://schemas.openxmlformats.org/officeDocument/2006/relationships/hyperlink" Id="rId64" Target="https://lumalabs.ai" TargetMode="External" /><Relationship Type="http://schemas.openxmlformats.org/officeDocument/2006/relationships/hyperlink" Id="rId51" Target="https://magichour.ai" TargetMode="External" /><Relationship Type="http://schemas.openxmlformats.org/officeDocument/2006/relationships/hyperlink" Id="rId57" Target="https://make.com" TargetMode="External" /><Relationship Type="http://schemas.openxmlformats.org/officeDocument/2006/relationships/hyperlink" Id="rId71" Target="https://mediapost.com" TargetMode="External" /><Relationship Type="http://schemas.openxmlformats.org/officeDocument/2006/relationships/hyperlink" Id="rId47" Target="https://medium.com" TargetMode="External" /><Relationship Type="http://schemas.openxmlformats.org/officeDocument/2006/relationships/hyperlink" Id="rId49" Target="https://medium.com/generative-ai" TargetMode="External" /><Relationship Type="http://schemas.openxmlformats.org/officeDocument/2006/relationships/hyperlink" Id="rId56" Target="https://n8n.io" TargetMode="External" /><Relationship Type="http://schemas.openxmlformats.org/officeDocument/2006/relationships/hyperlink" Id="rId58" Target="https://n8n.io/workflows" TargetMode="External" /><Relationship Type="http://schemas.openxmlformats.org/officeDocument/2006/relationships/hyperlink" Id="rId20" Target="https://n8n.io/workflows/3121" TargetMode="External" /><Relationship Type="http://schemas.openxmlformats.org/officeDocument/2006/relationships/hyperlink" Id="rId127" Target="https://nvidia.com" TargetMode="External" /><Relationship Type="http://schemas.openxmlformats.org/officeDocument/2006/relationships/hyperlink" Id="rId79" Target="https://nvidia.com/gdc" TargetMode="External" /><Relationship Type="http://schemas.openxmlformats.org/officeDocument/2006/relationships/hyperlink" Id="rId106" Target="https://ollama.ai" TargetMode="External" /><Relationship Type="http://schemas.openxmlformats.org/officeDocument/2006/relationships/hyperlink" Id="rId59" Target="https://piapi.ai" TargetMode="External" /><Relationship Type="http://schemas.openxmlformats.org/officeDocument/2006/relationships/hyperlink" Id="rId96" Target="https://reddit.com/r/StableDiffusion" TargetMode="External" /><Relationship Type="http://schemas.openxmlformats.org/officeDocument/2006/relationships/hyperlink" Id="rId42" Target="https://reddit.com/r/aivideo" TargetMode="External" /><Relationship Type="http://schemas.openxmlformats.org/officeDocument/2006/relationships/hyperlink" Id="rId112" Target="https://registry.comfy.org" TargetMode="External" /><Relationship Type="http://schemas.openxmlformats.org/officeDocument/2006/relationships/hyperlink" Id="rId89" Target="https://runwayml.com" TargetMode="External" /><Relationship Type="http://schemas.openxmlformats.org/officeDocument/2006/relationships/hyperlink" Id="rId43" Target="https://runwayml.com/blog" TargetMode="External" /><Relationship Type="http://schemas.openxmlformats.org/officeDocument/2006/relationships/hyperlink" Id="rId48" Target="https://runwayml.com/gen48" TargetMode="External" /><Relationship Type="http://schemas.openxmlformats.org/officeDocument/2006/relationships/hyperlink" Id="rId126" Target="https://soulaiwrites.com" TargetMode="External" /><Relationship Type="http://schemas.openxmlformats.org/officeDocument/2006/relationships/hyperlink" Id="rId85" Target="https://superprompt.com" TargetMode="External" /><Relationship Type="http://schemas.openxmlformats.org/officeDocument/2006/relationships/hyperlink" Id="rId52" Target="https://topazlabs.com" TargetMode="External" /><Relationship Type="http://schemas.openxmlformats.org/officeDocument/2006/relationships/hyperlink" Id="rId50" Target="https://upwork.com" TargetMode="External" /><Relationship Type="http://schemas.openxmlformats.org/officeDocument/2006/relationships/hyperlink" Id="rId125" Target="https://vo3ai.com" TargetMode="External" /><Relationship Type="http://schemas.openxmlformats.org/officeDocument/2006/relationships/hyperlink" Id="rId44" Target="https://youtube.com" TargetMode="External" /><Relationship Type="http://schemas.openxmlformats.org/officeDocument/2006/relationships/hyperlink" Id="rId45" Target="https://youtube.com/curiousrefuge" TargetMode="External" /><Relationship Type="http://schemas.openxmlformats.org/officeDocument/2006/relationships/hyperlink" Id="rId41" Target="https://youtube.com/watch?v=hashem-kir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abacus.ai" TargetMode="External" /><Relationship Type="http://schemas.openxmlformats.org/officeDocument/2006/relationships/hyperlink" Id="rId86" Target="https://adobe.com/premiere" TargetMode="External" /><Relationship Type="http://schemas.openxmlformats.org/officeDocument/2006/relationships/hyperlink" Id="rId124" Target="https://aifire.co" TargetMode="External" /><Relationship Type="http://schemas.openxmlformats.org/officeDocument/2006/relationships/hyperlink" Id="rId105" Target="https://aigc.baidu.com" TargetMode="External" /><Relationship Type="http://schemas.openxmlformats.org/officeDocument/2006/relationships/hyperlink" Id="rId67" Target="https://aistudio.google.com" TargetMode="External" /><Relationship Type="http://schemas.openxmlformats.org/officeDocument/2006/relationships/hyperlink" Id="rId129" Target="https://artificialanalysis.ai" TargetMode="External" /><Relationship Type="http://schemas.openxmlformats.org/officeDocument/2006/relationships/hyperlink" Id="rId128" Target="https://bilibili.com" TargetMode="External" /><Relationship Type="http://schemas.openxmlformats.org/officeDocument/2006/relationships/hyperlink" Id="rId94" Target="https://binance.com" TargetMode="External" /><Relationship Type="http://schemas.openxmlformats.org/officeDocument/2006/relationships/hyperlink" Id="rId87" Target="https://blackmagicdesign.com/davinciresolve" TargetMode="External" /><Relationship Type="http://schemas.openxmlformats.org/officeDocument/2006/relationships/hyperlink" Id="rId70" Target="https://businesswire.com" TargetMode="External" /><Relationship Type="http://schemas.openxmlformats.org/officeDocument/2006/relationships/hyperlink" Id="rId109" Target="https://capcut.com" TargetMode="External" /><Relationship Type="http://schemas.openxmlformats.org/officeDocument/2006/relationships/hyperlink" Id="rId54" Target="https://chat4o.ai" TargetMode="External" /><Relationship Type="http://schemas.openxmlformats.org/officeDocument/2006/relationships/hyperlink" Id="rId80" Target="https://comfy.org" TargetMode="External" /><Relationship Type="http://schemas.openxmlformats.org/officeDocument/2006/relationships/hyperlink" Id="rId108" Target="https://coze.cn" TargetMode="External" /><Relationship Type="http://schemas.openxmlformats.org/officeDocument/2006/relationships/hyperlink" Id="rId61" Target="https://creatomate.com" TargetMode="External" /><Relationship Type="http://schemas.openxmlformats.org/officeDocument/2006/relationships/hyperlink" Id="rId46" Target="https://curiousrefuge.com" TargetMode="External" /><Relationship Type="http://schemas.openxmlformats.org/officeDocument/2006/relationships/hyperlink" Id="rId115" Target="https://datacamp.com" TargetMode="External" /><Relationship Type="http://schemas.openxmlformats.org/officeDocument/2006/relationships/hyperlink" Id="rId62" Target="https://docs.n8n.io/hosting/installation/" TargetMode="External" /><Relationship Type="http://schemas.openxmlformats.org/officeDocument/2006/relationships/hyperlink" Id="rId114" Target="https://docs.x.ai" TargetMode="External" /><Relationship Type="http://schemas.openxmlformats.org/officeDocument/2006/relationships/hyperlink" Id="rId113" Target="https://docs.x.ai/docs/grok-imagine" TargetMode="External" /><Relationship Type="http://schemas.openxmlformats.org/officeDocument/2006/relationships/hyperlink" Id="rId97" Target="https://dreamina.capcut.com" TargetMode="External" /><Relationship Type="http://schemas.openxmlformats.org/officeDocument/2006/relationships/hyperlink" Id="rId60" Target="https://elevenlabs.io" TargetMode="External" /><Relationship Type="http://schemas.openxmlformats.org/officeDocument/2006/relationships/hyperlink" Id="rId91" Target="https://gaga.art" TargetMode="External" /><Relationship Type="http://schemas.openxmlformats.org/officeDocument/2006/relationships/hyperlink" Id="rId21" Target="https://github.com/AIDC-AI/Pixelle-Video" TargetMode="External" /><Relationship Type="http://schemas.openxmlformats.org/officeDocument/2006/relationships/hyperlink" Id="rId35" Target="https://github.com/AIDC-AI/Pixelle-Video#quick-start" TargetMode="External" /><Relationship Type="http://schemas.openxmlformats.org/officeDocument/2006/relationships/hyperlink" Id="rId78" Target="https://github.com/Fannovel16/ComfyUI-Frame-Interpolation" TargetMode="External" /><Relationship Type="http://schemas.openxmlformats.org/officeDocument/2006/relationships/hyperlink" Id="rId77" Target="https://github.com/Kosinkadink/ComfyUI-VideoHelperSuite" TargetMode="External" /><Relationship Type="http://schemas.openxmlformats.org/officeDocument/2006/relationships/hyperlink" Id="rId75" Target="https://github.com/Lightricks/ComfyUI-LTXVideo" TargetMode="External" /><Relationship Type="http://schemas.openxmlformats.org/officeDocument/2006/relationships/hyperlink" Id="rId31" Target="https://github.com/Lightricks/LTX-Video" TargetMode="External" /><Relationship Type="http://schemas.openxmlformats.org/officeDocument/2006/relationships/hyperlink" Id="rId32" Target="https://github.com/SkyworkAI/SkyReels-V2" TargetMode="External" /><Relationship Type="http://schemas.openxmlformats.org/officeDocument/2006/relationships/hyperlink" Id="rId33" Target="https://github.com/Tencent-Hunyuan/HunyuanVideo" TargetMode="External" /><Relationship Type="http://schemas.openxmlformats.org/officeDocument/2006/relationships/hyperlink" Id="rId37" Target="https://github.com/Vchitect/VBench" TargetMode="External" /><Relationship Type="http://schemas.openxmlformats.org/officeDocument/2006/relationships/hyperlink" Id="rId119" Target="https://github.com/Wan-Video" TargetMode="External" /><Relationship Type="http://schemas.openxmlformats.org/officeDocument/2006/relationships/hyperlink" Id="rId30" Target="https://github.com/Wan-Video/Wan2.1" TargetMode="External" /><Relationship Type="http://schemas.openxmlformats.org/officeDocument/2006/relationships/hyperlink" Id="rId118" Target="https://github.com/Wan-Video/Wan2.2" TargetMode="External" /><Relationship Type="http://schemas.openxmlformats.org/officeDocument/2006/relationships/hyperlink" Id="rId73" Target="https://github.com/comfyanonymous/ComfyUI" TargetMode="External" /><Relationship Type="http://schemas.openxmlformats.org/officeDocument/2006/relationships/hyperlink" Id="rId76" Target="https://github.com/gateway/ComfyUI-Kie-API" TargetMode="External" /><Relationship Type="http://schemas.openxmlformats.org/officeDocument/2006/relationships/hyperlink" Id="rId22" Target="https://github.com/harry0703/MoneyPrinterTurbo" TargetMode="External" /><Relationship Type="http://schemas.openxmlformats.org/officeDocument/2006/relationships/hyperlink" Id="rId34" Target="https://github.com/harry0703/MoneyPrinterTurbo/releases" TargetMode="External" /><Relationship Type="http://schemas.openxmlformats.org/officeDocument/2006/relationships/hyperlink" Id="rId74" Target="https://github.com/kijai/ComfyUI-WanVideoWrapper" TargetMode="External" /><Relationship Type="http://schemas.openxmlformats.org/officeDocument/2006/relationships/hyperlink" Id="rId29" Target="https://github.com/krillinai/KrillinAI" TargetMode="External" /><Relationship Type="http://schemas.openxmlformats.org/officeDocument/2006/relationships/hyperlink" Id="rId28" Target="https://github.com/linyqh/NarratoAI" TargetMode="External" /><Relationship Type="http://schemas.openxmlformats.org/officeDocument/2006/relationships/hyperlink" Id="rId36" Target="https://github.com/linyqh/NarratoAI/releases" TargetMode="External" /><Relationship Type="http://schemas.openxmlformats.org/officeDocument/2006/relationships/hyperlink" Id="rId53" Target="https://glbgpt.com" TargetMode="External" /><Relationship Type="http://schemas.openxmlformats.org/officeDocument/2006/relationships/hyperlink" Id="rId65" Target="https://higgsfield.ai" TargetMode="External" /><Relationship Type="http://schemas.openxmlformats.org/officeDocument/2006/relationships/hyperlink" Id="rId38" Target="https://huggingface.co/Wan-AI/Wan2.1-T2V-1.3B" TargetMode="External" /><Relationship Type="http://schemas.openxmlformats.org/officeDocument/2006/relationships/hyperlink" Id="rId104" Target="https://jianying.com" TargetMode="External" /><Relationship Type="http://schemas.openxmlformats.org/officeDocument/2006/relationships/hyperlink" Id="rId93" Target="https://jimeng.jianying.com" TargetMode="External" /><Relationship Type="http://schemas.openxmlformats.org/officeDocument/2006/relationships/hyperlink" Id="rId66" Target="https://kie.ai" TargetMode="External" /><Relationship Type="http://schemas.openxmlformats.org/officeDocument/2006/relationships/hyperlink" Id="rId116" Target="https://kie.ai/pricing" TargetMode="External" /><Relationship Type="http://schemas.openxmlformats.org/officeDocument/2006/relationships/hyperlink" Id="rId107" Target="https://klic.studio" TargetMode="External" /><Relationship Type="http://schemas.openxmlformats.org/officeDocument/2006/relationships/hyperlink" Id="rId83" Target="https://klingai.com" TargetMode="External" /><Relationship Type="http://schemas.openxmlformats.org/officeDocument/2006/relationships/hyperlink" Id="rId64" Target="https://lumalabs.ai" TargetMode="External" /><Relationship Type="http://schemas.openxmlformats.org/officeDocument/2006/relationships/hyperlink" Id="rId51" Target="https://magichour.ai" TargetMode="External" /><Relationship Type="http://schemas.openxmlformats.org/officeDocument/2006/relationships/hyperlink" Id="rId57" Target="https://make.com" TargetMode="External" /><Relationship Type="http://schemas.openxmlformats.org/officeDocument/2006/relationships/hyperlink" Id="rId71" Target="https://mediapost.com" TargetMode="External" /><Relationship Type="http://schemas.openxmlformats.org/officeDocument/2006/relationships/hyperlink" Id="rId47" Target="https://medium.com" TargetMode="External" /><Relationship Type="http://schemas.openxmlformats.org/officeDocument/2006/relationships/hyperlink" Id="rId49" Target="https://medium.com/generative-ai" TargetMode="External" /><Relationship Type="http://schemas.openxmlformats.org/officeDocument/2006/relationships/hyperlink" Id="rId56" Target="https://n8n.io" TargetMode="External" /><Relationship Type="http://schemas.openxmlformats.org/officeDocument/2006/relationships/hyperlink" Id="rId58" Target="https://n8n.io/workflows" TargetMode="External" /><Relationship Type="http://schemas.openxmlformats.org/officeDocument/2006/relationships/hyperlink" Id="rId20" Target="https://n8n.io/workflows/3121" TargetMode="External" /><Relationship Type="http://schemas.openxmlformats.org/officeDocument/2006/relationships/hyperlink" Id="rId127" Target="https://nvidia.com" TargetMode="External" /><Relationship Type="http://schemas.openxmlformats.org/officeDocument/2006/relationships/hyperlink" Id="rId79" Target="https://nvidia.com/gdc" TargetMode="External" /><Relationship Type="http://schemas.openxmlformats.org/officeDocument/2006/relationships/hyperlink" Id="rId106" Target="https://ollama.ai" TargetMode="External" /><Relationship Type="http://schemas.openxmlformats.org/officeDocument/2006/relationships/hyperlink" Id="rId59" Target="https://piapi.ai" TargetMode="External" /><Relationship Type="http://schemas.openxmlformats.org/officeDocument/2006/relationships/hyperlink" Id="rId96" Target="https://reddit.com/r/StableDiffusion" TargetMode="External" /><Relationship Type="http://schemas.openxmlformats.org/officeDocument/2006/relationships/hyperlink" Id="rId42" Target="https://reddit.com/r/aivideo" TargetMode="External" /><Relationship Type="http://schemas.openxmlformats.org/officeDocument/2006/relationships/hyperlink" Id="rId112" Target="https://registry.comfy.org" TargetMode="External" /><Relationship Type="http://schemas.openxmlformats.org/officeDocument/2006/relationships/hyperlink" Id="rId89" Target="https://runwayml.com" TargetMode="External" /><Relationship Type="http://schemas.openxmlformats.org/officeDocument/2006/relationships/hyperlink" Id="rId43" Target="https://runwayml.com/blog" TargetMode="External" /><Relationship Type="http://schemas.openxmlformats.org/officeDocument/2006/relationships/hyperlink" Id="rId48" Target="https://runwayml.com/gen48" TargetMode="External" /><Relationship Type="http://schemas.openxmlformats.org/officeDocument/2006/relationships/hyperlink" Id="rId126" Target="https://soulaiwrites.com" TargetMode="External" /><Relationship Type="http://schemas.openxmlformats.org/officeDocument/2006/relationships/hyperlink" Id="rId85" Target="https://superprompt.com" TargetMode="External" /><Relationship Type="http://schemas.openxmlformats.org/officeDocument/2006/relationships/hyperlink" Id="rId52" Target="https://topazlabs.com" TargetMode="External" /><Relationship Type="http://schemas.openxmlformats.org/officeDocument/2006/relationships/hyperlink" Id="rId50" Target="https://upwork.com" TargetMode="External" /><Relationship Type="http://schemas.openxmlformats.org/officeDocument/2006/relationships/hyperlink" Id="rId125" Target="https://vo3ai.com" TargetMode="External" /><Relationship Type="http://schemas.openxmlformats.org/officeDocument/2006/relationships/hyperlink" Id="rId44" Target="https://youtube.com" TargetMode="External" /><Relationship Type="http://schemas.openxmlformats.org/officeDocument/2006/relationships/hyperlink" Id="rId45" Target="https://youtube.com/curiousrefuge" TargetMode="External" /><Relationship Type="http://schemas.openxmlformats.org/officeDocument/2006/relationships/hyperlink" Id="rId41" Target="https://youtube.com/watch?v=hashem-kir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2026-03-14T17:28:57Z</dcterms:created>
  <dcterms:modified xsi:type="dcterms:W3CDTF">2026-03-14T17:28:57Z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