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BBE36" w14:textId="4334B7E5" w:rsidR="00922899" w:rsidRDefault="00922899" w:rsidP="00922899">
      <w:pPr>
        <w:jc w:val="center"/>
        <w:rPr>
          <w:rFonts w:ascii="標楷體" w:eastAsia="標楷體" w:hAnsi="標楷體"/>
          <w:b/>
          <w:sz w:val="32"/>
          <w:u w:val="single"/>
        </w:rPr>
      </w:pPr>
      <w:r>
        <w:rPr>
          <w:rFonts w:ascii="標楷體" w:eastAsia="標楷體" w:hAnsi="標楷體" w:hint="eastAsia"/>
          <w:b/>
          <w:sz w:val="32"/>
          <w:u w:val="single"/>
        </w:rPr>
        <w:t>作業系統第一支程式輸出</w:t>
      </w:r>
    </w:p>
    <w:p w14:paraId="3EDE25BB" w14:textId="77777777" w:rsidR="00922899" w:rsidRDefault="00922899" w:rsidP="00922899">
      <w:pPr>
        <w:numPr>
          <w:ilvl w:val="0"/>
          <w:numId w:val="1"/>
        </w:num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>此次程式有四種input，依照第一個數字而不同(投影片內容)，所以程式要自行判別input檔第一個數字為何。執行結果就依照下圖即可</w:t>
      </w:r>
      <w:bookmarkStart w:id="0" w:name="OLE_LINK5"/>
      <w:bookmarkStart w:id="1" w:name="OLE_LINK4"/>
      <w:r>
        <w:rPr>
          <w:rFonts w:ascii="標楷體" w:eastAsia="標楷體" w:hAnsi="標楷體" w:hint="eastAsia"/>
          <w:b/>
        </w:rPr>
        <w:t>。</w:t>
      </w:r>
    </w:p>
    <w:p w14:paraId="6B5A46BB" w14:textId="77777777" w:rsidR="00922899" w:rsidRDefault="00922899" w:rsidP="00922899">
      <w:pPr>
        <w:ind w:left="360"/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>將排序結果輸出及執行時間。</w:t>
      </w:r>
    </w:p>
    <w:p w14:paraId="01585EEF" w14:textId="77777777" w:rsidR="00922899" w:rsidRDefault="00922899" w:rsidP="00922899">
      <w:pPr>
        <w:rPr>
          <w:rFonts w:ascii="標楷體" w:eastAsia="標楷體" w:hAnsi="標楷體" w:cs="新細明體" w:hint="eastAsia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input_output.txt檔 內容範例:</w:t>
      </w:r>
    </w:p>
    <w:bookmarkEnd w:id="0"/>
    <w:bookmarkEnd w:id="1"/>
    <w:p w14:paraId="363EB8FD" w14:textId="50B7B42F" w:rsidR="00922899" w:rsidRDefault="00281AC0" w:rsidP="00922899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DFD46C5" wp14:editId="01E68E50">
            <wp:extent cx="5274310" cy="3065780"/>
            <wp:effectExtent l="0" t="0" r="254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4A0A" w14:textId="77777777" w:rsidR="00361130" w:rsidRDefault="00361130" w:rsidP="00922899">
      <w:pPr>
        <w:rPr>
          <w:rFonts w:ascii="標楷體" w:eastAsia="標楷體" w:hAnsi="標楷體" w:hint="eastAsia"/>
        </w:rPr>
      </w:pPr>
    </w:p>
    <w:p w14:paraId="144ED73E" w14:textId="1BAEDD0A" w:rsidR="00922899" w:rsidRPr="00361130" w:rsidRDefault="00922899" w:rsidP="00361130">
      <w:pPr>
        <w:numPr>
          <w:ilvl w:val="0"/>
          <w:numId w:val="1"/>
        </w:numPr>
        <w:rPr>
          <w:rFonts w:ascii="標楷體" w:eastAsia="標楷體" w:hAnsi="標楷體" w:hint="eastAsia"/>
          <w:b/>
        </w:rPr>
      </w:pPr>
      <w:r w:rsidRPr="00361130">
        <w:rPr>
          <w:rFonts w:ascii="標楷體" w:eastAsia="標楷體" w:hAnsi="標楷體" w:hint="eastAsia"/>
          <w:b/>
        </w:rPr>
        <w:t>程式說明</w:t>
      </w:r>
      <w:r w:rsidR="00281AC0" w:rsidRPr="00361130">
        <w:rPr>
          <w:rFonts w:ascii="標楷體" w:eastAsia="標楷體" w:hAnsi="標楷體" w:hint="eastAsia"/>
          <w:b/>
        </w:rPr>
        <w:t>:</w:t>
      </w:r>
    </w:p>
    <w:p w14:paraId="44B36E6E" w14:textId="14875353" w:rsidR="00922899" w:rsidRPr="00361130" w:rsidRDefault="00922899" w:rsidP="00361130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</w:rPr>
        <w:t>使用開發環境：</w:t>
      </w:r>
      <w:r>
        <w:rPr>
          <w:rFonts w:ascii="標楷體" w:eastAsia="標楷體" w:hAnsi="標楷體" w:hint="eastAsia"/>
        </w:rPr>
        <w:br/>
      </w:r>
      <w:r w:rsidRPr="00361130">
        <w:rPr>
          <w:rFonts w:ascii="標楷體" w:eastAsia="標楷體" w:hAnsi="標楷體" w:hint="eastAsia"/>
          <w:szCs w:val="24"/>
        </w:rPr>
        <w:t xml:space="preserve">使用軟體: </w:t>
      </w:r>
      <w:r w:rsidRPr="00361130">
        <w:rPr>
          <w:rFonts w:ascii="標楷體" w:eastAsia="標楷體" w:hAnsi="標楷體" w:hint="eastAsia"/>
          <w:szCs w:val="24"/>
        </w:rPr>
        <w:t>p</w:t>
      </w:r>
      <w:r w:rsidRPr="00361130">
        <w:rPr>
          <w:rFonts w:ascii="標楷體" w:eastAsia="標楷體" w:hAnsi="標楷體"/>
          <w:szCs w:val="24"/>
        </w:rPr>
        <w:t>ython</w:t>
      </w:r>
      <w:r w:rsidR="00361130">
        <w:rPr>
          <w:rFonts w:ascii="標楷體" w:eastAsia="標楷體" w:hAnsi="標楷體" w:hint="eastAsia"/>
          <w:sz w:val="20"/>
          <w:szCs w:val="20"/>
        </w:rPr>
        <w:t>，</w:t>
      </w:r>
      <w:r w:rsidRPr="00361130">
        <w:rPr>
          <w:rFonts w:ascii="標楷體" w:eastAsia="標楷體" w:hAnsi="標楷體" w:hint="eastAsia"/>
          <w:szCs w:val="24"/>
        </w:rPr>
        <w:t>一到四題皆完成</w:t>
      </w:r>
    </w:p>
    <w:p w14:paraId="64331D06" w14:textId="67D79655" w:rsidR="00922899" w:rsidRDefault="00922899" w:rsidP="00922899">
      <w:pPr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程式說明</w:t>
      </w:r>
    </w:p>
    <w:p w14:paraId="1DA93D8F" w14:textId="019F0F4A" w:rsidR="00922899" w:rsidRDefault="00922899" w:rsidP="00922899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1.讀資料，切資料(前處理)</w:t>
      </w:r>
    </w:p>
    <w:p w14:paraId="22D31046" w14:textId="6C00B115" w:rsidR="00922899" w:rsidRDefault="00922899" w:rsidP="00922899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2.</w:t>
      </w:r>
      <w:r w:rsidR="00361130">
        <w:rPr>
          <w:rFonts w:ascii="標楷體" w:eastAsia="標楷體" w:hAnsi="標楷體" w:hint="eastAsia"/>
          <w:sz w:val="20"/>
          <w:szCs w:val="20"/>
        </w:rPr>
        <w:t>開始</w:t>
      </w:r>
      <w:proofErr w:type="spellStart"/>
      <w:r w:rsidR="00361130">
        <w:rPr>
          <w:rFonts w:ascii="標楷體" w:eastAsia="標楷體" w:hAnsi="標楷體" w:hint="eastAsia"/>
          <w:sz w:val="20"/>
          <w:szCs w:val="20"/>
        </w:rPr>
        <w:t>bubblesort</w:t>
      </w:r>
      <w:proofErr w:type="spellEnd"/>
    </w:p>
    <w:p w14:paraId="017BDA99" w14:textId="52A0595E" w:rsidR="00281AC0" w:rsidRDefault="00361130" w:rsidP="00922899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3</w:t>
      </w:r>
      <w:r>
        <w:rPr>
          <w:rFonts w:ascii="標楷體" w:eastAsia="標楷體" w:hAnsi="標楷體"/>
          <w:sz w:val="20"/>
          <w:szCs w:val="20"/>
        </w:rPr>
        <w:t>.</w:t>
      </w:r>
      <w:r>
        <w:rPr>
          <w:rFonts w:ascii="標楷體" w:eastAsia="標楷體" w:hAnsi="標楷體" w:hint="eastAsia"/>
          <w:sz w:val="20"/>
          <w:szCs w:val="20"/>
        </w:rPr>
        <w:t>依照任務內容做</w:t>
      </w:r>
      <w:proofErr w:type="spellStart"/>
      <w:r>
        <w:rPr>
          <w:rFonts w:ascii="標楷體" w:eastAsia="標楷體" w:hAnsi="標楷體" w:hint="eastAsia"/>
          <w:sz w:val="20"/>
          <w:szCs w:val="20"/>
        </w:rPr>
        <w:t>merge</w:t>
      </w:r>
      <w:r>
        <w:rPr>
          <w:rFonts w:ascii="標楷體" w:eastAsia="標楷體" w:hAnsi="標楷體"/>
          <w:sz w:val="20"/>
          <w:szCs w:val="20"/>
        </w:rPr>
        <w:t>sort</w:t>
      </w:r>
      <w:proofErr w:type="spellEnd"/>
    </w:p>
    <w:p w14:paraId="7E7EB5FE" w14:textId="08625DFD" w:rsidR="00281AC0" w:rsidRDefault="00361130" w:rsidP="00922899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4</w:t>
      </w:r>
      <w:r>
        <w:rPr>
          <w:rFonts w:ascii="標楷體" w:eastAsia="標楷體" w:hAnsi="標楷體"/>
          <w:sz w:val="20"/>
          <w:szCs w:val="20"/>
        </w:rPr>
        <w:t>.</w:t>
      </w:r>
      <w:r>
        <w:rPr>
          <w:rFonts w:ascii="標楷體" w:eastAsia="標楷體" w:hAnsi="標楷體" w:hint="eastAsia"/>
          <w:sz w:val="20"/>
          <w:szCs w:val="20"/>
        </w:rPr>
        <w:t>等CPU跑完</w:t>
      </w:r>
    </w:p>
    <w:p w14:paraId="79BFF03D" w14:textId="53703EDB" w:rsidR="00281AC0" w:rsidRDefault="00281AC0" w:rsidP="00922899">
      <w:pPr>
        <w:rPr>
          <w:rFonts w:ascii="標楷體" w:eastAsia="標楷體" w:hAnsi="標楷體"/>
          <w:sz w:val="20"/>
          <w:szCs w:val="20"/>
        </w:rPr>
      </w:pPr>
    </w:p>
    <w:p w14:paraId="14284A94" w14:textId="68C1BC45" w:rsidR="00281AC0" w:rsidRDefault="00281AC0" w:rsidP="00922899">
      <w:pPr>
        <w:rPr>
          <w:rFonts w:ascii="標楷體" w:eastAsia="標楷體" w:hAnsi="標楷體"/>
          <w:sz w:val="20"/>
          <w:szCs w:val="20"/>
        </w:rPr>
      </w:pPr>
    </w:p>
    <w:p w14:paraId="6B609F38" w14:textId="74C926B8" w:rsidR="00281AC0" w:rsidRDefault="00281AC0" w:rsidP="00922899">
      <w:pPr>
        <w:rPr>
          <w:rFonts w:ascii="標楷體" w:eastAsia="標楷體" w:hAnsi="標楷體"/>
          <w:sz w:val="20"/>
          <w:szCs w:val="20"/>
        </w:rPr>
      </w:pPr>
    </w:p>
    <w:p w14:paraId="63DF58F4" w14:textId="0A646914" w:rsidR="00281AC0" w:rsidRDefault="00281AC0" w:rsidP="00922899">
      <w:pPr>
        <w:rPr>
          <w:rFonts w:ascii="標楷體" w:eastAsia="標楷體" w:hAnsi="標楷體"/>
          <w:sz w:val="20"/>
          <w:szCs w:val="20"/>
        </w:rPr>
      </w:pPr>
    </w:p>
    <w:p w14:paraId="491FCEF9" w14:textId="645414D3" w:rsidR="00281AC0" w:rsidRDefault="00281AC0" w:rsidP="00922899">
      <w:pPr>
        <w:rPr>
          <w:rFonts w:ascii="標楷體" w:eastAsia="標楷體" w:hAnsi="標楷體"/>
          <w:sz w:val="20"/>
          <w:szCs w:val="20"/>
        </w:rPr>
      </w:pPr>
    </w:p>
    <w:p w14:paraId="425E74A5" w14:textId="3CADA3DA" w:rsidR="00281AC0" w:rsidRDefault="00281AC0">
      <w:pPr>
        <w:widowControl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br w:type="page"/>
      </w:r>
    </w:p>
    <w:p w14:paraId="23E054BB" w14:textId="1C9A9A46" w:rsidR="00281AC0" w:rsidRDefault="00361130" w:rsidP="00922899">
      <w:pPr>
        <w:widowControl/>
        <w:spacing w:before="100" w:beforeAutospacing="1" w:after="100" w:afterAutospacing="1"/>
        <w:rPr>
          <w:rFonts w:ascii="標楷體" w:eastAsia="標楷體" w:hAnsi="標楷體" w:cs="新細明體" w:hint="eastAsia"/>
          <w:b/>
          <w:kern w:val="0"/>
          <w:szCs w:val="24"/>
        </w:rPr>
      </w:pPr>
      <w:r>
        <w:rPr>
          <w:rFonts w:ascii="標楷體" w:eastAsia="標楷體" w:hAnsi="標楷體" w:cs="新細明體"/>
          <w:b/>
          <w:kern w:val="0"/>
          <w:szCs w:val="24"/>
        </w:rPr>
        <w:lastRenderedPageBreak/>
        <w:t>3.</w:t>
      </w:r>
      <w:r w:rsidR="00922899">
        <w:rPr>
          <w:rFonts w:ascii="標楷體" w:eastAsia="標楷體" w:hAnsi="標楷體" w:cs="新細明體" w:hint="eastAsia"/>
          <w:b/>
          <w:kern w:val="0"/>
          <w:szCs w:val="24"/>
        </w:rPr>
        <w:t>分析：</w:t>
      </w:r>
    </w:p>
    <w:p w14:paraId="5DFB09C6" w14:textId="2210C29C" w:rsidR="00281AC0" w:rsidRDefault="00922899" w:rsidP="00281AC0">
      <w:pPr>
        <w:widowControl/>
        <w:spacing w:before="100" w:beforeAutospacing="1" w:after="100" w:afterAutospacing="1"/>
        <w:ind w:leftChars="200" w:left="480"/>
        <w:rPr>
          <w:rFonts w:ascii="標楷體" w:eastAsia="標楷體" w:hAnsi="標楷體" w:cs="新細明體" w:hint="eastAsia"/>
          <w:kern w:val="0"/>
          <w:sz w:val="20"/>
          <w:szCs w:val="20"/>
        </w:rPr>
      </w:pPr>
      <w:r>
        <w:rPr>
          <w:rFonts w:ascii="標楷體" w:eastAsia="標楷體" w:hAnsi="標楷體" w:cs="新細明體" w:hint="eastAsia"/>
          <w:kern w:val="0"/>
          <w:sz w:val="20"/>
          <w:szCs w:val="20"/>
        </w:rPr>
        <w:t>下圖是第一題與第四題分別跑了一萬筆，十萬筆，五十萬筆，一百萬筆的資料，Ｘ軸為資料數，Ｙ軸為執行時間以秒為單位，第一題是單純的只用Bubble sort去跑，</w:t>
      </w:r>
      <w:r w:rsidR="00281AC0">
        <w:rPr>
          <w:rFonts w:ascii="標楷體" w:eastAsia="標楷體" w:hAnsi="標楷體" w:cs="新細明體" w:hint="eastAsia"/>
          <w:kern w:val="0"/>
          <w:sz w:val="20"/>
          <w:szCs w:val="20"/>
        </w:rPr>
        <w:t>第二題將資料使用K個thread分別做</w:t>
      </w:r>
      <w:proofErr w:type="spellStart"/>
      <w:r w:rsidR="00281AC0">
        <w:rPr>
          <w:rFonts w:ascii="標楷體" w:eastAsia="標楷體" w:hAnsi="標楷體" w:cs="新細明體" w:hint="eastAsia"/>
          <w:kern w:val="0"/>
          <w:sz w:val="20"/>
          <w:szCs w:val="20"/>
        </w:rPr>
        <w:t>bubblesort</w:t>
      </w:r>
      <w:proofErr w:type="spellEnd"/>
      <w:r w:rsidR="00281AC0">
        <w:rPr>
          <w:rFonts w:ascii="標楷體" w:eastAsia="標楷體" w:hAnsi="標楷體" w:cs="新細明體" w:hint="eastAsia"/>
          <w:kern w:val="0"/>
          <w:sz w:val="20"/>
          <w:szCs w:val="20"/>
        </w:rPr>
        <w:t>，第三題則是使用process，</w:t>
      </w:r>
      <w:r>
        <w:rPr>
          <w:rFonts w:ascii="標楷體" w:eastAsia="標楷體" w:hAnsi="標楷體" w:cs="新細明體" w:hint="eastAsia"/>
          <w:kern w:val="0"/>
          <w:sz w:val="20"/>
          <w:szCs w:val="20"/>
        </w:rPr>
        <w:t>第四題是將資料切成K份先各自bubble sort再用一個process merge sort將它處理完畢，由圖表發現，每一種方式資料越多所花費的時間都越多，第一種方式資料越多，時間爬升的越多，但第四種方式，時間爬升的趨於平緩，由此可知第四種方式比第一種好。</w:t>
      </w:r>
      <w:r w:rsidR="00281AC0">
        <w:rPr>
          <w:rFonts w:ascii="標楷體" w:eastAsia="標楷體" w:hAnsi="標楷體" w:cs="新細明體" w:hint="eastAsia"/>
          <w:kern w:val="0"/>
          <w:sz w:val="20"/>
          <w:szCs w:val="20"/>
        </w:rPr>
        <w:t>而第二種與第三種運行模式相似，但使用thread比使用p</w:t>
      </w:r>
      <w:r w:rsidR="00281AC0">
        <w:rPr>
          <w:rFonts w:ascii="標楷體" w:eastAsia="標楷體" w:hAnsi="標楷體" w:cs="新細明體"/>
          <w:kern w:val="0"/>
          <w:sz w:val="20"/>
          <w:szCs w:val="20"/>
        </w:rPr>
        <w:t>rocess</w:t>
      </w:r>
      <w:r w:rsidR="00281AC0">
        <w:rPr>
          <w:rFonts w:ascii="標楷體" w:eastAsia="標楷體" w:hAnsi="標楷體" w:cs="新細明體" w:hint="eastAsia"/>
          <w:kern w:val="0"/>
          <w:sz w:val="20"/>
          <w:szCs w:val="20"/>
        </w:rPr>
        <w:t>快上許多，從資料量逐漸上升即可發現差別。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4"/>
        <w:gridCol w:w="1935"/>
        <w:gridCol w:w="1436"/>
        <w:gridCol w:w="1436"/>
        <w:gridCol w:w="1935"/>
      </w:tblGrid>
      <w:tr w:rsidR="00922899" w14:paraId="3AB8F8BD" w14:textId="77777777" w:rsidTr="00922899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B305" w14:textId="77777777" w:rsidR="00922899" w:rsidRDefault="00922899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0AD05" w14:textId="77777777" w:rsidR="00922899" w:rsidRDefault="00922899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第一題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85C5" w14:textId="474B14F6" w:rsidR="00922899" w:rsidRDefault="00922899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第二題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2E40" w14:textId="739B1655" w:rsidR="00922899" w:rsidRDefault="00922899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第三題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4A695D" w14:textId="20E4F8DE" w:rsidR="00922899" w:rsidRDefault="00922899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第四題</w:t>
            </w:r>
          </w:p>
        </w:tc>
      </w:tr>
      <w:tr w:rsidR="00847A38" w14:paraId="1C231224" w14:textId="77777777" w:rsidTr="009A4B1F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B5056" w14:textId="77777777" w:rsidR="00847A38" w:rsidRDefault="00847A38" w:rsidP="00847A3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一萬筆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B5DFBD" w14:textId="11C912D4" w:rsidR="00847A38" w:rsidRDefault="00847A38" w:rsidP="00847A3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7.51784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29A369" w14:textId="69E415F8" w:rsidR="00847A38" w:rsidRDefault="00847A38" w:rsidP="00847A3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0.17347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71E0B" w14:textId="6E2BCBD1" w:rsidR="00847A38" w:rsidRDefault="00847A38" w:rsidP="00847A3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0.21274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553019" w14:textId="58EF2CDB" w:rsidR="00847A38" w:rsidRDefault="00847A38" w:rsidP="00847A3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0.21235</w:t>
            </w:r>
          </w:p>
        </w:tc>
      </w:tr>
      <w:tr w:rsidR="00847A38" w14:paraId="144D05C2" w14:textId="77777777" w:rsidTr="009A4B1F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BA781" w14:textId="77777777" w:rsidR="00847A38" w:rsidRDefault="00847A38" w:rsidP="00847A3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十萬筆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D5AABA" w14:textId="7D0D2937" w:rsidR="00847A38" w:rsidRDefault="00847A38" w:rsidP="00847A3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778.6224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4B56B" w14:textId="7CF31EE9" w:rsidR="00847A38" w:rsidRDefault="00847A38" w:rsidP="00847A3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7.14615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5C8B4E" w14:textId="15F5BB45" w:rsidR="00847A38" w:rsidRDefault="00847A38" w:rsidP="00847A3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6.43859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035126" w14:textId="0EB87B9E" w:rsidR="00847A38" w:rsidRDefault="00847A38" w:rsidP="00847A3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1.63238</w:t>
            </w:r>
          </w:p>
        </w:tc>
      </w:tr>
      <w:tr w:rsidR="00847A38" w14:paraId="1248E9FB" w14:textId="77777777" w:rsidTr="009A4B1F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2ACFB" w14:textId="77777777" w:rsidR="00847A38" w:rsidRDefault="00847A38" w:rsidP="00847A3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五十萬筆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12FA4B" w14:textId="630524CA" w:rsidR="00847A38" w:rsidRDefault="00847A38" w:rsidP="00847A3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19465.56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47781F" w14:textId="57613C36" w:rsidR="00847A38" w:rsidRDefault="00847A38" w:rsidP="00847A3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40.95303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000D31" w14:textId="484FD3DC" w:rsidR="00847A38" w:rsidRDefault="00847A38" w:rsidP="00847A3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121.0583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18D24E" w14:textId="6AD85C0B" w:rsidR="00847A38" w:rsidRDefault="00847A38" w:rsidP="00847A3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34.53884</w:t>
            </w:r>
          </w:p>
        </w:tc>
      </w:tr>
      <w:tr w:rsidR="00847A38" w14:paraId="381C72E4" w14:textId="77777777" w:rsidTr="009A4B1F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50E64" w14:textId="77777777" w:rsidR="00847A38" w:rsidRDefault="00847A38" w:rsidP="00847A3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一百萬筆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45BB63" w14:textId="5DA3999F" w:rsidR="00847A38" w:rsidRDefault="00847A38" w:rsidP="00847A3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80613.12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2FB30" w14:textId="68494B37" w:rsidR="00847A38" w:rsidRDefault="00847A38" w:rsidP="00847A3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70.62303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312C1B" w14:textId="5ED770BE" w:rsidR="00847A38" w:rsidRDefault="00847A38" w:rsidP="00847A3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569.3497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32B37C" w14:textId="33D9DFED" w:rsidR="00847A38" w:rsidRDefault="00847A38" w:rsidP="00847A3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141.8689</w:t>
            </w:r>
          </w:p>
        </w:tc>
      </w:tr>
    </w:tbl>
    <w:p w14:paraId="750158EC" w14:textId="48FBE8B2" w:rsidR="00847A38" w:rsidRDefault="00281AC0" w:rsidP="00281AC0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3A83FDF1" wp14:editId="2B039ED8">
            <wp:extent cx="3114675" cy="5200650"/>
            <wp:effectExtent l="0" t="0" r="9525" b="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381ED24C-1EF8-4355-A19F-A443BCE460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847A38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14:paraId="4FBD3B43" w14:textId="77777777" w:rsidR="00922899" w:rsidRDefault="00922899" w:rsidP="00922899">
      <w:pPr>
        <w:rPr>
          <w:rFonts w:ascii="標楷體" w:eastAsia="標楷體" w:hAnsi="標楷體" w:cs="新細明體" w:hint="eastAsia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lastRenderedPageBreak/>
        <w:t>輸入檔案輸入 : input.txt</w:t>
      </w:r>
    </w:p>
    <w:p w14:paraId="5289987E" w14:textId="5BD1A12C" w:rsidR="00847A38" w:rsidRDefault="00922899" w:rsidP="00847A38">
      <w:pPr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 xml:space="preserve">輸出會有: </w:t>
      </w:r>
      <w:bookmarkStart w:id="2" w:name="OLE_LINK3"/>
      <w:bookmarkStart w:id="3" w:name="OLE_LINK2"/>
      <w:bookmarkStart w:id="4" w:name="OLE_LINK1"/>
      <w:r>
        <w:rPr>
          <w:rFonts w:ascii="標楷體" w:eastAsia="標楷體" w:hAnsi="標楷體" w:cs="新細明體" w:hint="eastAsia"/>
          <w:kern w:val="0"/>
          <w:szCs w:val="24"/>
        </w:rPr>
        <w:t>input_output.txt檔</w:t>
      </w:r>
      <w:bookmarkEnd w:id="2"/>
      <w:bookmarkEnd w:id="3"/>
      <w:bookmarkEnd w:id="4"/>
      <w:r>
        <w:rPr>
          <w:rFonts w:ascii="標楷體" w:eastAsia="標楷體" w:hAnsi="標楷體" w:cs="新細明體" w:hint="eastAsia"/>
          <w:kern w:val="0"/>
          <w:szCs w:val="24"/>
        </w:rPr>
        <w:t>輸出</w:t>
      </w:r>
    </w:p>
    <w:p w14:paraId="415ACB61" w14:textId="5248EBC4" w:rsidR="00847A38" w:rsidRDefault="00922899" w:rsidP="00922899">
      <w:pPr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下圖是第一題範例。</w:t>
      </w:r>
    </w:p>
    <w:p w14:paraId="2EF5CA7A" w14:textId="41DFF0B2" w:rsidR="00847A38" w:rsidRDefault="00847A38" w:rsidP="00847A38">
      <w:pPr>
        <w:widowControl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6754E5E9" wp14:editId="62A3BCD3">
            <wp:extent cx="5274310" cy="27584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D879" w14:textId="18EF5D75" w:rsidR="00922899" w:rsidRPr="00847A38" w:rsidRDefault="00922899" w:rsidP="00847A38">
      <w:pPr>
        <w:widowControl/>
        <w:rPr>
          <w:rFonts w:ascii="標楷體" w:eastAsia="標楷體" w:hAnsi="標楷體" w:cs="新細明體" w:hint="eastAsia"/>
          <w:kern w:val="0"/>
          <w:szCs w:val="24"/>
        </w:rPr>
      </w:pPr>
      <w:r>
        <w:rPr>
          <w:rFonts w:ascii="標楷體" w:eastAsia="標楷體" w:hAnsi="標楷體" w:hint="eastAsia"/>
        </w:rPr>
        <w:t>下圖是第</w:t>
      </w:r>
      <w:r w:rsidR="00847A38">
        <w:rPr>
          <w:rFonts w:ascii="標楷體" w:eastAsia="標楷體" w:hAnsi="標楷體" w:hint="eastAsia"/>
        </w:rPr>
        <w:t>三</w:t>
      </w:r>
      <w:r>
        <w:rPr>
          <w:rFonts w:ascii="標楷體" w:eastAsia="標楷體" w:hAnsi="標楷體" w:hint="eastAsia"/>
        </w:rPr>
        <w:t>題範例，</w:t>
      </w:r>
      <w:r w:rsidR="00847A38">
        <w:rPr>
          <w:rFonts w:ascii="標楷體" w:eastAsia="標楷體" w:hAnsi="標楷體" w:hint="eastAsia"/>
        </w:rPr>
        <w:t>會再需要輸入i</w:t>
      </w:r>
      <w:r w:rsidR="00847A38">
        <w:rPr>
          <w:rFonts w:ascii="標楷體" w:eastAsia="標楷體" w:hAnsi="標楷體"/>
        </w:rPr>
        <w:t>nteger</w:t>
      </w:r>
      <w:r w:rsidR="00847A38">
        <w:rPr>
          <w:rFonts w:ascii="標楷體" w:eastAsia="標楷體" w:hAnsi="標楷體" w:hint="eastAsia"/>
        </w:rPr>
        <w:t>來使用process</w:t>
      </w:r>
    </w:p>
    <w:p w14:paraId="505E789A" w14:textId="2EC5FE6C" w:rsidR="00922899" w:rsidRDefault="00847A38" w:rsidP="00922899">
      <w:pPr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7CBE3DB0" wp14:editId="182D2863">
            <wp:extent cx="5274310" cy="27584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91C6" w14:textId="77777777" w:rsidR="00922899" w:rsidRDefault="00922899" w:rsidP="00922899">
      <w:pPr>
        <w:rPr>
          <w:rFonts w:ascii="標楷體" w:eastAsia="標楷體" w:hAnsi="標楷體" w:hint="eastAsia"/>
        </w:rPr>
      </w:pPr>
    </w:p>
    <w:p w14:paraId="2D449275" w14:textId="77777777" w:rsidR="00080C2D" w:rsidRDefault="00080C2D"/>
    <w:sectPr w:rsidR="00080C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E8143" w14:textId="77777777" w:rsidR="0094148F" w:rsidRDefault="0094148F" w:rsidP="00922899">
      <w:r>
        <w:separator/>
      </w:r>
    </w:p>
  </w:endnote>
  <w:endnote w:type="continuationSeparator" w:id="0">
    <w:p w14:paraId="50450105" w14:textId="77777777" w:rsidR="0094148F" w:rsidRDefault="0094148F" w:rsidP="0092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85A42" w14:textId="77777777" w:rsidR="0094148F" w:rsidRDefault="0094148F" w:rsidP="00922899">
      <w:r>
        <w:separator/>
      </w:r>
    </w:p>
  </w:footnote>
  <w:footnote w:type="continuationSeparator" w:id="0">
    <w:p w14:paraId="6AA95780" w14:textId="77777777" w:rsidR="0094148F" w:rsidRDefault="0094148F" w:rsidP="00922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D3169"/>
    <w:multiLevelType w:val="hybridMultilevel"/>
    <w:tmpl w:val="E826B194"/>
    <w:lvl w:ilvl="0" w:tplc="7B746F9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B"/>
    <w:rsid w:val="00080C2D"/>
    <w:rsid w:val="00210268"/>
    <w:rsid w:val="00281AC0"/>
    <w:rsid w:val="00361130"/>
    <w:rsid w:val="00847A38"/>
    <w:rsid w:val="00922899"/>
    <w:rsid w:val="0094148F"/>
    <w:rsid w:val="00B2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CFAA7"/>
  <w15:chartTrackingRefBased/>
  <w15:docId w15:val="{51BE7694-7B2E-457B-8BF7-A94DA93F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89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28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2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28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OS\&#22294;&#34920;&#20998;&#2651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工作表1!$A$12</c:f>
              <c:strCache>
                <c:ptCount val="1"/>
                <c:pt idx="0">
                  <c:v>第一題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工作表1!$B$11:$E$11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工作表1!$B$12:$E$12</c:f>
              <c:numCache>
                <c:formatCode>General</c:formatCode>
                <c:ptCount val="4"/>
                <c:pt idx="0">
                  <c:v>7.5178399999999996</c:v>
                </c:pt>
                <c:pt idx="1">
                  <c:v>778.62235999999996</c:v>
                </c:pt>
                <c:pt idx="2">
                  <c:v>19465.560000000001</c:v>
                </c:pt>
                <c:pt idx="3">
                  <c:v>80613.119999999995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8F-4C79-ADB0-0F9D39447325}"/>
            </c:ext>
          </c:extLst>
        </c:ser>
        <c:ser>
          <c:idx val="1"/>
          <c:order val="1"/>
          <c:tx>
            <c:strRef>
              <c:f>工作表1!$A$13</c:f>
              <c:strCache>
                <c:ptCount val="1"/>
                <c:pt idx="0">
                  <c:v>第二題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工作表1!$B$11:$E$11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工作表1!$B$13:$E$13</c:f>
              <c:numCache>
                <c:formatCode>General</c:formatCode>
                <c:ptCount val="4"/>
                <c:pt idx="0">
                  <c:v>0.17347000000000001</c:v>
                </c:pt>
                <c:pt idx="1">
                  <c:v>7.1461499999999996</c:v>
                </c:pt>
                <c:pt idx="2">
                  <c:v>40.953029999999998</c:v>
                </c:pt>
                <c:pt idx="3">
                  <c:v>70.62303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8F-4C79-ADB0-0F9D39447325}"/>
            </c:ext>
          </c:extLst>
        </c:ser>
        <c:ser>
          <c:idx val="2"/>
          <c:order val="2"/>
          <c:tx>
            <c:strRef>
              <c:f>工作表1!$A$14</c:f>
              <c:strCache>
                <c:ptCount val="1"/>
                <c:pt idx="0">
                  <c:v>第三題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工作表1!$B$11:$E$11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工作表1!$B$14:$E$14</c:f>
              <c:numCache>
                <c:formatCode>General</c:formatCode>
                <c:ptCount val="4"/>
                <c:pt idx="0">
                  <c:v>0.21274000000000001</c:v>
                </c:pt>
                <c:pt idx="1">
                  <c:v>6.4385899999999996</c:v>
                </c:pt>
                <c:pt idx="2">
                  <c:v>121.05828</c:v>
                </c:pt>
                <c:pt idx="3">
                  <c:v>569.34965999999997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8F-4C79-ADB0-0F9D39447325}"/>
            </c:ext>
          </c:extLst>
        </c:ser>
        <c:ser>
          <c:idx val="3"/>
          <c:order val="3"/>
          <c:tx>
            <c:strRef>
              <c:f>工作表1!$A$15</c:f>
              <c:strCache>
                <c:ptCount val="1"/>
                <c:pt idx="0">
                  <c:v>第四題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工作表1!$B$11:$E$11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工作表1!$B$15:$E$15</c:f>
              <c:numCache>
                <c:formatCode>General</c:formatCode>
                <c:ptCount val="4"/>
                <c:pt idx="0">
                  <c:v>0.21235000000000001</c:v>
                </c:pt>
                <c:pt idx="1">
                  <c:v>1.6323799999999999</c:v>
                </c:pt>
                <c:pt idx="2">
                  <c:v>34.53884</c:v>
                </c:pt>
                <c:pt idx="3">
                  <c:v>141.86891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8F-4C79-ADB0-0F9D394473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9951392"/>
        <c:axId val="1239017840"/>
      </c:lineChart>
      <c:catAx>
        <c:axId val="123995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39017840"/>
        <c:crosses val="autoZero"/>
        <c:auto val="1"/>
        <c:lblAlgn val="ctr"/>
        <c:lblOffset val="100"/>
        <c:noMultiLvlLbl val="0"/>
      </c:catAx>
      <c:valAx>
        <c:axId val="123901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39951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寓翔 許</dc:creator>
  <cp:keywords/>
  <dc:description/>
  <cp:lastModifiedBy>寓翔 許</cp:lastModifiedBy>
  <cp:revision>2</cp:revision>
  <dcterms:created xsi:type="dcterms:W3CDTF">2020-05-08T12:44:00Z</dcterms:created>
  <dcterms:modified xsi:type="dcterms:W3CDTF">2020-05-08T14:22:00Z</dcterms:modified>
</cp:coreProperties>
</file>