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BAE0" w14:textId="77777777" w:rsidR="00C609D7" w:rsidRDefault="00000000">
      <w:pPr>
        <w:spacing w:after="120"/>
        <w:jc w:val="center"/>
      </w:pPr>
      <w:r>
        <w:rPr>
          <w:b/>
          <w:bCs/>
          <w:color w:val="1F4E79"/>
          <w:sz w:val="40"/>
          <w:szCs w:val="40"/>
        </w:rPr>
        <w:t>TECHNICAL HANDOFF DOCUMENT</w:t>
      </w:r>
    </w:p>
    <w:p w14:paraId="74F0151D" w14:textId="77777777" w:rsidR="00C609D7" w:rsidRDefault="00000000">
      <w:pPr>
        <w:spacing w:after="80"/>
        <w:jc w:val="center"/>
      </w:pPr>
      <w:r>
        <w:rPr>
          <w:b/>
          <w:bCs/>
          <w:color w:val="2E75B6"/>
          <w:sz w:val="26"/>
          <w:szCs w:val="26"/>
        </w:rPr>
        <w:t>An Agentic Multi-Model Architecture for Proactive Safety in Autonomous Transportation Systems</w:t>
      </w:r>
    </w:p>
    <w:p w14:paraId="3966EF66" w14:textId="77777777" w:rsidR="00C609D7" w:rsidRDefault="00000000">
      <w:pPr>
        <w:spacing w:after="60"/>
        <w:jc w:val="center"/>
      </w:pPr>
      <w:r>
        <w:rPr>
          <w:i/>
          <w:iCs/>
          <w:color w:val="404040"/>
        </w:rPr>
        <w:t>ASCE2027: The Infrastructure and Engineering Experience</w:t>
      </w:r>
    </w:p>
    <w:p w14:paraId="3CFAEB41" w14:textId="77777777" w:rsidR="00C609D7" w:rsidRDefault="00000000">
      <w:pPr>
        <w:spacing w:after="60"/>
        <w:jc w:val="center"/>
      </w:pPr>
      <w:r>
        <w:rPr>
          <w:color w:val="404040"/>
        </w:rPr>
        <w:t>Submission ID: ASCE2027-1804  |  Philadelphia, March 1-5, 2027</w:t>
      </w:r>
    </w:p>
    <w:p w14:paraId="011FF63B" w14:textId="77777777" w:rsidR="00C609D7" w:rsidRDefault="00000000">
      <w:pPr>
        <w:spacing w:after="60"/>
        <w:jc w:val="center"/>
      </w:pPr>
      <w:r>
        <w:rPr>
          <w:color w:val="404040"/>
        </w:rPr>
        <w:t xml:space="preserve">Prepared by: Joyjit Roy  |  For: </w:t>
      </w:r>
      <w:proofErr w:type="spellStart"/>
      <w:r>
        <w:rPr>
          <w:color w:val="404040"/>
        </w:rPr>
        <w:t>Samaresh</w:t>
      </w:r>
      <w:proofErr w:type="spellEnd"/>
      <w:r>
        <w:rPr>
          <w:color w:val="404040"/>
        </w:rPr>
        <w:t xml:space="preserve"> Kumar Singh (Research Partner)</w:t>
      </w:r>
    </w:p>
    <w:p w14:paraId="4235F233" w14:textId="77777777" w:rsidR="00C609D7" w:rsidRDefault="00000000">
      <w:pPr>
        <w:spacing w:after="200"/>
        <w:jc w:val="center"/>
      </w:pPr>
      <w:r>
        <w:rPr>
          <w:color w:val="404040"/>
        </w:rPr>
        <w:t>Date: June 2026</w:t>
      </w:r>
    </w:p>
    <w:p w14:paraId="2A997448" w14:textId="77777777" w:rsidR="00C609D7" w:rsidRDefault="00C609D7">
      <w:pPr>
        <w:pBdr>
          <w:bottom w:val="single" w:sz="4" w:space="1" w:color="2E75B6"/>
        </w:pBdr>
        <w:spacing w:before="120" w:after="120"/>
      </w:pPr>
    </w:p>
    <w:p w14:paraId="5C0EC6B8" w14:textId="77777777" w:rsidR="00C609D7" w:rsidRDefault="00C609D7"/>
    <w:p w14:paraId="3DEA7582" w14:textId="77777777" w:rsidR="00C609D7" w:rsidRDefault="00000000">
      <w:pPr>
        <w:pStyle w:val="Heading1"/>
      </w:pPr>
      <w:r>
        <w:t>1. Purpose of This Document</w:t>
      </w:r>
    </w:p>
    <w:p w14:paraId="66AACEF2" w14:textId="77777777" w:rsidR="00C609D7" w:rsidRDefault="00000000">
      <w:pPr>
        <w:spacing w:before="60" w:after="60"/>
      </w:pPr>
      <w:r>
        <w:t xml:space="preserve">This document provides complete technical instructions for </w:t>
      </w:r>
      <w:proofErr w:type="spellStart"/>
      <w:r>
        <w:t>Samaresh</w:t>
      </w:r>
      <w:proofErr w:type="spellEnd"/>
      <w:r>
        <w:t xml:space="preserve"> Kumar Singh to implement the proof-of-concept pipeline for the ASCE2027 proceedings paper. It covers the final architecture decisions, model choices with rationale, dataset specifications with exact field schemas, file structure, coding instructions, and deadlines.</w:t>
      </w:r>
    </w:p>
    <w:p w14:paraId="41D20822" w14:textId="77777777" w:rsidR="00C609D7" w:rsidRDefault="00000000">
      <w:pPr>
        <w:spacing w:before="60" w:after="60"/>
      </w:pPr>
      <w:r>
        <w:t xml:space="preserve">The paper extends </w:t>
      </w:r>
      <w:proofErr w:type="spellStart"/>
      <w:r>
        <w:t>SafeDriver</w:t>
      </w:r>
      <w:proofErr w:type="spellEnd"/>
      <w:r>
        <w:t>-IQ (Phase 1, IEEE EIT 2026) into a three-component agentic architecture for proactive transportation safety. The primary contribution is the architecture design. The proof-of-concept validates feasibility using existing and new datasets.</w:t>
      </w:r>
    </w:p>
    <w:p w14:paraId="318EE19C" w14:textId="77777777" w:rsidR="00C609D7" w:rsidRDefault="00000000">
      <w:pPr>
        <w:pStyle w:val="Heading1"/>
      </w:pPr>
      <w:r>
        <w:t>2. Research Context and Paper Summary</w:t>
      </w:r>
    </w:p>
    <w:p w14:paraId="5171EEAB" w14:textId="77777777" w:rsidR="00C609D7" w:rsidRDefault="00000000">
      <w:pPr>
        <w:pStyle w:val="Heading2"/>
      </w:pPr>
      <w:r>
        <w:t xml:space="preserve">2.1 Phase 1 Foundation: </w:t>
      </w:r>
      <w:proofErr w:type="spellStart"/>
      <w:r>
        <w:t>SafeDriver</w:t>
      </w:r>
      <w:proofErr w:type="spellEnd"/>
      <w:r>
        <w:t>-IQ</w:t>
      </w:r>
    </w:p>
    <w:p w14:paraId="1ADDFD86" w14:textId="77777777" w:rsidR="00C609D7" w:rsidRDefault="00000000">
      <w:pPr>
        <w:spacing w:before="60" w:after="60"/>
      </w:pPr>
      <w:proofErr w:type="spellStart"/>
      <w:r>
        <w:t>SafeDriver</w:t>
      </w:r>
      <w:proofErr w:type="spellEnd"/>
      <w:r>
        <w:t>-IQ (published IEEE Access Q1, presented IEEE EIT 2026) introduced inverse crash probability modeling. It converts binary crash classifiers into continuous 0-100 driver safety scores. Key results:</w:t>
      </w:r>
    </w:p>
    <w:p w14:paraId="5153CAA1" w14:textId="77777777" w:rsidR="00C609D7" w:rsidRDefault="00000000">
      <w:pPr>
        <w:pStyle w:val="ListParagraph"/>
        <w:numPr>
          <w:ilvl w:val="0"/>
          <w:numId w:val="2"/>
        </w:numPr>
        <w:spacing w:before="40" w:after="40"/>
      </w:pPr>
      <w:r>
        <w:t>Trained on 213,003 NHTSA CRSS crash records (2016-2023)</w:t>
      </w:r>
    </w:p>
    <w:p w14:paraId="1691713C" w14:textId="77777777" w:rsidR="00C609D7" w:rsidRDefault="00000000">
      <w:pPr>
        <w:pStyle w:val="ListParagraph"/>
        <w:numPr>
          <w:ilvl w:val="0"/>
          <w:numId w:val="2"/>
        </w:numPr>
        <w:spacing w:before="40" w:after="40"/>
      </w:pPr>
      <w:r>
        <w:t>Validated on 500 Waymo Open Motion Dataset scenarios</w:t>
      </w:r>
    </w:p>
    <w:p w14:paraId="64B1D01B" w14:textId="77777777" w:rsidR="00C609D7" w:rsidRDefault="00000000">
      <w:pPr>
        <w:pStyle w:val="ListParagraph"/>
        <w:numPr>
          <w:ilvl w:val="0"/>
          <w:numId w:val="2"/>
        </w:numPr>
        <w:spacing w:before="40" w:after="40"/>
      </w:pPr>
      <w:r>
        <w:t>Random Forest model, inference under 1ms per sample</w:t>
      </w:r>
    </w:p>
    <w:p w14:paraId="14897653" w14:textId="77777777" w:rsidR="00C609D7" w:rsidRDefault="00000000">
      <w:pPr>
        <w:pStyle w:val="ListParagraph"/>
        <w:numPr>
          <w:ilvl w:val="0"/>
          <w:numId w:val="2"/>
        </w:numPr>
        <w:spacing w:before="40" w:after="40"/>
      </w:pPr>
      <w:r>
        <w:t>87% of crashes involve multiple co-occurring risk factors</w:t>
      </w:r>
    </w:p>
    <w:p w14:paraId="788D11CF" w14:textId="77777777" w:rsidR="00C609D7" w:rsidRDefault="00000000">
      <w:pPr>
        <w:pStyle w:val="ListParagraph"/>
        <w:numPr>
          <w:ilvl w:val="0"/>
          <w:numId w:val="2"/>
        </w:numPr>
        <w:spacing w:before="40" w:after="40"/>
      </w:pPr>
      <w:r>
        <w:t>VRU + Urban + Night combination reaches 4.5x baseline crash risk</w:t>
      </w:r>
    </w:p>
    <w:p w14:paraId="56F1333A" w14:textId="77777777" w:rsidR="00C609D7" w:rsidRDefault="00000000">
      <w:pPr>
        <w:pStyle w:val="ListParagraph"/>
        <w:numPr>
          <w:ilvl w:val="0"/>
          <w:numId w:val="2"/>
        </w:numPr>
        <w:spacing w:before="40" w:after="40"/>
      </w:pPr>
      <w:r>
        <w:t>Estimated 22.7% crash reduction at moderate ADAS threshold</w:t>
      </w:r>
    </w:p>
    <w:p w14:paraId="7E4709D0" w14:textId="77777777" w:rsidR="00C609D7" w:rsidRDefault="00000000">
      <w:pPr>
        <w:pStyle w:val="ListParagraph"/>
        <w:numPr>
          <w:ilvl w:val="0"/>
          <w:numId w:val="2"/>
        </w:numPr>
        <w:spacing w:before="40" w:after="40"/>
      </w:pPr>
      <w:r>
        <w:t>SHAP and ablation alignment at r=0.94</w:t>
      </w:r>
    </w:p>
    <w:p w14:paraId="0650774A" w14:textId="77777777" w:rsidR="00C609D7" w:rsidRDefault="00000000">
      <w:pPr>
        <w:pStyle w:val="ListParagraph"/>
        <w:numPr>
          <w:ilvl w:val="0"/>
          <w:numId w:val="2"/>
        </w:numPr>
        <w:spacing w:before="40" w:after="40"/>
      </w:pPr>
      <w:r>
        <w:t>GitHub: https://github.com/ssam18/safedriver-iq</w:t>
      </w:r>
    </w:p>
    <w:p w14:paraId="57FCF5C6" w14:textId="77777777" w:rsidR="00C609D7" w:rsidRPr="00E85BF6" w:rsidRDefault="00000000">
      <w:pPr>
        <w:pStyle w:val="ListParagraph"/>
        <w:numPr>
          <w:ilvl w:val="0"/>
          <w:numId w:val="2"/>
        </w:numPr>
        <w:spacing w:before="40" w:after="40"/>
        <w:rPr>
          <w:lang w:val="de-DE"/>
        </w:rPr>
      </w:pPr>
      <w:r w:rsidRPr="00E85BF6">
        <w:rPr>
          <w:lang w:val="de-DE"/>
        </w:rPr>
        <w:t>arXiv: https://arxiv.org/abs/2603.14841</w:t>
      </w:r>
    </w:p>
    <w:p w14:paraId="1E6D86FF" w14:textId="77777777" w:rsidR="00C609D7" w:rsidRPr="00E85BF6" w:rsidRDefault="00C609D7">
      <w:pPr>
        <w:rPr>
          <w:lang w:val="de-DE"/>
        </w:rPr>
      </w:pPr>
    </w:p>
    <w:p w14:paraId="6AE0A4D9" w14:textId="77777777" w:rsidR="00C609D7" w:rsidRDefault="00000000">
      <w:pPr>
        <w:pStyle w:val="Heading2"/>
      </w:pPr>
      <w:r>
        <w:t xml:space="preserve">2.2 Known Limitation </w:t>
      </w:r>
      <w:proofErr w:type="spellStart"/>
      <w:r>
        <w:t>SafeDriver</w:t>
      </w:r>
      <w:proofErr w:type="spellEnd"/>
      <w:r>
        <w:t>-IQ Must Address</w:t>
      </w:r>
    </w:p>
    <w:p w14:paraId="47210C39" w14:textId="77777777" w:rsidR="00C609D7" w:rsidRDefault="00000000">
      <w:pPr>
        <w:spacing w:before="60" w:after="60"/>
      </w:pPr>
      <w:r>
        <w:t xml:space="preserve">The </w:t>
      </w:r>
      <w:proofErr w:type="spellStart"/>
      <w:r>
        <w:t>SafeDriver</w:t>
      </w:r>
      <w:proofErr w:type="spellEnd"/>
      <w:r>
        <w:t xml:space="preserve">-IQ GitHub README explicitly documents that the current model does NOT respond meaningfully to VRU presence or road surface changes. It only captures environmental context (weather, lighting, time of day). The ASCE2027 agentic architecture directly addresses this limitation by adding dedicated trajectory and VRU components on top of </w:t>
      </w:r>
      <w:proofErr w:type="spellStart"/>
      <w:r>
        <w:t>SafeDriver</w:t>
      </w:r>
      <w:proofErr w:type="spellEnd"/>
      <w:r>
        <w:t>-IQ.</w:t>
      </w:r>
    </w:p>
    <w:p w14:paraId="59DEB60E" w14:textId="77777777" w:rsidR="00C609D7" w:rsidRDefault="00C609D7"/>
    <w:p w14:paraId="4FFB1EA3" w14:textId="77777777" w:rsidR="00C609D7" w:rsidRDefault="00000000">
      <w:pPr>
        <w:pStyle w:val="Heading2"/>
      </w:pPr>
      <w:r>
        <w:t>2.3 Phase 2 Paper: What We Are Building</w:t>
      </w:r>
    </w:p>
    <w:p w14:paraId="6FD32E1A" w14:textId="77777777" w:rsidR="00C609D7" w:rsidRDefault="00000000">
      <w:pPr>
        <w:spacing w:before="60" w:after="60"/>
      </w:pPr>
      <w:r>
        <w:t>The ASCE2027 paper presents an agentic multi-model safety architecture that shifts from reactive crash avoidance to proactive, continuous risk management. The architecture is the primary contribution. The proof-of-concept validates that the components work on real data.</w:t>
      </w:r>
    </w:p>
    <w:p w14:paraId="139C81F3" w14:textId="77777777" w:rsidR="00C609D7" w:rsidRDefault="00C609D7"/>
    <w:p w14:paraId="76320D55" w14:textId="77777777" w:rsidR="00C609D7" w:rsidRDefault="00000000">
      <w:pPr>
        <w:pStyle w:val="Heading1"/>
      </w:pPr>
      <w:r>
        <w:t>3. Final Architecture Design</w:t>
      </w:r>
    </w:p>
    <w:p w14:paraId="79366FB6" w14:textId="77777777" w:rsidR="00C609D7" w:rsidRDefault="00000000">
      <w:pPr>
        <w:pStyle w:val="Heading2"/>
      </w:pPr>
      <w:r>
        <w:t>3.1 Architecture Overview</w:t>
      </w:r>
    </w:p>
    <w:p w14:paraId="38688072" w14:textId="77777777" w:rsidR="00C609D7" w:rsidRDefault="00000000">
      <w:pPr>
        <w:spacing w:before="240" w:after="100"/>
        <w:rPr>
          <w:b/>
          <w:bCs/>
          <w:color w:val="2E75B6"/>
          <w:sz w:val="26"/>
          <w:szCs w:val="26"/>
        </w:rPr>
      </w:pPr>
      <w:r>
        <w:rPr>
          <w:b/>
          <w:bCs/>
          <w:color w:val="2E75B6"/>
          <w:sz w:val="26"/>
          <w:szCs w:val="26"/>
        </w:rPr>
        <w:t>3.2 Architecture Diagram and Description</w:t>
      </w:r>
    </w:p>
    <w:p w14:paraId="202FB7E8" w14:textId="11DB8FE4" w:rsidR="00E85BF6" w:rsidRDefault="00E85BF6">
      <w:pPr>
        <w:spacing w:before="240" w:after="100"/>
      </w:pPr>
      <w:r>
        <w:rPr>
          <w:noProof/>
        </w:rPr>
        <w:drawing>
          <wp:inline distT="0" distB="0" distL="0" distR="0" wp14:anchorId="31A56076" wp14:editId="55865A72">
            <wp:extent cx="5943600" cy="3564890"/>
            <wp:effectExtent l="0" t="0" r="0" b="0"/>
            <wp:docPr id="153983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564890"/>
                    </a:xfrm>
                    <a:prstGeom prst="rect">
                      <a:avLst/>
                    </a:prstGeom>
                    <a:noFill/>
                    <a:ln>
                      <a:noFill/>
                    </a:ln>
                  </pic:spPr>
                </pic:pic>
              </a:graphicData>
            </a:graphic>
          </wp:inline>
        </w:drawing>
      </w:r>
    </w:p>
    <w:p w14:paraId="1C145B79" w14:textId="77777777" w:rsidR="00C609D7" w:rsidRDefault="00000000">
      <w:pPr>
        <w:spacing w:before="60" w:after="60"/>
        <w:rPr>
          <w:i/>
          <w:iCs/>
        </w:rPr>
      </w:pPr>
      <w:r>
        <w:rPr>
          <w:b/>
          <w:bCs/>
        </w:rPr>
        <w:t xml:space="preserve">Fig. 1. </w:t>
      </w:r>
      <w:r>
        <w:rPr>
          <w:i/>
          <w:iCs/>
        </w:rPr>
        <w:t>Agentic Multi-Model Safety Architecture. Environmental risk scoring (</w:t>
      </w:r>
      <w:proofErr w:type="spellStart"/>
      <w:r>
        <w:rPr>
          <w:i/>
          <w:iCs/>
        </w:rPr>
        <w:t>SafeDriver</w:t>
      </w:r>
      <w:proofErr w:type="spellEnd"/>
      <w:r>
        <w:rPr>
          <w:i/>
          <w:iCs/>
        </w:rPr>
        <w:t>-IQ) acts as a context multiplier for parallel trajectory kinematic and VRU interaction models. An RL agent with short and long-term memory fuses all signals into graduated safety interventions.</w:t>
      </w:r>
    </w:p>
    <w:p w14:paraId="7AC7763D" w14:textId="77777777" w:rsidR="00E85BF6" w:rsidRDefault="00E85BF6">
      <w:pPr>
        <w:spacing w:before="60" w:after="60"/>
      </w:pPr>
    </w:p>
    <w:p w14:paraId="2A25A624" w14:textId="77777777" w:rsidR="00795431" w:rsidRPr="00795431" w:rsidRDefault="00795431" w:rsidP="00795431">
      <w:r w:rsidRPr="00795431">
        <w:rPr>
          <w:b/>
          <w:bCs/>
        </w:rPr>
        <w:t>Layer 1: Data Inputs</w:t>
      </w:r>
    </w:p>
    <w:p w14:paraId="01636FD9" w14:textId="77777777" w:rsidR="00795431" w:rsidRPr="00795431" w:rsidRDefault="00795431" w:rsidP="00795431">
      <w:pPr>
        <w:numPr>
          <w:ilvl w:val="0"/>
          <w:numId w:val="3"/>
        </w:numPr>
      </w:pPr>
      <w:r w:rsidRPr="00795431">
        <w:rPr>
          <w:b/>
          <w:bCs/>
        </w:rPr>
        <w:t>NHTSA CRSS</w:t>
      </w:r>
      <w:r w:rsidRPr="00795431">
        <w:t xml:space="preserve"> (2016–2023, 213,003 crash records) — national crash statistics that define what dangerous driving looks like</w:t>
      </w:r>
    </w:p>
    <w:p w14:paraId="5EC69738" w14:textId="77777777" w:rsidR="00795431" w:rsidRPr="00795431" w:rsidRDefault="00795431" w:rsidP="00795431">
      <w:pPr>
        <w:numPr>
          <w:ilvl w:val="0"/>
          <w:numId w:val="3"/>
        </w:numPr>
      </w:pPr>
      <w:r w:rsidRPr="00795431">
        <w:rPr>
          <w:b/>
          <w:bCs/>
        </w:rPr>
        <w:t>Waymo WOMD</w:t>
      </w:r>
      <w:r w:rsidRPr="00795431">
        <w:t xml:space="preserve"> (full validation corpus) — real-world autonomous vehicle trajectories</w:t>
      </w:r>
    </w:p>
    <w:p w14:paraId="03A432D0" w14:textId="77777777" w:rsidR="00795431" w:rsidRPr="00795431" w:rsidRDefault="00795431" w:rsidP="00795431">
      <w:pPr>
        <w:numPr>
          <w:ilvl w:val="0"/>
          <w:numId w:val="3"/>
        </w:numPr>
      </w:pPr>
      <w:proofErr w:type="spellStart"/>
      <w:r w:rsidRPr="00795431">
        <w:rPr>
          <w:b/>
          <w:bCs/>
        </w:rPr>
        <w:t>Argoverse</w:t>
      </w:r>
      <w:proofErr w:type="spellEnd"/>
      <w:r w:rsidRPr="00795431">
        <w:rPr>
          <w:b/>
          <w:bCs/>
        </w:rPr>
        <w:t xml:space="preserve"> 2</w:t>
      </w:r>
      <w:r w:rsidRPr="00795431">
        <w:t xml:space="preserve"> (24,988 scenarios) — vehicle and pedestrian movement data across 6 US cities</w:t>
      </w:r>
    </w:p>
    <w:p w14:paraId="4D3E10FB" w14:textId="77777777" w:rsidR="00795431" w:rsidRPr="00795431" w:rsidRDefault="00795431" w:rsidP="00795431">
      <w:pPr>
        <w:numPr>
          <w:ilvl w:val="0"/>
          <w:numId w:val="3"/>
        </w:numPr>
      </w:pPr>
      <w:proofErr w:type="spellStart"/>
      <w:r w:rsidRPr="00795431">
        <w:rPr>
          <w:b/>
          <w:bCs/>
        </w:rPr>
        <w:t>nuScenes</w:t>
      </w:r>
      <w:proofErr w:type="spellEnd"/>
      <w:r w:rsidRPr="00795431">
        <w:rPr>
          <w:b/>
          <w:bCs/>
        </w:rPr>
        <w:t xml:space="preserve"> mini</w:t>
      </w:r>
      <w:r w:rsidRPr="00795431">
        <w:t xml:space="preserve"> (10 scenes) — multimodal sensor data captured specifically under rain and night conditions</w:t>
      </w:r>
    </w:p>
    <w:p w14:paraId="611E4898" w14:textId="77777777" w:rsidR="00795431" w:rsidRPr="00795431" w:rsidRDefault="00795431" w:rsidP="00795431">
      <w:r w:rsidRPr="00795431">
        <w:rPr>
          <w:b/>
          <w:bCs/>
        </w:rPr>
        <w:lastRenderedPageBreak/>
        <w:t>Layer 2: Three Parallel Models (running simultaneously)</w:t>
      </w:r>
    </w:p>
    <w:p w14:paraId="61D3E022" w14:textId="77777777" w:rsidR="00795431" w:rsidRPr="00795431" w:rsidRDefault="00795431" w:rsidP="00795431">
      <w:pPr>
        <w:numPr>
          <w:ilvl w:val="0"/>
          <w:numId w:val="4"/>
        </w:numPr>
      </w:pPr>
      <w:r w:rsidRPr="00795431">
        <w:rPr>
          <w:b/>
          <w:bCs/>
        </w:rPr>
        <w:t>Environmental Risk Scoring</w:t>
      </w:r>
      <w:r w:rsidRPr="00795431">
        <w:t xml:space="preserve"> (</w:t>
      </w:r>
      <w:proofErr w:type="spellStart"/>
      <w:r w:rsidRPr="00795431">
        <w:t>SafeDriver</w:t>
      </w:r>
      <w:proofErr w:type="spellEnd"/>
      <w:r w:rsidRPr="00795431">
        <w:t>-IQ, Random Forest) — scores how dangerous the current environment is on a scale of 0 to 100. This score acts as a context multiplier, amplifying the other two signals when conditions are already dangerous</w:t>
      </w:r>
    </w:p>
    <w:p w14:paraId="184A6E4B" w14:textId="77777777" w:rsidR="00795431" w:rsidRPr="00795431" w:rsidRDefault="00795431" w:rsidP="00795431">
      <w:pPr>
        <w:numPr>
          <w:ilvl w:val="0"/>
          <w:numId w:val="4"/>
        </w:numPr>
      </w:pPr>
      <w:r w:rsidRPr="00795431">
        <w:rPr>
          <w:b/>
          <w:bCs/>
        </w:rPr>
        <w:t>Trajectory Kinematic Analysis</w:t>
      </w:r>
      <w:r w:rsidRPr="00795431">
        <w:t xml:space="preserve"> (LSTM) — analyzes how the vehicle is moving, including speed, acceleration, heading change, and trajectory pattern over time</w:t>
      </w:r>
    </w:p>
    <w:p w14:paraId="7A75E2F9" w14:textId="77777777" w:rsidR="00795431" w:rsidRPr="00795431" w:rsidRDefault="00795431" w:rsidP="00795431">
      <w:pPr>
        <w:numPr>
          <w:ilvl w:val="0"/>
          <w:numId w:val="4"/>
        </w:numPr>
      </w:pPr>
      <w:r w:rsidRPr="00795431">
        <w:rPr>
          <w:b/>
          <w:bCs/>
        </w:rPr>
        <w:t>VRU Interaction Prediction</w:t>
      </w:r>
      <w:r w:rsidRPr="00795431">
        <w:t xml:space="preserve"> (Social Force Model + LSTM) — watches pedestrians and cyclists, predicts their movement, and flags proximity risks including near-miss situations</w:t>
      </w:r>
    </w:p>
    <w:p w14:paraId="17915F59" w14:textId="77777777" w:rsidR="00795431" w:rsidRPr="00795431" w:rsidRDefault="00795431" w:rsidP="00795431">
      <w:r w:rsidRPr="00795431">
        <w:rPr>
          <w:b/>
          <w:bCs/>
        </w:rPr>
        <w:t>Layer 3: Agentic Reasoning Layer</w:t>
      </w:r>
    </w:p>
    <w:p w14:paraId="3F039A98" w14:textId="77777777" w:rsidR="00795431" w:rsidRPr="00795431" w:rsidRDefault="00795431" w:rsidP="00795431">
      <w:pPr>
        <w:numPr>
          <w:ilvl w:val="0"/>
          <w:numId w:val="5"/>
        </w:numPr>
      </w:pPr>
      <w:r w:rsidRPr="00795431">
        <w:rPr>
          <w:b/>
          <w:bCs/>
        </w:rPr>
        <w:t>RL Agent</w:t>
      </w:r>
      <w:r w:rsidRPr="00795431">
        <w:t xml:space="preserve"> — receives all three signals simultaneously and decides the appropriate intervention</w:t>
      </w:r>
    </w:p>
    <w:p w14:paraId="084E9B14" w14:textId="77777777" w:rsidR="00795431" w:rsidRPr="00795431" w:rsidRDefault="00795431" w:rsidP="00795431">
      <w:pPr>
        <w:numPr>
          <w:ilvl w:val="0"/>
          <w:numId w:val="5"/>
        </w:numPr>
      </w:pPr>
      <w:r w:rsidRPr="00795431">
        <w:rPr>
          <w:b/>
          <w:bCs/>
        </w:rPr>
        <w:t>SHAP Explainability</w:t>
      </w:r>
      <w:r w:rsidRPr="00795431">
        <w:t xml:space="preserve"> — explains which factors drove each decision</w:t>
      </w:r>
    </w:p>
    <w:p w14:paraId="4AA00A48" w14:textId="77777777" w:rsidR="00795431" w:rsidRPr="00795431" w:rsidRDefault="00795431" w:rsidP="00795431">
      <w:pPr>
        <w:numPr>
          <w:ilvl w:val="0"/>
          <w:numId w:val="5"/>
        </w:numPr>
      </w:pPr>
      <w:r w:rsidRPr="00795431">
        <w:rPr>
          <w:b/>
          <w:bCs/>
        </w:rPr>
        <w:t>Short-term memory</w:t>
      </w:r>
      <w:r w:rsidRPr="00795431">
        <w:t xml:space="preserve"> — tracks what has happened in the current drive</w:t>
      </w:r>
    </w:p>
    <w:p w14:paraId="78B758F3" w14:textId="77777777" w:rsidR="00795431" w:rsidRPr="00795431" w:rsidRDefault="00795431" w:rsidP="00795431">
      <w:pPr>
        <w:numPr>
          <w:ilvl w:val="0"/>
          <w:numId w:val="5"/>
        </w:numPr>
      </w:pPr>
      <w:r w:rsidRPr="00795431">
        <w:rPr>
          <w:b/>
          <w:bCs/>
        </w:rPr>
        <w:t>Long-term memory</w:t>
      </w:r>
      <w:r w:rsidRPr="00795431">
        <w:t xml:space="preserve"> — applies lessons learned from thousands of training scenarios</w:t>
      </w:r>
    </w:p>
    <w:p w14:paraId="2CDC5897" w14:textId="77777777" w:rsidR="00795431" w:rsidRPr="00795431" w:rsidRDefault="00795431" w:rsidP="00795431">
      <w:pPr>
        <w:numPr>
          <w:ilvl w:val="0"/>
          <w:numId w:val="5"/>
        </w:numPr>
      </w:pPr>
      <w:r w:rsidRPr="00795431">
        <w:rPr>
          <w:b/>
          <w:bCs/>
        </w:rPr>
        <w:t>Graduated output</w:t>
      </w:r>
      <w:r w:rsidRPr="00795431">
        <w:t xml:space="preserve"> — silent at score 70–100, advisory at 40–70, specific intervention at 20–40, emergency alert below 20</w:t>
      </w:r>
    </w:p>
    <w:p w14:paraId="1C3F6B81" w14:textId="77777777" w:rsidR="00795431" w:rsidRPr="00795431" w:rsidRDefault="00795431" w:rsidP="00795431">
      <w:r w:rsidRPr="00795431">
        <w:rPr>
          <w:b/>
          <w:bCs/>
        </w:rPr>
        <w:t>Layer 4: Applications</w:t>
      </w:r>
    </w:p>
    <w:p w14:paraId="480BF4C0" w14:textId="77777777" w:rsidR="00795431" w:rsidRPr="00795431" w:rsidRDefault="00795431" w:rsidP="00795431">
      <w:pPr>
        <w:numPr>
          <w:ilvl w:val="0"/>
          <w:numId w:val="6"/>
        </w:numPr>
      </w:pPr>
      <w:r w:rsidRPr="00795431">
        <w:rPr>
          <w:b/>
          <w:bCs/>
        </w:rPr>
        <w:t>ADAS Integration</w:t>
      </w:r>
      <w:r w:rsidRPr="00795431">
        <w:t xml:space="preserve">, </w:t>
      </w:r>
      <w:r w:rsidRPr="00795431">
        <w:rPr>
          <w:b/>
          <w:bCs/>
        </w:rPr>
        <w:t>Fleet Risk Management</w:t>
      </w:r>
      <w:r w:rsidRPr="00795431">
        <w:t xml:space="preserve">, </w:t>
      </w:r>
      <w:r w:rsidRPr="00795431">
        <w:rPr>
          <w:b/>
          <w:bCs/>
        </w:rPr>
        <w:t>Infrastructure Planning</w:t>
      </w:r>
    </w:p>
    <w:p w14:paraId="53B3B0E1" w14:textId="77777777" w:rsidR="00C609D7" w:rsidRDefault="00C609D7"/>
    <w:p w14:paraId="2F958CD1" w14:textId="77777777" w:rsidR="00C609D7" w:rsidRDefault="00000000">
      <w:pPr>
        <w:spacing w:before="60" w:after="60"/>
      </w:pPr>
      <w:r>
        <w:t>The architecture has four components operating together in real time. Three specialized models run in parallel. A central agentic reasoning layer fuses their outputs and produces graduated safety interventions.</w:t>
      </w:r>
    </w:p>
    <w:p w14:paraId="1748090B" w14:textId="77777777" w:rsidR="00C609D7" w:rsidRDefault="00C609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2160"/>
        <w:gridCol w:w="1800"/>
      </w:tblGrid>
      <w:tr w:rsidR="00C609D7" w14:paraId="2AC186DE" w14:textId="77777777">
        <w:tblPrEx>
          <w:tblCellMar>
            <w:top w:w="0" w:type="dxa"/>
            <w:bottom w:w="0" w:type="dxa"/>
          </w:tblCellMar>
        </w:tblPrEx>
        <w:trPr>
          <w:tblHeader/>
        </w:trPr>
        <w:tc>
          <w:tcPr>
            <w:tcW w:w="2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18F99AD" w14:textId="77777777" w:rsidR="00C609D7" w:rsidRDefault="00000000">
            <w:r>
              <w:rPr>
                <w:b/>
                <w:bCs/>
                <w:color w:val="FFFFFF"/>
                <w:sz w:val="20"/>
                <w:szCs w:val="20"/>
              </w:rPr>
              <w:t>Component</w:t>
            </w:r>
          </w:p>
        </w:tc>
        <w:tc>
          <w:tcPr>
            <w:tcW w:w="2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D0761E8" w14:textId="77777777" w:rsidR="00C609D7" w:rsidRDefault="00000000">
            <w:r>
              <w:rPr>
                <w:b/>
                <w:bCs/>
                <w:color w:val="FFFFFF"/>
                <w:sz w:val="20"/>
                <w:szCs w:val="20"/>
              </w:rPr>
              <w:t>Model</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F43D5E0" w14:textId="77777777" w:rsidR="00C609D7" w:rsidRDefault="00000000">
            <w:r>
              <w:rPr>
                <w:b/>
                <w:bCs/>
                <w:color w:val="FFFFFF"/>
                <w:sz w:val="20"/>
                <w:szCs w:val="20"/>
              </w:rPr>
              <w:t>Primary Dataset</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870CEFC" w14:textId="77777777" w:rsidR="00C609D7" w:rsidRDefault="00000000">
            <w:r>
              <w:rPr>
                <w:b/>
                <w:bCs/>
                <w:color w:val="FFFFFF"/>
                <w:sz w:val="20"/>
                <w:szCs w:val="20"/>
              </w:rPr>
              <w:t>Role</w:t>
            </w:r>
          </w:p>
        </w:tc>
      </w:tr>
      <w:tr w:rsidR="00C609D7" w14:paraId="1B566F5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D5FCD03" w14:textId="77777777" w:rsidR="00C609D7" w:rsidRDefault="00000000">
            <w:r>
              <w:rPr>
                <w:sz w:val="20"/>
                <w:szCs w:val="20"/>
              </w:rPr>
              <w:t>Environmental Risk Scoring</w:t>
            </w:r>
          </w:p>
        </w:tc>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F48C82D" w14:textId="77777777" w:rsidR="00C609D7" w:rsidRDefault="00000000">
            <w:r>
              <w:rPr>
                <w:sz w:val="20"/>
                <w:szCs w:val="20"/>
              </w:rPr>
              <w:t>Random Forest (</w:t>
            </w:r>
            <w:proofErr w:type="spellStart"/>
            <w:r>
              <w:rPr>
                <w:sz w:val="20"/>
                <w:szCs w:val="20"/>
              </w:rPr>
              <w:t>SafeDriver</w:t>
            </w:r>
            <w:proofErr w:type="spellEnd"/>
            <w:r>
              <w:rPr>
                <w:sz w:val="20"/>
                <w:szCs w:val="20"/>
              </w:rPr>
              <w:t>-IQ)</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6344940" w14:textId="77777777" w:rsidR="00C609D7" w:rsidRDefault="00000000">
            <w:r>
              <w:rPr>
                <w:sz w:val="20"/>
                <w:szCs w:val="20"/>
              </w:rPr>
              <w:t>NHTSA CRSS</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EEB1375" w14:textId="77777777" w:rsidR="00C609D7" w:rsidRDefault="00000000">
            <w:r>
              <w:rPr>
                <w:sz w:val="20"/>
                <w:szCs w:val="20"/>
              </w:rPr>
              <w:t>Scores ambient environment 0-100</w:t>
            </w:r>
          </w:p>
        </w:tc>
      </w:tr>
      <w:tr w:rsidR="00C609D7" w14:paraId="2BB2ABC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9E539" w14:textId="77777777" w:rsidR="00C609D7" w:rsidRDefault="00000000">
            <w:r>
              <w:rPr>
                <w:sz w:val="20"/>
                <w:szCs w:val="20"/>
              </w:rPr>
              <w:t>Trajectory Kinematic Analysis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B9146" w14:textId="77777777" w:rsidR="00C609D7" w:rsidRDefault="00000000">
            <w:r>
              <w:rPr>
                <w:sz w:val="20"/>
                <w:szCs w:val="20"/>
              </w:rPr>
              <w:t>LSTM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114E7" w14:textId="77777777" w:rsidR="00C609D7" w:rsidRDefault="00000000">
            <w:r>
              <w:rPr>
                <w:sz w:val="20"/>
                <w:szCs w:val="20"/>
              </w:rPr>
              <w:t xml:space="preserve">Waymo Full + </w:t>
            </w:r>
            <w:proofErr w:type="spellStart"/>
            <w:r>
              <w:rPr>
                <w:sz w:val="20"/>
                <w:szCs w:val="20"/>
              </w:rPr>
              <w:t>Argoverse</w:t>
            </w:r>
            <w:proofErr w:type="spellEnd"/>
            <w:r>
              <w:rPr>
                <w:sz w:val="20"/>
                <w:szCs w:val="20"/>
              </w:rPr>
              <w:t xml:space="preserve"> 2 </w:t>
            </w:r>
            <w:proofErr w:type="spellStart"/>
            <w:r>
              <w:rPr>
                <w:sz w:val="20"/>
                <w:szCs w:val="20"/>
              </w:rPr>
              <w:t>val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BC007" w14:textId="77777777" w:rsidR="00C609D7" w:rsidRDefault="00000000">
            <w:r>
              <w:rPr>
                <w:sz w:val="20"/>
                <w:szCs w:val="20"/>
              </w:rPr>
              <w:t>Analyzes vehicle motion patterns</w:t>
            </w:r>
          </w:p>
        </w:tc>
      </w:tr>
      <w:tr w:rsidR="00C609D7" w14:paraId="5B08034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74C5F7" w14:textId="77777777" w:rsidR="00C609D7" w:rsidRDefault="00000000">
            <w:r>
              <w:rPr>
                <w:sz w:val="20"/>
                <w:szCs w:val="20"/>
              </w:rPr>
              <w:t>VRU Interaction Prediction</w:t>
            </w:r>
          </w:p>
        </w:tc>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ADB51F3" w14:textId="77777777" w:rsidR="00C609D7" w:rsidRDefault="00000000">
            <w:r>
              <w:rPr>
                <w:sz w:val="20"/>
                <w:szCs w:val="20"/>
              </w:rPr>
              <w:t>Social Force Model + LSTM hybrid</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AE39A1D" w14:textId="77777777" w:rsidR="00C609D7" w:rsidRDefault="00000000">
            <w:proofErr w:type="spellStart"/>
            <w:r>
              <w:rPr>
                <w:sz w:val="20"/>
                <w:szCs w:val="20"/>
              </w:rPr>
              <w:t>nuScenes</w:t>
            </w:r>
            <w:proofErr w:type="spellEnd"/>
            <w:r>
              <w:rPr>
                <w:sz w:val="20"/>
                <w:szCs w:val="20"/>
              </w:rPr>
              <w:t xml:space="preserve"> mini + </w:t>
            </w:r>
            <w:proofErr w:type="spellStart"/>
            <w:r>
              <w:rPr>
                <w:sz w:val="20"/>
                <w:szCs w:val="20"/>
              </w:rPr>
              <w:t>Argoverse</w:t>
            </w:r>
            <w:proofErr w:type="spellEnd"/>
            <w:r>
              <w:rPr>
                <w:sz w:val="20"/>
                <w:szCs w:val="20"/>
              </w:rPr>
              <w:t xml:space="preserve"> 2 </w:t>
            </w:r>
            <w:proofErr w:type="spellStart"/>
            <w:r>
              <w:rPr>
                <w:sz w:val="20"/>
                <w:szCs w:val="20"/>
              </w:rPr>
              <w:t>val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89C30C7" w14:textId="77777777" w:rsidR="00C609D7" w:rsidRDefault="00000000">
            <w:r>
              <w:rPr>
                <w:sz w:val="20"/>
                <w:szCs w:val="20"/>
              </w:rPr>
              <w:t>Predicts pedestrian/cyclist behavior</w:t>
            </w:r>
          </w:p>
        </w:tc>
      </w:tr>
      <w:tr w:rsidR="00C609D7" w14:paraId="7504339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1C0F5" w14:textId="77777777" w:rsidR="00C609D7" w:rsidRDefault="00000000">
            <w:r>
              <w:rPr>
                <w:sz w:val="20"/>
                <w:szCs w:val="20"/>
              </w:rPr>
              <w:t>Agentic Reasoning Layer</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69DE" w14:textId="77777777" w:rsidR="00C609D7" w:rsidRDefault="00000000">
            <w:r>
              <w:rPr>
                <w:sz w:val="20"/>
                <w:szCs w:val="20"/>
              </w:rPr>
              <w:t>RL Agent + SHAP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E54F1" w14:textId="77777777" w:rsidR="00C609D7" w:rsidRDefault="00000000">
            <w:r>
              <w:rPr>
                <w:sz w:val="20"/>
                <w:szCs w:val="20"/>
              </w:rPr>
              <w:t>All three datasets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DA5F3" w14:textId="77777777" w:rsidR="00C609D7" w:rsidRDefault="00000000">
            <w:r>
              <w:rPr>
                <w:sz w:val="20"/>
                <w:szCs w:val="20"/>
              </w:rPr>
              <w:t>Fuses signals, produces interventions</w:t>
            </w:r>
          </w:p>
        </w:tc>
      </w:tr>
    </w:tbl>
    <w:p w14:paraId="3D3D1428" w14:textId="77777777" w:rsidR="00C609D7" w:rsidRDefault="00C609D7"/>
    <w:p w14:paraId="6B3B21C3" w14:textId="77777777" w:rsidR="00C609D7" w:rsidRDefault="00000000">
      <w:pPr>
        <w:pStyle w:val="Heading2"/>
      </w:pPr>
      <w:r>
        <w:t>3.3 Key Architecture Decisions</w:t>
      </w:r>
    </w:p>
    <w:p w14:paraId="568B30DF" w14:textId="77777777" w:rsidR="00C609D7" w:rsidRDefault="00000000">
      <w:pPr>
        <w:spacing w:before="180" w:after="80"/>
      </w:pPr>
      <w:r>
        <w:rPr>
          <w:b/>
          <w:bCs/>
          <w:color w:val="2E75B6"/>
          <w:sz w:val="24"/>
          <w:szCs w:val="24"/>
        </w:rPr>
        <w:t xml:space="preserve">Decision 1: </w:t>
      </w:r>
      <w:proofErr w:type="spellStart"/>
      <w:r>
        <w:rPr>
          <w:b/>
          <w:bCs/>
          <w:color w:val="2E75B6"/>
          <w:sz w:val="24"/>
          <w:szCs w:val="24"/>
        </w:rPr>
        <w:t>SafeDriver</w:t>
      </w:r>
      <w:proofErr w:type="spellEnd"/>
      <w:r>
        <w:rPr>
          <w:b/>
          <w:bCs/>
          <w:color w:val="2E75B6"/>
          <w:sz w:val="24"/>
          <w:szCs w:val="24"/>
        </w:rPr>
        <w:t>-IQ as Context Multiplier (not equal input)</w:t>
      </w:r>
    </w:p>
    <w:p w14:paraId="34DEBEBE" w14:textId="77777777" w:rsidR="00C609D7" w:rsidRDefault="00000000">
      <w:pPr>
        <w:spacing w:before="60" w:after="60"/>
      </w:pPr>
      <w:proofErr w:type="spellStart"/>
      <w:r>
        <w:t>SafeDriver</w:t>
      </w:r>
      <w:proofErr w:type="spellEnd"/>
      <w:r>
        <w:t xml:space="preserve">-IQ does not contribute as one equal signal among three. It acts as a context multiplier that adjusts how the trajectory and VRU models weight their outputs. Environmental conditions amplify everything else. A pedestrian near a vehicle at night in rain is a fundamentally different risk than the same scenario in clear daylight. </w:t>
      </w:r>
      <w:proofErr w:type="spellStart"/>
      <w:r>
        <w:t>SafeDriver</w:t>
      </w:r>
      <w:proofErr w:type="spellEnd"/>
      <w:r>
        <w:t>-IQ sets the risk environment that all other components operate within.</w:t>
      </w:r>
    </w:p>
    <w:p w14:paraId="60484FCB" w14:textId="77777777" w:rsidR="00C609D7" w:rsidRDefault="00C609D7"/>
    <w:p w14:paraId="512A179B" w14:textId="77777777" w:rsidR="00C609D7" w:rsidRDefault="00000000">
      <w:pPr>
        <w:spacing w:before="180" w:after="80"/>
      </w:pPr>
      <w:r>
        <w:rPr>
          <w:b/>
          <w:bCs/>
          <w:color w:val="2E75B6"/>
          <w:sz w:val="24"/>
          <w:szCs w:val="24"/>
        </w:rPr>
        <w:lastRenderedPageBreak/>
        <w:t>Decision 2: All Three Models Run in Parallel</w:t>
      </w:r>
    </w:p>
    <w:p w14:paraId="56D86E9F" w14:textId="77777777" w:rsidR="00C609D7" w:rsidRDefault="00000000">
      <w:pPr>
        <w:spacing w:before="60" w:after="60"/>
      </w:pPr>
      <w:r>
        <w:t xml:space="preserve">All three models run simultaneously every decision cycle. The agentic layer does not decide which models to activate. This is a deliberate safety design choice. The core finding from </w:t>
      </w:r>
      <w:proofErr w:type="spellStart"/>
      <w:r>
        <w:t>SafeDriver</w:t>
      </w:r>
      <w:proofErr w:type="spellEnd"/>
      <w:r>
        <w:t>-IQ is that 87% of crashes involve multiple co-occurring factors. Sequential or conditional model activation creates blind spots. The agentic layer's role is to determine how much weight to assign each signal given current context, not to decide whether to listen to them.</w:t>
      </w:r>
    </w:p>
    <w:p w14:paraId="4818B762" w14:textId="77777777" w:rsidR="00C609D7" w:rsidRDefault="00C609D7"/>
    <w:p w14:paraId="773FFA79" w14:textId="77777777" w:rsidR="00C609D7" w:rsidRDefault="00000000">
      <w:pPr>
        <w:spacing w:before="180" w:after="80"/>
      </w:pPr>
      <w:r>
        <w:rPr>
          <w:b/>
          <w:bCs/>
          <w:color w:val="2E75B6"/>
          <w:sz w:val="24"/>
          <w:szCs w:val="24"/>
        </w:rPr>
        <w:t>Decision 3: Graduated Output (Score + Intervention)</w:t>
      </w:r>
    </w:p>
    <w:p w14:paraId="6C78E5EC" w14:textId="77777777" w:rsidR="00C609D7" w:rsidRDefault="00000000">
      <w:pPr>
        <w:spacing w:before="60" w:after="60"/>
      </w:pPr>
      <w:r>
        <w:t xml:space="preserve">The agentic layer produces both a unified safety score and a tiered intervention based on that score. This extends </w:t>
      </w:r>
      <w:proofErr w:type="spellStart"/>
      <w:r>
        <w:t>SafeDriver</w:t>
      </w:r>
      <w:proofErr w:type="spellEnd"/>
      <w:r>
        <w:t>-IQ's existing threshold table:</w:t>
      </w:r>
    </w:p>
    <w:p w14:paraId="75197336" w14:textId="77777777" w:rsidR="00C609D7" w:rsidRDefault="00C609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2400"/>
        <w:gridCol w:w="3840"/>
      </w:tblGrid>
      <w:tr w:rsidR="00C609D7" w14:paraId="76846745" w14:textId="77777777">
        <w:tblPrEx>
          <w:tblCellMar>
            <w:top w:w="0" w:type="dxa"/>
            <w:bottom w:w="0" w:type="dxa"/>
          </w:tblCellMar>
        </w:tblPrEx>
        <w:trPr>
          <w:tblHeader/>
        </w:trPr>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C65CEC8" w14:textId="77777777" w:rsidR="00C609D7" w:rsidRDefault="00000000">
            <w:r>
              <w:rPr>
                <w:b/>
                <w:bCs/>
                <w:color w:val="FFFFFF"/>
                <w:sz w:val="20"/>
                <w:szCs w:val="20"/>
              </w:rPr>
              <w:t>Score Range</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8BACBB7" w14:textId="77777777" w:rsidR="00C609D7" w:rsidRDefault="00000000">
            <w:r>
              <w:rPr>
                <w:b/>
                <w:bCs/>
                <w:color w:val="FFFFFF"/>
                <w:sz w:val="20"/>
                <w:szCs w:val="20"/>
              </w:rPr>
              <w:t>Risk Level</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125E519" w14:textId="77777777" w:rsidR="00C609D7" w:rsidRDefault="00000000">
            <w:r>
              <w:rPr>
                <w:b/>
                <w:bCs/>
                <w:color w:val="FFFFFF"/>
                <w:sz w:val="20"/>
                <w:szCs w:val="20"/>
              </w:rPr>
              <w:t>Output Type</w:t>
            </w:r>
          </w:p>
        </w:tc>
        <w:tc>
          <w:tcPr>
            <w:tcW w:w="38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5D2E412" w14:textId="77777777" w:rsidR="00C609D7" w:rsidRDefault="00000000">
            <w:r>
              <w:rPr>
                <w:b/>
                <w:bCs/>
                <w:color w:val="FFFFFF"/>
                <w:sz w:val="20"/>
                <w:szCs w:val="20"/>
              </w:rPr>
              <w:t>Example</w:t>
            </w:r>
          </w:p>
        </w:tc>
      </w:tr>
      <w:tr w:rsidR="00C609D7" w14:paraId="7AF7169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07AAF03" w14:textId="77777777" w:rsidR="00C609D7" w:rsidRDefault="00000000">
            <w:r>
              <w:rPr>
                <w:sz w:val="20"/>
                <w:szCs w:val="20"/>
              </w:rPr>
              <w:t>70-100</w:t>
            </w:r>
          </w:p>
        </w:tc>
        <w:tc>
          <w:tcPr>
            <w:tcW w:w="1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D98E421" w14:textId="77777777" w:rsidR="00C609D7" w:rsidRDefault="00000000">
            <w:r>
              <w:rPr>
                <w:sz w:val="20"/>
                <w:szCs w:val="20"/>
              </w:rPr>
              <w:t>Low/Safe</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D7477E4" w14:textId="77777777" w:rsidR="00C609D7" w:rsidRDefault="00000000">
            <w:r>
              <w:rPr>
                <w:sz w:val="20"/>
                <w:szCs w:val="20"/>
              </w:rPr>
              <w:t>Score only, no alert</w:t>
            </w:r>
          </w:p>
        </w:tc>
        <w:tc>
          <w:tcPr>
            <w:tcW w:w="38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8283E9E" w14:textId="77777777" w:rsidR="00C609D7" w:rsidRDefault="00000000">
            <w:r>
              <w:rPr>
                <w:sz w:val="20"/>
                <w:szCs w:val="20"/>
              </w:rPr>
              <w:t>Safety: 82/100</w:t>
            </w:r>
          </w:p>
        </w:tc>
      </w:tr>
      <w:tr w:rsidR="00C609D7" w14:paraId="69C367E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AFEAA" w14:textId="77777777" w:rsidR="00C609D7" w:rsidRDefault="00000000">
            <w:r>
              <w:rPr>
                <w:sz w:val="20"/>
                <w:szCs w:val="20"/>
              </w:rPr>
              <w:t>40-70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8AF2D" w14:textId="77777777" w:rsidR="00C609D7" w:rsidRDefault="00000000">
            <w:r>
              <w:rPr>
                <w:sz w:val="20"/>
                <w:szCs w:val="20"/>
              </w:rPr>
              <w:t>Moderate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52F16" w14:textId="77777777" w:rsidR="00C609D7" w:rsidRDefault="00000000">
            <w:r>
              <w:rPr>
                <w:sz w:val="20"/>
                <w:szCs w:val="20"/>
              </w:rPr>
              <w:t>Score + advisory guidance</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C1B63" w14:textId="77777777" w:rsidR="00C609D7" w:rsidRDefault="00000000">
            <w:r>
              <w:rPr>
                <w:sz w:val="20"/>
                <w:szCs w:val="20"/>
              </w:rPr>
              <w:t>Score 58: reduce speed, pedestrian risk ahead</w:t>
            </w:r>
          </w:p>
        </w:tc>
      </w:tr>
      <w:tr w:rsidR="00C609D7" w14:paraId="4C3FA85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874DE16" w14:textId="77777777" w:rsidR="00C609D7" w:rsidRDefault="00000000">
            <w:r>
              <w:rPr>
                <w:sz w:val="20"/>
                <w:szCs w:val="20"/>
              </w:rPr>
              <w:t>20-40</w:t>
            </w:r>
          </w:p>
        </w:tc>
        <w:tc>
          <w:tcPr>
            <w:tcW w:w="1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678A014" w14:textId="77777777" w:rsidR="00C609D7" w:rsidRDefault="00000000">
            <w:r>
              <w:rPr>
                <w:sz w:val="20"/>
                <w:szCs w:val="20"/>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CA1C793" w14:textId="77777777" w:rsidR="00C609D7" w:rsidRDefault="00000000">
            <w:r>
              <w:rPr>
                <w:sz w:val="20"/>
                <w:szCs w:val="20"/>
              </w:rPr>
              <w:t>Score + specific intervention</w:t>
            </w:r>
          </w:p>
        </w:tc>
        <w:tc>
          <w:tcPr>
            <w:tcW w:w="38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7247F7" w14:textId="77777777" w:rsidR="00C609D7" w:rsidRDefault="00000000">
            <w:r>
              <w:rPr>
                <w:sz w:val="20"/>
                <w:szCs w:val="20"/>
              </w:rPr>
              <w:t>Score 31: slow to 20mph, cyclist approaching left</w:t>
            </w:r>
          </w:p>
        </w:tc>
      </w:tr>
      <w:tr w:rsidR="00C609D7" w14:paraId="001F737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A1B19" w14:textId="77777777" w:rsidR="00C609D7" w:rsidRDefault="00000000">
            <w:r>
              <w:rPr>
                <w:sz w:val="20"/>
                <w:szCs w:val="20"/>
              </w:rPr>
              <w:t>0-20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E73D7" w14:textId="77777777" w:rsidR="00C609D7" w:rsidRDefault="00000000">
            <w:r>
              <w:rPr>
                <w:sz w:val="20"/>
                <w:szCs w:val="20"/>
              </w:rPr>
              <w:t>Critical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EA5D8" w14:textId="77777777" w:rsidR="00C609D7" w:rsidRDefault="00000000">
            <w:r>
              <w:rPr>
                <w:sz w:val="20"/>
                <w:szCs w:val="20"/>
              </w:rPr>
              <w:t>Emergency intervention</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D25C9" w14:textId="77777777" w:rsidR="00C609D7" w:rsidRDefault="00000000">
            <w:r>
              <w:rPr>
                <w:sz w:val="20"/>
                <w:szCs w:val="20"/>
              </w:rPr>
              <w:t>Score 12: brake now, collision risk</w:t>
            </w:r>
          </w:p>
        </w:tc>
      </w:tr>
    </w:tbl>
    <w:p w14:paraId="519CDE1D" w14:textId="77777777" w:rsidR="00C609D7" w:rsidRDefault="00C609D7"/>
    <w:p w14:paraId="0A01E87D" w14:textId="77777777" w:rsidR="00C609D7" w:rsidRDefault="00000000">
      <w:pPr>
        <w:pStyle w:val="Heading2"/>
      </w:pPr>
      <w:r>
        <w:t>3.4 Component Details</w:t>
      </w:r>
    </w:p>
    <w:p w14:paraId="0640BF22" w14:textId="77777777" w:rsidR="00C609D7" w:rsidRDefault="00000000">
      <w:pPr>
        <w:spacing w:before="180" w:after="80"/>
      </w:pPr>
      <w:r>
        <w:rPr>
          <w:b/>
          <w:bCs/>
          <w:color w:val="2E75B6"/>
          <w:sz w:val="24"/>
          <w:szCs w:val="24"/>
        </w:rPr>
        <w:t>Component 1: Environmental Risk Scoring (</w:t>
      </w:r>
      <w:proofErr w:type="spellStart"/>
      <w:r>
        <w:rPr>
          <w:b/>
          <w:bCs/>
          <w:color w:val="2E75B6"/>
          <w:sz w:val="24"/>
          <w:szCs w:val="24"/>
        </w:rPr>
        <w:t>SafeDriver</w:t>
      </w:r>
      <w:proofErr w:type="spellEnd"/>
      <w:r>
        <w:rPr>
          <w:b/>
          <w:bCs/>
          <w:color w:val="2E75B6"/>
          <w:sz w:val="24"/>
          <w:szCs w:val="24"/>
        </w:rPr>
        <w:t>-IQ)</w:t>
      </w:r>
    </w:p>
    <w:p w14:paraId="7CF125E8" w14:textId="77777777" w:rsidR="00C609D7" w:rsidRDefault="00000000">
      <w:pPr>
        <w:spacing w:before="60" w:after="60"/>
      </w:pPr>
      <w:r>
        <w:t xml:space="preserve">This component is already built. Use the existing Random Forest model from the </w:t>
      </w:r>
      <w:proofErr w:type="spellStart"/>
      <w:r>
        <w:t>SafeDriver</w:t>
      </w:r>
      <w:proofErr w:type="spellEnd"/>
      <w:r>
        <w:t>-IQ repository. Do not retrain. Load the saved model from results/</w:t>
      </w:r>
      <w:proofErr w:type="spellStart"/>
      <w:r>
        <w:t>crash_investigation_rf_model.pkl</w:t>
      </w:r>
      <w:proofErr w:type="spellEnd"/>
      <w:r>
        <w:t>. Input is the 64-feature vector from NHTSA-derived environmental features. Output is the 0-100 safety score which becomes the context multiplier for all other components.</w:t>
      </w:r>
    </w:p>
    <w:p w14:paraId="4A483C14" w14:textId="77777777" w:rsidR="00C609D7" w:rsidRDefault="00C609D7"/>
    <w:p w14:paraId="50359C6A" w14:textId="77777777" w:rsidR="00C609D7" w:rsidRDefault="00000000">
      <w:pPr>
        <w:spacing w:before="180" w:after="80"/>
      </w:pPr>
      <w:r>
        <w:rPr>
          <w:b/>
          <w:bCs/>
          <w:color w:val="2E75B6"/>
          <w:sz w:val="24"/>
          <w:szCs w:val="24"/>
        </w:rPr>
        <w:t>Component 2: Trajectory-Based Kinematic Analysis (LSTM)</w:t>
      </w:r>
    </w:p>
    <w:p w14:paraId="33BE5D7C" w14:textId="77777777" w:rsidR="00C609D7" w:rsidRDefault="00000000">
      <w:pPr>
        <w:spacing w:before="60" w:after="60"/>
      </w:pPr>
      <w:r>
        <w:t>Model type: LSTM (Long Short-Term Memory). This model processes sequential vehicle movement data at 10Hz and learns temporal patterns associated with elevated crash risk. Key features to extract and feed:</w:t>
      </w:r>
    </w:p>
    <w:p w14:paraId="291522C2" w14:textId="77777777" w:rsidR="00C609D7" w:rsidRDefault="00000000">
      <w:pPr>
        <w:pStyle w:val="ListParagraph"/>
        <w:numPr>
          <w:ilvl w:val="0"/>
          <w:numId w:val="2"/>
        </w:numPr>
        <w:spacing w:before="40" w:after="40"/>
      </w:pPr>
      <w:r>
        <w:t xml:space="preserve">Speed magnitude derived from </w:t>
      </w:r>
      <w:proofErr w:type="spellStart"/>
      <w:r>
        <w:t>velocity_x</w:t>
      </w:r>
      <w:proofErr w:type="spellEnd"/>
      <w:r>
        <w:t xml:space="preserve"> and </w:t>
      </w:r>
      <w:proofErr w:type="spellStart"/>
      <w:r>
        <w:t>velocity_y</w:t>
      </w:r>
      <w:proofErr w:type="spellEnd"/>
    </w:p>
    <w:p w14:paraId="2AE3359C" w14:textId="77777777" w:rsidR="00C609D7" w:rsidRDefault="00000000">
      <w:pPr>
        <w:pStyle w:val="ListParagraph"/>
        <w:numPr>
          <w:ilvl w:val="0"/>
          <w:numId w:val="2"/>
        </w:numPr>
        <w:spacing w:before="40" w:after="40"/>
      </w:pPr>
      <w:r>
        <w:t>Heading in radians</w:t>
      </w:r>
    </w:p>
    <w:p w14:paraId="698C5FEF" w14:textId="77777777" w:rsidR="00C609D7" w:rsidRDefault="00000000">
      <w:pPr>
        <w:pStyle w:val="ListParagraph"/>
        <w:numPr>
          <w:ilvl w:val="0"/>
          <w:numId w:val="2"/>
        </w:numPr>
        <w:spacing w:before="40" w:after="40"/>
      </w:pPr>
      <w:r>
        <w:t>Heading change rate (angular velocity proxy)</w:t>
      </w:r>
    </w:p>
    <w:p w14:paraId="494951DA" w14:textId="77777777" w:rsidR="00C609D7" w:rsidRDefault="00000000">
      <w:pPr>
        <w:pStyle w:val="ListParagraph"/>
        <w:numPr>
          <w:ilvl w:val="0"/>
          <w:numId w:val="2"/>
        </w:numPr>
        <w:spacing w:before="40" w:after="40"/>
      </w:pPr>
      <w:r>
        <w:t>Acceleration derived from velocity differences across timesteps</w:t>
      </w:r>
    </w:p>
    <w:p w14:paraId="1CD605F8" w14:textId="77777777" w:rsidR="00C609D7" w:rsidRDefault="00000000">
      <w:pPr>
        <w:pStyle w:val="ListParagraph"/>
        <w:numPr>
          <w:ilvl w:val="0"/>
          <w:numId w:val="2"/>
        </w:numPr>
        <w:spacing w:before="40" w:after="40"/>
      </w:pPr>
      <w:r>
        <w:t>Trajectory length over the scenario window</w:t>
      </w:r>
    </w:p>
    <w:p w14:paraId="59AFB28A" w14:textId="77777777" w:rsidR="00C609D7" w:rsidRDefault="00000000">
      <w:pPr>
        <w:pStyle w:val="ListParagraph"/>
        <w:numPr>
          <w:ilvl w:val="0"/>
          <w:numId w:val="2"/>
        </w:numPr>
        <w:spacing w:before="40" w:after="40"/>
      </w:pPr>
      <w:r>
        <w:t>Multi-agent context from SCORED_TRACK and UNSCORED_TRACK categories</w:t>
      </w:r>
    </w:p>
    <w:p w14:paraId="446141DB" w14:textId="77777777" w:rsidR="00C609D7" w:rsidRDefault="00000000">
      <w:pPr>
        <w:spacing w:before="60" w:after="60"/>
      </w:pPr>
      <w:r>
        <w:t>The LSTM receives a sequence of these features over time and outputs a trajectory risk score. For the POC, a shallow LSTM (2 layers, 64 hidden units) is sufficient. No full training required at this stage.</w:t>
      </w:r>
    </w:p>
    <w:p w14:paraId="622853B6" w14:textId="77777777" w:rsidR="00C609D7" w:rsidRDefault="00C609D7"/>
    <w:p w14:paraId="40204F33" w14:textId="77777777" w:rsidR="00C609D7" w:rsidRDefault="00000000">
      <w:pPr>
        <w:spacing w:before="180" w:after="80"/>
      </w:pPr>
      <w:r>
        <w:rPr>
          <w:b/>
          <w:bCs/>
          <w:color w:val="2E75B6"/>
          <w:sz w:val="24"/>
          <w:szCs w:val="24"/>
        </w:rPr>
        <w:lastRenderedPageBreak/>
        <w:t>Component 3: VRU Interaction Prediction (Social Force Model + LSTM)</w:t>
      </w:r>
    </w:p>
    <w:p w14:paraId="328B2873" w14:textId="77777777" w:rsidR="00C609D7" w:rsidRDefault="00000000">
      <w:pPr>
        <w:spacing w:before="60" w:after="60"/>
      </w:pPr>
      <w:r>
        <w:t>This is a two-layer hybrid model. The Social Force Model (SFM) is a physics-based mathematical model (Helbing and Molnar, 1995) that treats pedestrians as particles subject to repulsive forces from vehicles and other agents and attractive forces toward their destination. No training is required for SFM. It runs on mathematical equations.</w:t>
      </w:r>
    </w:p>
    <w:p w14:paraId="1F9BA436" w14:textId="77777777" w:rsidR="00C609D7" w:rsidRDefault="00000000">
      <w:pPr>
        <w:spacing w:before="60" w:after="60"/>
      </w:pPr>
      <w:r>
        <w:t xml:space="preserve">The LSTM correction layer sits on top of SFM and learns patterns from </w:t>
      </w:r>
      <w:proofErr w:type="spellStart"/>
      <w:r>
        <w:t>nuScenes</w:t>
      </w:r>
      <w:proofErr w:type="spellEnd"/>
      <w:r>
        <w:t xml:space="preserve"> and </w:t>
      </w:r>
      <w:proofErr w:type="spellStart"/>
      <w:r>
        <w:t>Argoverse</w:t>
      </w:r>
      <w:proofErr w:type="spellEnd"/>
      <w:r>
        <w:t xml:space="preserve"> 2 data that pure physics misses. For the POC, implement SFM to predict pedestrian/cyclist base trajectories, then apply a lightweight LSTM to adjust predictions based on learned patterns. Key features:</w:t>
      </w:r>
    </w:p>
    <w:p w14:paraId="30F77CB1" w14:textId="77777777" w:rsidR="00C609D7" w:rsidRDefault="00000000">
      <w:pPr>
        <w:pStyle w:val="ListParagraph"/>
        <w:numPr>
          <w:ilvl w:val="0"/>
          <w:numId w:val="2"/>
        </w:numPr>
        <w:spacing w:before="40" w:after="40"/>
      </w:pPr>
      <w:r>
        <w:t>Vehicle-to-pedestrian minimum distance over time</w:t>
      </w:r>
    </w:p>
    <w:p w14:paraId="21775A4F" w14:textId="77777777" w:rsidR="00C609D7" w:rsidRDefault="00000000">
      <w:pPr>
        <w:pStyle w:val="ListParagraph"/>
        <w:numPr>
          <w:ilvl w:val="0"/>
          <w:numId w:val="2"/>
        </w:numPr>
        <w:spacing w:before="40" w:after="40"/>
      </w:pPr>
      <w:r>
        <w:t>Vehicle-to-cyclist minimum distance over time</w:t>
      </w:r>
    </w:p>
    <w:p w14:paraId="7AD05187" w14:textId="77777777" w:rsidR="00C609D7" w:rsidRDefault="00000000">
      <w:pPr>
        <w:pStyle w:val="ListParagraph"/>
        <w:numPr>
          <w:ilvl w:val="0"/>
          <w:numId w:val="2"/>
        </w:numPr>
        <w:spacing w:before="40" w:after="40"/>
      </w:pPr>
      <w:r>
        <w:t>Relative velocity between ego vehicle and nearest VRU</w:t>
      </w:r>
    </w:p>
    <w:p w14:paraId="24D4972A" w14:textId="77777777" w:rsidR="00C609D7" w:rsidRDefault="00000000">
      <w:pPr>
        <w:pStyle w:val="ListParagraph"/>
        <w:numPr>
          <w:ilvl w:val="0"/>
          <w:numId w:val="2"/>
        </w:numPr>
        <w:spacing w:before="40" w:after="40"/>
      </w:pPr>
      <w:r>
        <w:t>Time-to-collision proxy where derivable</w:t>
      </w:r>
    </w:p>
    <w:p w14:paraId="0AB7E820" w14:textId="77777777" w:rsidR="00C609D7" w:rsidRDefault="00000000">
      <w:pPr>
        <w:pStyle w:val="ListParagraph"/>
        <w:numPr>
          <w:ilvl w:val="0"/>
          <w:numId w:val="2"/>
        </w:numPr>
        <w:spacing w:before="40" w:after="40"/>
      </w:pPr>
      <w:r>
        <w:t>Near-miss flag when minimum distance falls below threshold</w:t>
      </w:r>
    </w:p>
    <w:p w14:paraId="4C50BA23" w14:textId="77777777" w:rsidR="00C609D7" w:rsidRDefault="00C609D7"/>
    <w:p w14:paraId="5001B87D" w14:textId="77777777" w:rsidR="00C609D7" w:rsidRDefault="00000000">
      <w:pPr>
        <w:spacing w:before="180" w:after="80"/>
      </w:pPr>
      <w:r>
        <w:rPr>
          <w:b/>
          <w:bCs/>
          <w:color w:val="2E75B6"/>
          <w:sz w:val="24"/>
          <w:szCs w:val="24"/>
        </w:rPr>
        <w:t>Component 4: Agentic Reasoning Layer (RL Agent + SHAP)</w:t>
      </w:r>
    </w:p>
    <w:p w14:paraId="6D0F8333" w14:textId="77777777" w:rsidR="00C609D7" w:rsidRDefault="00000000">
      <w:pPr>
        <w:spacing w:before="60" w:after="60"/>
      </w:pPr>
      <w:r>
        <w:t xml:space="preserve">Model type: Reinforcement Learning agent. The RL agent receives the outputs from all three components and learns the optimal intervention policy. State space: environmental score from </w:t>
      </w:r>
      <w:proofErr w:type="spellStart"/>
      <w:r>
        <w:t>SafeDriver</w:t>
      </w:r>
      <w:proofErr w:type="spellEnd"/>
      <w:r>
        <w:t>-IQ, trajectory risk from LSTM, VRU risk from SFM+LSTM hybrid. Action space: one of four intervention levels (silent, advisory, specific guidance, emergency). Reward: interventions that reduce subsequent risk scores are rewarded; unnecessary interventions are penalized.</w:t>
      </w:r>
    </w:p>
    <w:p w14:paraId="07293C08" w14:textId="77777777" w:rsidR="00C609D7" w:rsidRDefault="00000000">
      <w:pPr>
        <w:spacing w:before="60" w:after="60"/>
      </w:pPr>
      <w:r>
        <w:t xml:space="preserve">SHAP explanations are computed for every intervention output, following the same approach used in </w:t>
      </w:r>
      <w:proofErr w:type="spellStart"/>
      <w:r>
        <w:t>SafeDriver</w:t>
      </w:r>
      <w:proofErr w:type="spellEnd"/>
      <w:r>
        <w:t>-IQ. This ensures each intervention includes feature-level attribution explaining which factors drove the decision. This is critical for the explainability argument in the paper.</w:t>
      </w:r>
    </w:p>
    <w:p w14:paraId="53F0C62A" w14:textId="77777777" w:rsidR="00C609D7" w:rsidRDefault="00000000">
      <w:pPr>
        <w:spacing w:before="60" w:after="60"/>
      </w:pPr>
      <w:r>
        <w:t>For the POC, a simplified RL agent using Q-learning or a lightweight policy network is sufficient. Full deep RL training is not required.</w:t>
      </w:r>
    </w:p>
    <w:p w14:paraId="56EF0921" w14:textId="77777777" w:rsidR="00C609D7" w:rsidRDefault="00C609D7"/>
    <w:p w14:paraId="2B3E28F5" w14:textId="77777777" w:rsidR="00C609D7" w:rsidRDefault="00000000">
      <w:pPr>
        <w:pStyle w:val="Heading1"/>
      </w:pPr>
      <w:r>
        <w:t>4. Datasets: Full Specification</w:t>
      </w:r>
    </w:p>
    <w:p w14:paraId="0AB5FD0C" w14:textId="77777777" w:rsidR="00C609D7" w:rsidRDefault="00000000">
      <w:pPr>
        <w:pStyle w:val="Heading2"/>
      </w:pPr>
      <w:r>
        <w:t>4.1 Dataset Overview</w:t>
      </w:r>
    </w:p>
    <w:p w14:paraId="02B97820" w14:textId="77777777" w:rsidR="00C609D7" w:rsidRDefault="00C609D7"/>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3"/>
        <w:gridCol w:w="2150"/>
        <w:gridCol w:w="1924"/>
        <w:gridCol w:w="2375"/>
        <w:gridCol w:w="1428"/>
      </w:tblGrid>
      <w:tr w:rsidR="00C609D7" w14:paraId="1D5772E8" w14:textId="77777777">
        <w:tblPrEx>
          <w:tblCellMar>
            <w:top w:w="0" w:type="dxa"/>
            <w:bottom w:w="0" w:type="dxa"/>
          </w:tblCellMar>
        </w:tblPrEx>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0421109" w14:textId="77777777" w:rsidR="00C609D7" w:rsidRDefault="00000000">
            <w:r>
              <w:rPr>
                <w:b/>
                <w:bCs/>
                <w:color w:val="FFFFFF"/>
                <w:sz w:val="20"/>
                <w:szCs w:val="20"/>
              </w:rPr>
              <w:t>Dataset</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1943C99" w14:textId="77777777" w:rsidR="00C609D7" w:rsidRDefault="00000000">
            <w:r>
              <w:rPr>
                <w:b/>
                <w:bCs/>
                <w:color w:val="FFFFFF"/>
                <w:sz w:val="20"/>
                <w:szCs w:val="20"/>
              </w:rPr>
              <w:t>Role</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EE57826" w14:textId="77777777" w:rsidR="00C609D7" w:rsidRDefault="00000000">
            <w:r>
              <w:rPr>
                <w:b/>
                <w:bCs/>
                <w:color w:val="FFFFFF"/>
                <w:sz w:val="20"/>
                <w:szCs w:val="20"/>
              </w:rPr>
              <w:t>Scale</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43F16FB" w14:textId="77777777" w:rsidR="00C609D7" w:rsidRDefault="00000000">
            <w:r>
              <w:rPr>
                <w:b/>
                <w:bCs/>
                <w:color w:val="FFFFFF"/>
                <w:sz w:val="20"/>
                <w:szCs w:val="20"/>
              </w:rPr>
              <w:t>Format</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3617879" w14:textId="77777777" w:rsidR="00C609D7" w:rsidRDefault="00000000">
            <w:r>
              <w:rPr>
                <w:b/>
                <w:bCs/>
                <w:color w:val="FFFFFF"/>
                <w:sz w:val="20"/>
                <w:szCs w:val="20"/>
              </w:rPr>
              <w:t>License</w:t>
            </w:r>
          </w:p>
        </w:tc>
      </w:tr>
      <w:tr w:rsidR="00C609D7" w14:paraId="79DCB3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EDFE38E" w14:textId="77777777" w:rsidR="00C609D7" w:rsidRDefault="00000000">
            <w:r>
              <w:rPr>
                <w:sz w:val="20"/>
                <w:szCs w:val="20"/>
              </w:rPr>
              <w:t>NHTSA CRSS 2016-2023</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E299E0C" w14:textId="77777777" w:rsidR="00C609D7" w:rsidRDefault="00000000">
            <w:r>
              <w:rPr>
                <w:sz w:val="20"/>
                <w:szCs w:val="20"/>
              </w:rPr>
              <w:t>Environmental risk training</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DA0F593" w14:textId="77777777" w:rsidR="00C609D7" w:rsidRDefault="00000000">
            <w:r>
              <w:rPr>
                <w:sz w:val="20"/>
                <w:szCs w:val="20"/>
              </w:rPr>
              <w:t>213,003 crash records</w:t>
            </w:r>
          </w:p>
        </w:tc>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2F9B941" w14:textId="77777777" w:rsidR="00C609D7" w:rsidRDefault="00000000">
            <w:r>
              <w:rPr>
                <w:sz w:val="20"/>
                <w:szCs w:val="20"/>
              </w:rPr>
              <w:t>CSV (already in repo)</w:t>
            </w:r>
          </w:p>
        </w:tc>
        <w:tc>
          <w:tcPr>
            <w:tcW w:w="1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144DCEF" w14:textId="77777777" w:rsidR="00C609D7" w:rsidRDefault="00000000">
            <w:r>
              <w:rPr>
                <w:sz w:val="20"/>
                <w:szCs w:val="20"/>
              </w:rPr>
              <w:t>Public domain</w:t>
            </w:r>
          </w:p>
        </w:tc>
      </w:tr>
      <w:tr w:rsidR="00C609D7" w14:paraId="794134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C97D8" w14:textId="77777777" w:rsidR="00C609D7" w:rsidRDefault="00000000">
            <w:r>
              <w:rPr>
                <w:sz w:val="20"/>
                <w:szCs w:val="20"/>
              </w:rPr>
              <w:t>Waymo Open Motion Dataset v1.2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A1051" w14:textId="77777777" w:rsidR="00C609D7" w:rsidRDefault="00000000">
            <w:r>
              <w:rPr>
                <w:sz w:val="20"/>
                <w:szCs w:val="20"/>
              </w:rPr>
              <w:t>AV trajectory validation + existing foundation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0948C" w14:textId="77777777" w:rsidR="00C609D7" w:rsidRDefault="00000000">
            <w:r>
              <w:rPr>
                <w:sz w:val="20"/>
                <w:szCs w:val="20"/>
              </w:rPr>
              <w:t>500 scenarios in repo; full corpus 100k+ segments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F7D46" w14:textId="77777777" w:rsidR="00C609D7" w:rsidRDefault="00000000">
            <w:proofErr w:type="spellStart"/>
            <w:r>
              <w:rPr>
                <w:sz w:val="20"/>
                <w:szCs w:val="20"/>
              </w:rPr>
              <w:t>TFRecord</w:t>
            </w:r>
            <w:proofErr w:type="spellEnd"/>
            <w:r>
              <w:rPr>
                <w:sz w:val="20"/>
                <w:szCs w:val="20"/>
              </w:rPr>
              <w:t xml:space="preserve"> (already loaded via waymo_data_loader.py)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5CC08" w14:textId="77777777" w:rsidR="00C609D7" w:rsidRDefault="00000000">
            <w:r>
              <w:rPr>
                <w:sz w:val="20"/>
                <w:szCs w:val="20"/>
              </w:rPr>
              <w:t>Research use</w:t>
            </w:r>
          </w:p>
        </w:tc>
      </w:tr>
      <w:tr w:rsidR="00C609D7" w14:paraId="3DF9CD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58564E2" w14:textId="77777777" w:rsidR="00C609D7" w:rsidRDefault="00000000">
            <w:proofErr w:type="spellStart"/>
            <w:r>
              <w:rPr>
                <w:sz w:val="20"/>
                <w:szCs w:val="20"/>
              </w:rPr>
              <w:t>Argoverse</w:t>
            </w:r>
            <w:proofErr w:type="spellEnd"/>
            <w:r>
              <w:rPr>
                <w:sz w:val="20"/>
                <w:szCs w:val="20"/>
              </w:rPr>
              <w:t xml:space="preserve"> 2 Motion Forecasting (</w:t>
            </w:r>
            <w:proofErr w:type="spellStart"/>
            <w:r>
              <w:rPr>
                <w:sz w:val="20"/>
                <w:szCs w:val="20"/>
              </w:rPr>
              <w:t>val</w:t>
            </w:r>
            <w:proofErr w:type="spellEnd"/>
            <w:r>
              <w:rPr>
                <w:sz w:val="20"/>
                <w:szCs w:val="20"/>
              </w:rPr>
              <w:t xml:space="preserve"> split)</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97C14EE" w14:textId="77777777" w:rsidR="00C609D7" w:rsidRDefault="00000000">
            <w:r>
              <w:rPr>
                <w:sz w:val="20"/>
                <w:szCs w:val="20"/>
              </w:rPr>
              <w:t>Trajectory kinematic analysis, VRU trajectories</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83BDEB5" w14:textId="77777777" w:rsidR="00C609D7" w:rsidRDefault="00000000">
            <w:r>
              <w:rPr>
                <w:sz w:val="20"/>
                <w:szCs w:val="20"/>
              </w:rPr>
              <w:t>24,988 scenarios, ~6GB compressed</w:t>
            </w:r>
          </w:p>
        </w:tc>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BDB7D21" w14:textId="77777777" w:rsidR="00C609D7" w:rsidRDefault="00000000">
            <w:r>
              <w:rPr>
                <w:sz w:val="20"/>
                <w:szCs w:val="20"/>
              </w:rPr>
              <w:t>Parquet files per scenario</w:t>
            </w:r>
          </w:p>
        </w:tc>
        <w:tc>
          <w:tcPr>
            <w:tcW w:w="1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E5C1761" w14:textId="77777777" w:rsidR="00C609D7" w:rsidRDefault="00000000">
            <w:r>
              <w:rPr>
                <w:sz w:val="20"/>
                <w:szCs w:val="20"/>
              </w:rPr>
              <w:t>CC BY-NC-SA 4.0</w:t>
            </w:r>
          </w:p>
        </w:tc>
      </w:tr>
      <w:tr w:rsidR="00C609D7" w14:paraId="5EBD78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DFC4C" w14:textId="77777777" w:rsidR="00C609D7" w:rsidRDefault="00000000">
            <w:proofErr w:type="spellStart"/>
            <w:r>
              <w:rPr>
                <w:sz w:val="20"/>
                <w:szCs w:val="20"/>
              </w:rPr>
              <w:lastRenderedPageBreak/>
              <w:t>nuScenes</w:t>
            </w:r>
            <w:proofErr w:type="spellEnd"/>
            <w:r>
              <w:rPr>
                <w:sz w:val="20"/>
                <w:szCs w:val="20"/>
              </w:rPr>
              <w:t xml:space="preserve"> v1.0-mini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4C40E" w14:textId="77777777" w:rsidR="00C609D7" w:rsidRDefault="00000000">
            <w:r>
              <w:rPr>
                <w:sz w:val="20"/>
                <w:szCs w:val="20"/>
              </w:rPr>
              <w:t>VRU multimodal sensing, adverse conditions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21BC2" w14:textId="77777777" w:rsidR="00C609D7" w:rsidRDefault="00000000">
            <w:r>
              <w:rPr>
                <w:sz w:val="20"/>
                <w:szCs w:val="20"/>
              </w:rPr>
              <w:t>10 scenes, 404 samples, ~4GB</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FD70A" w14:textId="77777777" w:rsidR="00C609D7" w:rsidRDefault="00000000">
            <w:r>
              <w:rPr>
                <w:sz w:val="20"/>
                <w:szCs w:val="20"/>
              </w:rPr>
              <w:t>JSON tables + sensor files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97440" w14:textId="77777777" w:rsidR="00C609D7" w:rsidRDefault="00000000">
            <w:r>
              <w:rPr>
                <w:sz w:val="20"/>
                <w:szCs w:val="20"/>
              </w:rPr>
              <w:t>CC BY-NC-SA 4.0</w:t>
            </w:r>
          </w:p>
        </w:tc>
      </w:tr>
    </w:tbl>
    <w:p w14:paraId="25B21735" w14:textId="77777777" w:rsidR="00C609D7" w:rsidRDefault="00C609D7"/>
    <w:p w14:paraId="3C31195B" w14:textId="77777777" w:rsidR="00C609D7" w:rsidRDefault="00000000">
      <w:pPr>
        <w:pStyle w:val="Heading2"/>
      </w:pPr>
      <w:r>
        <w:t>4.2 Waymo Open Motion Dataset</w:t>
      </w:r>
    </w:p>
    <w:p w14:paraId="42A68E60" w14:textId="77777777" w:rsidR="00C609D7" w:rsidRDefault="00000000">
      <w:pPr>
        <w:spacing w:before="60" w:after="60"/>
      </w:pPr>
      <w:r>
        <w:t xml:space="preserve">The existing </w:t>
      </w:r>
      <w:proofErr w:type="spellStart"/>
      <w:r>
        <w:t>SafeDriver</w:t>
      </w:r>
      <w:proofErr w:type="spellEnd"/>
      <w:r>
        <w:t xml:space="preserve">-IQ repo already has waymo_data_loader.py which parses </w:t>
      </w:r>
      <w:proofErr w:type="spellStart"/>
      <w:r>
        <w:t>TFRecord</w:t>
      </w:r>
      <w:proofErr w:type="spellEnd"/>
      <w:r>
        <w:t xml:space="preserve"> format and extracts per-agent states. The current implementation uses 500 scenarios from a single shard. For the ASCE2027 paper, scale this to the full validation split.</w:t>
      </w:r>
    </w:p>
    <w:p w14:paraId="0AB0DC4F" w14:textId="77777777" w:rsidR="00C609D7" w:rsidRDefault="00000000">
      <w:pPr>
        <w:spacing w:before="180" w:after="80"/>
      </w:pPr>
      <w:r>
        <w:rPr>
          <w:b/>
          <w:bCs/>
          <w:color w:val="2E75B6"/>
          <w:sz w:val="24"/>
          <w:szCs w:val="24"/>
        </w:rPr>
        <w:t>Dataset structure in repo:</w:t>
      </w:r>
    </w:p>
    <w:p w14:paraId="3E007799" w14:textId="77777777" w:rsidR="00C609D7" w:rsidRDefault="00000000">
      <w:pPr>
        <w:pStyle w:val="ListParagraph"/>
        <w:numPr>
          <w:ilvl w:val="0"/>
          <w:numId w:val="2"/>
        </w:numPr>
        <w:spacing w:before="40" w:after="40"/>
      </w:pPr>
      <w:r>
        <w:t xml:space="preserve">Location: </w:t>
      </w:r>
      <w:proofErr w:type="spellStart"/>
      <w:r>
        <w:t>waymo</w:t>
      </w:r>
      <w:proofErr w:type="spellEnd"/>
      <w:r>
        <w:t>/</w:t>
      </w:r>
      <w:proofErr w:type="spellStart"/>
      <w:r>
        <w:t>motion_dataset</w:t>
      </w:r>
      <w:proofErr w:type="spellEnd"/>
      <w:r>
        <w:t>/</w:t>
      </w:r>
    </w:p>
    <w:p w14:paraId="32F90B90" w14:textId="77777777" w:rsidR="00C609D7" w:rsidRDefault="00000000">
      <w:pPr>
        <w:pStyle w:val="ListParagraph"/>
        <w:numPr>
          <w:ilvl w:val="0"/>
          <w:numId w:val="2"/>
        </w:numPr>
        <w:spacing w:before="40" w:after="40"/>
      </w:pPr>
      <w:r>
        <w:t xml:space="preserve">Splits: training (1,000 shards), validation, </w:t>
      </w:r>
      <w:proofErr w:type="spellStart"/>
      <w:r>
        <w:t>validation_interactive</w:t>
      </w:r>
      <w:proofErr w:type="spellEnd"/>
      <w:r>
        <w:t xml:space="preserve">, testing, </w:t>
      </w:r>
      <w:proofErr w:type="spellStart"/>
      <w:r>
        <w:t>testing_interactive</w:t>
      </w:r>
      <w:proofErr w:type="spellEnd"/>
    </w:p>
    <w:p w14:paraId="173D6B22" w14:textId="77777777" w:rsidR="00C609D7" w:rsidRDefault="00000000">
      <w:pPr>
        <w:pStyle w:val="ListParagraph"/>
        <w:numPr>
          <w:ilvl w:val="0"/>
          <w:numId w:val="2"/>
        </w:numPr>
        <w:spacing w:before="40" w:after="40"/>
      </w:pPr>
      <w:r>
        <w:t>91 timesteps per scenario at 10Hz (1s context + 8s future horizon)</w:t>
      </w:r>
    </w:p>
    <w:p w14:paraId="2A43A655" w14:textId="77777777" w:rsidR="00C609D7" w:rsidRDefault="00000000">
      <w:pPr>
        <w:pStyle w:val="ListParagraph"/>
        <w:numPr>
          <w:ilvl w:val="0"/>
          <w:numId w:val="2"/>
        </w:numPr>
        <w:spacing w:before="40" w:after="40"/>
      </w:pPr>
      <w:r>
        <w:t>Agent types: vehicles, pedestrians, cyclists</w:t>
      </w:r>
    </w:p>
    <w:p w14:paraId="0050E074" w14:textId="77777777" w:rsidR="00C609D7" w:rsidRDefault="00000000">
      <w:pPr>
        <w:pStyle w:val="ListParagraph"/>
        <w:numPr>
          <w:ilvl w:val="0"/>
          <w:numId w:val="2"/>
        </w:numPr>
        <w:spacing w:before="40" w:after="40"/>
      </w:pPr>
      <w:r>
        <w:t>Includes: road graph, traffic signals, speed limits</w:t>
      </w:r>
    </w:p>
    <w:p w14:paraId="39BF5FE3" w14:textId="77777777" w:rsidR="00C609D7" w:rsidRDefault="00000000">
      <w:pPr>
        <w:spacing w:before="180" w:after="80"/>
      </w:pPr>
      <w:r>
        <w:rPr>
          <w:b/>
          <w:bCs/>
          <w:color w:val="2E75B6"/>
          <w:sz w:val="24"/>
          <w:szCs w:val="24"/>
        </w:rPr>
        <w:t>Existing loader functions to build on:</w:t>
      </w:r>
    </w:p>
    <w:p w14:paraId="7DCE6593" w14:textId="77777777" w:rsidR="00C609D7" w:rsidRDefault="00000000">
      <w:pPr>
        <w:pStyle w:val="ListParagraph"/>
        <w:numPr>
          <w:ilvl w:val="0"/>
          <w:numId w:val="2"/>
        </w:numPr>
        <w:spacing w:before="40" w:after="40"/>
      </w:pPr>
      <w:r>
        <w:t>waymo_data_loader.py: parse TFRecords, extract agent states, compute TTC, min inter-agent distance, near-miss flags</w:t>
      </w:r>
    </w:p>
    <w:p w14:paraId="721BA605" w14:textId="77777777" w:rsidR="00C609D7" w:rsidRDefault="00000000">
      <w:pPr>
        <w:pStyle w:val="ListParagraph"/>
        <w:numPr>
          <w:ilvl w:val="0"/>
          <w:numId w:val="2"/>
        </w:numPr>
        <w:spacing w:before="40" w:after="40"/>
      </w:pPr>
      <w:r>
        <w:t>Extend this loader to feed the new LSTM trajectory component</w:t>
      </w:r>
    </w:p>
    <w:p w14:paraId="29BD0421" w14:textId="77777777" w:rsidR="00C609D7" w:rsidRDefault="00000000">
      <w:pPr>
        <w:spacing w:before="60" w:after="60"/>
      </w:pPr>
      <w:r>
        <w:t xml:space="preserve">Scale target for paper: report results on the full validation split, not just 500 scenarios. This directly addresses the limitation acknowledged in the </w:t>
      </w:r>
      <w:proofErr w:type="spellStart"/>
      <w:r>
        <w:t>SafeDriver</w:t>
      </w:r>
      <w:proofErr w:type="spellEnd"/>
      <w:r>
        <w:t>-IQ paper.</w:t>
      </w:r>
    </w:p>
    <w:p w14:paraId="535438A2" w14:textId="77777777" w:rsidR="00C609D7" w:rsidRDefault="00C609D7"/>
    <w:p w14:paraId="610D861A" w14:textId="77777777" w:rsidR="00C609D7" w:rsidRDefault="00000000">
      <w:pPr>
        <w:pStyle w:val="Heading2"/>
      </w:pPr>
      <w:r>
        <w:t xml:space="preserve">4.3 </w:t>
      </w:r>
      <w:proofErr w:type="spellStart"/>
      <w:r>
        <w:t>Argoverse</w:t>
      </w:r>
      <w:proofErr w:type="spellEnd"/>
      <w:r>
        <w:t xml:space="preserve"> 2 Motion Forecasting Dataset</w:t>
      </w:r>
    </w:p>
    <w:p w14:paraId="5EDE78D2" w14:textId="77777777" w:rsidR="00C609D7" w:rsidRDefault="00000000">
      <w:pPr>
        <w:spacing w:before="180" w:after="80"/>
      </w:pPr>
      <w:r>
        <w:rPr>
          <w:b/>
          <w:bCs/>
          <w:color w:val="2E75B6"/>
          <w:sz w:val="24"/>
          <w:szCs w:val="24"/>
        </w:rPr>
        <w:t>Download instructions:</w:t>
      </w:r>
    </w:p>
    <w:p w14:paraId="17CE0747" w14:textId="77777777" w:rsidR="00C609D7" w:rsidRDefault="00000000">
      <w:pPr>
        <w:pStyle w:val="ListParagraph"/>
        <w:numPr>
          <w:ilvl w:val="0"/>
          <w:numId w:val="2"/>
        </w:numPr>
        <w:spacing w:before="40" w:after="40"/>
      </w:pPr>
      <w:r>
        <w:t>Official source: https://www.argoverse.org/av2.html</w:t>
      </w:r>
    </w:p>
    <w:p w14:paraId="55F9F35A" w14:textId="77777777" w:rsidR="00C609D7" w:rsidRDefault="00000000">
      <w:pPr>
        <w:pStyle w:val="ListParagraph"/>
        <w:numPr>
          <w:ilvl w:val="0"/>
          <w:numId w:val="2"/>
        </w:numPr>
        <w:spacing w:before="40" w:after="40"/>
      </w:pPr>
      <w:r>
        <w:t>AWS S3 bucket: s3://argoverse/datasets/av2/</w:t>
      </w:r>
    </w:p>
    <w:p w14:paraId="70F9A540" w14:textId="77777777" w:rsidR="00C609D7" w:rsidRDefault="00000000">
      <w:pPr>
        <w:pStyle w:val="ListParagraph"/>
        <w:numPr>
          <w:ilvl w:val="0"/>
          <w:numId w:val="2"/>
        </w:numPr>
        <w:spacing w:before="40" w:after="40"/>
      </w:pPr>
      <w:r>
        <w:t>Use s5cmd tool or the official av2 Python API to download only the validation split</w:t>
      </w:r>
    </w:p>
    <w:p w14:paraId="3445751F" w14:textId="77777777" w:rsidR="00C609D7" w:rsidRDefault="00000000">
      <w:pPr>
        <w:pStyle w:val="ListParagraph"/>
        <w:numPr>
          <w:ilvl w:val="0"/>
          <w:numId w:val="2"/>
        </w:numPr>
        <w:spacing w:before="40" w:after="40"/>
      </w:pPr>
      <w:r>
        <w:t>Validation split: approximately 24,988 scenarios, 6.2GB compressed</w:t>
      </w:r>
    </w:p>
    <w:p w14:paraId="67AAFD40" w14:textId="77777777" w:rsidR="00C609D7" w:rsidRDefault="00000000">
      <w:pPr>
        <w:pStyle w:val="ListParagraph"/>
        <w:numPr>
          <w:ilvl w:val="0"/>
          <w:numId w:val="2"/>
        </w:numPr>
        <w:spacing w:before="40" w:after="40"/>
      </w:pPr>
      <w:r>
        <w:t>Extract to: data/argoverse2/</w:t>
      </w:r>
      <w:proofErr w:type="spellStart"/>
      <w:r>
        <w:t>val</w:t>
      </w:r>
      <w:proofErr w:type="spellEnd"/>
      <w:r>
        <w:t xml:space="preserve">/ in the </w:t>
      </w:r>
      <w:proofErr w:type="spellStart"/>
      <w:r>
        <w:t>safedriver-iq</w:t>
      </w:r>
      <w:proofErr w:type="spellEnd"/>
      <w:r>
        <w:t xml:space="preserve"> repo</w:t>
      </w:r>
    </w:p>
    <w:p w14:paraId="25C27C09" w14:textId="77777777" w:rsidR="00C609D7" w:rsidRDefault="00000000">
      <w:pPr>
        <w:spacing w:before="180" w:after="80"/>
      </w:pPr>
      <w:r>
        <w:rPr>
          <w:b/>
          <w:bCs/>
          <w:color w:val="2E75B6"/>
          <w:sz w:val="24"/>
          <w:szCs w:val="24"/>
        </w:rPr>
        <w:t>File structure per scenario:</w:t>
      </w:r>
    </w:p>
    <w:p w14:paraId="311D1B72" w14:textId="77777777" w:rsidR="00C609D7" w:rsidRDefault="00000000">
      <w:pPr>
        <w:pStyle w:val="ListParagraph"/>
        <w:numPr>
          <w:ilvl w:val="0"/>
          <w:numId w:val="2"/>
        </w:numPr>
        <w:spacing w:before="40" w:after="40"/>
      </w:pPr>
      <w:r>
        <w:t xml:space="preserve">Each scenario is a folder named by </w:t>
      </w:r>
      <w:proofErr w:type="spellStart"/>
      <w:r>
        <w:t>scenario_id</w:t>
      </w:r>
      <w:proofErr w:type="spellEnd"/>
    </w:p>
    <w:p w14:paraId="44B2A467" w14:textId="77777777" w:rsidR="00C609D7" w:rsidRDefault="00000000">
      <w:pPr>
        <w:pStyle w:val="ListParagraph"/>
        <w:numPr>
          <w:ilvl w:val="0"/>
          <w:numId w:val="2"/>
        </w:numPr>
        <w:spacing w:before="40" w:after="40"/>
      </w:pPr>
      <w:r>
        <w:t>scenario_{</w:t>
      </w:r>
      <w:proofErr w:type="spellStart"/>
      <w:r>
        <w:t>scenario_id</w:t>
      </w:r>
      <w:proofErr w:type="spellEnd"/>
      <w:r>
        <w:t>}.parquet: trajectory data</w:t>
      </w:r>
    </w:p>
    <w:p w14:paraId="1459E1E8" w14:textId="77777777" w:rsidR="00C609D7" w:rsidRDefault="00000000">
      <w:pPr>
        <w:pStyle w:val="ListParagraph"/>
        <w:numPr>
          <w:ilvl w:val="0"/>
          <w:numId w:val="2"/>
        </w:numPr>
        <w:spacing w:before="40" w:after="40"/>
      </w:pPr>
      <w:proofErr w:type="spellStart"/>
      <w:r>
        <w:t>log_map_archive</w:t>
      </w:r>
      <w:proofErr w:type="spellEnd"/>
      <w:r>
        <w:t>_{</w:t>
      </w:r>
      <w:proofErr w:type="spellStart"/>
      <w:r>
        <w:t>scenario_id</w:t>
      </w:r>
      <w:proofErr w:type="spellEnd"/>
      <w:r>
        <w:t>}.</w:t>
      </w:r>
      <w:proofErr w:type="spellStart"/>
      <w:r>
        <w:t>json</w:t>
      </w:r>
      <w:proofErr w:type="spellEnd"/>
      <w:r>
        <w:t>: HD map data</w:t>
      </w:r>
    </w:p>
    <w:p w14:paraId="573C36A1" w14:textId="77777777" w:rsidR="00C609D7" w:rsidRDefault="00000000">
      <w:pPr>
        <w:spacing w:before="180" w:after="80"/>
      </w:pPr>
      <w:r>
        <w:rPr>
          <w:b/>
          <w:bCs/>
          <w:color w:val="2E75B6"/>
          <w:sz w:val="24"/>
          <w:szCs w:val="24"/>
        </w:rPr>
        <w:t xml:space="preserve">Exact schema: </w:t>
      </w:r>
      <w:proofErr w:type="spellStart"/>
      <w:r>
        <w:rPr>
          <w:b/>
          <w:bCs/>
          <w:color w:val="2E75B6"/>
          <w:sz w:val="24"/>
          <w:szCs w:val="24"/>
        </w:rPr>
        <w:t>ArgoverseScenario</w:t>
      </w:r>
      <w:proofErr w:type="spellEnd"/>
    </w:p>
    <w:p w14:paraId="3C08A4EA" w14:textId="77777777" w:rsidR="00C609D7" w:rsidRDefault="00C609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40"/>
        <w:gridCol w:w="6120"/>
      </w:tblGrid>
      <w:tr w:rsidR="00C609D7" w14:paraId="06AFCD45" w14:textId="77777777">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2AB8A76" w14:textId="77777777" w:rsidR="00C609D7" w:rsidRDefault="00000000">
            <w:r>
              <w:rPr>
                <w:b/>
                <w:bCs/>
                <w:color w:val="FFFFFF"/>
                <w:sz w:val="20"/>
                <w:szCs w:val="20"/>
              </w:rPr>
              <w:t>Field</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9EBA875" w14:textId="77777777" w:rsidR="00C609D7" w:rsidRDefault="00000000">
            <w:r>
              <w:rPr>
                <w:b/>
                <w:bCs/>
                <w:color w:val="FFFFFF"/>
                <w:sz w:val="20"/>
                <w:szCs w:val="20"/>
              </w:rPr>
              <w:t>Type</w:t>
            </w:r>
          </w:p>
        </w:tc>
        <w:tc>
          <w:tcPr>
            <w:tcW w:w="6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0AA774E" w14:textId="77777777" w:rsidR="00C609D7" w:rsidRDefault="00000000">
            <w:r>
              <w:rPr>
                <w:b/>
                <w:bCs/>
                <w:color w:val="FFFFFF"/>
                <w:sz w:val="20"/>
                <w:szCs w:val="20"/>
              </w:rPr>
              <w:t>Description</w:t>
            </w:r>
          </w:p>
        </w:tc>
      </w:tr>
      <w:tr w:rsidR="00C609D7" w14:paraId="0E243F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162930E" w14:textId="77777777" w:rsidR="00C609D7" w:rsidRDefault="00000000">
            <w:proofErr w:type="spellStart"/>
            <w:r>
              <w:rPr>
                <w:sz w:val="20"/>
                <w:szCs w:val="20"/>
              </w:rPr>
              <w:t>scenario_id</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DB04265" w14:textId="77777777" w:rsidR="00C609D7" w:rsidRDefault="00000000">
            <w:r>
              <w:rPr>
                <w:sz w:val="20"/>
                <w:szCs w:val="20"/>
              </w:rPr>
              <w:t>str</w:t>
            </w:r>
          </w:p>
        </w:tc>
        <w:tc>
          <w:tcPr>
            <w:tcW w:w="6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DF01361" w14:textId="77777777" w:rsidR="00C609D7" w:rsidRDefault="00000000">
            <w:r>
              <w:rPr>
                <w:sz w:val="20"/>
                <w:szCs w:val="20"/>
              </w:rPr>
              <w:t>Unique scenario identifier</w:t>
            </w:r>
          </w:p>
        </w:tc>
      </w:tr>
      <w:tr w:rsidR="00C609D7" w14:paraId="37C9AF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CC590" w14:textId="77777777" w:rsidR="00C609D7" w:rsidRDefault="00000000">
            <w:proofErr w:type="spellStart"/>
            <w:r>
              <w:rPr>
                <w:sz w:val="20"/>
                <w:szCs w:val="20"/>
              </w:rPr>
              <w:lastRenderedPageBreak/>
              <w:t>timestamps_ns</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3EA52" w14:textId="77777777" w:rsidR="00C609D7" w:rsidRDefault="00000000">
            <w:proofErr w:type="spellStart"/>
            <w:r>
              <w:rPr>
                <w:sz w:val="20"/>
                <w:szCs w:val="20"/>
              </w:rPr>
              <w:t>NDArrayInt</w:t>
            </w:r>
            <w:proofErr w:type="spellEnd"/>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130CC" w14:textId="77777777" w:rsidR="00C609D7" w:rsidRDefault="00000000">
            <w:r>
              <w:rPr>
                <w:sz w:val="20"/>
                <w:szCs w:val="20"/>
              </w:rPr>
              <w:t>All timestamps in nanoseconds</w:t>
            </w:r>
          </w:p>
        </w:tc>
      </w:tr>
      <w:tr w:rsidR="00C609D7" w14:paraId="6A10F8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F6D96FE" w14:textId="77777777" w:rsidR="00C609D7" w:rsidRDefault="00000000">
            <w:r>
              <w:rPr>
                <w:sz w:val="20"/>
                <w:szCs w:val="20"/>
              </w:rPr>
              <w:t>tracks</w:t>
            </w:r>
          </w:p>
        </w:tc>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A466DF5" w14:textId="77777777" w:rsidR="00C609D7" w:rsidRDefault="00000000">
            <w:r>
              <w:rPr>
                <w:sz w:val="20"/>
                <w:szCs w:val="20"/>
              </w:rPr>
              <w:t>List[Track]</w:t>
            </w:r>
          </w:p>
        </w:tc>
        <w:tc>
          <w:tcPr>
            <w:tcW w:w="6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AF5281F" w14:textId="77777777" w:rsidR="00C609D7" w:rsidRDefault="00000000">
            <w:r>
              <w:rPr>
                <w:sz w:val="20"/>
                <w:szCs w:val="20"/>
              </w:rPr>
              <w:t>All agent tracks in this scenario</w:t>
            </w:r>
          </w:p>
        </w:tc>
      </w:tr>
      <w:tr w:rsidR="00C609D7" w14:paraId="44AE4F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B5BFC" w14:textId="77777777" w:rsidR="00C609D7" w:rsidRDefault="00000000">
            <w:proofErr w:type="spellStart"/>
            <w:r>
              <w:rPr>
                <w:sz w:val="20"/>
                <w:szCs w:val="20"/>
              </w:rPr>
              <w:t>focal_track_id</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49827" w14:textId="77777777" w:rsidR="00C609D7" w:rsidRDefault="00000000">
            <w:r>
              <w:rPr>
                <w:sz w:val="20"/>
                <w:szCs w:val="20"/>
              </w:rPr>
              <w:t>str</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E068E" w14:textId="77777777" w:rsidR="00C609D7" w:rsidRDefault="00000000">
            <w:r>
              <w:rPr>
                <w:sz w:val="20"/>
                <w:szCs w:val="20"/>
              </w:rPr>
              <w:t>Primary agent track ID</w:t>
            </w:r>
          </w:p>
        </w:tc>
      </w:tr>
      <w:tr w:rsidR="00C609D7" w14:paraId="163784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E1E5AC9" w14:textId="77777777" w:rsidR="00C609D7" w:rsidRDefault="00000000">
            <w:proofErr w:type="spellStart"/>
            <w:r>
              <w:rPr>
                <w:sz w:val="20"/>
                <w:szCs w:val="20"/>
              </w:rPr>
              <w:t>city_name</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D8DBAE5" w14:textId="77777777" w:rsidR="00C609D7" w:rsidRDefault="00000000">
            <w:r>
              <w:rPr>
                <w:sz w:val="20"/>
                <w:szCs w:val="20"/>
              </w:rPr>
              <w:t>str</w:t>
            </w:r>
          </w:p>
        </w:tc>
        <w:tc>
          <w:tcPr>
            <w:tcW w:w="6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147AFFE" w14:textId="77777777" w:rsidR="00C609D7" w:rsidRDefault="00000000">
            <w:r>
              <w:rPr>
                <w:sz w:val="20"/>
                <w:szCs w:val="20"/>
              </w:rPr>
              <w:t>One of: Austin, Detroit, Miami, Pittsburgh, Palo Alto, Washington DC</w:t>
            </w:r>
          </w:p>
        </w:tc>
      </w:tr>
      <w:tr w:rsidR="00C609D7" w14:paraId="698C1B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2E72D" w14:textId="77777777" w:rsidR="00C609D7" w:rsidRDefault="00000000">
            <w:proofErr w:type="spellStart"/>
            <w:r>
              <w:rPr>
                <w:sz w:val="20"/>
                <w:szCs w:val="20"/>
              </w:rPr>
              <w:t>map_id</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BA97A" w14:textId="77777777" w:rsidR="00C609D7" w:rsidRDefault="00000000">
            <w:r>
              <w:rPr>
                <w:sz w:val="20"/>
                <w:szCs w:val="20"/>
              </w:rPr>
              <w:t>Optional[int]</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1782C" w14:textId="77777777" w:rsidR="00C609D7" w:rsidRDefault="00000000">
            <w:r>
              <w:rPr>
                <w:sz w:val="20"/>
                <w:szCs w:val="20"/>
              </w:rPr>
              <w:t>Map identifier for bookkeeping</w:t>
            </w:r>
          </w:p>
        </w:tc>
      </w:tr>
      <w:tr w:rsidR="00C609D7" w14:paraId="2521EC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F0536EF" w14:textId="77777777" w:rsidR="00C609D7" w:rsidRDefault="00000000">
            <w:proofErr w:type="spellStart"/>
            <w:r>
              <w:rPr>
                <w:sz w:val="20"/>
                <w:szCs w:val="20"/>
              </w:rPr>
              <w:t>slice_id</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6193ED9" w14:textId="77777777" w:rsidR="00C609D7" w:rsidRDefault="00000000">
            <w:r>
              <w:rPr>
                <w:sz w:val="20"/>
                <w:szCs w:val="20"/>
              </w:rPr>
              <w:t>Optional[str]</w:t>
            </w:r>
          </w:p>
        </w:tc>
        <w:tc>
          <w:tcPr>
            <w:tcW w:w="6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18CE45F" w14:textId="77777777" w:rsidR="00C609D7" w:rsidRDefault="00000000">
            <w:r>
              <w:rPr>
                <w:sz w:val="20"/>
                <w:szCs w:val="20"/>
              </w:rPr>
              <w:t>Slice identifier for bookkeeping</w:t>
            </w:r>
          </w:p>
        </w:tc>
      </w:tr>
    </w:tbl>
    <w:p w14:paraId="21816C5C" w14:textId="77777777" w:rsidR="00C609D7" w:rsidRDefault="00C609D7"/>
    <w:p w14:paraId="7D26D225" w14:textId="77777777" w:rsidR="00C609D7" w:rsidRDefault="00000000">
      <w:pPr>
        <w:spacing w:before="180" w:after="80"/>
      </w:pPr>
      <w:r>
        <w:rPr>
          <w:b/>
          <w:bCs/>
          <w:color w:val="2E75B6"/>
          <w:sz w:val="24"/>
          <w:szCs w:val="24"/>
        </w:rPr>
        <w:t>Exact schema: Track</w:t>
      </w:r>
    </w:p>
    <w:p w14:paraId="5558D5A5" w14:textId="77777777" w:rsidR="00C609D7" w:rsidRDefault="00C609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C609D7" w14:paraId="0E3C6D9C" w14:textId="77777777">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C08ECB0" w14:textId="77777777" w:rsidR="00C609D7" w:rsidRDefault="00000000">
            <w:r>
              <w:rPr>
                <w:b/>
                <w:bCs/>
                <w:color w:val="FFFFFF"/>
                <w:sz w:val="20"/>
                <w:szCs w:val="20"/>
              </w:rPr>
              <w:t>Field</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D6CFC4C" w14:textId="77777777" w:rsidR="00C609D7" w:rsidRDefault="00000000">
            <w:r>
              <w:rPr>
                <w:b/>
                <w:bCs/>
                <w:color w:val="FFFFFF"/>
                <w:sz w:val="20"/>
                <w:szCs w:val="20"/>
              </w:rPr>
              <w:t>Type</w:t>
            </w:r>
          </w:p>
        </w:tc>
        <w:tc>
          <w:tcPr>
            <w:tcW w:w="5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917B9B7" w14:textId="77777777" w:rsidR="00C609D7" w:rsidRDefault="00000000">
            <w:r>
              <w:rPr>
                <w:b/>
                <w:bCs/>
                <w:color w:val="FFFFFF"/>
                <w:sz w:val="20"/>
                <w:szCs w:val="20"/>
              </w:rPr>
              <w:t>Description</w:t>
            </w:r>
          </w:p>
        </w:tc>
      </w:tr>
      <w:tr w:rsidR="00C609D7" w14:paraId="1B9906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F45C221" w14:textId="77777777" w:rsidR="00C609D7" w:rsidRDefault="00000000">
            <w:proofErr w:type="spellStart"/>
            <w:r>
              <w:rPr>
                <w:sz w:val="20"/>
                <w:szCs w:val="20"/>
              </w:rPr>
              <w:t>track_id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2353843" w14:textId="77777777" w:rsidR="00C609D7" w:rsidRDefault="00000000">
            <w:r>
              <w:rPr>
                <w:sz w:val="20"/>
                <w:szCs w:val="20"/>
              </w:rPr>
              <w:t>str</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EBC5F18" w14:textId="77777777" w:rsidR="00C609D7" w:rsidRDefault="00000000">
            <w:r>
              <w:rPr>
                <w:sz w:val="20"/>
                <w:szCs w:val="20"/>
              </w:rPr>
              <w:t>Unique track identifier</w:t>
            </w:r>
          </w:p>
        </w:tc>
      </w:tr>
      <w:tr w:rsidR="00C609D7" w14:paraId="572865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F63FC" w14:textId="77777777" w:rsidR="00C609D7" w:rsidRDefault="00000000">
            <w:proofErr w:type="spellStart"/>
            <w:r>
              <w:rPr>
                <w:sz w:val="20"/>
                <w:szCs w:val="20"/>
              </w:rPr>
              <w:t>object_type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BA0C1" w14:textId="77777777" w:rsidR="00C609D7" w:rsidRDefault="00000000">
            <w:proofErr w:type="spellStart"/>
            <w:r>
              <w:rPr>
                <w:sz w:val="20"/>
                <w:szCs w:val="20"/>
              </w:rPr>
              <w:t>ObjectType</w:t>
            </w:r>
            <w:proofErr w:type="spellEnd"/>
            <w:r>
              <w:rPr>
                <w:sz w:val="20"/>
                <w:szCs w:val="20"/>
              </w:rPr>
              <w:t xml:space="preserve"> </w:t>
            </w:r>
            <w:proofErr w:type="spellStart"/>
            <w:r>
              <w:rPr>
                <w:sz w:val="20"/>
                <w:szCs w:val="20"/>
              </w:rPr>
              <w:t>enum</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B64C" w14:textId="77777777" w:rsidR="00C609D7" w:rsidRDefault="00000000">
            <w:r>
              <w:rPr>
                <w:sz w:val="20"/>
                <w:szCs w:val="20"/>
              </w:rPr>
              <w:t xml:space="preserve">vehicle, pedestrian, motorcyclist, cyclist, bus, static, background, construction, </w:t>
            </w:r>
            <w:proofErr w:type="spellStart"/>
            <w:r>
              <w:rPr>
                <w:sz w:val="20"/>
                <w:szCs w:val="20"/>
              </w:rPr>
              <w:t>riderless_bicycle</w:t>
            </w:r>
            <w:proofErr w:type="spellEnd"/>
            <w:r>
              <w:rPr>
                <w:sz w:val="20"/>
                <w:szCs w:val="20"/>
              </w:rPr>
              <w:t>, unknown</w:t>
            </w:r>
          </w:p>
        </w:tc>
      </w:tr>
      <w:tr w:rsidR="00C609D7" w14:paraId="73C3CF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3CD2AFE" w14:textId="77777777" w:rsidR="00C609D7" w:rsidRDefault="00000000">
            <w:r>
              <w:rPr>
                <w:sz w:val="20"/>
                <w:szCs w:val="20"/>
              </w:rPr>
              <w:t>category</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0F71868" w14:textId="77777777" w:rsidR="00C609D7" w:rsidRDefault="00000000">
            <w:proofErr w:type="spellStart"/>
            <w:r>
              <w:rPr>
                <w:sz w:val="20"/>
                <w:szCs w:val="20"/>
              </w:rPr>
              <w:t>TrackCategory</w:t>
            </w:r>
            <w:proofErr w:type="spellEnd"/>
            <w:r>
              <w:rPr>
                <w:sz w:val="20"/>
                <w:szCs w:val="20"/>
              </w:rPr>
              <w:t xml:space="preserve"> </w:t>
            </w:r>
            <w:proofErr w:type="spellStart"/>
            <w:r>
              <w:rPr>
                <w:sz w:val="20"/>
                <w:szCs w:val="20"/>
              </w:rPr>
              <w:t>enum</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2702839" w14:textId="77777777" w:rsidR="00C609D7" w:rsidRDefault="00000000">
            <w:r>
              <w:rPr>
                <w:sz w:val="20"/>
                <w:szCs w:val="20"/>
              </w:rPr>
              <w:t>TRACK_FRAGMENT, UNSCORED_TRACK, SCORED_TRACK, FOCAL_TRACK</w:t>
            </w:r>
          </w:p>
        </w:tc>
      </w:tr>
      <w:tr w:rsidR="00C609D7" w14:paraId="4AD3E8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85AD7" w14:textId="77777777" w:rsidR="00C609D7" w:rsidRDefault="00000000">
            <w:proofErr w:type="spellStart"/>
            <w:r>
              <w:rPr>
                <w:sz w:val="20"/>
                <w:szCs w:val="20"/>
              </w:rPr>
              <w:t>object_states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1BB68" w14:textId="77777777" w:rsidR="00C609D7" w:rsidRDefault="00000000">
            <w:r>
              <w:rPr>
                <w:sz w:val="20"/>
                <w:szCs w:val="20"/>
              </w:rPr>
              <w:t>List[</w:t>
            </w:r>
            <w:proofErr w:type="spellStart"/>
            <w:r>
              <w:rPr>
                <w:sz w:val="20"/>
                <w:szCs w:val="20"/>
              </w:rPr>
              <w:t>ObjectState</w:t>
            </w:r>
            <w:proofErr w:type="spellEnd"/>
            <w:r>
              <w:rPr>
                <w:sz w:val="20"/>
                <w:szCs w:val="20"/>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F3B55" w14:textId="77777777" w:rsidR="00C609D7" w:rsidRDefault="00000000">
            <w:r>
              <w:rPr>
                <w:sz w:val="20"/>
                <w:szCs w:val="20"/>
              </w:rPr>
              <w:t>One entry per observed timestep</w:t>
            </w:r>
          </w:p>
        </w:tc>
      </w:tr>
    </w:tbl>
    <w:p w14:paraId="3E856836" w14:textId="77777777" w:rsidR="00C609D7" w:rsidRDefault="00C609D7"/>
    <w:p w14:paraId="1EFBBD34" w14:textId="77777777" w:rsidR="00C609D7" w:rsidRDefault="00000000">
      <w:pPr>
        <w:spacing w:before="180" w:after="80"/>
      </w:pPr>
      <w:r>
        <w:rPr>
          <w:b/>
          <w:bCs/>
          <w:color w:val="2E75B6"/>
          <w:sz w:val="24"/>
          <w:szCs w:val="24"/>
        </w:rPr>
        <w:t xml:space="preserve">Exact schema: </w:t>
      </w:r>
      <w:proofErr w:type="spellStart"/>
      <w:r>
        <w:rPr>
          <w:b/>
          <w:bCs/>
          <w:color w:val="2E75B6"/>
          <w:sz w:val="24"/>
          <w:szCs w:val="24"/>
        </w:rPr>
        <w:t>ObjectState</w:t>
      </w:r>
      <w:proofErr w:type="spellEnd"/>
      <w:r>
        <w:rPr>
          <w:b/>
          <w:bCs/>
          <w:color w:val="2E75B6"/>
          <w:sz w:val="24"/>
          <w:szCs w:val="24"/>
        </w:rPr>
        <w:t xml:space="preserve"> (per agent per timestep)</w:t>
      </w:r>
    </w:p>
    <w:p w14:paraId="3A9648B6" w14:textId="77777777" w:rsidR="00C609D7" w:rsidRDefault="00C609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440"/>
        <w:gridCol w:w="2880"/>
        <w:gridCol w:w="3600"/>
      </w:tblGrid>
      <w:tr w:rsidR="00C609D7" w14:paraId="58EDBC65" w14:textId="77777777">
        <w:tblPrEx>
          <w:tblCellMar>
            <w:top w:w="0" w:type="dxa"/>
            <w:bottom w:w="0" w:type="dxa"/>
          </w:tblCellMar>
        </w:tblPrEx>
        <w:trPr>
          <w:tblHeader/>
        </w:trPr>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2703945" w14:textId="77777777" w:rsidR="00C609D7" w:rsidRDefault="00000000">
            <w:r>
              <w:rPr>
                <w:b/>
                <w:bCs/>
                <w:color w:val="FFFFFF"/>
                <w:sz w:val="20"/>
                <w:szCs w:val="20"/>
              </w:rPr>
              <w:t>Field</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651ED07" w14:textId="77777777" w:rsidR="00C609D7" w:rsidRDefault="00000000">
            <w:r>
              <w:rPr>
                <w:b/>
                <w:bCs/>
                <w:color w:val="FFFFFF"/>
                <w:sz w:val="20"/>
                <w:szCs w:val="20"/>
              </w:rPr>
              <w:t>Type</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FFEDAAA" w14:textId="77777777" w:rsidR="00C609D7" w:rsidRDefault="00000000">
            <w:r>
              <w:rPr>
                <w:b/>
                <w:bCs/>
                <w:color w:val="FFFFFF"/>
                <w:sz w:val="20"/>
                <w:szCs w:val="20"/>
              </w:rPr>
              <w:t>Description</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F17A3A4" w14:textId="77777777" w:rsidR="00C609D7" w:rsidRDefault="00000000">
            <w:r>
              <w:rPr>
                <w:b/>
                <w:bCs/>
                <w:color w:val="FFFFFF"/>
                <w:sz w:val="20"/>
                <w:szCs w:val="20"/>
              </w:rPr>
              <w:t>Use In Architecture</w:t>
            </w:r>
          </w:p>
        </w:tc>
      </w:tr>
      <w:tr w:rsidR="00C609D7" w14:paraId="21A9622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3614529" w14:textId="77777777" w:rsidR="00C609D7" w:rsidRDefault="00000000">
            <w:r>
              <w:rPr>
                <w:sz w:val="20"/>
                <w:szCs w:val="20"/>
              </w:rPr>
              <w:t>observed</w:t>
            </w:r>
          </w:p>
        </w:tc>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5A700E6" w14:textId="77777777" w:rsidR="00C609D7" w:rsidRDefault="00000000">
            <w:r>
              <w:rPr>
                <w:sz w:val="20"/>
                <w:szCs w:val="20"/>
              </w:rPr>
              <w:t>bool</w:t>
            </w:r>
          </w:p>
        </w:tc>
        <w:tc>
          <w:tcPr>
            <w:tcW w:w="28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2DA4A93" w14:textId="77777777" w:rsidR="00C609D7" w:rsidRDefault="00000000">
            <w:r>
              <w:rPr>
                <w:sz w:val="20"/>
                <w:szCs w:val="20"/>
              </w:rPr>
              <w:t>True if in observed segment (not future)</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B6BCD21" w14:textId="77777777" w:rsidR="00C609D7" w:rsidRDefault="00000000">
            <w:r>
              <w:rPr>
                <w:sz w:val="20"/>
                <w:szCs w:val="20"/>
              </w:rPr>
              <w:t>Filter to observed only for training</w:t>
            </w:r>
          </w:p>
        </w:tc>
      </w:tr>
      <w:tr w:rsidR="00C609D7" w14:paraId="6FB3103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63845" w14:textId="77777777" w:rsidR="00C609D7" w:rsidRDefault="00000000">
            <w:r>
              <w:rPr>
                <w:sz w:val="20"/>
                <w:szCs w:val="20"/>
              </w:rPr>
              <w:t>timestep</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99652" w14:textId="77777777" w:rsidR="00C609D7" w:rsidRDefault="00000000">
            <w:r>
              <w:rPr>
                <w:sz w:val="20"/>
                <w:szCs w:val="20"/>
              </w:rPr>
              <w:t>int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886F4" w14:textId="77777777" w:rsidR="00C609D7" w:rsidRDefault="00000000">
            <w:r>
              <w:rPr>
                <w:sz w:val="20"/>
                <w:szCs w:val="20"/>
              </w:rPr>
              <w:t xml:space="preserve">Time step index [0, </w:t>
            </w:r>
            <w:proofErr w:type="spellStart"/>
            <w:r>
              <w:rPr>
                <w:sz w:val="20"/>
                <w:szCs w:val="20"/>
              </w:rPr>
              <w:t>num_timesteps</w:t>
            </w:r>
            <w:proofErr w:type="spellEnd"/>
            <w:r>
              <w:rPr>
                <w:sz w:val="20"/>
                <w:szCs w:val="20"/>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E1D33" w14:textId="77777777" w:rsidR="00C609D7" w:rsidRDefault="00000000">
            <w:r>
              <w:rPr>
                <w:sz w:val="20"/>
                <w:szCs w:val="20"/>
              </w:rPr>
              <w:t>Sequence ordering for LSTM</w:t>
            </w:r>
          </w:p>
        </w:tc>
      </w:tr>
      <w:tr w:rsidR="00C609D7" w14:paraId="7E89A5F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381A38F" w14:textId="77777777" w:rsidR="00C609D7" w:rsidRDefault="00000000">
            <w:r>
              <w:rPr>
                <w:sz w:val="20"/>
                <w:szCs w:val="20"/>
              </w:rPr>
              <w:t>position</w:t>
            </w:r>
          </w:p>
        </w:tc>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F6C8AC6" w14:textId="77777777" w:rsidR="00C609D7" w:rsidRDefault="00000000">
            <w:r>
              <w:rPr>
                <w:sz w:val="20"/>
                <w:szCs w:val="20"/>
              </w:rPr>
              <w:t>Tuple[float, float]</w:t>
            </w:r>
          </w:p>
        </w:tc>
        <w:tc>
          <w:tcPr>
            <w:tcW w:w="28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214C85C" w14:textId="77777777" w:rsidR="00C609D7" w:rsidRDefault="00000000">
            <w:r>
              <w:rPr>
                <w:sz w:val="20"/>
                <w:szCs w:val="20"/>
              </w:rPr>
              <w:t>(x, y) center coordinates in meters</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25769FB" w14:textId="77777777" w:rsidR="00C609D7" w:rsidRDefault="00000000">
            <w:r>
              <w:rPr>
                <w:sz w:val="20"/>
                <w:szCs w:val="20"/>
              </w:rPr>
              <w:t>Trajectory path, distance computation</w:t>
            </w:r>
          </w:p>
        </w:tc>
      </w:tr>
      <w:tr w:rsidR="00C609D7" w14:paraId="4749599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1B2A8" w14:textId="77777777" w:rsidR="00C609D7" w:rsidRDefault="00000000">
            <w:r>
              <w:rPr>
                <w:sz w:val="20"/>
                <w:szCs w:val="20"/>
              </w:rPr>
              <w:t>heading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F7F1F" w14:textId="77777777" w:rsidR="00C609D7" w:rsidRDefault="00000000">
            <w:r>
              <w:rPr>
                <w:sz w:val="20"/>
                <w:szCs w:val="20"/>
              </w:rPr>
              <w:t>float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C828E" w14:textId="77777777" w:rsidR="00C609D7" w:rsidRDefault="00000000">
            <w:r>
              <w:rPr>
                <w:sz w:val="20"/>
                <w:szCs w:val="20"/>
              </w:rPr>
              <w:t>Heading in radians, map coordinate frame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97E91" w14:textId="77777777" w:rsidR="00C609D7" w:rsidRDefault="00000000">
            <w:r>
              <w:rPr>
                <w:sz w:val="20"/>
                <w:szCs w:val="20"/>
              </w:rPr>
              <w:t>Heading change rate, lane following</w:t>
            </w:r>
          </w:p>
        </w:tc>
      </w:tr>
      <w:tr w:rsidR="00C609D7" w14:paraId="5FAA8E5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3FFCD2D" w14:textId="77777777" w:rsidR="00C609D7" w:rsidRDefault="00000000">
            <w:r>
              <w:rPr>
                <w:sz w:val="20"/>
                <w:szCs w:val="20"/>
              </w:rPr>
              <w:t>velocity</w:t>
            </w:r>
          </w:p>
        </w:tc>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76F1BD3" w14:textId="77777777" w:rsidR="00C609D7" w:rsidRDefault="00000000">
            <w:r>
              <w:rPr>
                <w:sz w:val="20"/>
                <w:szCs w:val="20"/>
              </w:rPr>
              <w:t>Tuple[float, float]</w:t>
            </w:r>
          </w:p>
        </w:tc>
        <w:tc>
          <w:tcPr>
            <w:tcW w:w="28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C8B5DBF" w14:textId="77777777" w:rsidR="00C609D7" w:rsidRDefault="00000000">
            <w:r>
              <w:rPr>
                <w:sz w:val="20"/>
                <w:szCs w:val="20"/>
              </w:rPr>
              <w:t>(</w:t>
            </w:r>
            <w:proofErr w:type="spellStart"/>
            <w:r>
              <w:rPr>
                <w:sz w:val="20"/>
                <w:szCs w:val="20"/>
              </w:rPr>
              <w:t>vx</w:t>
            </w:r>
            <w:proofErr w:type="spellEnd"/>
            <w:r>
              <w:rPr>
                <w:sz w:val="20"/>
                <w:szCs w:val="20"/>
              </w:rPr>
              <w:t xml:space="preserve">, </w:t>
            </w:r>
            <w:proofErr w:type="spellStart"/>
            <w:r>
              <w:rPr>
                <w:sz w:val="20"/>
                <w:szCs w:val="20"/>
              </w:rPr>
              <w:t>vy</w:t>
            </w:r>
            <w:proofErr w:type="spellEnd"/>
            <w:r>
              <w:rPr>
                <w:sz w:val="20"/>
                <w:szCs w:val="20"/>
              </w:rPr>
              <w:t>) instantaneous velocity in m/s</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9983808" w14:textId="77777777" w:rsidR="00C609D7" w:rsidRDefault="00000000">
            <w:r>
              <w:rPr>
                <w:sz w:val="20"/>
                <w:szCs w:val="20"/>
              </w:rPr>
              <w:t>Speed, acceleration (derived), relative velocity to VRU</w:t>
            </w:r>
          </w:p>
        </w:tc>
      </w:tr>
    </w:tbl>
    <w:p w14:paraId="2D231D6F" w14:textId="77777777" w:rsidR="00C609D7" w:rsidRDefault="00C609D7"/>
    <w:p w14:paraId="372CFAE6" w14:textId="77777777" w:rsidR="00C609D7" w:rsidRDefault="00000000">
      <w:pPr>
        <w:spacing w:before="180" w:after="80"/>
      </w:pPr>
      <w:r>
        <w:rPr>
          <w:b/>
          <w:bCs/>
          <w:color w:val="2E75B6"/>
          <w:sz w:val="24"/>
          <w:szCs w:val="24"/>
        </w:rPr>
        <w:t>Derived features to compute from raw fields:</w:t>
      </w:r>
    </w:p>
    <w:p w14:paraId="53A21FA5" w14:textId="77777777" w:rsidR="00C609D7" w:rsidRDefault="00000000">
      <w:pPr>
        <w:pStyle w:val="ListParagraph"/>
        <w:numPr>
          <w:ilvl w:val="0"/>
          <w:numId w:val="2"/>
        </w:numPr>
        <w:spacing w:before="40" w:after="40"/>
      </w:pPr>
      <w:r>
        <w:t>Speed magnitude: sqrt(vx^2 + vy^2)</w:t>
      </w:r>
    </w:p>
    <w:p w14:paraId="0DA4F1D5" w14:textId="77777777" w:rsidR="00C609D7" w:rsidRDefault="00000000">
      <w:pPr>
        <w:pStyle w:val="ListParagraph"/>
        <w:numPr>
          <w:ilvl w:val="0"/>
          <w:numId w:val="2"/>
        </w:numPr>
        <w:spacing w:before="40" w:after="40"/>
      </w:pPr>
      <w:r>
        <w:t xml:space="preserve">Acceleration: </w:t>
      </w:r>
      <w:proofErr w:type="spellStart"/>
      <w:r>
        <w:t>delta_speed</w:t>
      </w:r>
      <w:proofErr w:type="spellEnd"/>
      <w:r>
        <w:t xml:space="preserve"> / </w:t>
      </w:r>
      <w:proofErr w:type="spellStart"/>
      <w:r>
        <w:t>delta_time</w:t>
      </w:r>
      <w:proofErr w:type="spellEnd"/>
      <w:r>
        <w:t xml:space="preserve"> across consecutive timesteps</w:t>
      </w:r>
    </w:p>
    <w:p w14:paraId="0BDE39A5" w14:textId="77777777" w:rsidR="00C609D7" w:rsidRDefault="00000000">
      <w:pPr>
        <w:pStyle w:val="ListParagraph"/>
        <w:numPr>
          <w:ilvl w:val="0"/>
          <w:numId w:val="2"/>
        </w:numPr>
        <w:spacing w:before="40" w:after="40"/>
      </w:pPr>
      <w:r>
        <w:t xml:space="preserve">Heading change rate: </w:t>
      </w:r>
      <w:proofErr w:type="spellStart"/>
      <w:r>
        <w:t>delta_heading</w:t>
      </w:r>
      <w:proofErr w:type="spellEnd"/>
      <w:r>
        <w:t xml:space="preserve"> / </w:t>
      </w:r>
      <w:proofErr w:type="spellStart"/>
      <w:r>
        <w:t>delta_time</w:t>
      </w:r>
      <w:proofErr w:type="spellEnd"/>
    </w:p>
    <w:p w14:paraId="67562A6F" w14:textId="77777777" w:rsidR="00C609D7" w:rsidRDefault="00000000">
      <w:pPr>
        <w:pStyle w:val="ListParagraph"/>
        <w:numPr>
          <w:ilvl w:val="0"/>
          <w:numId w:val="2"/>
        </w:numPr>
        <w:spacing w:before="40" w:after="40"/>
      </w:pPr>
      <w:r>
        <w:t>Trajectory length: cumulative sum of position deltas</w:t>
      </w:r>
    </w:p>
    <w:p w14:paraId="6FA6C6B4" w14:textId="77777777" w:rsidR="00C609D7" w:rsidRDefault="00000000">
      <w:pPr>
        <w:pStyle w:val="ListParagraph"/>
        <w:numPr>
          <w:ilvl w:val="0"/>
          <w:numId w:val="2"/>
        </w:numPr>
        <w:spacing w:before="40" w:after="40"/>
      </w:pPr>
      <w:r>
        <w:lastRenderedPageBreak/>
        <w:t>Vehicle-to-VRU distance: Euclidean distance between vehicle position and each pedestrian/cyclist position</w:t>
      </w:r>
    </w:p>
    <w:p w14:paraId="6C21D42F" w14:textId="77777777" w:rsidR="00C609D7" w:rsidRDefault="00000000">
      <w:pPr>
        <w:pStyle w:val="ListParagraph"/>
        <w:numPr>
          <w:ilvl w:val="0"/>
          <w:numId w:val="2"/>
        </w:numPr>
        <w:spacing w:before="40" w:after="40"/>
      </w:pPr>
      <w:r>
        <w:t>Relative velocity: difference of velocity vectors between vehicle and VRU</w:t>
      </w:r>
    </w:p>
    <w:p w14:paraId="68D60562" w14:textId="77777777" w:rsidR="00C609D7" w:rsidRDefault="00000000">
      <w:pPr>
        <w:pStyle w:val="ListParagraph"/>
        <w:numPr>
          <w:ilvl w:val="0"/>
          <w:numId w:val="2"/>
        </w:numPr>
        <w:spacing w:before="40" w:after="40"/>
      </w:pPr>
      <w:r>
        <w:t xml:space="preserve">Time-to-collision proxy: distance / </w:t>
      </w:r>
      <w:proofErr w:type="spellStart"/>
      <w:r>
        <w:t>relative_speed</w:t>
      </w:r>
      <w:proofErr w:type="spellEnd"/>
      <w:r>
        <w:t xml:space="preserve"> where approaching</w:t>
      </w:r>
    </w:p>
    <w:p w14:paraId="7599799C" w14:textId="77777777" w:rsidR="00C609D7" w:rsidRDefault="00000000">
      <w:pPr>
        <w:pStyle w:val="ListParagraph"/>
        <w:numPr>
          <w:ilvl w:val="0"/>
          <w:numId w:val="2"/>
        </w:numPr>
        <w:spacing w:before="40" w:after="40"/>
      </w:pPr>
      <w:r>
        <w:t>Near-miss flag: distance &lt; threshold (suggest 2.0m for pedestrians, 1.5m for cyclists)</w:t>
      </w:r>
    </w:p>
    <w:p w14:paraId="1BDB3CED" w14:textId="77777777" w:rsidR="00C609D7" w:rsidRDefault="00C609D7"/>
    <w:p w14:paraId="44BD0F43" w14:textId="77777777" w:rsidR="00C609D7" w:rsidRDefault="00000000">
      <w:pPr>
        <w:spacing w:before="180" w:after="80"/>
      </w:pPr>
      <w:r>
        <w:rPr>
          <w:b/>
          <w:bCs/>
          <w:color w:val="2E75B6"/>
          <w:sz w:val="24"/>
          <w:szCs w:val="24"/>
        </w:rPr>
        <w:t>Python loading example:</w:t>
      </w:r>
    </w:p>
    <w:p w14:paraId="23FF5BE7" w14:textId="77777777" w:rsidR="00C609D7" w:rsidRDefault="00000000">
      <w:pPr>
        <w:spacing w:before="60" w:after="60"/>
      </w:pPr>
      <w:r>
        <w:t xml:space="preserve">from av2.datasets.motion_forecasting import </w:t>
      </w:r>
      <w:proofErr w:type="spellStart"/>
      <w:r>
        <w:t>scenario_serialization</w:t>
      </w:r>
      <w:proofErr w:type="spellEnd"/>
    </w:p>
    <w:p w14:paraId="1675693D" w14:textId="77777777" w:rsidR="00C609D7" w:rsidRDefault="00000000">
      <w:pPr>
        <w:spacing w:before="60" w:after="60"/>
      </w:pPr>
      <w:r>
        <w:t xml:space="preserve">from av2.datasets.motion_forecasting.data_schema import </w:t>
      </w:r>
      <w:proofErr w:type="spellStart"/>
      <w:r>
        <w:t>ObjectType</w:t>
      </w:r>
      <w:proofErr w:type="spellEnd"/>
      <w:r>
        <w:t xml:space="preserve">, </w:t>
      </w:r>
      <w:proofErr w:type="spellStart"/>
      <w:r>
        <w:t>TrackCategory</w:t>
      </w:r>
      <w:proofErr w:type="spellEnd"/>
    </w:p>
    <w:p w14:paraId="3153051B" w14:textId="77777777" w:rsidR="00C609D7" w:rsidRDefault="00000000">
      <w:pPr>
        <w:spacing w:before="60" w:after="60"/>
      </w:pPr>
      <w:r>
        <w:t>scenario = scenario_serialization.load_argoverse_scenario_parquet(scenario_path)</w:t>
      </w:r>
    </w:p>
    <w:p w14:paraId="58F79C46" w14:textId="77777777" w:rsidR="00C609D7" w:rsidRDefault="00000000">
      <w:pPr>
        <w:spacing w:before="60" w:after="60"/>
      </w:pPr>
      <w:r>
        <w:t xml:space="preserve">vehicles = [t for t in </w:t>
      </w:r>
      <w:proofErr w:type="spellStart"/>
      <w:r>
        <w:t>scenario.tracks</w:t>
      </w:r>
      <w:proofErr w:type="spellEnd"/>
      <w:r>
        <w:t xml:space="preserve"> if </w:t>
      </w:r>
      <w:proofErr w:type="spellStart"/>
      <w:r>
        <w:t>t.object_type</w:t>
      </w:r>
      <w:proofErr w:type="spellEnd"/>
      <w:r>
        <w:t xml:space="preserve"> == </w:t>
      </w:r>
      <w:proofErr w:type="spellStart"/>
      <w:r>
        <w:t>ObjectType.VEHICLE</w:t>
      </w:r>
      <w:proofErr w:type="spellEnd"/>
      <w:r>
        <w:t>]</w:t>
      </w:r>
    </w:p>
    <w:p w14:paraId="2E32FD80" w14:textId="77777777" w:rsidR="00C609D7" w:rsidRDefault="00000000">
      <w:pPr>
        <w:spacing w:before="60" w:after="60"/>
      </w:pPr>
      <w:r>
        <w:t xml:space="preserve">pedestrians = [t for t in </w:t>
      </w:r>
      <w:proofErr w:type="spellStart"/>
      <w:r>
        <w:t>scenario.tracks</w:t>
      </w:r>
      <w:proofErr w:type="spellEnd"/>
      <w:r>
        <w:t xml:space="preserve"> if </w:t>
      </w:r>
      <w:proofErr w:type="spellStart"/>
      <w:r>
        <w:t>t.object_type</w:t>
      </w:r>
      <w:proofErr w:type="spellEnd"/>
      <w:r>
        <w:t xml:space="preserve"> == </w:t>
      </w:r>
      <w:proofErr w:type="spellStart"/>
      <w:r>
        <w:t>ObjectType.PEDESTRIAN</w:t>
      </w:r>
      <w:proofErr w:type="spellEnd"/>
      <w:r>
        <w:t>]</w:t>
      </w:r>
    </w:p>
    <w:p w14:paraId="7533E9B2" w14:textId="77777777" w:rsidR="00C609D7" w:rsidRDefault="00000000">
      <w:pPr>
        <w:spacing w:before="60" w:after="60"/>
      </w:pPr>
      <w:r>
        <w:t xml:space="preserve">cyclists = [t for t in </w:t>
      </w:r>
      <w:proofErr w:type="spellStart"/>
      <w:r>
        <w:t>scenario.tracks</w:t>
      </w:r>
      <w:proofErr w:type="spellEnd"/>
      <w:r>
        <w:t xml:space="preserve"> if </w:t>
      </w:r>
      <w:proofErr w:type="spellStart"/>
      <w:r>
        <w:t>t.object_type</w:t>
      </w:r>
      <w:proofErr w:type="spellEnd"/>
      <w:r>
        <w:t xml:space="preserve"> == </w:t>
      </w:r>
      <w:proofErr w:type="spellStart"/>
      <w:r>
        <w:t>ObjectType.CYCLIST</w:t>
      </w:r>
      <w:proofErr w:type="spellEnd"/>
      <w:r>
        <w:t>]</w:t>
      </w:r>
    </w:p>
    <w:p w14:paraId="63993577" w14:textId="77777777" w:rsidR="00C609D7" w:rsidRDefault="00C609D7"/>
    <w:p w14:paraId="07A51457" w14:textId="77777777" w:rsidR="00C609D7" w:rsidRDefault="00000000">
      <w:pPr>
        <w:pStyle w:val="Heading2"/>
      </w:pPr>
      <w:r>
        <w:t xml:space="preserve">4.4 </w:t>
      </w:r>
      <w:proofErr w:type="spellStart"/>
      <w:r>
        <w:t>nuScenes</w:t>
      </w:r>
      <w:proofErr w:type="spellEnd"/>
      <w:r>
        <w:t xml:space="preserve"> v1.0-mini Dataset</w:t>
      </w:r>
    </w:p>
    <w:p w14:paraId="6309F59E" w14:textId="77777777" w:rsidR="00C609D7" w:rsidRDefault="00000000">
      <w:pPr>
        <w:spacing w:before="180" w:after="80"/>
      </w:pPr>
      <w:r>
        <w:rPr>
          <w:b/>
          <w:bCs/>
          <w:color w:val="2E75B6"/>
          <w:sz w:val="24"/>
          <w:szCs w:val="24"/>
        </w:rPr>
        <w:t>Download instructions:</w:t>
      </w:r>
    </w:p>
    <w:p w14:paraId="10208817" w14:textId="77777777" w:rsidR="00C609D7" w:rsidRDefault="00000000">
      <w:pPr>
        <w:pStyle w:val="ListParagraph"/>
        <w:numPr>
          <w:ilvl w:val="0"/>
          <w:numId w:val="2"/>
        </w:numPr>
        <w:spacing w:before="40" w:after="40"/>
      </w:pPr>
      <w:r>
        <w:t>Official source: https://www.nuscenes.org/nuscenes</w:t>
      </w:r>
    </w:p>
    <w:p w14:paraId="4B119E17" w14:textId="77777777" w:rsidR="00C609D7" w:rsidRDefault="00000000">
      <w:pPr>
        <w:pStyle w:val="ListParagraph"/>
        <w:numPr>
          <w:ilvl w:val="0"/>
          <w:numId w:val="2"/>
        </w:numPr>
        <w:spacing w:before="40" w:after="40"/>
      </w:pPr>
      <w:r>
        <w:t>Free registration required at nuscenes.org</w:t>
      </w:r>
    </w:p>
    <w:p w14:paraId="7DEAB9FC" w14:textId="77777777" w:rsidR="00C609D7" w:rsidRDefault="00000000">
      <w:pPr>
        <w:pStyle w:val="ListParagraph"/>
        <w:numPr>
          <w:ilvl w:val="0"/>
          <w:numId w:val="2"/>
        </w:numPr>
        <w:spacing w:before="40" w:after="40"/>
      </w:pPr>
      <w:r>
        <w:t>Download link for mini split: https://www.nuscenes.org/data/v1.0-mini.tgz</w:t>
      </w:r>
    </w:p>
    <w:p w14:paraId="30EDEC63" w14:textId="77777777" w:rsidR="00C609D7" w:rsidRDefault="00000000">
      <w:pPr>
        <w:pStyle w:val="ListParagraph"/>
        <w:numPr>
          <w:ilvl w:val="0"/>
          <w:numId w:val="2"/>
        </w:numPr>
        <w:spacing w:before="40" w:after="40"/>
      </w:pPr>
      <w:r>
        <w:t>Size: approximately 3.9GB compressed</w:t>
      </w:r>
    </w:p>
    <w:p w14:paraId="329264E9" w14:textId="77777777" w:rsidR="00C609D7" w:rsidRDefault="00000000">
      <w:pPr>
        <w:pStyle w:val="ListParagraph"/>
        <w:numPr>
          <w:ilvl w:val="0"/>
          <w:numId w:val="2"/>
        </w:numPr>
        <w:spacing w:before="40" w:after="40"/>
      </w:pPr>
      <w:r>
        <w:t>Extract to: data/</w:t>
      </w:r>
      <w:proofErr w:type="spellStart"/>
      <w:r>
        <w:t>nuscenes</w:t>
      </w:r>
      <w:proofErr w:type="spellEnd"/>
      <w:r>
        <w:t xml:space="preserve">/ in the </w:t>
      </w:r>
      <w:proofErr w:type="spellStart"/>
      <w:r>
        <w:t>safedriver-iq</w:t>
      </w:r>
      <w:proofErr w:type="spellEnd"/>
      <w:r>
        <w:t xml:space="preserve"> repo</w:t>
      </w:r>
    </w:p>
    <w:p w14:paraId="35361B68" w14:textId="77777777" w:rsidR="00C609D7" w:rsidRDefault="00000000">
      <w:pPr>
        <w:pStyle w:val="ListParagraph"/>
        <w:numPr>
          <w:ilvl w:val="0"/>
          <w:numId w:val="2"/>
        </w:numPr>
        <w:spacing w:before="40" w:after="40"/>
      </w:pPr>
      <w:r>
        <w:t xml:space="preserve">Install devkit: pip install </w:t>
      </w:r>
      <w:proofErr w:type="spellStart"/>
      <w:r>
        <w:t>nuscenes</w:t>
      </w:r>
      <w:proofErr w:type="spellEnd"/>
      <w:r>
        <w:t>-devkit</w:t>
      </w:r>
    </w:p>
    <w:p w14:paraId="77C639AC" w14:textId="77777777" w:rsidR="00C609D7" w:rsidRDefault="00000000">
      <w:pPr>
        <w:spacing w:before="180" w:after="80"/>
      </w:pPr>
      <w:r>
        <w:rPr>
          <w:b/>
          <w:bCs/>
          <w:color w:val="2E75B6"/>
          <w:sz w:val="24"/>
          <w:szCs w:val="24"/>
        </w:rPr>
        <w:t>Mini split contents:</w:t>
      </w:r>
    </w:p>
    <w:p w14:paraId="0A9F73F9" w14:textId="77777777" w:rsidR="00C609D7" w:rsidRDefault="00000000">
      <w:pPr>
        <w:pStyle w:val="ListParagraph"/>
        <w:numPr>
          <w:ilvl w:val="0"/>
          <w:numId w:val="2"/>
        </w:numPr>
        <w:spacing w:before="40" w:after="40"/>
      </w:pPr>
      <w:r>
        <w:t>10 scenes, 20 seconds each</w:t>
      </w:r>
    </w:p>
    <w:p w14:paraId="2230CDEF" w14:textId="77777777" w:rsidR="00C609D7" w:rsidRDefault="00000000">
      <w:pPr>
        <w:pStyle w:val="ListParagraph"/>
        <w:numPr>
          <w:ilvl w:val="0"/>
          <w:numId w:val="2"/>
        </w:numPr>
        <w:spacing w:before="40" w:after="40"/>
      </w:pPr>
      <w:r>
        <w:t>404 annotated keyframe samples</w:t>
      </w:r>
    </w:p>
    <w:p w14:paraId="4558FF53" w14:textId="77777777" w:rsidR="00C609D7" w:rsidRDefault="00000000">
      <w:pPr>
        <w:pStyle w:val="ListParagraph"/>
        <w:numPr>
          <w:ilvl w:val="0"/>
          <w:numId w:val="2"/>
        </w:numPr>
        <w:spacing w:before="40" w:after="40"/>
      </w:pPr>
      <w:r>
        <w:t>Sensor channels: CAM_FRONT, CAM_FRONT_LEFT, CAM_FRONT_RIGHT, CAM_BACK, CAM_BACK_LEFT, CAM_BACK_RIGHT, LIDAR_TOP, RADAR_FRONT, RADAR_FRONT_LEFT, RADAR_FRONT_RIGHT, RADAR_BACK_LEFT, RADAR_BACK_RIGHT</w:t>
      </w:r>
    </w:p>
    <w:p w14:paraId="0247E128" w14:textId="77777777" w:rsidR="00C609D7" w:rsidRDefault="00000000">
      <w:pPr>
        <w:pStyle w:val="ListParagraph"/>
        <w:numPr>
          <w:ilvl w:val="0"/>
          <w:numId w:val="2"/>
        </w:numPr>
        <w:spacing w:before="40" w:after="40"/>
      </w:pPr>
      <w:r>
        <w:t>Locations: Boston and Singapore</w:t>
      </w:r>
    </w:p>
    <w:p w14:paraId="1A957262" w14:textId="77777777" w:rsidR="00C609D7" w:rsidRDefault="00000000">
      <w:pPr>
        <w:pStyle w:val="ListParagraph"/>
        <w:numPr>
          <w:ilvl w:val="0"/>
          <w:numId w:val="2"/>
        </w:numPr>
        <w:spacing w:before="40" w:after="40"/>
      </w:pPr>
      <w:r>
        <w:t>Explicitly includes night and rain scenes</w:t>
      </w:r>
    </w:p>
    <w:p w14:paraId="7251CB94" w14:textId="77777777" w:rsidR="00C609D7" w:rsidRDefault="00C609D7"/>
    <w:p w14:paraId="46FBE387" w14:textId="77777777" w:rsidR="00C609D7" w:rsidRDefault="00000000">
      <w:pPr>
        <w:spacing w:before="180" w:after="80"/>
      </w:pPr>
      <w:r>
        <w:rPr>
          <w:b/>
          <w:bCs/>
          <w:color w:val="2E75B6"/>
          <w:sz w:val="24"/>
          <w:szCs w:val="24"/>
        </w:rPr>
        <w:t>Core schema tables (all linked by token):</w:t>
      </w:r>
    </w:p>
    <w:p w14:paraId="48548823" w14:textId="77777777" w:rsidR="00C609D7" w:rsidRDefault="00C609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1"/>
        <w:gridCol w:w="4143"/>
        <w:gridCol w:w="3286"/>
      </w:tblGrid>
      <w:tr w:rsidR="00C609D7" w14:paraId="037B3FA1" w14:textId="77777777">
        <w:tblPrEx>
          <w:tblCellMar>
            <w:top w:w="0" w:type="dxa"/>
            <w:bottom w:w="0" w:type="dxa"/>
          </w:tblCellMar>
        </w:tblPrEx>
        <w:trPr>
          <w:tblHeader/>
        </w:trPr>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DF7753D" w14:textId="77777777" w:rsidR="00C609D7" w:rsidRDefault="00000000">
            <w:r>
              <w:rPr>
                <w:b/>
                <w:bCs/>
                <w:color w:val="FFFFFF"/>
                <w:sz w:val="20"/>
                <w:szCs w:val="20"/>
              </w:rPr>
              <w:t>Table</w:t>
            </w:r>
          </w:p>
        </w:tc>
        <w:tc>
          <w:tcPr>
            <w:tcW w:w="43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9598CC9" w14:textId="77777777" w:rsidR="00C609D7" w:rsidRDefault="00000000">
            <w:r>
              <w:rPr>
                <w:b/>
                <w:bCs/>
                <w:color w:val="FFFFFF"/>
                <w:sz w:val="20"/>
                <w:szCs w:val="20"/>
              </w:rPr>
              <w:t>Key Fields</w:t>
            </w:r>
          </w:p>
        </w:tc>
        <w:tc>
          <w:tcPr>
            <w:tcW w:w="34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B7ADCF4" w14:textId="77777777" w:rsidR="00C609D7" w:rsidRDefault="00000000">
            <w:r>
              <w:rPr>
                <w:b/>
                <w:bCs/>
                <w:color w:val="FFFFFF"/>
                <w:sz w:val="20"/>
                <w:szCs w:val="20"/>
              </w:rPr>
              <w:t>Relevance</w:t>
            </w:r>
          </w:p>
        </w:tc>
      </w:tr>
      <w:tr w:rsidR="00C609D7" w14:paraId="4710CE9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A44C5CD" w14:textId="77777777" w:rsidR="00C609D7" w:rsidRDefault="00000000">
            <w:r>
              <w:rPr>
                <w:sz w:val="20"/>
                <w:szCs w:val="20"/>
              </w:rPr>
              <w:t>scene</w:t>
            </w:r>
          </w:p>
        </w:tc>
        <w:tc>
          <w:tcPr>
            <w:tcW w:w="43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B6519CC" w14:textId="77777777" w:rsidR="00C609D7" w:rsidRDefault="00000000">
            <w:r>
              <w:rPr>
                <w:sz w:val="20"/>
                <w:szCs w:val="20"/>
              </w:rPr>
              <w:t xml:space="preserve">token, name, </w:t>
            </w:r>
            <w:proofErr w:type="spellStart"/>
            <w:r>
              <w:rPr>
                <w:sz w:val="20"/>
                <w:szCs w:val="20"/>
              </w:rPr>
              <w:t>first_sample_token</w:t>
            </w:r>
            <w:proofErr w:type="spellEnd"/>
            <w:r>
              <w:rPr>
                <w:sz w:val="20"/>
                <w:szCs w:val="20"/>
              </w:rPr>
              <w:t xml:space="preserve">, </w:t>
            </w:r>
            <w:proofErr w:type="spellStart"/>
            <w:r>
              <w:rPr>
                <w:sz w:val="20"/>
                <w:szCs w:val="20"/>
              </w:rPr>
              <w:t>last_sample_token</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09B7628" w14:textId="77777777" w:rsidR="00C609D7" w:rsidRDefault="00000000">
            <w:r>
              <w:rPr>
                <w:sz w:val="20"/>
                <w:szCs w:val="20"/>
              </w:rPr>
              <w:t>Top-level 20s driving sequence</w:t>
            </w:r>
          </w:p>
        </w:tc>
      </w:tr>
      <w:tr w:rsidR="00C609D7" w14:paraId="1EA9277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1A269" w14:textId="77777777" w:rsidR="00C609D7" w:rsidRDefault="00000000">
            <w:r>
              <w:rPr>
                <w:sz w:val="20"/>
                <w:szCs w:val="20"/>
              </w:rPr>
              <w:t>sample</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07B27" w14:textId="77777777" w:rsidR="00C609D7" w:rsidRDefault="00000000">
            <w:r>
              <w:rPr>
                <w:sz w:val="20"/>
                <w:szCs w:val="20"/>
              </w:rPr>
              <w:t xml:space="preserve">token, timestamp (microseconds), </w:t>
            </w:r>
            <w:proofErr w:type="spellStart"/>
            <w:r>
              <w:rPr>
                <w:sz w:val="20"/>
                <w:szCs w:val="20"/>
              </w:rPr>
              <w:t>scene_token</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134F3" w14:textId="77777777" w:rsidR="00C609D7" w:rsidRDefault="00000000">
            <w:r>
              <w:rPr>
                <w:sz w:val="20"/>
                <w:szCs w:val="20"/>
              </w:rPr>
              <w:t>Annotated keyframe at 2Hz</w:t>
            </w:r>
          </w:p>
        </w:tc>
      </w:tr>
      <w:tr w:rsidR="00C609D7" w14:paraId="5EAA8EF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A5AF9BC" w14:textId="77777777" w:rsidR="00C609D7" w:rsidRDefault="00000000">
            <w:proofErr w:type="spellStart"/>
            <w:r>
              <w:rPr>
                <w:sz w:val="20"/>
                <w:szCs w:val="20"/>
              </w:rPr>
              <w:lastRenderedPageBreak/>
              <w:t>sample_annotation</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F2B7969" w14:textId="77777777" w:rsidR="00C609D7" w:rsidRDefault="00000000">
            <w:r>
              <w:rPr>
                <w:sz w:val="20"/>
                <w:szCs w:val="20"/>
              </w:rPr>
              <w:t xml:space="preserve">token, </w:t>
            </w:r>
            <w:proofErr w:type="spellStart"/>
            <w:r>
              <w:rPr>
                <w:sz w:val="20"/>
                <w:szCs w:val="20"/>
              </w:rPr>
              <w:t>sample_token</w:t>
            </w:r>
            <w:proofErr w:type="spellEnd"/>
            <w:r>
              <w:rPr>
                <w:sz w:val="20"/>
                <w:szCs w:val="20"/>
              </w:rPr>
              <w:t xml:space="preserve">, </w:t>
            </w:r>
            <w:proofErr w:type="spellStart"/>
            <w:r>
              <w:rPr>
                <w:sz w:val="20"/>
                <w:szCs w:val="20"/>
              </w:rPr>
              <w:t>instance_token</w:t>
            </w:r>
            <w:proofErr w:type="spellEnd"/>
            <w:r>
              <w:rPr>
                <w:sz w:val="20"/>
                <w:szCs w:val="20"/>
              </w:rPr>
              <w:t xml:space="preserve">, </w:t>
            </w:r>
            <w:proofErr w:type="spellStart"/>
            <w:r>
              <w:rPr>
                <w:sz w:val="20"/>
                <w:szCs w:val="20"/>
              </w:rPr>
              <w:t>category_token</w:t>
            </w:r>
            <w:proofErr w:type="spellEnd"/>
            <w:r>
              <w:rPr>
                <w:sz w:val="20"/>
                <w:szCs w:val="20"/>
              </w:rPr>
              <w:t xml:space="preserve">, </w:t>
            </w:r>
            <w:proofErr w:type="spellStart"/>
            <w:r>
              <w:rPr>
                <w:sz w:val="20"/>
                <w:szCs w:val="20"/>
              </w:rPr>
              <w:t>attribute_tokens</w:t>
            </w:r>
            <w:proofErr w:type="spellEnd"/>
            <w:r>
              <w:rPr>
                <w:sz w:val="20"/>
                <w:szCs w:val="20"/>
              </w:rPr>
              <w:t>, translation [</w:t>
            </w:r>
            <w:proofErr w:type="spellStart"/>
            <w:r>
              <w:rPr>
                <w:sz w:val="20"/>
                <w:szCs w:val="20"/>
              </w:rPr>
              <w:t>x,y,z</w:t>
            </w:r>
            <w:proofErr w:type="spellEnd"/>
            <w:r>
              <w:rPr>
                <w:sz w:val="20"/>
                <w:szCs w:val="20"/>
              </w:rPr>
              <w:t>], size [</w:t>
            </w:r>
            <w:proofErr w:type="spellStart"/>
            <w:r>
              <w:rPr>
                <w:sz w:val="20"/>
                <w:szCs w:val="20"/>
              </w:rPr>
              <w:t>w,l,h</w:t>
            </w:r>
            <w:proofErr w:type="spellEnd"/>
            <w:r>
              <w:rPr>
                <w:sz w:val="20"/>
                <w:szCs w:val="20"/>
              </w:rPr>
              <w:t xml:space="preserve">], rotation [quaternion], </w:t>
            </w:r>
            <w:proofErr w:type="spellStart"/>
            <w:r>
              <w:rPr>
                <w:sz w:val="20"/>
                <w:szCs w:val="20"/>
              </w:rPr>
              <w:t>num_lidar_pts</w:t>
            </w:r>
            <w:proofErr w:type="spellEnd"/>
            <w:r>
              <w:rPr>
                <w:sz w:val="20"/>
                <w:szCs w:val="20"/>
              </w:rPr>
              <w:t xml:space="preserve">, </w:t>
            </w:r>
            <w:proofErr w:type="spellStart"/>
            <w:r>
              <w:rPr>
                <w:sz w:val="20"/>
                <w:szCs w:val="20"/>
              </w:rPr>
              <w:t>num_radar_pts</w:t>
            </w:r>
            <w:proofErr w:type="spellEnd"/>
            <w:r>
              <w:rPr>
                <w:sz w:val="20"/>
                <w:szCs w:val="20"/>
              </w:rPr>
              <w:t xml:space="preserve">, </w:t>
            </w:r>
            <w:proofErr w:type="spellStart"/>
            <w:r>
              <w:rPr>
                <w:sz w:val="20"/>
                <w:szCs w:val="20"/>
              </w:rPr>
              <w:t>visibility_token</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1DDA25C" w14:textId="77777777" w:rsidR="00C609D7" w:rsidRDefault="00000000">
            <w:r>
              <w:rPr>
                <w:sz w:val="20"/>
                <w:szCs w:val="20"/>
              </w:rPr>
              <w:t>Per-object annotation per keyframe</w:t>
            </w:r>
          </w:p>
        </w:tc>
      </w:tr>
      <w:tr w:rsidR="00C609D7" w14:paraId="335D62C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AA691" w14:textId="77777777" w:rsidR="00C609D7" w:rsidRDefault="00000000">
            <w:proofErr w:type="spellStart"/>
            <w:r>
              <w:rPr>
                <w:sz w:val="20"/>
                <w:szCs w:val="20"/>
              </w:rPr>
              <w:t>ego_pose</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4DB8B" w14:textId="77777777" w:rsidR="00C609D7" w:rsidRDefault="00000000">
            <w:r>
              <w:rPr>
                <w:sz w:val="20"/>
                <w:szCs w:val="20"/>
              </w:rPr>
              <w:t>token, timestamp, translation [</w:t>
            </w:r>
            <w:proofErr w:type="spellStart"/>
            <w:r>
              <w:rPr>
                <w:sz w:val="20"/>
                <w:szCs w:val="20"/>
              </w:rPr>
              <w:t>x,y,z</w:t>
            </w:r>
            <w:proofErr w:type="spellEnd"/>
            <w:r>
              <w:rPr>
                <w:sz w:val="20"/>
                <w:szCs w:val="20"/>
              </w:rPr>
              <w:t>], rotation [quaternion]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75FA7" w14:textId="77777777" w:rsidR="00C609D7" w:rsidRDefault="00000000">
            <w:r>
              <w:rPr>
                <w:sz w:val="20"/>
                <w:szCs w:val="20"/>
              </w:rPr>
              <w:t>Ego vehicle position at every timestamp</w:t>
            </w:r>
          </w:p>
        </w:tc>
      </w:tr>
      <w:tr w:rsidR="00C609D7" w14:paraId="4193702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0A28532" w14:textId="77777777" w:rsidR="00C609D7" w:rsidRDefault="00000000">
            <w:r>
              <w:rPr>
                <w:sz w:val="20"/>
                <w:szCs w:val="20"/>
              </w:rPr>
              <w:t>instance</w:t>
            </w:r>
          </w:p>
        </w:tc>
        <w:tc>
          <w:tcPr>
            <w:tcW w:w="43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5DC850A" w14:textId="77777777" w:rsidR="00C609D7" w:rsidRDefault="00000000">
            <w:r>
              <w:rPr>
                <w:sz w:val="20"/>
                <w:szCs w:val="20"/>
              </w:rPr>
              <w:t xml:space="preserve">token, </w:t>
            </w:r>
            <w:proofErr w:type="spellStart"/>
            <w:r>
              <w:rPr>
                <w:sz w:val="20"/>
                <w:szCs w:val="20"/>
              </w:rPr>
              <w:t>category_token</w:t>
            </w:r>
            <w:proofErr w:type="spellEnd"/>
            <w:r>
              <w:rPr>
                <w:sz w:val="20"/>
                <w:szCs w:val="20"/>
              </w:rPr>
              <w:t xml:space="preserve">, </w:t>
            </w:r>
            <w:proofErr w:type="spellStart"/>
            <w:r>
              <w:rPr>
                <w:sz w:val="20"/>
                <w:szCs w:val="20"/>
              </w:rPr>
              <w:t>nbr_annotations</w:t>
            </w:r>
            <w:proofErr w:type="spellEnd"/>
            <w:r>
              <w:rPr>
                <w:sz w:val="20"/>
                <w:szCs w:val="20"/>
              </w:rPr>
              <w:t xml:space="preserve">, </w:t>
            </w:r>
            <w:proofErr w:type="spellStart"/>
            <w:r>
              <w:rPr>
                <w:sz w:val="20"/>
                <w:szCs w:val="20"/>
              </w:rPr>
              <w:t>first_annotation_token</w:t>
            </w:r>
            <w:proofErr w:type="spellEnd"/>
            <w:r>
              <w:rPr>
                <w:sz w:val="20"/>
                <w:szCs w:val="20"/>
              </w:rPr>
              <w:t xml:space="preserve">, </w:t>
            </w:r>
            <w:proofErr w:type="spellStart"/>
            <w:r>
              <w:rPr>
                <w:sz w:val="20"/>
                <w:szCs w:val="20"/>
              </w:rPr>
              <w:t>last_annotation_token</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7E89B1D" w14:textId="77777777" w:rsidR="00C609D7" w:rsidRDefault="00000000">
            <w:r>
              <w:rPr>
                <w:sz w:val="20"/>
                <w:szCs w:val="20"/>
              </w:rPr>
              <w:t>Unique object tracked across keyframes</w:t>
            </w:r>
          </w:p>
        </w:tc>
      </w:tr>
    </w:tbl>
    <w:p w14:paraId="5041EF4B" w14:textId="77777777" w:rsidR="00C609D7" w:rsidRDefault="00C609D7"/>
    <w:p w14:paraId="0C85DE66" w14:textId="77777777" w:rsidR="00C609D7" w:rsidRDefault="00000000">
      <w:pPr>
        <w:spacing w:before="180" w:after="80"/>
      </w:pPr>
      <w:r>
        <w:rPr>
          <w:b/>
          <w:bCs/>
          <w:color w:val="2E75B6"/>
          <w:sz w:val="24"/>
          <w:szCs w:val="24"/>
        </w:rPr>
        <w:t>Object categories for VRU research:</w:t>
      </w:r>
    </w:p>
    <w:p w14:paraId="06B1B3D8" w14:textId="77777777" w:rsidR="00C609D7" w:rsidRDefault="00C609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3"/>
        <w:gridCol w:w="1411"/>
        <w:gridCol w:w="5096"/>
      </w:tblGrid>
      <w:tr w:rsidR="00C609D7" w14:paraId="5FE10DF7" w14:textId="77777777">
        <w:tblPrEx>
          <w:tblCellMar>
            <w:top w:w="0" w:type="dxa"/>
            <w:bottom w:w="0" w:type="dxa"/>
          </w:tblCellMar>
        </w:tblPrEx>
        <w:trPr>
          <w:tblHeader/>
        </w:trPr>
        <w:tc>
          <w:tcPr>
            <w:tcW w:w="2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A4D0F34" w14:textId="77777777" w:rsidR="00C609D7" w:rsidRDefault="00000000">
            <w:r>
              <w:rPr>
                <w:b/>
                <w:bCs/>
                <w:color w:val="FFFFFF"/>
                <w:sz w:val="20"/>
                <w:szCs w:val="20"/>
              </w:rPr>
              <w:t>Category Name</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94D1E66" w14:textId="77777777" w:rsidR="00C609D7" w:rsidRDefault="00000000">
            <w:r>
              <w:rPr>
                <w:b/>
                <w:bCs/>
                <w:color w:val="FFFFFF"/>
                <w:sz w:val="20"/>
                <w:szCs w:val="20"/>
              </w:rPr>
              <w:t>Type</w:t>
            </w:r>
          </w:p>
        </w:tc>
        <w:tc>
          <w:tcPr>
            <w:tcW w:w="52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E940719" w14:textId="77777777" w:rsidR="00C609D7" w:rsidRDefault="00000000">
            <w:r>
              <w:rPr>
                <w:b/>
                <w:bCs/>
                <w:color w:val="FFFFFF"/>
                <w:sz w:val="20"/>
                <w:szCs w:val="20"/>
              </w:rPr>
              <w:t>Attributes Available</w:t>
            </w:r>
          </w:p>
        </w:tc>
      </w:tr>
      <w:tr w:rsidR="00C609D7" w14:paraId="7A00174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7E1AC4C" w14:textId="77777777" w:rsidR="00C609D7" w:rsidRDefault="00000000">
            <w:proofErr w:type="spellStart"/>
            <w:r>
              <w:rPr>
                <w:sz w:val="20"/>
                <w:szCs w:val="20"/>
              </w:rPr>
              <w:t>human.pedestrian.adult</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79BCB36" w14:textId="77777777" w:rsidR="00C609D7" w:rsidRDefault="00000000">
            <w:r>
              <w:rPr>
                <w:sz w:val="20"/>
                <w:szCs w:val="20"/>
              </w:rPr>
              <w:t>VRU</w:t>
            </w:r>
          </w:p>
        </w:tc>
        <w:tc>
          <w:tcPr>
            <w:tcW w:w="52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ECF83CC" w14:textId="77777777" w:rsidR="00C609D7" w:rsidRDefault="00000000">
            <w:proofErr w:type="spellStart"/>
            <w:r>
              <w:rPr>
                <w:sz w:val="20"/>
                <w:szCs w:val="20"/>
              </w:rPr>
              <w:t>pedestrian.moving</w:t>
            </w:r>
            <w:proofErr w:type="spellEnd"/>
            <w:r>
              <w:rPr>
                <w:sz w:val="20"/>
                <w:szCs w:val="20"/>
              </w:rPr>
              <w:t xml:space="preserve">, </w:t>
            </w:r>
            <w:proofErr w:type="spellStart"/>
            <w:r>
              <w:rPr>
                <w:sz w:val="20"/>
                <w:szCs w:val="20"/>
              </w:rPr>
              <w:t>pedestrian.standing</w:t>
            </w:r>
            <w:proofErr w:type="spellEnd"/>
            <w:r>
              <w:rPr>
                <w:sz w:val="20"/>
                <w:szCs w:val="20"/>
              </w:rPr>
              <w:t xml:space="preserve">, </w:t>
            </w:r>
            <w:proofErr w:type="spellStart"/>
            <w:r>
              <w:rPr>
                <w:sz w:val="20"/>
                <w:szCs w:val="20"/>
              </w:rPr>
              <w:t>pedestrian.sitting_lying_down</w:t>
            </w:r>
            <w:proofErr w:type="spellEnd"/>
          </w:p>
        </w:tc>
      </w:tr>
      <w:tr w:rsidR="00C609D7" w14:paraId="548C634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8F30D" w14:textId="77777777" w:rsidR="00C609D7" w:rsidRDefault="00000000">
            <w:proofErr w:type="spellStart"/>
            <w:r>
              <w:rPr>
                <w:sz w:val="20"/>
                <w:szCs w:val="20"/>
              </w:rPr>
              <w:t>human.pedestrian.child</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11CDA" w14:textId="77777777" w:rsidR="00C609D7" w:rsidRDefault="00000000">
            <w:r>
              <w:rPr>
                <w:sz w:val="20"/>
                <w:szCs w:val="20"/>
              </w:rPr>
              <w:t>VRU</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CBD05" w14:textId="77777777" w:rsidR="00C609D7" w:rsidRDefault="00000000">
            <w:proofErr w:type="spellStart"/>
            <w:r>
              <w:rPr>
                <w:sz w:val="20"/>
                <w:szCs w:val="20"/>
              </w:rPr>
              <w:t>pedestrian.moving</w:t>
            </w:r>
            <w:proofErr w:type="spellEnd"/>
            <w:r>
              <w:rPr>
                <w:sz w:val="20"/>
                <w:szCs w:val="20"/>
              </w:rPr>
              <w:t xml:space="preserve">, </w:t>
            </w:r>
            <w:proofErr w:type="spellStart"/>
            <w:r>
              <w:rPr>
                <w:sz w:val="20"/>
                <w:szCs w:val="20"/>
              </w:rPr>
              <w:t>pedestrian.standing</w:t>
            </w:r>
            <w:proofErr w:type="spellEnd"/>
            <w:r>
              <w:rPr>
                <w:sz w:val="20"/>
                <w:szCs w:val="20"/>
              </w:rPr>
              <w:t xml:space="preserve">, </w:t>
            </w:r>
            <w:proofErr w:type="spellStart"/>
            <w:r>
              <w:rPr>
                <w:sz w:val="20"/>
                <w:szCs w:val="20"/>
              </w:rPr>
              <w:t>pedestrian.sitting_lying_down</w:t>
            </w:r>
            <w:proofErr w:type="spellEnd"/>
          </w:p>
        </w:tc>
      </w:tr>
      <w:tr w:rsidR="00C609D7" w14:paraId="41F6475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8C86073" w14:textId="77777777" w:rsidR="00C609D7" w:rsidRDefault="00000000">
            <w:proofErr w:type="spellStart"/>
            <w:r>
              <w:rPr>
                <w:sz w:val="20"/>
                <w:szCs w:val="20"/>
              </w:rPr>
              <w:t>human.pedestrian.wheelchair</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A28D938" w14:textId="77777777" w:rsidR="00C609D7" w:rsidRDefault="00000000">
            <w:r>
              <w:rPr>
                <w:sz w:val="20"/>
                <w:szCs w:val="20"/>
              </w:rPr>
              <w:t>VRU</w:t>
            </w:r>
          </w:p>
        </w:tc>
        <w:tc>
          <w:tcPr>
            <w:tcW w:w="52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C221115" w14:textId="77777777" w:rsidR="00C609D7" w:rsidRDefault="00000000">
            <w:proofErr w:type="spellStart"/>
            <w:r>
              <w:rPr>
                <w:sz w:val="20"/>
                <w:szCs w:val="20"/>
              </w:rPr>
              <w:t>pedestrian.moving</w:t>
            </w:r>
            <w:proofErr w:type="spellEnd"/>
            <w:r>
              <w:rPr>
                <w:sz w:val="20"/>
                <w:szCs w:val="20"/>
              </w:rPr>
              <w:t xml:space="preserve">, </w:t>
            </w:r>
            <w:proofErr w:type="spellStart"/>
            <w:r>
              <w:rPr>
                <w:sz w:val="20"/>
                <w:szCs w:val="20"/>
              </w:rPr>
              <w:t>pedestrian.standing</w:t>
            </w:r>
            <w:proofErr w:type="spellEnd"/>
          </w:p>
        </w:tc>
      </w:tr>
      <w:tr w:rsidR="00C609D7" w14:paraId="63598A8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CBAFD" w14:textId="77777777" w:rsidR="00C609D7" w:rsidRDefault="00000000">
            <w:proofErr w:type="spellStart"/>
            <w:r>
              <w:rPr>
                <w:sz w:val="20"/>
                <w:szCs w:val="20"/>
              </w:rPr>
              <w:t>vehicle.bicycle</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E4D96" w14:textId="77777777" w:rsidR="00C609D7" w:rsidRDefault="00000000">
            <w:r>
              <w:rPr>
                <w:sz w:val="20"/>
                <w:szCs w:val="20"/>
              </w:rPr>
              <w:t>VRU</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32685" w14:textId="77777777" w:rsidR="00C609D7" w:rsidRDefault="00000000">
            <w:proofErr w:type="spellStart"/>
            <w:r>
              <w:rPr>
                <w:sz w:val="20"/>
                <w:szCs w:val="20"/>
              </w:rPr>
              <w:t>cycle.with_rider</w:t>
            </w:r>
            <w:proofErr w:type="spellEnd"/>
            <w:r>
              <w:rPr>
                <w:sz w:val="20"/>
                <w:szCs w:val="20"/>
              </w:rPr>
              <w:t xml:space="preserve">, </w:t>
            </w:r>
            <w:proofErr w:type="spellStart"/>
            <w:r>
              <w:rPr>
                <w:sz w:val="20"/>
                <w:szCs w:val="20"/>
              </w:rPr>
              <w:t>cycle.without_rider</w:t>
            </w:r>
            <w:proofErr w:type="spellEnd"/>
          </w:p>
        </w:tc>
      </w:tr>
      <w:tr w:rsidR="00C609D7" w14:paraId="5D8556E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D24C23F" w14:textId="77777777" w:rsidR="00C609D7" w:rsidRDefault="00000000">
            <w:proofErr w:type="spellStart"/>
            <w:r>
              <w:rPr>
                <w:sz w:val="20"/>
                <w:szCs w:val="20"/>
              </w:rPr>
              <w:t>vehicle.motorcycle</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63CDD3B" w14:textId="77777777" w:rsidR="00C609D7" w:rsidRDefault="00000000">
            <w:r>
              <w:rPr>
                <w:sz w:val="20"/>
                <w:szCs w:val="20"/>
              </w:rPr>
              <w:t>VRU</w:t>
            </w:r>
          </w:p>
        </w:tc>
        <w:tc>
          <w:tcPr>
            <w:tcW w:w="52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7FFDB1A" w14:textId="77777777" w:rsidR="00C609D7" w:rsidRDefault="00000000">
            <w:proofErr w:type="spellStart"/>
            <w:r>
              <w:rPr>
                <w:sz w:val="20"/>
                <w:szCs w:val="20"/>
              </w:rPr>
              <w:t>cycle.with_rider</w:t>
            </w:r>
            <w:proofErr w:type="spellEnd"/>
            <w:r>
              <w:rPr>
                <w:sz w:val="20"/>
                <w:szCs w:val="20"/>
              </w:rPr>
              <w:t xml:space="preserve">, </w:t>
            </w:r>
            <w:proofErr w:type="spellStart"/>
            <w:r>
              <w:rPr>
                <w:sz w:val="20"/>
                <w:szCs w:val="20"/>
              </w:rPr>
              <w:t>cycle.without_rider</w:t>
            </w:r>
            <w:proofErr w:type="spellEnd"/>
            <w:r>
              <w:rPr>
                <w:sz w:val="20"/>
                <w:szCs w:val="20"/>
              </w:rPr>
              <w:t xml:space="preserve">, </w:t>
            </w:r>
            <w:proofErr w:type="spellStart"/>
            <w:r>
              <w:rPr>
                <w:sz w:val="20"/>
                <w:szCs w:val="20"/>
              </w:rPr>
              <w:t>vehicle.moving</w:t>
            </w:r>
            <w:proofErr w:type="spellEnd"/>
            <w:r>
              <w:rPr>
                <w:sz w:val="20"/>
                <w:szCs w:val="20"/>
              </w:rPr>
              <w:t xml:space="preserve">, </w:t>
            </w:r>
            <w:proofErr w:type="spellStart"/>
            <w:r>
              <w:rPr>
                <w:sz w:val="20"/>
                <w:szCs w:val="20"/>
              </w:rPr>
              <w:t>vehicle.stopped</w:t>
            </w:r>
            <w:proofErr w:type="spellEnd"/>
            <w:r>
              <w:rPr>
                <w:sz w:val="20"/>
                <w:szCs w:val="20"/>
              </w:rPr>
              <w:t xml:space="preserve">, </w:t>
            </w:r>
            <w:proofErr w:type="spellStart"/>
            <w:r>
              <w:rPr>
                <w:sz w:val="20"/>
                <w:szCs w:val="20"/>
              </w:rPr>
              <w:t>vehicle.parked</w:t>
            </w:r>
            <w:proofErr w:type="spellEnd"/>
          </w:p>
        </w:tc>
      </w:tr>
      <w:tr w:rsidR="00C609D7" w14:paraId="5C8956B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3A951" w14:textId="77777777" w:rsidR="00C609D7" w:rsidRDefault="00000000">
            <w:proofErr w:type="spellStart"/>
            <w:r>
              <w:rPr>
                <w:sz w:val="20"/>
                <w:szCs w:val="20"/>
              </w:rPr>
              <w:t>vehicle.car</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37A9F" w14:textId="77777777" w:rsidR="00C609D7" w:rsidRDefault="00000000">
            <w:r>
              <w:rPr>
                <w:sz w:val="20"/>
                <w:szCs w:val="20"/>
              </w:rPr>
              <w:t>Vehicle</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3D258" w14:textId="77777777" w:rsidR="00C609D7" w:rsidRDefault="00000000">
            <w:proofErr w:type="spellStart"/>
            <w:r>
              <w:rPr>
                <w:sz w:val="20"/>
                <w:szCs w:val="20"/>
              </w:rPr>
              <w:t>vehicle.moving</w:t>
            </w:r>
            <w:proofErr w:type="spellEnd"/>
            <w:r>
              <w:rPr>
                <w:sz w:val="20"/>
                <w:szCs w:val="20"/>
              </w:rPr>
              <w:t xml:space="preserve">, </w:t>
            </w:r>
            <w:proofErr w:type="spellStart"/>
            <w:r>
              <w:rPr>
                <w:sz w:val="20"/>
                <w:szCs w:val="20"/>
              </w:rPr>
              <w:t>vehicle.stopped</w:t>
            </w:r>
            <w:proofErr w:type="spellEnd"/>
            <w:r>
              <w:rPr>
                <w:sz w:val="20"/>
                <w:szCs w:val="20"/>
              </w:rPr>
              <w:t xml:space="preserve">, </w:t>
            </w:r>
            <w:proofErr w:type="spellStart"/>
            <w:r>
              <w:rPr>
                <w:sz w:val="20"/>
                <w:szCs w:val="20"/>
              </w:rPr>
              <w:t>vehicle.parked</w:t>
            </w:r>
            <w:proofErr w:type="spellEnd"/>
          </w:p>
        </w:tc>
      </w:tr>
      <w:tr w:rsidR="00C609D7" w14:paraId="390AD31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BD118D4" w14:textId="77777777" w:rsidR="00C609D7" w:rsidRDefault="00000000">
            <w:proofErr w:type="spellStart"/>
            <w:r>
              <w:rPr>
                <w:sz w:val="20"/>
                <w:szCs w:val="20"/>
              </w:rPr>
              <w:t>vehicle.bus</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FB24F23" w14:textId="77777777" w:rsidR="00C609D7" w:rsidRDefault="00000000">
            <w:r>
              <w:rPr>
                <w:sz w:val="20"/>
                <w:szCs w:val="20"/>
              </w:rPr>
              <w:t>Vehicle</w:t>
            </w:r>
          </w:p>
        </w:tc>
        <w:tc>
          <w:tcPr>
            <w:tcW w:w="52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692CE8D" w14:textId="77777777" w:rsidR="00C609D7" w:rsidRDefault="00000000">
            <w:proofErr w:type="spellStart"/>
            <w:r>
              <w:rPr>
                <w:sz w:val="20"/>
                <w:szCs w:val="20"/>
              </w:rPr>
              <w:t>vehicle.moving</w:t>
            </w:r>
            <w:proofErr w:type="spellEnd"/>
            <w:r>
              <w:rPr>
                <w:sz w:val="20"/>
                <w:szCs w:val="20"/>
              </w:rPr>
              <w:t xml:space="preserve">, </w:t>
            </w:r>
            <w:proofErr w:type="spellStart"/>
            <w:r>
              <w:rPr>
                <w:sz w:val="20"/>
                <w:szCs w:val="20"/>
              </w:rPr>
              <w:t>vehicle.stopped</w:t>
            </w:r>
            <w:proofErr w:type="spellEnd"/>
            <w:r>
              <w:rPr>
                <w:sz w:val="20"/>
                <w:szCs w:val="20"/>
              </w:rPr>
              <w:t xml:space="preserve">, </w:t>
            </w:r>
            <w:proofErr w:type="spellStart"/>
            <w:r>
              <w:rPr>
                <w:sz w:val="20"/>
                <w:szCs w:val="20"/>
              </w:rPr>
              <w:t>vehicle.parked</w:t>
            </w:r>
            <w:proofErr w:type="spellEnd"/>
          </w:p>
        </w:tc>
      </w:tr>
    </w:tbl>
    <w:p w14:paraId="6F50C0FD" w14:textId="77777777" w:rsidR="00C609D7" w:rsidRDefault="00C609D7"/>
    <w:p w14:paraId="0808AD7D" w14:textId="77777777" w:rsidR="00C609D7" w:rsidRDefault="00000000">
      <w:pPr>
        <w:spacing w:before="180" w:after="80"/>
      </w:pPr>
      <w:r>
        <w:rPr>
          <w:b/>
          <w:bCs/>
          <w:color w:val="2E75B6"/>
          <w:sz w:val="24"/>
          <w:szCs w:val="24"/>
        </w:rPr>
        <w:t>Python loading example:</w:t>
      </w:r>
    </w:p>
    <w:p w14:paraId="4FF44663" w14:textId="77777777" w:rsidR="00C609D7" w:rsidRDefault="00000000">
      <w:pPr>
        <w:spacing w:before="60" w:after="60"/>
      </w:pPr>
      <w:r>
        <w:t xml:space="preserve">from </w:t>
      </w:r>
      <w:proofErr w:type="spellStart"/>
      <w:r>
        <w:t>nuscenes.nuscenes</w:t>
      </w:r>
      <w:proofErr w:type="spellEnd"/>
      <w:r>
        <w:t xml:space="preserve"> import </w:t>
      </w:r>
      <w:proofErr w:type="spellStart"/>
      <w:r>
        <w:t>NuScenes</w:t>
      </w:r>
      <w:proofErr w:type="spellEnd"/>
    </w:p>
    <w:p w14:paraId="693D23B9" w14:textId="77777777" w:rsidR="00C609D7" w:rsidRDefault="00000000">
      <w:pPr>
        <w:spacing w:before="60" w:after="60"/>
      </w:pPr>
      <w:proofErr w:type="spellStart"/>
      <w:r>
        <w:t>nusc</w:t>
      </w:r>
      <w:proofErr w:type="spellEnd"/>
      <w:r>
        <w:t xml:space="preserve"> = </w:t>
      </w:r>
      <w:proofErr w:type="spellStart"/>
      <w:r>
        <w:t>NuScenes</w:t>
      </w:r>
      <w:proofErr w:type="spellEnd"/>
      <w:r>
        <w:t xml:space="preserve">(version='v1.0-mini', </w:t>
      </w:r>
      <w:proofErr w:type="spellStart"/>
      <w:r>
        <w:t>dataroot</w:t>
      </w:r>
      <w:proofErr w:type="spellEnd"/>
      <w:r>
        <w:t>='data/</w:t>
      </w:r>
      <w:proofErr w:type="spellStart"/>
      <w:r>
        <w:t>nuscenes</w:t>
      </w:r>
      <w:proofErr w:type="spellEnd"/>
      <w:r>
        <w:t>', verbose=True)</w:t>
      </w:r>
    </w:p>
    <w:p w14:paraId="69904F4A" w14:textId="77777777" w:rsidR="00C609D7" w:rsidRDefault="00000000">
      <w:pPr>
        <w:spacing w:before="60" w:after="60"/>
      </w:pPr>
      <w:r>
        <w:t># Get all pedestrian annotations</w:t>
      </w:r>
    </w:p>
    <w:p w14:paraId="603EB6FA" w14:textId="77777777" w:rsidR="00C609D7" w:rsidRDefault="00000000">
      <w:pPr>
        <w:spacing w:before="60" w:after="60"/>
      </w:pPr>
      <w:proofErr w:type="spellStart"/>
      <w:r>
        <w:t>ped_anns</w:t>
      </w:r>
      <w:proofErr w:type="spellEnd"/>
      <w:r>
        <w:t xml:space="preserve"> = [</w:t>
      </w:r>
      <w:proofErr w:type="spellStart"/>
      <w:r>
        <w:t>nusc.get</w:t>
      </w:r>
      <w:proofErr w:type="spellEnd"/>
      <w:r>
        <w:t>('</w:t>
      </w:r>
      <w:proofErr w:type="spellStart"/>
      <w:r>
        <w:t>sample_annotation</w:t>
      </w:r>
      <w:proofErr w:type="spellEnd"/>
      <w:r>
        <w:t>', t) for t in nusc.field2token('</w:t>
      </w:r>
      <w:proofErr w:type="spellStart"/>
      <w:r>
        <w:t>sample_annotation</w:t>
      </w:r>
      <w:proofErr w:type="spellEnd"/>
      <w:r>
        <w:t>', '</w:t>
      </w:r>
      <w:proofErr w:type="spellStart"/>
      <w:r>
        <w:t>category_token</w:t>
      </w:r>
      <w:proofErr w:type="spellEnd"/>
      <w:r>
        <w:t>', nusc.field2token('category', 'name', '</w:t>
      </w:r>
      <w:proofErr w:type="spellStart"/>
      <w:r>
        <w:t>human.pedestrian.adult</w:t>
      </w:r>
      <w:proofErr w:type="spellEnd"/>
      <w:r>
        <w:t>')[0])]</w:t>
      </w:r>
    </w:p>
    <w:p w14:paraId="60FE80A4" w14:textId="77777777" w:rsidR="00C609D7" w:rsidRDefault="00C609D7"/>
    <w:p w14:paraId="1E99FC08" w14:textId="77777777" w:rsidR="00C609D7" w:rsidRDefault="00000000">
      <w:pPr>
        <w:pStyle w:val="Heading1"/>
      </w:pPr>
      <w:r>
        <w:t>5. Proof-of-Concept Pipeline: Code Structure</w:t>
      </w:r>
    </w:p>
    <w:p w14:paraId="14667A54" w14:textId="77777777" w:rsidR="00C609D7" w:rsidRDefault="00000000">
      <w:pPr>
        <w:pStyle w:val="Heading2"/>
      </w:pPr>
      <w:r>
        <w:t>5.1 Modular File Structure</w:t>
      </w:r>
    </w:p>
    <w:p w14:paraId="3A6F9D91" w14:textId="77777777" w:rsidR="00C609D7" w:rsidRDefault="00000000">
      <w:pPr>
        <w:spacing w:before="60" w:after="60"/>
      </w:pPr>
      <w:r>
        <w:t>Build the POC as a clean modular pipeline. Each module maps directly to a component in the paper architecture. Do not put everything in one script.</w:t>
      </w:r>
    </w:p>
    <w:p w14:paraId="66FC8E3A" w14:textId="77777777" w:rsidR="00C609D7" w:rsidRDefault="00C609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0"/>
        <w:gridCol w:w="2454"/>
        <w:gridCol w:w="2125"/>
        <w:gridCol w:w="2461"/>
      </w:tblGrid>
      <w:tr w:rsidR="00C609D7" w14:paraId="1E96BF77" w14:textId="77777777">
        <w:tblPrEx>
          <w:tblCellMar>
            <w:top w:w="0" w:type="dxa"/>
            <w:bottom w:w="0" w:type="dxa"/>
          </w:tblCellMar>
        </w:tblPrEx>
        <w:trPr>
          <w:tblHeader/>
        </w:trPr>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1E93D03" w14:textId="77777777" w:rsidR="00C609D7" w:rsidRDefault="00000000">
            <w:r>
              <w:rPr>
                <w:b/>
                <w:bCs/>
                <w:color w:val="FFFFFF"/>
                <w:sz w:val="20"/>
                <w:szCs w:val="20"/>
              </w:rPr>
              <w:lastRenderedPageBreak/>
              <w:t>File</w:t>
            </w:r>
          </w:p>
        </w:tc>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BD64BD1" w14:textId="77777777" w:rsidR="00C609D7" w:rsidRDefault="00000000">
            <w:r>
              <w:rPr>
                <w:b/>
                <w:bCs/>
                <w:color w:val="FFFFFF"/>
                <w:sz w:val="20"/>
                <w:szCs w:val="20"/>
              </w:rPr>
              <w:t>Purpose</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72785D2" w14:textId="77777777" w:rsidR="00C609D7" w:rsidRDefault="00000000">
            <w:r>
              <w:rPr>
                <w:b/>
                <w:bCs/>
                <w:color w:val="FFFFFF"/>
                <w:sz w:val="20"/>
                <w:szCs w:val="20"/>
              </w:rPr>
              <w:t>Inputs</w:t>
            </w:r>
          </w:p>
        </w:tc>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2457B44" w14:textId="77777777" w:rsidR="00C609D7" w:rsidRDefault="00000000">
            <w:r>
              <w:rPr>
                <w:b/>
                <w:bCs/>
                <w:color w:val="FFFFFF"/>
                <w:sz w:val="20"/>
                <w:szCs w:val="20"/>
              </w:rPr>
              <w:t>Outputs</w:t>
            </w:r>
          </w:p>
        </w:tc>
      </w:tr>
      <w:tr w:rsidR="00C609D7" w14:paraId="1E30744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83BF0F4" w14:textId="77777777" w:rsidR="00C609D7" w:rsidRDefault="00000000">
            <w:r>
              <w:rPr>
                <w:sz w:val="20"/>
                <w:szCs w:val="20"/>
              </w:rPr>
              <w:t>data_loader.py</w:t>
            </w:r>
          </w:p>
        </w:tc>
        <w:tc>
          <w:tcPr>
            <w:tcW w:w="25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E97875F" w14:textId="77777777" w:rsidR="00C609D7" w:rsidRDefault="00000000">
            <w:r>
              <w:rPr>
                <w:sz w:val="20"/>
                <w:szCs w:val="20"/>
              </w:rPr>
              <w:t>Unified loader for all datasets</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6313356" w14:textId="77777777" w:rsidR="00C609D7" w:rsidRDefault="00000000">
            <w:r>
              <w:rPr>
                <w:sz w:val="20"/>
                <w:szCs w:val="20"/>
              </w:rPr>
              <w:t xml:space="preserve">File paths for AV2, </w:t>
            </w:r>
            <w:proofErr w:type="spellStart"/>
            <w:r>
              <w:rPr>
                <w:sz w:val="20"/>
                <w:szCs w:val="20"/>
              </w:rPr>
              <w:t>nuScenes</w:t>
            </w:r>
            <w:proofErr w:type="spellEnd"/>
            <w:r>
              <w:rPr>
                <w:sz w:val="20"/>
                <w:szCs w:val="20"/>
              </w:rPr>
              <w:t>, Waymo</w:t>
            </w:r>
          </w:p>
        </w:tc>
        <w:tc>
          <w:tcPr>
            <w:tcW w:w="25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88B2C54" w14:textId="77777777" w:rsidR="00C609D7" w:rsidRDefault="00000000">
            <w:r>
              <w:rPr>
                <w:sz w:val="20"/>
                <w:szCs w:val="20"/>
              </w:rPr>
              <w:t>Standardized scenario objects</w:t>
            </w:r>
          </w:p>
        </w:tc>
      </w:tr>
      <w:tr w:rsidR="00C609D7" w14:paraId="1AF4CD56"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A6306" w14:textId="77777777" w:rsidR="00C609D7" w:rsidRDefault="00000000">
            <w:r>
              <w:rPr>
                <w:sz w:val="20"/>
                <w:szCs w:val="20"/>
              </w:rPr>
              <w:t>kinematic_features.py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5A7BD" w14:textId="77777777" w:rsidR="00C609D7" w:rsidRDefault="00000000">
            <w:r>
              <w:rPr>
                <w:sz w:val="20"/>
                <w:szCs w:val="20"/>
              </w:rPr>
              <w:t>LSTM trajectory component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0A6DF" w14:textId="77777777" w:rsidR="00C609D7" w:rsidRDefault="00000000">
            <w:r>
              <w:rPr>
                <w:sz w:val="20"/>
                <w:szCs w:val="20"/>
              </w:rPr>
              <w:t>AV2 and Waymo vehicle tracks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E8F1B" w14:textId="77777777" w:rsidR="00C609D7" w:rsidRDefault="00000000">
            <w:r>
              <w:rPr>
                <w:sz w:val="20"/>
                <w:szCs w:val="20"/>
              </w:rPr>
              <w:t>Per-scenario kinematic feature vectors</w:t>
            </w:r>
          </w:p>
        </w:tc>
      </w:tr>
      <w:tr w:rsidR="00C609D7" w14:paraId="53A4F7D0"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C761D81" w14:textId="77777777" w:rsidR="00C609D7" w:rsidRDefault="00000000">
            <w:r>
              <w:rPr>
                <w:sz w:val="20"/>
                <w:szCs w:val="20"/>
              </w:rPr>
              <w:t>vru_features.py</w:t>
            </w:r>
          </w:p>
        </w:tc>
        <w:tc>
          <w:tcPr>
            <w:tcW w:w="25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A56BFB9" w14:textId="77777777" w:rsidR="00C609D7" w:rsidRDefault="00000000">
            <w:r>
              <w:rPr>
                <w:sz w:val="20"/>
                <w:szCs w:val="20"/>
              </w:rPr>
              <w:t>SFM + LSTM VRU component</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D05D83A" w14:textId="77777777" w:rsidR="00C609D7" w:rsidRDefault="00000000">
            <w:r>
              <w:rPr>
                <w:sz w:val="20"/>
                <w:szCs w:val="20"/>
              </w:rPr>
              <w:t xml:space="preserve">AV2 and </w:t>
            </w:r>
            <w:proofErr w:type="spellStart"/>
            <w:r>
              <w:rPr>
                <w:sz w:val="20"/>
                <w:szCs w:val="20"/>
              </w:rPr>
              <w:t>nuScenes</w:t>
            </w:r>
            <w:proofErr w:type="spellEnd"/>
            <w:r>
              <w:rPr>
                <w:sz w:val="20"/>
                <w:szCs w:val="20"/>
              </w:rPr>
              <w:t xml:space="preserve"> VRU tracks</w:t>
            </w:r>
          </w:p>
        </w:tc>
        <w:tc>
          <w:tcPr>
            <w:tcW w:w="25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444EF81" w14:textId="77777777" w:rsidR="00C609D7" w:rsidRDefault="00000000">
            <w:r>
              <w:rPr>
                <w:sz w:val="20"/>
                <w:szCs w:val="20"/>
              </w:rPr>
              <w:t>Per-scenario VRU interaction features</w:t>
            </w:r>
          </w:p>
        </w:tc>
      </w:tr>
      <w:tr w:rsidR="00C609D7" w14:paraId="7042A2E2"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3B921" w14:textId="77777777" w:rsidR="00C609D7" w:rsidRDefault="00000000">
            <w:r>
              <w:rPr>
                <w:sz w:val="20"/>
                <w:szCs w:val="20"/>
              </w:rPr>
              <w:t>scenario_summary.py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22DA2" w14:textId="77777777" w:rsidR="00C609D7" w:rsidRDefault="00000000">
            <w:r>
              <w:rPr>
                <w:sz w:val="20"/>
                <w:szCs w:val="20"/>
              </w:rPr>
              <w:t>Summary table generator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D896E" w14:textId="77777777" w:rsidR="00C609D7" w:rsidRDefault="00000000">
            <w:r>
              <w:rPr>
                <w:sz w:val="20"/>
                <w:szCs w:val="20"/>
              </w:rPr>
              <w:t>All feature vectors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DF1D0" w14:textId="77777777" w:rsidR="00C609D7" w:rsidRDefault="00000000">
            <w:proofErr w:type="spellStart"/>
            <w:r>
              <w:rPr>
                <w:sz w:val="20"/>
                <w:szCs w:val="20"/>
              </w:rPr>
              <w:t>DataFrame</w:t>
            </w:r>
            <w:proofErr w:type="spellEnd"/>
            <w:r>
              <w:rPr>
                <w:sz w:val="20"/>
                <w:szCs w:val="20"/>
              </w:rPr>
              <w:t xml:space="preserve"> with one row per scenario</w:t>
            </w:r>
          </w:p>
        </w:tc>
      </w:tr>
      <w:tr w:rsidR="00C609D7" w14:paraId="15FD422F"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76FAEA3" w14:textId="77777777" w:rsidR="00C609D7" w:rsidRDefault="00000000">
            <w:r>
              <w:rPr>
                <w:sz w:val="20"/>
                <w:szCs w:val="20"/>
              </w:rPr>
              <w:t>safedriver_iq_bridge.py</w:t>
            </w:r>
          </w:p>
        </w:tc>
        <w:tc>
          <w:tcPr>
            <w:tcW w:w="25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28B8AD8" w14:textId="77777777" w:rsidR="00C609D7" w:rsidRDefault="00000000">
            <w:r>
              <w:rPr>
                <w:sz w:val="20"/>
                <w:szCs w:val="20"/>
              </w:rPr>
              <w:t xml:space="preserve">Bridge to existing </w:t>
            </w:r>
            <w:proofErr w:type="spellStart"/>
            <w:r>
              <w:rPr>
                <w:sz w:val="20"/>
                <w:szCs w:val="20"/>
              </w:rPr>
              <w:t>SafeDriver</w:t>
            </w:r>
            <w:proofErr w:type="spellEnd"/>
            <w:r>
              <w:rPr>
                <w:sz w:val="20"/>
                <w:szCs w:val="20"/>
              </w:rPr>
              <w:t>-IQ model</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E5A3BF6" w14:textId="77777777" w:rsidR="00C609D7" w:rsidRDefault="00000000">
            <w:r>
              <w:rPr>
                <w:sz w:val="20"/>
                <w:szCs w:val="20"/>
              </w:rPr>
              <w:t>Environmental context features</w:t>
            </w:r>
          </w:p>
        </w:tc>
        <w:tc>
          <w:tcPr>
            <w:tcW w:w="25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6BB2EBF" w14:textId="77777777" w:rsidR="00C609D7" w:rsidRDefault="00000000">
            <w:r>
              <w:rPr>
                <w:sz w:val="20"/>
                <w:szCs w:val="20"/>
              </w:rPr>
              <w:t>0-100 safety score (context multiplier)</w:t>
            </w:r>
          </w:p>
        </w:tc>
      </w:tr>
      <w:tr w:rsidR="00C609D7" w14:paraId="07EB650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0D506" w14:textId="77777777" w:rsidR="00C609D7" w:rsidRDefault="00000000">
            <w:r>
              <w:rPr>
                <w:sz w:val="20"/>
                <w:szCs w:val="20"/>
              </w:rPr>
              <w:t>agentic_layer.py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919C0" w14:textId="77777777" w:rsidR="00C609D7" w:rsidRDefault="00000000">
            <w:r>
              <w:rPr>
                <w:sz w:val="20"/>
                <w:szCs w:val="20"/>
              </w:rPr>
              <w:t>RL agent + SHAP fusion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DBB08" w14:textId="77777777" w:rsidR="00C609D7" w:rsidRDefault="00000000">
            <w:r>
              <w:rPr>
                <w:sz w:val="20"/>
                <w:szCs w:val="20"/>
              </w:rPr>
              <w:t>All component outputs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D0B67" w14:textId="77777777" w:rsidR="00C609D7" w:rsidRDefault="00000000">
            <w:r>
              <w:rPr>
                <w:sz w:val="20"/>
                <w:szCs w:val="20"/>
              </w:rPr>
              <w:t>Graduated intervention + explanation</w:t>
            </w:r>
          </w:p>
        </w:tc>
      </w:tr>
      <w:tr w:rsidR="00C609D7" w14:paraId="56AC595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C8FAC0F" w14:textId="77777777" w:rsidR="00C609D7" w:rsidRDefault="00000000">
            <w:r>
              <w:rPr>
                <w:sz w:val="20"/>
                <w:szCs w:val="20"/>
              </w:rPr>
              <w:t>main.py</w:t>
            </w:r>
          </w:p>
        </w:tc>
        <w:tc>
          <w:tcPr>
            <w:tcW w:w="25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EC8B894" w14:textId="77777777" w:rsidR="00C609D7" w:rsidRDefault="00000000">
            <w:r>
              <w:rPr>
                <w:sz w:val="20"/>
                <w:szCs w:val="20"/>
              </w:rPr>
              <w:t>Full pipeline orchestrator</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55DECCB" w14:textId="77777777" w:rsidR="00C609D7" w:rsidRDefault="00000000">
            <w:r>
              <w:rPr>
                <w:sz w:val="20"/>
                <w:szCs w:val="20"/>
              </w:rPr>
              <w:t>Dataset paths</w:t>
            </w:r>
          </w:p>
        </w:tc>
        <w:tc>
          <w:tcPr>
            <w:tcW w:w="25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F51F839" w14:textId="77777777" w:rsidR="00C609D7" w:rsidRDefault="00000000">
            <w:r>
              <w:rPr>
                <w:sz w:val="20"/>
                <w:szCs w:val="20"/>
              </w:rPr>
              <w:t>Final results table and visualizations</w:t>
            </w:r>
          </w:p>
        </w:tc>
      </w:tr>
    </w:tbl>
    <w:p w14:paraId="2CEBD551" w14:textId="77777777" w:rsidR="00C609D7" w:rsidRDefault="00C609D7"/>
    <w:p w14:paraId="6E634A2E" w14:textId="77777777" w:rsidR="00C609D7" w:rsidRDefault="00000000">
      <w:pPr>
        <w:pStyle w:val="Heading2"/>
      </w:pPr>
      <w:r>
        <w:t>5.2 Output Requirements for the Paper</w:t>
      </w:r>
    </w:p>
    <w:p w14:paraId="7221CB08" w14:textId="77777777" w:rsidR="00C609D7" w:rsidRDefault="00000000">
      <w:pPr>
        <w:spacing w:before="60" w:after="60"/>
      </w:pPr>
      <w:r>
        <w:t>The paper needs the following results to populate tables and figures. These are the minimum outputs the POC must produce:</w:t>
      </w:r>
    </w:p>
    <w:p w14:paraId="1576E9B8" w14:textId="77777777" w:rsidR="00C609D7" w:rsidRDefault="00000000">
      <w:pPr>
        <w:pStyle w:val="ListParagraph"/>
        <w:numPr>
          <w:ilvl w:val="0"/>
          <w:numId w:val="2"/>
        </w:numPr>
        <w:spacing w:before="40" w:after="40"/>
      </w:pPr>
      <w:r>
        <w:t xml:space="preserve">Per-scenario summary table: </w:t>
      </w:r>
      <w:proofErr w:type="spellStart"/>
      <w:r>
        <w:t>scenario_id</w:t>
      </w:r>
      <w:proofErr w:type="spellEnd"/>
      <w:r>
        <w:t xml:space="preserve">, city, </w:t>
      </w:r>
      <w:proofErr w:type="spellStart"/>
      <w:r>
        <w:t>num_vehicles</w:t>
      </w:r>
      <w:proofErr w:type="spellEnd"/>
      <w:r>
        <w:t xml:space="preserve">, </w:t>
      </w:r>
      <w:proofErr w:type="spellStart"/>
      <w:r>
        <w:t>num_pedestrians</w:t>
      </w:r>
      <w:proofErr w:type="spellEnd"/>
      <w:r>
        <w:t xml:space="preserve">, </w:t>
      </w:r>
      <w:proofErr w:type="spellStart"/>
      <w:r>
        <w:t>num_cyclists</w:t>
      </w:r>
      <w:proofErr w:type="spellEnd"/>
      <w:r>
        <w:t xml:space="preserve">, </w:t>
      </w:r>
      <w:proofErr w:type="spellStart"/>
      <w:r>
        <w:t>mean_speed</w:t>
      </w:r>
      <w:proofErr w:type="spellEnd"/>
      <w:r>
        <w:t xml:space="preserve">, </w:t>
      </w:r>
      <w:proofErr w:type="spellStart"/>
      <w:r>
        <w:t>max_speed</w:t>
      </w:r>
      <w:proofErr w:type="spellEnd"/>
      <w:r>
        <w:t xml:space="preserve">, </w:t>
      </w:r>
      <w:proofErr w:type="spellStart"/>
      <w:r>
        <w:t>min_vru_distance</w:t>
      </w:r>
      <w:proofErr w:type="spellEnd"/>
      <w:r>
        <w:t xml:space="preserve">, </w:t>
      </w:r>
      <w:proofErr w:type="spellStart"/>
      <w:r>
        <w:t>near_miss_flag</w:t>
      </w:r>
      <w:proofErr w:type="spellEnd"/>
      <w:r>
        <w:t xml:space="preserve">, </w:t>
      </w:r>
      <w:proofErr w:type="spellStart"/>
      <w:r>
        <w:t>safedriver_iq_score</w:t>
      </w:r>
      <w:proofErr w:type="spellEnd"/>
      <w:r>
        <w:t xml:space="preserve">, </w:t>
      </w:r>
      <w:proofErr w:type="spellStart"/>
      <w:r>
        <w:t>final_safety_score</w:t>
      </w:r>
      <w:proofErr w:type="spellEnd"/>
      <w:r>
        <w:t xml:space="preserve">, </w:t>
      </w:r>
      <w:proofErr w:type="spellStart"/>
      <w:r>
        <w:t>intervention_level</w:t>
      </w:r>
      <w:proofErr w:type="spellEnd"/>
    </w:p>
    <w:p w14:paraId="0DF0FC68" w14:textId="77777777" w:rsidR="00C609D7" w:rsidRDefault="00000000">
      <w:pPr>
        <w:pStyle w:val="ListParagraph"/>
        <w:numPr>
          <w:ilvl w:val="0"/>
          <w:numId w:val="2"/>
        </w:numPr>
        <w:spacing w:before="40" w:after="40"/>
      </w:pPr>
      <w:r>
        <w:t>Distribution plots: safety score distribution across scenarios, near-miss rate by city, VRU distance histogram</w:t>
      </w:r>
    </w:p>
    <w:p w14:paraId="710FDCF9" w14:textId="77777777" w:rsidR="00C609D7" w:rsidRDefault="00000000">
      <w:pPr>
        <w:pStyle w:val="ListParagraph"/>
        <w:numPr>
          <w:ilvl w:val="0"/>
          <w:numId w:val="2"/>
        </w:numPr>
        <w:spacing w:before="40" w:after="40"/>
      </w:pPr>
      <w:r>
        <w:t xml:space="preserve">Ablation result: show how score changes when </w:t>
      </w:r>
      <w:proofErr w:type="spellStart"/>
      <w:r>
        <w:t>SafeDriver</w:t>
      </w:r>
      <w:proofErr w:type="spellEnd"/>
      <w:r>
        <w:t>-IQ context multiplier is applied vs not applied</w:t>
      </w:r>
    </w:p>
    <w:p w14:paraId="089D2955" w14:textId="77777777" w:rsidR="00C609D7" w:rsidRDefault="00000000">
      <w:pPr>
        <w:pStyle w:val="ListParagraph"/>
        <w:numPr>
          <w:ilvl w:val="0"/>
          <w:numId w:val="2"/>
        </w:numPr>
        <w:spacing w:before="40" w:after="40"/>
      </w:pPr>
      <w:r>
        <w:t>SHAP feature attribution: top 10 features driving intervention decisions across the validation set</w:t>
      </w:r>
    </w:p>
    <w:p w14:paraId="10475283" w14:textId="77777777" w:rsidR="00C609D7" w:rsidRDefault="00000000">
      <w:pPr>
        <w:pStyle w:val="ListParagraph"/>
        <w:numPr>
          <w:ilvl w:val="0"/>
          <w:numId w:val="2"/>
        </w:numPr>
        <w:spacing w:before="40" w:after="40"/>
      </w:pPr>
      <w:r>
        <w:t>Waymo scenario validation (extending existing results): mean crash probability by scenario type using full validation split</w:t>
      </w:r>
    </w:p>
    <w:p w14:paraId="1B351AA6" w14:textId="77777777" w:rsidR="00C609D7" w:rsidRDefault="00C609D7"/>
    <w:p w14:paraId="5F4C087A" w14:textId="77777777" w:rsidR="00C609D7" w:rsidRDefault="00000000">
      <w:pPr>
        <w:pStyle w:val="Heading2"/>
      </w:pPr>
      <w:r>
        <w:t>5.3 What NOT to Build for POC</w:t>
      </w:r>
    </w:p>
    <w:p w14:paraId="02EE16AD" w14:textId="77777777" w:rsidR="00C609D7" w:rsidRDefault="00000000">
      <w:pPr>
        <w:spacing w:before="60" w:after="60"/>
      </w:pPr>
      <w:r>
        <w:t>Do not attempt the following for the POC. These are future work items explicitly acknowledged in the paper:</w:t>
      </w:r>
    </w:p>
    <w:p w14:paraId="02E8A2F9" w14:textId="77777777" w:rsidR="00C609D7" w:rsidRDefault="00000000">
      <w:pPr>
        <w:pStyle w:val="ListParagraph"/>
        <w:numPr>
          <w:ilvl w:val="0"/>
          <w:numId w:val="2"/>
        </w:numPr>
        <w:spacing w:before="40" w:after="40"/>
      </w:pPr>
      <w:r>
        <w:t>Full RL agent training on millions of scenarios</w:t>
      </w:r>
    </w:p>
    <w:p w14:paraId="31C0DFCF" w14:textId="77777777" w:rsidR="00C609D7" w:rsidRDefault="00000000">
      <w:pPr>
        <w:pStyle w:val="ListParagraph"/>
        <w:numPr>
          <w:ilvl w:val="0"/>
          <w:numId w:val="2"/>
        </w:numPr>
        <w:spacing w:before="40" w:after="40"/>
      </w:pPr>
      <w:r>
        <w:t>Real-time inference pipeline or live dashboard</w:t>
      </w:r>
    </w:p>
    <w:p w14:paraId="4F56DF43" w14:textId="77777777" w:rsidR="00C609D7" w:rsidRDefault="00000000">
      <w:pPr>
        <w:pStyle w:val="ListParagraph"/>
        <w:numPr>
          <w:ilvl w:val="0"/>
          <w:numId w:val="2"/>
        </w:numPr>
        <w:spacing w:before="40" w:after="40"/>
      </w:pPr>
      <w:r>
        <w:t>Integration with live sensor streams or OBD-II</w:t>
      </w:r>
    </w:p>
    <w:p w14:paraId="52BFE215" w14:textId="77777777" w:rsidR="00C609D7" w:rsidRDefault="00000000">
      <w:pPr>
        <w:pStyle w:val="ListParagraph"/>
        <w:numPr>
          <w:ilvl w:val="0"/>
          <w:numId w:val="2"/>
        </w:numPr>
        <w:spacing w:before="40" w:after="40"/>
      </w:pPr>
      <w:r>
        <w:t>Federated learning (this is Phase 3, not Phase 2)</w:t>
      </w:r>
    </w:p>
    <w:p w14:paraId="26512A2E" w14:textId="77777777" w:rsidR="00C609D7" w:rsidRDefault="00000000">
      <w:pPr>
        <w:pStyle w:val="ListParagraph"/>
        <w:numPr>
          <w:ilvl w:val="0"/>
          <w:numId w:val="2"/>
        </w:numPr>
        <w:spacing w:before="40" w:after="40"/>
      </w:pPr>
      <w:r>
        <w:t xml:space="preserve">Full </w:t>
      </w:r>
      <w:proofErr w:type="spellStart"/>
      <w:r>
        <w:t>nuScenes</w:t>
      </w:r>
      <w:proofErr w:type="spellEnd"/>
      <w:r>
        <w:t xml:space="preserve"> dataset (mini split is sufficient)</w:t>
      </w:r>
    </w:p>
    <w:p w14:paraId="12CBE56E" w14:textId="77777777" w:rsidR="00C609D7" w:rsidRDefault="00C609D7"/>
    <w:p w14:paraId="332D61B6" w14:textId="77777777" w:rsidR="00C609D7" w:rsidRDefault="00000000">
      <w:pPr>
        <w:pStyle w:val="Heading1"/>
      </w:pPr>
      <w:r>
        <w:lastRenderedPageBreak/>
        <w:t>6. Repository Structure Updates</w:t>
      </w:r>
    </w:p>
    <w:p w14:paraId="6F0A5829" w14:textId="77777777" w:rsidR="00C609D7" w:rsidRDefault="00000000">
      <w:pPr>
        <w:spacing w:before="60" w:after="60"/>
      </w:pPr>
      <w:r>
        <w:t xml:space="preserve">Add the following to the existing </w:t>
      </w:r>
      <w:proofErr w:type="spellStart"/>
      <w:r>
        <w:t>safedriver-iq</w:t>
      </w:r>
      <w:proofErr w:type="spellEnd"/>
      <w:r>
        <w:t xml:space="preserve"> GitHub repository. Follow the same Git LFS pattern already established for Waymo data.</w:t>
      </w:r>
    </w:p>
    <w:p w14:paraId="7AE4FCF3" w14:textId="77777777" w:rsidR="00C609D7" w:rsidRDefault="00C609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600"/>
        <w:gridCol w:w="2880"/>
      </w:tblGrid>
      <w:tr w:rsidR="00C609D7" w14:paraId="050C401C" w14:textId="77777777">
        <w:tblPrEx>
          <w:tblCellMar>
            <w:top w:w="0" w:type="dxa"/>
            <w:bottom w:w="0" w:type="dxa"/>
          </w:tblCellMar>
        </w:tblPrEx>
        <w:trPr>
          <w:tblHeader/>
        </w:trPr>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DC8F163" w14:textId="77777777" w:rsidR="00C609D7" w:rsidRDefault="00000000">
            <w:r>
              <w:rPr>
                <w:b/>
                <w:bCs/>
                <w:color w:val="FFFFFF"/>
                <w:sz w:val="20"/>
                <w:szCs w:val="20"/>
              </w:rPr>
              <w:t>New Path</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0E12739" w14:textId="77777777" w:rsidR="00C609D7" w:rsidRDefault="00000000">
            <w:r>
              <w:rPr>
                <w:b/>
                <w:bCs/>
                <w:color w:val="FFFFFF"/>
                <w:sz w:val="20"/>
                <w:szCs w:val="20"/>
              </w:rPr>
              <w:t>Contents</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8AAA1C1" w14:textId="77777777" w:rsidR="00C609D7" w:rsidRDefault="00000000">
            <w:r>
              <w:rPr>
                <w:b/>
                <w:bCs/>
                <w:color w:val="FFFFFF"/>
                <w:sz w:val="20"/>
                <w:szCs w:val="20"/>
              </w:rPr>
              <w:t>Notes</w:t>
            </w:r>
          </w:p>
        </w:tc>
      </w:tr>
      <w:tr w:rsidR="00C609D7" w14:paraId="6AE72BE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204213A" w14:textId="77777777" w:rsidR="00C609D7" w:rsidRDefault="00000000">
            <w:r>
              <w:rPr>
                <w:sz w:val="20"/>
                <w:szCs w:val="20"/>
              </w:rPr>
              <w:t>data/argoverse2/</w:t>
            </w:r>
            <w:proofErr w:type="spellStart"/>
            <w:r>
              <w:rPr>
                <w:sz w:val="20"/>
                <w:szCs w:val="20"/>
              </w:rPr>
              <w:t>val</w:t>
            </w:r>
            <w:proofErr w:type="spellEnd"/>
            <w:r>
              <w:rPr>
                <w:sz w:val="20"/>
                <w:szCs w:val="20"/>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37B8A9C" w14:textId="77777777" w:rsidR="00C609D7" w:rsidRDefault="00000000">
            <w:proofErr w:type="spellStart"/>
            <w:r>
              <w:rPr>
                <w:sz w:val="20"/>
                <w:szCs w:val="20"/>
              </w:rPr>
              <w:t>Argoverse</w:t>
            </w:r>
            <w:proofErr w:type="spellEnd"/>
            <w:r>
              <w:rPr>
                <w:sz w:val="20"/>
                <w:szCs w:val="20"/>
              </w:rPr>
              <w:t xml:space="preserve"> 2 validation split parquet files</w:t>
            </w:r>
          </w:p>
        </w:tc>
        <w:tc>
          <w:tcPr>
            <w:tcW w:w="28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58142AA" w14:textId="77777777" w:rsidR="00C609D7" w:rsidRDefault="00000000">
            <w:r>
              <w:rPr>
                <w:sz w:val="20"/>
                <w:szCs w:val="20"/>
              </w:rPr>
              <w:t>Store via Git LFS, ~6GB</w:t>
            </w:r>
          </w:p>
        </w:tc>
      </w:tr>
      <w:tr w:rsidR="00C609D7" w14:paraId="2848A39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B3273" w14:textId="77777777" w:rsidR="00C609D7" w:rsidRDefault="00000000">
            <w:r>
              <w:rPr>
                <w:sz w:val="20"/>
                <w:szCs w:val="20"/>
              </w:rPr>
              <w:t>data/</w:t>
            </w:r>
            <w:proofErr w:type="spellStart"/>
            <w:r>
              <w:rPr>
                <w:sz w:val="20"/>
                <w:szCs w:val="20"/>
              </w:rPr>
              <w:t>nuscenes</w:t>
            </w:r>
            <w:proofErr w:type="spellEnd"/>
            <w:r>
              <w:rPr>
                <w:sz w:val="20"/>
                <w:szCs w:val="20"/>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B4C35" w14:textId="77777777" w:rsidR="00C609D7" w:rsidRDefault="00000000">
            <w:proofErr w:type="spellStart"/>
            <w:r>
              <w:rPr>
                <w:sz w:val="20"/>
                <w:szCs w:val="20"/>
              </w:rPr>
              <w:t>nuScenes</w:t>
            </w:r>
            <w:proofErr w:type="spellEnd"/>
            <w:r>
              <w:rPr>
                <w:sz w:val="20"/>
                <w:szCs w:val="20"/>
              </w:rPr>
              <w:t xml:space="preserve"> mini split extracted files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74C57" w14:textId="77777777" w:rsidR="00C609D7" w:rsidRDefault="00000000">
            <w:r>
              <w:rPr>
                <w:sz w:val="20"/>
                <w:szCs w:val="20"/>
              </w:rPr>
              <w:t>Store via Git LFS, ~4GB</w:t>
            </w:r>
          </w:p>
        </w:tc>
      </w:tr>
      <w:tr w:rsidR="00C609D7" w14:paraId="042D08E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5B78BD4" w14:textId="77777777" w:rsidR="00C609D7" w:rsidRDefault="00000000">
            <w:r>
              <w:rPr>
                <w:sz w:val="20"/>
                <w:szCs w:val="20"/>
              </w:rPr>
              <w:t>tests/test_av2_val.py</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D7C068D" w14:textId="77777777" w:rsidR="00C609D7" w:rsidRDefault="00000000">
            <w:r>
              <w:rPr>
                <w:sz w:val="20"/>
                <w:szCs w:val="20"/>
              </w:rPr>
              <w:t>AV2 validation data loading test</w:t>
            </w:r>
          </w:p>
        </w:tc>
        <w:tc>
          <w:tcPr>
            <w:tcW w:w="28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A143473" w14:textId="77777777" w:rsidR="00C609D7" w:rsidRDefault="00000000">
            <w:r>
              <w:rPr>
                <w:sz w:val="20"/>
                <w:szCs w:val="20"/>
              </w:rPr>
              <w:t>Already written, move here</w:t>
            </w:r>
          </w:p>
        </w:tc>
      </w:tr>
      <w:tr w:rsidR="00C609D7" w14:paraId="3C6649F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B59B0" w14:textId="77777777" w:rsidR="00C609D7" w:rsidRDefault="00000000">
            <w:r>
              <w:rPr>
                <w:sz w:val="20"/>
                <w:szCs w:val="20"/>
              </w:rPr>
              <w:t>tests/test_nuscenes_mini.py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C91A1" w14:textId="77777777" w:rsidR="00C609D7" w:rsidRDefault="00000000">
            <w:proofErr w:type="spellStart"/>
            <w:r>
              <w:rPr>
                <w:sz w:val="20"/>
                <w:szCs w:val="20"/>
              </w:rPr>
              <w:t>nuScenes</w:t>
            </w:r>
            <w:proofErr w:type="spellEnd"/>
            <w:r>
              <w:rPr>
                <w:sz w:val="20"/>
                <w:szCs w:val="20"/>
              </w:rPr>
              <w:t xml:space="preserve"> mini loading test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B750D" w14:textId="77777777" w:rsidR="00C609D7" w:rsidRDefault="00000000">
            <w:r>
              <w:rPr>
                <w:sz w:val="20"/>
                <w:szCs w:val="20"/>
              </w:rPr>
              <w:t>Already written, move here</w:t>
            </w:r>
          </w:p>
        </w:tc>
      </w:tr>
      <w:tr w:rsidR="00C609D7" w14:paraId="54E62F8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B306531" w14:textId="77777777" w:rsidR="00C609D7" w:rsidRDefault="00000000">
            <w:r>
              <w:rPr>
                <w:sz w:val="20"/>
                <w:szCs w:val="20"/>
              </w:rPr>
              <w:t>src/data_loader.py</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AA6E82F" w14:textId="77777777" w:rsidR="00C609D7" w:rsidRDefault="00000000">
            <w:r>
              <w:rPr>
                <w:sz w:val="20"/>
                <w:szCs w:val="20"/>
              </w:rPr>
              <w:t>Unified dataset loader (new)</w:t>
            </w:r>
          </w:p>
        </w:tc>
        <w:tc>
          <w:tcPr>
            <w:tcW w:w="28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2635AF" w14:textId="77777777" w:rsidR="00C609D7" w:rsidRDefault="00000000">
            <w:r>
              <w:rPr>
                <w:sz w:val="20"/>
                <w:szCs w:val="20"/>
              </w:rPr>
              <w:t>Replaces or extends existing data_loader.py</w:t>
            </w:r>
          </w:p>
        </w:tc>
      </w:tr>
      <w:tr w:rsidR="00C609D7" w14:paraId="464760B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AF7D0" w14:textId="77777777" w:rsidR="00C609D7" w:rsidRDefault="00000000">
            <w:r>
              <w:rPr>
                <w:sz w:val="20"/>
                <w:szCs w:val="20"/>
              </w:rPr>
              <w:t>src/kinematic_features.py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1A248" w14:textId="77777777" w:rsidR="00C609D7" w:rsidRDefault="00000000">
            <w:r>
              <w:rPr>
                <w:sz w:val="20"/>
                <w:szCs w:val="20"/>
              </w:rPr>
              <w:t>LSTM trajectory features (new)</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B7515" w14:textId="77777777" w:rsidR="00C609D7" w:rsidRDefault="00000000">
            <w:r>
              <w:rPr>
                <w:sz w:val="20"/>
                <w:szCs w:val="20"/>
              </w:rPr>
              <w:t>New module</w:t>
            </w:r>
          </w:p>
        </w:tc>
      </w:tr>
      <w:tr w:rsidR="00C609D7" w14:paraId="55FFC43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B55841A" w14:textId="77777777" w:rsidR="00C609D7" w:rsidRDefault="00000000">
            <w:r>
              <w:rPr>
                <w:sz w:val="20"/>
                <w:szCs w:val="20"/>
              </w:rPr>
              <w:t>src/vru_features.py</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AB9A173" w14:textId="77777777" w:rsidR="00C609D7" w:rsidRDefault="00000000">
            <w:r>
              <w:rPr>
                <w:sz w:val="20"/>
                <w:szCs w:val="20"/>
              </w:rPr>
              <w:t>SFM + LSTM VRU features (new)</w:t>
            </w:r>
          </w:p>
        </w:tc>
        <w:tc>
          <w:tcPr>
            <w:tcW w:w="28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E73A7F9" w14:textId="77777777" w:rsidR="00C609D7" w:rsidRDefault="00000000">
            <w:r>
              <w:rPr>
                <w:sz w:val="20"/>
                <w:szCs w:val="20"/>
              </w:rPr>
              <w:t>New module</w:t>
            </w:r>
          </w:p>
        </w:tc>
      </w:tr>
      <w:tr w:rsidR="00C609D7" w14:paraId="4D43359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733C4" w14:textId="77777777" w:rsidR="00C609D7" w:rsidRDefault="00000000">
            <w:r>
              <w:rPr>
                <w:sz w:val="20"/>
                <w:szCs w:val="20"/>
              </w:rPr>
              <w:t>src/scenario_summary.py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9D27A" w14:textId="77777777" w:rsidR="00C609D7" w:rsidRDefault="00000000">
            <w:r>
              <w:rPr>
                <w:sz w:val="20"/>
                <w:szCs w:val="20"/>
              </w:rPr>
              <w:t>Summary table generator (new)</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C57DA" w14:textId="77777777" w:rsidR="00C609D7" w:rsidRDefault="00000000">
            <w:r>
              <w:rPr>
                <w:sz w:val="20"/>
                <w:szCs w:val="20"/>
              </w:rPr>
              <w:t>New module</w:t>
            </w:r>
          </w:p>
        </w:tc>
      </w:tr>
      <w:tr w:rsidR="00C609D7" w14:paraId="08975F5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66CA5B3" w14:textId="77777777" w:rsidR="00C609D7" w:rsidRDefault="00000000">
            <w:r>
              <w:rPr>
                <w:sz w:val="20"/>
                <w:szCs w:val="20"/>
              </w:rPr>
              <w:t>src/safedriver_iq_bridge.py</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11D7974" w14:textId="77777777" w:rsidR="00C609D7" w:rsidRDefault="00000000">
            <w:r>
              <w:rPr>
                <w:sz w:val="20"/>
                <w:szCs w:val="20"/>
              </w:rPr>
              <w:t>Bridge to existing RF model (new)</w:t>
            </w:r>
          </w:p>
        </w:tc>
        <w:tc>
          <w:tcPr>
            <w:tcW w:w="28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2C91E2C" w14:textId="77777777" w:rsidR="00C609D7" w:rsidRDefault="00000000">
            <w:r>
              <w:rPr>
                <w:sz w:val="20"/>
                <w:szCs w:val="20"/>
              </w:rPr>
              <w:t>New module</w:t>
            </w:r>
          </w:p>
        </w:tc>
      </w:tr>
      <w:tr w:rsidR="00C609D7" w14:paraId="4AED07D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07E65" w14:textId="77777777" w:rsidR="00C609D7" w:rsidRDefault="00000000">
            <w:r>
              <w:rPr>
                <w:sz w:val="20"/>
                <w:szCs w:val="20"/>
              </w:rPr>
              <w:t>src/agentic_layer.py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A59D" w14:textId="77777777" w:rsidR="00C609D7" w:rsidRDefault="00000000">
            <w:r>
              <w:rPr>
                <w:sz w:val="20"/>
                <w:szCs w:val="20"/>
              </w:rPr>
              <w:t>RL Agent + SHAP fusion (new)</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71EFF" w14:textId="77777777" w:rsidR="00C609D7" w:rsidRDefault="00000000">
            <w:r>
              <w:rPr>
                <w:sz w:val="20"/>
                <w:szCs w:val="20"/>
              </w:rPr>
              <w:t>New module</w:t>
            </w:r>
          </w:p>
        </w:tc>
      </w:tr>
      <w:tr w:rsidR="00C609D7" w14:paraId="20F7E2E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25359FE" w14:textId="77777777" w:rsidR="00C609D7" w:rsidRDefault="00000000">
            <w:r>
              <w:rPr>
                <w:sz w:val="20"/>
                <w:szCs w:val="20"/>
              </w:rPr>
              <w:t>main.py</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2B01B4C" w14:textId="77777777" w:rsidR="00C609D7" w:rsidRDefault="00000000">
            <w:r>
              <w:rPr>
                <w:sz w:val="20"/>
                <w:szCs w:val="20"/>
              </w:rPr>
              <w:t>Full pipeline orchestrator (new)</w:t>
            </w:r>
          </w:p>
        </w:tc>
        <w:tc>
          <w:tcPr>
            <w:tcW w:w="28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140B07" w14:textId="77777777" w:rsidR="00C609D7" w:rsidRDefault="00000000">
            <w:r>
              <w:rPr>
                <w:sz w:val="20"/>
                <w:szCs w:val="20"/>
              </w:rPr>
              <w:t>Top-level entry point</w:t>
            </w:r>
          </w:p>
        </w:tc>
      </w:tr>
    </w:tbl>
    <w:p w14:paraId="60C8D68A" w14:textId="77777777" w:rsidR="00C609D7" w:rsidRDefault="00C609D7"/>
    <w:p w14:paraId="13DB5A6E" w14:textId="77777777" w:rsidR="00C609D7" w:rsidRDefault="00000000">
      <w:pPr>
        <w:pStyle w:val="Heading1"/>
      </w:pPr>
      <w:r>
        <w:t>7. Industry Context and Feature Thresholds (Arity Report 2025)</w:t>
      </w:r>
    </w:p>
    <w:p w14:paraId="6128EFD2" w14:textId="77777777" w:rsidR="00C609D7" w:rsidRDefault="00000000">
      <w:pPr>
        <w:spacing w:before="60" w:after="60"/>
      </w:pPr>
      <w:r>
        <w:t>The Arity Annual Driving Behavior Report 2025 analyzes more than 45 million anonymized active U.S. drivers covering more than two trillion miles from 2022 through June 2025. It provides industry-validated behavioral thresholds and contextual insights that directly support the feature engineering in this proof-of-concept pipeline. Use this report as industry motivation and feature-engineering support only. The underlying Arity dataset is proprietary and must not be used as validation data. Cite it as an industry report, not a peer-reviewed source.</w:t>
      </w:r>
    </w:p>
    <w:p w14:paraId="7A853E87" w14:textId="77777777" w:rsidR="00C609D7" w:rsidRDefault="00000000">
      <w:pPr>
        <w:spacing w:before="240" w:after="100"/>
      </w:pPr>
      <w:r>
        <w:rPr>
          <w:b/>
          <w:bCs/>
          <w:color w:val="2E75B6"/>
          <w:sz w:val="26"/>
          <w:szCs w:val="26"/>
        </w:rPr>
        <w:t>7.1 Industry-Validated Feature Thresholds</w:t>
      </w:r>
    </w:p>
    <w:p w14:paraId="64BCA8D1" w14:textId="77777777" w:rsidR="00C609D7" w:rsidRDefault="00000000">
      <w:pPr>
        <w:spacing w:before="60" w:after="60"/>
      </w:pPr>
      <w:r>
        <w:t xml:space="preserve">Apply these thresholds when extracting kinematic features from </w:t>
      </w:r>
      <w:proofErr w:type="spellStart"/>
      <w:r>
        <w:t>Argoverse</w:t>
      </w:r>
      <w:proofErr w:type="spellEnd"/>
      <w:r>
        <w:t xml:space="preserve"> 2 and </w:t>
      </w:r>
      <w:proofErr w:type="spellStart"/>
      <w:r>
        <w:t>nuScenes</w:t>
      </w:r>
      <w:proofErr w:type="spellEnd"/>
      <w:r>
        <w:t>. They are derived from the Arity report and represent industry-standard behavioral risk definitions.</w:t>
      </w:r>
    </w:p>
    <w:p w14:paraId="34A549CB" w14:textId="77777777" w:rsidR="00C609D7" w:rsidRDefault="00000000">
      <w:pPr>
        <w:numPr>
          <w:ilvl w:val="0"/>
          <w:numId w:val="1"/>
        </w:numPr>
        <w:spacing w:before="40" w:after="40"/>
      </w:pPr>
      <w:r>
        <w:rPr>
          <w:b/>
          <w:bCs/>
        </w:rPr>
        <w:t xml:space="preserve">Sudden acceleration flag: </w:t>
      </w:r>
      <w:r>
        <w:t>speed increase &gt;= 8 mph per second (3.576 m/s^2). Set binary flag = 1 when threshold exceeded.</w:t>
      </w:r>
    </w:p>
    <w:p w14:paraId="440CD1DA" w14:textId="77777777" w:rsidR="00C609D7" w:rsidRDefault="00000000">
      <w:pPr>
        <w:numPr>
          <w:ilvl w:val="0"/>
          <w:numId w:val="1"/>
        </w:numPr>
        <w:spacing w:before="40" w:after="40"/>
      </w:pPr>
      <w:r>
        <w:rPr>
          <w:b/>
          <w:bCs/>
        </w:rPr>
        <w:t xml:space="preserve">Hard braking flag: </w:t>
      </w:r>
      <w:r>
        <w:t>speed decrease &gt;= 8 mph per second (3.576 m/s^2). Set binary flag = 1 when threshold exceeded.</w:t>
      </w:r>
    </w:p>
    <w:p w14:paraId="3ADB819F" w14:textId="77777777" w:rsidR="00C609D7" w:rsidRDefault="00000000">
      <w:pPr>
        <w:numPr>
          <w:ilvl w:val="0"/>
          <w:numId w:val="1"/>
        </w:numPr>
        <w:spacing w:before="40" w:after="40"/>
      </w:pPr>
      <w:r>
        <w:rPr>
          <w:b/>
          <w:bCs/>
        </w:rPr>
        <w:t xml:space="preserve">High-speed flag: </w:t>
      </w:r>
      <w:r>
        <w:t>speed magnitude &gt; 35.76 m/s (80 mph). Set binary flag = 1 when exceeded.</w:t>
      </w:r>
    </w:p>
    <w:p w14:paraId="12087A0B" w14:textId="77777777" w:rsidR="00C609D7" w:rsidRDefault="00000000">
      <w:pPr>
        <w:numPr>
          <w:ilvl w:val="0"/>
          <w:numId w:val="1"/>
        </w:numPr>
        <w:spacing w:before="40" w:after="40"/>
      </w:pPr>
      <w:r>
        <w:rPr>
          <w:b/>
          <w:bCs/>
        </w:rPr>
        <w:lastRenderedPageBreak/>
        <w:t xml:space="preserve">Stop-and-go congestion flag: </w:t>
      </w:r>
      <w:r>
        <w:t>count of alternating sudden acceleration and hard braking events within a 30-second window &gt;= 2.</w:t>
      </w:r>
    </w:p>
    <w:p w14:paraId="6A3EC432" w14:textId="77777777" w:rsidR="00C609D7" w:rsidRDefault="00000000">
      <w:pPr>
        <w:numPr>
          <w:ilvl w:val="0"/>
          <w:numId w:val="1"/>
        </w:numPr>
        <w:spacing w:before="40" w:after="40"/>
      </w:pPr>
      <w:r>
        <w:rPr>
          <w:b/>
          <w:bCs/>
        </w:rPr>
        <w:t xml:space="preserve">Distracted driving proxy: </w:t>
      </w:r>
      <w:r>
        <w:t xml:space="preserve">not directly derivable from </w:t>
      </w:r>
      <w:proofErr w:type="spellStart"/>
      <w:r>
        <w:t>Argoverse</w:t>
      </w:r>
      <w:proofErr w:type="spellEnd"/>
      <w:r>
        <w:t xml:space="preserve"> 2 or </w:t>
      </w:r>
      <w:proofErr w:type="spellStart"/>
      <w:r>
        <w:t>nuScenes</w:t>
      </w:r>
      <w:proofErr w:type="spellEnd"/>
      <w:r>
        <w:t>. Note as a limitation. In real deployment this would come from phone sensor data at speeds &gt;= 10 mph.</w:t>
      </w:r>
    </w:p>
    <w:p w14:paraId="04F9A7F5" w14:textId="77777777" w:rsidR="00C609D7" w:rsidRDefault="00000000">
      <w:pPr>
        <w:spacing w:before="240" w:after="100"/>
      </w:pPr>
      <w:r>
        <w:rPr>
          <w:b/>
          <w:bCs/>
          <w:color w:val="2E75B6"/>
          <w:sz w:val="26"/>
          <w:szCs w:val="26"/>
        </w:rPr>
        <w:t>7.2 Emergency Event Argument for Agentic Memory</w:t>
      </w:r>
    </w:p>
    <w:p w14:paraId="78AD03CB" w14:textId="77777777" w:rsidR="00C609D7" w:rsidRDefault="00000000">
      <w:pPr>
        <w:spacing w:before="60" w:after="60"/>
      </w:pPr>
      <w:r>
        <w:t>The Arity report provides two real-world emergency case studies that directly support the need for contextual memory in the agentic reasoning layer. These should be referenced in the paper to motivate the memory component.</w:t>
      </w:r>
    </w:p>
    <w:p w14:paraId="20777FE1" w14:textId="77777777" w:rsidR="00C609D7" w:rsidRDefault="00000000">
      <w:pPr>
        <w:numPr>
          <w:ilvl w:val="0"/>
          <w:numId w:val="1"/>
        </w:numPr>
        <w:spacing w:before="40" w:after="40"/>
      </w:pPr>
      <w:r>
        <w:rPr>
          <w:b/>
          <w:bCs/>
        </w:rPr>
        <w:t xml:space="preserve">LA Wildfire 2025: </w:t>
      </w:r>
      <w:r>
        <w:t>driving speeds dropped 17% on the day of the fire; hard braking increased 25.3% during the 10am-1pm evacuation window; phone usage increased 29.1%. A static threshold-based system would not detect this as an emergency pattern. An RL agent with short-term memory tracking the trajectory of these indicators over time would escalate interventions appropriately.</w:t>
      </w:r>
    </w:p>
    <w:p w14:paraId="23719B67" w14:textId="77777777" w:rsidR="00C609D7" w:rsidRDefault="00000000">
      <w:pPr>
        <w:numPr>
          <w:ilvl w:val="0"/>
          <w:numId w:val="1"/>
        </w:numPr>
        <w:spacing w:before="40" w:after="40"/>
      </w:pPr>
      <w:r>
        <w:rPr>
          <w:b/>
          <w:bCs/>
        </w:rPr>
        <w:t xml:space="preserve">Hurricane Helene: </w:t>
      </w:r>
      <w:r>
        <w:t>trip volume increased 30% two days before landfall then dropped 64% on landfall day. Long-distance trips increased. Speed and acceleration patterns did not change significantly. This shows that volumetric and trip-type signals can be early warning indicators even when kinematic signals appear normal.</w:t>
      </w:r>
    </w:p>
    <w:p w14:paraId="58638EE4" w14:textId="77777777" w:rsidR="00C609D7" w:rsidRDefault="00000000">
      <w:pPr>
        <w:spacing w:before="240" w:after="100"/>
      </w:pPr>
      <w:r>
        <w:rPr>
          <w:b/>
          <w:bCs/>
          <w:color w:val="2E75B6"/>
          <w:sz w:val="26"/>
          <w:szCs w:val="26"/>
        </w:rPr>
        <w:t>7.3 Citation Format</w:t>
      </w:r>
    </w:p>
    <w:p w14:paraId="7E6D9DD0" w14:textId="77777777" w:rsidR="00C609D7" w:rsidRDefault="00000000">
      <w:pPr>
        <w:spacing w:before="60" w:after="60"/>
      </w:pPr>
      <w:r>
        <w:t>Use this citation in the paper references section (ASCE author-date format):</w:t>
      </w:r>
    </w:p>
    <w:p w14:paraId="4E4C1E5C" w14:textId="77777777" w:rsidR="00C609D7" w:rsidRDefault="00000000">
      <w:pPr>
        <w:spacing w:before="60" w:after="60"/>
      </w:pPr>
      <w:r>
        <w:rPr>
          <w:i/>
          <w:iCs/>
        </w:rPr>
        <w:t>Arity. 2025. Annual Driving Behavior Report 2025. Arity, Chicago, IL. Tech. Rep.</w:t>
      </w:r>
    </w:p>
    <w:p w14:paraId="59359B8B" w14:textId="77777777" w:rsidR="00C609D7" w:rsidRDefault="00000000">
      <w:pPr>
        <w:spacing w:before="60" w:after="60"/>
      </w:pPr>
      <w:r>
        <w:t xml:space="preserve">Do not cite Arity as peer-reviewed evidence. It is industry motivation only. All quantitative validation in the paper must come from NHTSA CRSS, Waymo, </w:t>
      </w:r>
      <w:proofErr w:type="spellStart"/>
      <w:r>
        <w:t>Argoverse</w:t>
      </w:r>
      <w:proofErr w:type="spellEnd"/>
      <w:r>
        <w:t xml:space="preserve"> 2, and </w:t>
      </w:r>
      <w:proofErr w:type="spellStart"/>
      <w:r>
        <w:t>nuScenes</w:t>
      </w:r>
      <w:proofErr w:type="spellEnd"/>
      <w:r>
        <w:t>.</w:t>
      </w:r>
    </w:p>
    <w:p w14:paraId="789D0174" w14:textId="77777777" w:rsidR="00C609D7" w:rsidRDefault="00000000">
      <w:pPr>
        <w:spacing w:before="120"/>
        <w:jc w:val="center"/>
      </w:pPr>
      <w:r>
        <w:rPr>
          <w:i/>
          <w:iCs/>
          <w:color w:val="808080"/>
          <w:sz w:val="18"/>
          <w:szCs w:val="18"/>
        </w:rPr>
        <w:t xml:space="preserve">ASCE2027-1804  |  </w:t>
      </w:r>
      <w:proofErr w:type="spellStart"/>
      <w:r>
        <w:rPr>
          <w:i/>
          <w:iCs/>
          <w:color w:val="808080"/>
          <w:sz w:val="18"/>
          <w:szCs w:val="18"/>
        </w:rPr>
        <w:t>SafeDriver</w:t>
      </w:r>
      <w:proofErr w:type="spellEnd"/>
      <w:r>
        <w:rPr>
          <w:i/>
          <w:iCs/>
          <w:color w:val="808080"/>
          <w:sz w:val="18"/>
          <w:szCs w:val="18"/>
        </w:rPr>
        <w:t>-IQ Phase 2  |  Confidential Research Document</w:t>
      </w:r>
    </w:p>
    <w:sectPr w:rsidR="00C609D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4294C"/>
    <w:multiLevelType w:val="hybridMultilevel"/>
    <w:tmpl w:val="FC2E09C6"/>
    <w:lvl w:ilvl="0" w:tplc="2B0CD84A">
      <w:start w:val="1"/>
      <w:numFmt w:val="bullet"/>
      <w:lvlText w:val="◦"/>
      <w:lvlJc w:val="left"/>
      <w:pPr>
        <w:ind w:left="1080" w:hanging="360"/>
      </w:pPr>
    </w:lvl>
    <w:lvl w:ilvl="1" w:tplc="48C4F5EE">
      <w:numFmt w:val="decimal"/>
      <w:lvlText w:val=""/>
      <w:lvlJc w:val="left"/>
    </w:lvl>
    <w:lvl w:ilvl="2" w:tplc="54A8216A">
      <w:numFmt w:val="decimal"/>
      <w:lvlText w:val=""/>
      <w:lvlJc w:val="left"/>
    </w:lvl>
    <w:lvl w:ilvl="3" w:tplc="2DAED3E4">
      <w:numFmt w:val="decimal"/>
      <w:lvlText w:val=""/>
      <w:lvlJc w:val="left"/>
    </w:lvl>
    <w:lvl w:ilvl="4" w:tplc="47AC2872">
      <w:numFmt w:val="decimal"/>
      <w:lvlText w:val=""/>
      <w:lvlJc w:val="left"/>
    </w:lvl>
    <w:lvl w:ilvl="5" w:tplc="1992376A">
      <w:numFmt w:val="decimal"/>
      <w:lvlText w:val=""/>
      <w:lvlJc w:val="left"/>
    </w:lvl>
    <w:lvl w:ilvl="6" w:tplc="5F1C3C10">
      <w:numFmt w:val="decimal"/>
      <w:lvlText w:val=""/>
      <w:lvlJc w:val="left"/>
    </w:lvl>
    <w:lvl w:ilvl="7" w:tplc="C042556E">
      <w:numFmt w:val="decimal"/>
      <w:lvlText w:val=""/>
      <w:lvlJc w:val="left"/>
    </w:lvl>
    <w:lvl w:ilvl="8" w:tplc="B25AC9A4">
      <w:numFmt w:val="decimal"/>
      <w:lvlText w:val=""/>
      <w:lvlJc w:val="left"/>
    </w:lvl>
  </w:abstractNum>
  <w:abstractNum w:abstractNumId="1" w15:restartNumberingAfterBreak="0">
    <w:nsid w:val="137F2FB9"/>
    <w:multiLevelType w:val="hybridMultilevel"/>
    <w:tmpl w:val="58BE0618"/>
    <w:lvl w:ilvl="0" w:tplc="01D235AE">
      <w:start w:val="1"/>
      <w:numFmt w:val="bullet"/>
      <w:lvlText w:val="●"/>
      <w:lvlJc w:val="left"/>
      <w:pPr>
        <w:ind w:left="720" w:hanging="360"/>
      </w:pPr>
    </w:lvl>
    <w:lvl w:ilvl="1" w:tplc="CF50CCCA">
      <w:start w:val="1"/>
      <w:numFmt w:val="bullet"/>
      <w:lvlText w:val="○"/>
      <w:lvlJc w:val="left"/>
      <w:pPr>
        <w:ind w:left="1440" w:hanging="360"/>
      </w:pPr>
    </w:lvl>
    <w:lvl w:ilvl="2" w:tplc="FE30426A">
      <w:start w:val="1"/>
      <w:numFmt w:val="bullet"/>
      <w:lvlText w:val="■"/>
      <w:lvlJc w:val="left"/>
      <w:pPr>
        <w:ind w:left="2160" w:hanging="360"/>
      </w:pPr>
    </w:lvl>
    <w:lvl w:ilvl="3" w:tplc="357899FC">
      <w:start w:val="1"/>
      <w:numFmt w:val="bullet"/>
      <w:lvlText w:val="●"/>
      <w:lvlJc w:val="left"/>
      <w:pPr>
        <w:ind w:left="2880" w:hanging="360"/>
      </w:pPr>
    </w:lvl>
    <w:lvl w:ilvl="4" w:tplc="E21A8866">
      <w:start w:val="1"/>
      <w:numFmt w:val="bullet"/>
      <w:lvlText w:val="○"/>
      <w:lvlJc w:val="left"/>
      <w:pPr>
        <w:ind w:left="3600" w:hanging="360"/>
      </w:pPr>
    </w:lvl>
    <w:lvl w:ilvl="5" w:tplc="40B0FFC4">
      <w:start w:val="1"/>
      <w:numFmt w:val="bullet"/>
      <w:lvlText w:val="■"/>
      <w:lvlJc w:val="left"/>
      <w:pPr>
        <w:ind w:left="4320" w:hanging="360"/>
      </w:pPr>
    </w:lvl>
    <w:lvl w:ilvl="6" w:tplc="BFEA2866">
      <w:start w:val="1"/>
      <w:numFmt w:val="bullet"/>
      <w:lvlText w:val="●"/>
      <w:lvlJc w:val="left"/>
      <w:pPr>
        <w:ind w:left="5040" w:hanging="360"/>
      </w:pPr>
    </w:lvl>
    <w:lvl w:ilvl="7" w:tplc="3C82C614">
      <w:start w:val="1"/>
      <w:numFmt w:val="bullet"/>
      <w:lvlText w:val="●"/>
      <w:lvlJc w:val="left"/>
      <w:pPr>
        <w:ind w:left="5760" w:hanging="360"/>
      </w:pPr>
    </w:lvl>
    <w:lvl w:ilvl="8" w:tplc="725252DC">
      <w:start w:val="1"/>
      <w:numFmt w:val="bullet"/>
      <w:lvlText w:val="●"/>
      <w:lvlJc w:val="left"/>
      <w:pPr>
        <w:ind w:left="6480" w:hanging="360"/>
      </w:pPr>
    </w:lvl>
  </w:abstractNum>
  <w:abstractNum w:abstractNumId="2" w15:restartNumberingAfterBreak="0">
    <w:nsid w:val="22E721CD"/>
    <w:multiLevelType w:val="multilevel"/>
    <w:tmpl w:val="EB92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2F5270"/>
    <w:multiLevelType w:val="multilevel"/>
    <w:tmpl w:val="D21A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E06F44"/>
    <w:multiLevelType w:val="hybridMultilevel"/>
    <w:tmpl w:val="974237CA"/>
    <w:lvl w:ilvl="0" w:tplc="B03EC05E">
      <w:start w:val="1"/>
      <w:numFmt w:val="bullet"/>
      <w:lvlText w:val="•"/>
      <w:lvlJc w:val="left"/>
      <w:pPr>
        <w:ind w:left="720" w:hanging="360"/>
      </w:pPr>
    </w:lvl>
    <w:lvl w:ilvl="1" w:tplc="654807A0">
      <w:numFmt w:val="decimal"/>
      <w:lvlText w:val=""/>
      <w:lvlJc w:val="left"/>
    </w:lvl>
    <w:lvl w:ilvl="2" w:tplc="E96EB2C0">
      <w:numFmt w:val="decimal"/>
      <w:lvlText w:val=""/>
      <w:lvlJc w:val="left"/>
    </w:lvl>
    <w:lvl w:ilvl="3" w:tplc="FD38FF76">
      <w:numFmt w:val="decimal"/>
      <w:lvlText w:val=""/>
      <w:lvlJc w:val="left"/>
    </w:lvl>
    <w:lvl w:ilvl="4" w:tplc="0F8E1622">
      <w:numFmt w:val="decimal"/>
      <w:lvlText w:val=""/>
      <w:lvlJc w:val="left"/>
    </w:lvl>
    <w:lvl w:ilvl="5" w:tplc="7C2C1AD2">
      <w:numFmt w:val="decimal"/>
      <w:lvlText w:val=""/>
      <w:lvlJc w:val="left"/>
    </w:lvl>
    <w:lvl w:ilvl="6" w:tplc="3F3EB5D4">
      <w:numFmt w:val="decimal"/>
      <w:lvlText w:val=""/>
      <w:lvlJc w:val="left"/>
    </w:lvl>
    <w:lvl w:ilvl="7" w:tplc="16E21D94">
      <w:numFmt w:val="decimal"/>
      <w:lvlText w:val=""/>
      <w:lvlJc w:val="left"/>
    </w:lvl>
    <w:lvl w:ilvl="8" w:tplc="2F7CF650">
      <w:numFmt w:val="decimal"/>
      <w:lvlText w:val=""/>
      <w:lvlJc w:val="left"/>
    </w:lvl>
  </w:abstractNum>
  <w:abstractNum w:abstractNumId="5" w15:restartNumberingAfterBreak="0">
    <w:nsid w:val="5CE74CE6"/>
    <w:multiLevelType w:val="multilevel"/>
    <w:tmpl w:val="9718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F00B3E"/>
    <w:multiLevelType w:val="multilevel"/>
    <w:tmpl w:val="11C8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460713">
    <w:abstractNumId w:val="1"/>
    <w:lvlOverride w:ilvl="0">
      <w:startOverride w:val="1"/>
    </w:lvlOverride>
  </w:num>
  <w:num w:numId="2" w16cid:durableId="1800344527">
    <w:abstractNumId w:val="4"/>
    <w:lvlOverride w:ilvl="0">
      <w:startOverride w:val="1"/>
    </w:lvlOverride>
  </w:num>
  <w:num w:numId="3" w16cid:durableId="902638116">
    <w:abstractNumId w:val="5"/>
  </w:num>
  <w:num w:numId="4" w16cid:durableId="1162964336">
    <w:abstractNumId w:val="6"/>
  </w:num>
  <w:num w:numId="5" w16cid:durableId="1512406275">
    <w:abstractNumId w:val="2"/>
  </w:num>
  <w:num w:numId="6" w16cid:durableId="13937742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9D7"/>
    <w:rsid w:val="007733C2"/>
    <w:rsid w:val="00795431"/>
    <w:rsid w:val="00C609D7"/>
    <w:rsid w:val="00E85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16B19"/>
  <w15:docId w15:val="{FBFC8DBD-C34E-4CE9-9B99-E78C09CB2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3438</Words>
  <Characters>19599</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joyjit roy</cp:lastModifiedBy>
  <cp:revision>2</cp:revision>
  <dcterms:created xsi:type="dcterms:W3CDTF">2026-06-05T07:39:00Z</dcterms:created>
  <dcterms:modified xsi:type="dcterms:W3CDTF">2026-06-05T08:11:00Z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6ff4e9f0-e284-4890-ac38-e3b89bcb655b</vt:lpwstr>
  </property>
</Properties>
</file>