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EBF5B" w14:textId="4C45977C" w:rsidR="0030447F" w:rsidRPr="004500E8" w:rsidRDefault="0030447F" w:rsidP="004500E8">
      <w:pPr>
        <w:pStyle w:val="Heading1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Ind w:w="-601" w:type="dxa"/>
        <w:tblLook w:val="04A0" w:firstRow="1" w:lastRow="0" w:firstColumn="1" w:lastColumn="0" w:noHBand="0" w:noVBand="1"/>
      </w:tblPr>
      <w:tblGrid>
        <w:gridCol w:w="1434"/>
        <w:gridCol w:w="1791"/>
        <w:gridCol w:w="1904"/>
        <w:gridCol w:w="1860"/>
        <w:gridCol w:w="1785"/>
        <w:gridCol w:w="1291"/>
      </w:tblGrid>
      <w:tr w:rsidR="0030447F" w:rsidRPr="004500E8" w14:paraId="4CF5ADD1" w14:textId="77777777" w:rsidTr="004500E8">
        <w:trPr>
          <w:trHeight w:val="966"/>
        </w:trPr>
        <w:tc>
          <w:tcPr>
            <w:tcW w:w="1434" w:type="dxa"/>
            <w:shd w:val="clear" w:color="auto" w:fill="B6DDE8" w:themeFill="accent5" w:themeFillTint="66"/>
          </w:tcPr>
          <w:p w14:paraId="406FFCAC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1791" w:type="dxa"/>
            <w:shd w:val="clear" w:color="auto" w:fill="B6DDE8" w:themeFill="accent5" w:themeFillTint="66"/>
          </w:tcPr>
          <w:p w14:paraId="233D1AA4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Test Case</w:t>
            </w:r>
          </w:p>
        </w:tc>
        <w:tc>
          <w:tcPr>
            <w:tcW w:w="1904" w:type="dxa"/>
            <w:shd w:val="clear" w:color="auto" w:fill="B6DDE8" w:themeFill="accent5" w:themeFillTint="66"/>
          </w:tcPr>
          <w:p w14:paraId="7A33DC58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Data Input (</w:t>
            </w:r>
            <w:proofErr w:type="spellStart"/>
            <w:r w:rsidRPr="004500E8">
              <w:rPr>
                <w:rFonts w:ascii="Times New Roman" w:hAnsi="Times New Roman" w:cs="Times New Roman"/>
              </w:rPr>
              <w:t>Kondisi</w:t>
            </w:r>
            <w:proofErr w:type="spellEnd"/>
            <w:r w:rsidRPr="004500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0" w:type="dxa"/>
            <w:shd w:val="clear" w:color="auto" w:fill="B6DDE8" w:themeFill="accent5" w:themeFillTint="66"/>
          </w:tcPr>
          <w:p w14:paraId="329902D9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 xml:space="preserve">Hasil yang </w:t>
            </w:r>
            <w:proofErr w:type="spellStart"/>
            <w:r w:rsidRPr="004500E8">
              <w:rPr>
                <w:rFonts w:ascii="Times New Roman" w:hAnsi="Times New Roman" w:cs="Times New Roman"/>
              </w:rPr>
              <w:t>Diharapkan</w:t>
            </w:r>
            <w:proofErr w:type="spellEnd"/>
          </w:p>
        </w:tc>
        <w:tc>
          <w:tcPr>
            <w:tcW w:w="1785" w:type="dxa"/>
            <w:shd w:val="clear" w:color="auto" w:fill="B6DDE8" w:themeFill="accent5" w:themeFillTint="66"/>
          </w:tcPr>
          <w:p w14:paraId="330F0172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4500E8">
              <w:rPr>
                <w:rFonts w:ascii="Times New Roman" w:hAnsi="Times New Roman" w:cs="Times New Roman"/>
              </w:rPr>
              <w:t>Aktual</w:t>
            </w:r>
            <w:proofErr w:type="spellEnd"/>
          </w:p>
        </w:tc>
        <w:tc>
          <w:tcPr>
            <w:tcW w:w="1291" w:type="dxa"/>
            <w:shd w:val="clear" w:color="auto" w:fill="B6DDE8" w:themeFill="accent5" w:themeFillTint="66"/>
          </w:tcPr>
          <w:p w14:paraId="61B7383F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</w:t>
            </w:r>
          </w:p>
        </w:tc>
      </w:tr>
      <w:tr w:rsidR="0030447F" w:rsidRPr="004500E8" w14:paraId="71A44F2C" w14:textId="77777777" w:rsidTr="004500E8">
        <w:tc>
          <w:tcPr>
            <w:tcW w:w="1434" w:type="dxa"/>
          </w:tcPr>
          <w:p w14:paraId="0819F81B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TC-AUTH-01</w:t>
            </w:r>
          </w:p>
        </w:tc>
        <w:tc>
          <w:tcPr>
            <w:tcW w:w="1791" w:type="dxa"/>
          </w:tcPr>
          <w:p w14:paraId="674FDABB" w14:textId="7C600B1F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4500E8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4500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500E8">
              <w:rPr>
                <w:rFonts w:ascii="Times New Roman" w:hAnsi="Times New Roman" w:cs="Times New Roman"/>
              </w:rPr>
              <w:t>akun</w:t>
            </w:r>
            <w:proofErr w:type="spellEnd"/>
            <w:r w:rsidRPr="004500E8">
              <w:rPr>
                <w:rFonts w:ascii="Times New Roman" w:hAnsi="Times New Roman" w:cs="Times New Roman"/>
              </w:rPr>
              <w:t xml:space="preserve"> Admin</w:t>
            </w:r>
          </w:p>
        </w:tc>
        <w:tc>
          <w:tcPr>
            <w:tcW w:w="1904" w:type="dxa"/>
          </w:tcPr>
          <w:p w14:paraId="7D87173D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Email: admin@gmail.com</w:t>
            </w:r>
            <w:r w:rsidRPr="004500E8">
              <w:rPr>
                <w:rFonts w:ascii="Times New Roman" w:hAnsi="Times New Roman" w:cs="Times New Roman"/>
              </w:rPr>
              <w:br/>
              <w:t>Password: 123456</w:t>
            </w:r>
          </w:p>
        </w:tc>
        <w:tc>
          <w:tcPr>
            <w:tcW w:w="1860" w:type="dxa"/>
          </w:tcPr>
          <w:p w14:paraId="42938129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Sistem mengarahkan pengguna ke Dashboard Admin.</w:t>
            </w:r>
          </w:p>
        </w:tc>
        <w:tc>
          <w:tcPr>
            <w:tcW w:w="1785" w:type="dxa"/>
          </w:tcPr>
          <w:p w14:paraId="2FCEE16E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Dashboard Admin berhasil ditampilkan dan seluruh menu dapat diakses.</w:t>
            </w:r>
          </w:p>
        </w:tc>
        <w:tc>
          <w:tcPr>
            <w:tcW w:w="1291" w:type="dxa"/>
          </w:tcPr>
          <w:p w14:paraId="2EAB0324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17EBF39B" w14:textId="77777777" w:rsidTr="004500E8">
        <w:tc>
          <w:tcPr>
            <w:tcW w:w="1434" w:type="dxa"/>
          </w:tcPr>
          <w:p w14:paraId="477E35AF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TC-AUTH-02</w:t>
            </w:r>
          </w:p>
        </w:tc>
        <w:tc>
          <w:tcPr>
            <w:tcW w:w="1791" w:type="dxa"/>
          </w:tcPr>
          <w:p w14:paraId="4FDE473A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Login menggunakan password salah</w:t>
            </w:r>
          </w:p>
        </w:tc>
        <w:tc>
          <w:tcPr>
            <w:tcW w:w="1904" w:type="dxa"/>
          </w:tcPr>
          <w:p w14:paraId="1D5F4EF2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Email: admin@gmail.com</w:t>
            </w:r>
            <w:r w:rsidRPr="004500E8">
              <w:rPr>
                <w:rFonts w:ascii="Times New Roman" w:hAnsi="Times New Roman" w:cs="Times New Roman"/>
              </w:rPr>
              <w:br/>
              <w:t>Password: 123455</w:t>
            </w:r>
          </w:p>
        </w:tc>
        <w:tc>
          <w:tcPr>
            <w:tcW w:w="1860" w:type="dxa"/>
          </w:tcPr>
          <w:p w14:paraId="6C64495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Sistem menolak proses login.</w:t>
            </w:r>
          </w:p>
        </w:tc>
        <w:tc>
          <w:tcPr>
            <w:tcW w:w="1785" w:type="dxa"/>
          </w:tcPr>
          <w:p w14:paraId="5E5E8DFB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Sistem menampilkan notifikasi email atau password salah.</w:t>
            </w:r>
          </w:p>
        </w:tc>
        <w:tc>
          <w:tcPr>
            <w:tcW w:w="1291" w:type="dxa"/>
          </w:tcPr>
          <w:p w14:paraId="6C79CE4B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27F1AED5" w14:textId="77777777" w:rsidTr="004500E8">
        <w:tc>
          <w:tcPr>
            <w:tcW w:w="1434" w:type="dxa"/>
          </w:tcPr>
          <w:p w14:paraId="51ED4B90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TC-KAT-01</w:t>
            </w:r>
          </w:p>
        </w:tc>
        <w:tc>
          <w:tcPr>
            <w:tcW w:w="1791" w:type="dxa"/>
          </w:tcPr>
          <w:p w14:paraId="1778AD6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Menambahkan kategori produk baru</w:t>
            </w:r>
          </w:p>
        </w:tc>
        <w:tc>
          <w:tcPr>
            <w:tcW w:w="1904" w:type="dxa"/>
          </w:tcPr>
          <w:p w14:paraId="0BA02275" w14:textId="57E76045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 xml:space="preserve">Nama Kategori: </w:t>
            </w:r>
            <w:r w:rsidR="004500E8" w:rsidRPr="004500E8">
              <w:rPr>
                <w:rFonts w:ascii="Times New Roman" w:hAnsi="Times New Roman" w:cs="Times New Roman"/>
              </w:rPr>
              <w:t>Zinc Anode</w:t>
            </w:r>
          </w:p>
        </w:tc>
        <w:tc>
          <w:tcPr>
            <w:tcW w:w="1860" w:type="dxa"/>
          </w:tcPr>
          <w:p w14:paraId="1956892B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Data kategori tersimpan ke database.</w:t>
            </w:r>
          </w:p>
        </w:tc>
        <w:tc>
          <w:tcPr>
            <w:tcW w:w="1785" w:type="dxa"/>
          </w:tcPr>
          <w:p w14:paraId="27D905F9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Kategori berhasil disimpan dan muncul pada tabel kategori.</w:t>
            </w:r>
          </w:p>
        </w:tc>
        <w:tc>
          <w:tcPr>
            <w:tcW w:w="1291" w:type="dxa"/>
          </w:tcPr>
          <w:p w14:paraId="4BC6E2A5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42E0731B" w14:textId="77777777" w:rsidTr="004500E8">
        <w:trPr>
          <w:trHeight w:val="973"/>
        </w:trPr>
        <w:tc>
          <w:tcPr>
            <w:tcW w:w="1434" w:type="dxa"/>
          </w:tcPr>
          <w:p w14:paraId="7DCCE184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TC-KAT-02</w:t>
            </w:r>
          </w:p>
        </w:tc>
        <w:tc>
          <w:tcPr>
            <w:tcW w:w="1791" w:type="dxa"/>
          </w:tcPr>
          <w:p w14:paraId="37F47160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Menambahkan kategori tanpa nama kategori</w:t>
            </w:r>
          </w:p>
        </w:tc>
        <w:tc>
          <w:tcPr>
            <w:tcW w:w="1904" w:type="dxa"/>
          </w:tcPr>
          <w:p w14:paraId="37AE436C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Nama Kategori: Kosong</w:t>
            </w:r>
          </w:p>
        </w:tc>
        <w:tc>
          <w:tcPr>
            <w:tcW w:w="1860" w:type="dxa"/>
          </w:tcPr>
          <w:p w14:paraId="335D4E04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Sistem menolak penyimpanan.</w:t>
            </w:r>
          </w:p>
        </w:tc>
        <w:tc>
          <w:tcPr>
            <w:tcW w:w="1785" w:type="dxa"/>
          </w:tcPr>
          <w:p w14:paraId="1D86C9BF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Pesan validasi muncul dan data tidak tersimpan.</w:t>
            </w:r>
          </w:p>
        </w:tc>
        <w:tc>
          <w:tcPr>
            <w:tcW w:w="1291" w:type="dxa"/>
          </w:tcPr>
          <w:p w14:paraId="56F65324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4912F126" w14:textId="77777777" w:rsidTr="004500E8">
        <w:trPr>
          <w:trHeight w:val="1115"/>
        </w:trPr>
        <w:tc>
          <w:tcPr>
            <w:tcW w:w="1434" w:type="dxa"/>
          </w:tcPr>
          <w:p w14:paraId="37ACA348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TC-KAT-03</w:t>
            </w:r>
          </w:p>
        </w:tc>
        <w:tc>
          <w:tcPr>
            <w:tcW w:w="1791" w:type="dxa"/>
          </w:tcPr>
          <w:p w14:paraId="7500DE24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Mengubah data kategori</w:t>
            </w:r>
          </w:p>
        </w:tc>
        <w:tc>
          <w:tcPr>
            <w:tcW w:w="1904" w:type="dxa"/>
          </w:tcPr>
          <w:p w14:paraId="3D56F4E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Nama Kategori: Aluminium Anode</w:t>
            </w:r>
          </w:p>
        </w:tc>
        <w:tc>
          <w:tcPr>
            <w:tcW w:w="1860" w:type="dxa"/>
          </w:tcPr>
          <w:p w14:paraId="4BFD217F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Data kategori diperbarui.</w:t>
            </w:r>
          </w:p>
        </w:tc>
        <w:tc>
          <w:tcPr>
            <w:tcW w:w="1785" w:type="dxa"/>
          </w:tcPr>
          <w:p w14:paraId="48FAE319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Perubahan kategori berhasil ditampilkan pada tabel.</w:t>
            </w:r>
          </w:p>
        </w:tc>
        <w:tc>
          <w:tcPr>
            <w:tcW w:w="1291" w:type="dxa"/>
          </w:tcPr>
          <w:p w14:paraId="5BE7076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00BA41A3" w14:textId="77777777" w:rsidTr="004500E8">
        <w:trPr>
          <w:trHeight w:val="692"/>
        </w:trPr>
        <w:tc>
          <w:tcPr>
            <w:tcW w:w="1434" w:type="dxa"/>
          </w:tcPr>
          <w:p w14:paraId="76BA21A2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TC-KAT-04</w:t>
            </w:r>
          </w:p>
        </w:tc>
        <w:tc>
          <w:tcPr>
            <w:tcW w:w="1791" w:type="dxa"/>
          </w:tcPr>
          <w:p w14:paraId="5DA93418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Menghapus kategori</w:t>
            </w:r>
          </w:p>
        </w:tc>
        <w:tc>
          <w:tcPr>
            <w:tcW w:w="1904" w:type="dxa"/>
          </w:tcPr>
          <w:p w14:paraId="3F405A74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Klik tombol Hapus</w:t>
            </w:r>
          </w:p>
        </w:tc>
        <w:tc>
          <w:tcPr>
            <w:tcW w:w="1860" w:type="dxa"/>
          </w:tcPr>
          <w:p w14:paraId="22DAF6E6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Data kategori dihapus.</w:t>
            </w:r>
          </w:p>
        </w:tc>
        <w:tc>
          <w:tcPr>
            <w:tcW w:w="1785" w:type="dxa"/>
          </w:tcPr>
          <w:p w14:paraId="453E987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Kategori berhasil dihapus dari daftar.</w:t>
            </w:r>
          </w:p>
        </w:tc>
        <w:tc>
          <w:tcPr>
            <w:tcW w:w="1291" w:type="dxa"/>
          </w:tcPr>
          <w:p w14:paraId="0D6BEEF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3807FCAF" w14:textId="77777777" w:rsidTr="004500E8">
        <w:tc>
          <w:tcPr>
            <w:tcW w:w="1434" w:type="dxa"/>
          </w:tcPr>
          <w:p w14:paraId="0474B288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TC-PRD-01</w:t>
            </w:r>
          </w:p>
        </w:tc>
        <w:tc>
          <w:tcPr>
            <w:tcW w:w="1791" w:type="dxa"/>
          </w:tcPr>
          <w:p w14:paraId="0BF1B43F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Menambahkan produk baru</w:t>
            </w:r>
          </w:p>
        </w:tc>
        <w:tc>
          <w:tcPr>
            <w:tcW w:w="1904" w:type="dxa"/>
          </w:tcPr>
          <w:p w14:paraId="529C93A2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Kode: VSC-ZN-001</w:t>
            </w:r>
            <w:r w:rsidRPr="004500E8">
              <w:rPr>
                <w:rFonts w:ascii="Times New Roman" w:hAnsi="Times New Roman" w:cs="Times New Roman"/>
              </w:rPr>
              <w:br/>
              <w:t>Nama: Sacrificial Anode Vesca Zinc</w:t>
            </w:r>
          </w:p>
        </w:tc>
        <w:tc>
          <w:tcPr>
            <w:tcW w:w="1860" w:type="dxa"/>
          </w:tcPr>
          <w:p w14:paraId="5BD8980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Produk tersimpan ke database.</w:t>
            </w:r>
          </w:p>
        </w:tc>
        <w:tc>
          <w:tcPr>
            <w:tcW w:w="1785" w:type="dxa"/>
          </w:tcPr>
          <w:p w14:paraId="1F4C4ED5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Produk berhasil ditambahkan ke daftar produk.</w:t>
            </w:r>
          </w:p>
        </w:tc>
        <w:tc>
          <w:tcPr>
            <w:tcW w:w="1291" w:type="dxa"/>
          </w:tcPr>
          <w:p w14:paraId="4D790D8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2A419D75" w14:textId="77777777" w:rsidTr="004500E8">
        <w:tc>
          <w:tcPr>
            <w:tcW w:w="1434" w:type="dxa"/>
          </w:tcPr>
          <w:p w14:paraId="257591DA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TC-PRD-02</w:t>
            </w:r>
          </w:p>
        </w:tc>
        <w:tc>
          <w:tcPr>
            <w:tcW w:w="1791" w:type="dxa"/>
          </w:tcPr>
          <w:p w14:paraId="2A692E9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Menambahkan produk tanpa nama</w:t>
            </w:r>
          </w:p>
        </w:tc>
        <w:tc>
          <w:tcPr>
            <w:tcW w:w="1904" w:type="dxa"/>
          </w:tcPr>
          <w:p w14:paraId="202D1AE5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Nama Produk: Kosong</w:t>
            </w:r>
          </w:p>
        </w:tc>
        <w:tc>
          <w:tcPr>
            <w:tcW w:w="1860" w:type="dxa"/>
          </w:tcPr>
          <w:p w14:paraId="7D6D73F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Sistem menolak penyimpanan.</w:t>
            </w:r>
          </w:p>
        </w:tc>
        <w:tc>
          <w:tcPr>
            <w:tcW w:w="1785" w:type="dxa"/>
          </w:tcPr>
          <w:p w14:paraId="6B06D472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Pesan validasi nama produk muncul.</w:t>
            </w:r>
          </w:p>
        </w:tc>
        <w:tc>
          <w:tcPr>
            <w:tcW w:w="1291" w:type="dxa"/>
          </w:tcPr>
          <w:p w14:paraId="0011143A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59F9CD3E" w14:textId="77777777" w:rsidTr="004500E8">
        <w:tc>
          <w:tcPr>
            <w:tcW w:w="1434" w:type="dxa"/>
          </w:tcPr>
          <w:p w14:paraId="324267AD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TC-PRD-03</w:t>
            </w:r>
          </w:p>
        </w:tc>
        <w:tc>
          <w:tcPr>
            <w:tcW w:w="1791" w:type="dxa"/>
          </w:tcPr>
          <w:p w14:paraId="3890149E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Mengubah data produk</w:t>
            </w:r>
          </w:p>
        </w:tc>
        <w:tc>
          <w:tcPr>
            <w:tcW w:w="1904" w:type="dxa"/>
          </w:tcPr>
          <w:p w14:paraId="0A73B0CB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Nama diubah menjadi Sacrificial Anode Zinc Premium</w:t>
            </w:r>
          </w:p>
        </w:tc>
        <w:tc>
          <w:tcPr>
            <w:tcW w:w="1860" w:type="dxa"/>
          </w:tcPr>
          <w:p w14:paraId="1352027D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Produk diperbarui.</w:t>
            </w:r>
          </w:p>
        </w:tc>
        <w:tc>
          <w:tcPr>
            <w:tcW w:w="1785" w:type="dxa"/>
          </w:tcPr>
          <w:p w14:paraId="4C36255D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Perubahan berhasil tersimpan dan ditampilkan.</w:t>
            </w:r>
          </w:p>
        </w:tc>
        <w:tc>
          <w:tcPr>
            <w:tcW w:w="1291" w:type="dxa"/>
          </w:tcPr>
          <w:p w14:paraId="5444443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0A7A984E" w14:textId="77777777" w:rsidTr="004500E8">
        <w:tc>
          <w:tcPr>
            <w:tcW w:w="1434" w:type="dxa"/>
          </w:tcPr>
          <w:p w14:paraId="610431A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TC-PRD-05</w:t>
            </w:r>
          </w:p>
        </w:tc>
        <w:tc>
          <w:tcPr>
            <w:tcW w:w="1791" w:type="dxa"/>
          </w:tcPr>
          <w:p w14:paraId="78F1B765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Menghapus produk</w:t>
            </w:r>
          </w:p>
        </w:tc>
        <w:tc>
          <w:tcPr>
            <w:tcW w:w="1904" w:type="dxa"/>
          </w:tcPr>
          <w:p w14:paraId="6C1594D3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Klik tombol Hapus</w:t>
            </w:r>
          </w:p>
        </w:tc>
        <w:tc>
          <w:tcPr>
            <w:tcW w:w="1860" w:type="dxa"/>
          </w:tcPr>
          <w:p w14:paraId="12FB5BAA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Produk dihapus.</w:t>
            </w:r>
          </w:p>
        </w:tc>
        <w:tc>
          <w:tcPr>
            <w:tcW w:w="1785" w:type="dxa"/>
          </w:tcPr>
          <w:p w14:paraId="4FF849B8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Produk tidak lagi muncul pada daftar.</w:t>
            </w:r>
          </w:p>
        </w:tc>
        <w:tc>
          <w:tcPr>
            <w:tcW w:w="1291" w:type="dxa"/>
          </w:tcPr>
          <w:p w14:paraId="03310432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3CFAA149" w14:textId="77777777" w:rsidTr="004500E8">
        <w:tc>
          <w:tcPr>
            <w:tcW w:w="1434" w:type="dxa"/>
          </w:tcPr>
          <w:p w14:paraId="1C31AD46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TC-CUS-01</w:t>
            </w:r>
          </w:p>
        </w:tc>
        <w:tc>
          <w:tcPr>
            <w:tcW w:w="1791" w:type="dxa"/>
          </w:tcPr>
          <w:p w14:paraId="38D12519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Menambahkan customer</w:t>
            </w:r>
          </w:p>
        </w:tc>
        <w:tc>
          <w:tcPr>
            <w:tcW w:w="1904" w:type="dxa"/>
          </w:tcPr>
          <w:p w14:paraId="4A88F008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Nama: PT Pelindo</w:t>
            </w:r>
          </w:p>
        </w:tc>
        <w:tc>
          <w:tcPr>
            <w:tcW w:w="1860" w:type="dxa"/>
          </w:tcPr>
          <w:p w14:paraId="026D510E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Customer tersimpan.</w:t>
            </w:r>
          </w:p>
        </w:tc>
        <w:tc>
          <w:tcPr>
            <w:tcW w:w="1785" w:type="dxa"/>
          </w:tcPr>
          <w:p w14:paraId="36CB3A03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Data customer berhasil ditambahkan.</w:t>
            </w:r>
          </w:p>
        </w:tc>
        <w:tc>
          <w:tcPr>
            <w:tcW w:w="1291" w:type="dxa"/>
          </w:tcPr>
          <w:p w14:paraId="2D7D5A36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48E2987D" w14:textId="77777777" w:rsidTr="004500E8">
        <w:tc>
          <w:tcPr>
            <w:tcW w:w="1434" w:type="dxa"/>
          </w:tcPr>
          <w:p w14:paraId="760A34EC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TC-CUS-02</w:t>
            </w:r>
          </w:p>
        </w:tc>
        <w:tc>
          <w:tcPr>
            <w:tcW w:w="1791" w:type="dxa"/>
          </w:tcPr>
          <w:p w14:paraId="009D45E9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 xml:space="preserve">Mengubah </w:t>
            </w:r>
            <w:r w:rsidRPr="004500E8">
              <w:rPr>
                <w:rFonts w:ascii="Times New Roman" w:hAnsi="Times New Roman" w:cs="Times New Roman"/>
              </w:rPr>
              <w:lastRenderedPageBreak/>
              <w:t>customer</w:t>
            </w:r>
          </w:p>
        </w:tc>
        <w:tc>
          <w:tcPr>
            <w:tcW w:w="1904" w:type="dxa"/>
          </w:tcPr>
          <w:p w14:paraId="2C8FBF02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lastRenderedPageBreak/>
              <w:t xml:space="preserve">Nama diubah </w:t>
            </w:r>
            <w:r w:rsidRPr="004500E8">
              <w:rPr>
                <w:rFonts w:ascii="Times New Roman" w:hAnsi="Times New Roman" w:cs="Times New Roman"/>
              </w:rPr>
              <w:lastRenderedPageBreak/>
              <w:t>menjadi PT Pelindo Marine Service</w:t>
            </w:r>
          </w:p>
        </w:tc>
        <w:tc>
          <w:tcPr>
            <w:tcW w:w="1860" w:type="dxa"/>
          </w:tcPr>
          <w:p w14:paraId="219F6E85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lastRenderedPageBreak/>
              <w:t xml:space="preserve">Customer </w:t>
            </w:r>
            <w:r w:rsidRPr="004500E8">
              <w:rPr>
                <w:rFonts w:ascii="Times New Roman" w:hAnsi="Times New Roman" w:cs="Times New Roman"/>
              </w:rPr>
              <w:lastRenderedPageBreak/>
              <w:t>diperbarui.</w:t>
            </w:r>
          </w:p>
        </w:tc>
        <w:tc>
          <w:tcPr>
            <w:tcW w:w="1785" w:type="dxa"/>
          </w:tcPr>
          <w:p w14:paraId="7C5FAB88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lastRenderedPageBreak/>
              <w:t xml:space="preserve">Perubahan </w:t>
            </w:r>
            <w:r w:rsidRPr="004500E8">
              <w:rPr>
                <w:rFonts w:ascii="Times New Roman" w:hAnsi="Times New Roman" w:cs="Times New Roman"/>
              </w:rPr>
              <w:lastRenderedPageBreak/>
              <w:t>customer berhasil ditampilkan.</w:t>
            </w:r>
          </w:p>
        </w:tc>
        <w:tc>
          <w:tcPr>
            <w:tcW w:w="1291" w:type="dxa"/>
          </w:tcPr>
          <w:p w14:paraId="7D448656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lastRenderedPageBreak/>
              <w:t>Valid</w:t>
            </w:r>
          </w:p>
        </w:tc>
      </w:tr>
      <w:tr w:rsidR="0030447F" w:rsidRPr="004500E8" w14:paraId="453E88AF" w14:textId="77777777" w:rsidTr="004500E8">
        <w:tc>
          <w:tcPr>
            <w:tcW w:w="1434" w:type="dxa"/>
          </w:tcPr>
          <w:p w14:paraId="3800C80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TC-CUS-03</w:t>
            </w:r>
          </w:p>
        </w:tc>
        <w:tc>
          <w:tcPr>
            <w:tcW w:w="1791" w:type="dxa"/>
          </w:tcPr>
          <w:p w14:paraId="1105AAFA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Menghapus customer</w:t>
            </w:r>
          </w:p>
        </w:tc>
        <w:tc>
          <w:tcPr>
            <w:tcW w:w="1904" w:type="dxa"/>
          </w:tcPr>
          <w:p w14:paraId="217CFFC8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Klik tombol Hapus</w:t>
            </w:r>
          </w:p>
        </w:tc>
        <w:tc>
          <w:tcPr>
            <w:tcW w:w="1860" w:type="dxa"/>
          </w:tcPr>
          <w:p w14:paraId="536D4FA8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Customer dihapus.</w:t>
            </w:r>
          </w:p>
        </w:tc>
        <w:tc>
          <w:tcPr>
            <w:tcW w:w="1785" w:type="dxa"/>
          </w:tcPr>
          <w:p w14:paraId="2395BC1F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Data customer berhasil dihapus.</w:t>
            </w:r>
          </w:p>
        </w:tc>
        <w:tc>
          <w:tcPr>
            <w:tcW w:w="1291" w:type="dxa"/>
          </w:tcPr>
          <w:p w14:paraId="425EADCE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333334A4" w14:textId="77777777" w:rsidTr="004500E8">
        <w:tc>
          <w:tcPr>
            <w:tcW w:w="1434" w:type="dxa"/>
          </w:tcPr>
          <w:p w14:paraId="0B0E7B0B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TC-TEK-01</w:t>
            </w:r>
          </w:p>
        </w:tc>
        <w:tc>
          <w:tcPr>
            <w:tcW w:w="1791" w:type="dxa"/>
          </w:tcPr>
          <w:p w14:paraId="459303D4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Menambahkan teknisi</w:t>
            </w:r>
          </w:p>
        </w:tc>
        <w:tc>
          <w:tcPr>
            <w:tcW w:w="1904" w:type="dxa"/>
          </w:tcPr>
          <w:p w14:paraId="3406A3A6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Nama: Budi Santoso</w:t>
            </w:r>
          </w:p>
        </w:tc>
        <w:tc>
          <w:tcPr>
            <w:tcW w:w="1860" w:type="dxa"/>
          </w:tcPr>
          <w:p w14:paraId="7DC0E3A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Teknisi tersimpan.</w:t>
            </w:r>
          </w:p>
        </w:tc>
        <w:tc>
          <w:tcPr>
            <w:tcW w:w="1785" w:type="dxa"/>
          </w:tcPr>
          <w:p w14:paraId="6BEA8164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Data teknisi berhasil ditambahkan.</w:t>
            </w:r>
          </w:p>
        </w:tc>
        <w:tc>
          <w:tcPr>
            <w:tcW w:w="1291" w:type="dxa"/>
          </w:tcPr>
          <w:p w14:paraId="1E72BFC2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25C551B6" w14:textId="77777777" w:rsidTr="004500E8">
        <w:tc>
          <w:tcPr>
            <w:tcW w:w="1434" w:type="dxa"/>
          </w:tcPr>
          <w:p w14:paraId="4E775623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TC-TEK-02</w:t>
            </w:r>
          </w:p>
        </w:tc>
        <w:tc>
          <w:tcPr>
            <w:tcW w:w="1791" w:type="dxa"/>
          </w:tcPr>
          <w:p w14:paraId="53305F65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Mengubah teknisi</w:t>
            </w:r>
          </w:p>
        </w:tc>
        <w:tc>
          <w:tcPr>
            <w:tcW w:w="1904" w:type="dxa"/>
          </w:tcPr>
          <w:p w14:paraId="01C88800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Status: Tidak Aktif</w:t>
            </w:r>
          </w:p>
        </w:tc>
        <w:tc>
          <w:tcPr>
            <w:tcW w:w="1860" w:type="dxa"/>
          </w:tcPr>
          <w:p w14:paraId="05162778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Teknisi diperbarui.</w:t>
            </w:r>
          </w:p>
        </w:tc>
        <w:tc>
          <w:tcPr>
            <w:tcW w:w="1785" w:type="dxa"/>
          </w:tcPr>
          <w:p w14:paraId="3DF4D44E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 teknisi berhasil berubah.</w:t>
            </w:r>
          </w:p>
        </w:tc>
        <w:tc>
          <w:tcPr>
            <w:tcW w:w="1291" w:type="dxa"/>
          </w:tcPr>
          <w:p w14:paraId="74817729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189BD561" w14:textId="77777777" w:rsidTr="004500E8">
        <w:tc>
          <w:tcPr>
            <w:tcW w:w="1434" w:type="dxa"/>
          </w:tcPr>
          <w:p w14:paraId="1DDC89A9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TC-TEK-03</w:t>
            </w:r>
          </w:p>
        </w:tc>
        <w:tc>
          <w:tcPr>
            <w:tcW w:w="1791" w:type="dxa"/>
          </w:tcPr>
          <w:p w14:paraId="3099EA5E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Menghapus teknisi</w:t>
            </w:r>
          </w:p>
        </w:tc>
        <w:tc>
          <w:tcPr>
            <w:tcW w:w="1904" w:type="dxa"/>
          </w:tcPr>
          <w:p w14:paraId="1BC0E70D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Klik tombol Hapus</w:t>
            </w:r>
          </w:p>
        </w:tc>
        <w:tc>
          <w:tcPr>
            <w:tcW w:w="1860" w:type="dxa"/>
          </w:tcPr>
          <w:p w14:paraId="526C9B76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Teknisi dihapus.</w:t>
            </w:r>
          </w:p>
        </w:tc>
        <w:tc>
          <w:tcPr>
            <w:tcW w:w="1785" w:type="dxa"/>
          </w:tcPr>
          <w:p w14:paraId="2B94F17C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Data teknisi berhasil dihapus.</w:t>
            </w:r>
          </w:p>
        </w:tc>
        <w:tc>
          <w:tcPr>
            <w:tcW w:w="1291" w:type="dxa"/>
          </w:tcPr>
          <w:p w14:paraId="0C00DFF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5EC0E398" w14:textId="77777777" w:rsidTr="004500E8">
        <w:tc>
          <w:tcPr>
            <w:tcW w:w="1434" w:type="dxa"/>
          </w:tcPr>
          <w:p w14:paraId="2D559FE3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TC-ORD-01</w:t>
            </w:r>
          </w:p>
        </w:tc>
        <w:tc>
          <w:tcPr>
            <w:tcW w:w="1791" w:type="dxa"/>
          </w:tcPr>
          <w:p w14:paraId="48E3A36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Menambahkan pesanan</w:t>
            </w:r>
          </w:p>
        </w:tc>
        <w:tc>
          <w:tcPr>
            <w:tcW w:w="1904" w:type="dxa"/>
          </w:tcPr>
          <w:p w14:paraId="60007B63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Customer: PT Pelindo</w:t>
            </w:r>
          </w:p>
        </w:tc>
        <w:tc>
          <w:tcPr>
            <w:tcW w:w="1860" w:type="dxa"/>
          </w:tcPr>
          <w:p w14:paraId="0D8A5E0F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Pesanan tersimpan dan invoice dibuat.</w:t>
            </w:r>
          </w:p>
        </w:tc>
        <w:tc>
          <w:tcPr>
            <w:tcW w:w="1785" w:type="dxa"/>
          </w:tcPr>
          <w:p w14:paraId="104717CE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Invoice berhasil dibuat otomatis.</w:t>
            </w:r>
          </w:p>
        </w:tc>
        <w:tc>
          <w:tcPr>
            <w:tcW w:w="1291" w:type="dxa"/>
          </w:tcPr>
          <w:p w14:paraId="1268EFB6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49FC8D78" w14:textId="77777777" w:rsidTr="004500E8">
        <w:tc>
          <w:tcPr>
            <w:tcW w:w="1434" w:type="dxa"/>
          </w:tcPr>
          <w:p w14:paraId="28E82D30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TC-ORD-02</w:t>
            </w:r>
          </w:p>
        </w:tc>
        <w:tc>
          <w:tcPr>
            <w:tcW w:w="1791" w:type="dxa"/>
          </w:tcPr>
          <w:p w14:paraId="6E1A64A6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Mengubah status pesanan</w:t>
            </w:r>
          </w:p>
        </w:tc>
        <w:tc>
          <w:tcPr>
            <w:tcW w:w="1904" w:type="dxa"/>
          </w:tcPr>
          <w:p w14:paraId="059428D2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Status: Selesai</w:t>
            </w:r>
          </w:p>
        </w:tc>
        <w:tc>
          <w:tcPr>
            <w:tcW w:w="1860" w:type="dxa"/>
          </w:tcPr>
          <w:p w14:paraId="1FEEC52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 diperbarui.</w:t>
            </w:r>
          </w:p>
        </w:tc>
        <w:tc>
          <w:tcPr>
            <w:tcW w:w="1785" w:type="dxa"/>
          </w:tcPr>
          <w:p w14:paraId="260E19E0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 pesanan berubah menjadi selesai.</w:t>
            </w:r>
          </w:p>
        </w:tc>
        <w:tc>
          <w:tcPr>
            <w:tcW w:w="1291" w:type="dxa"/>
          </w:tcPr>
          <w:p w14:paraId="06035C6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765B4A42" w14:textId="77777777" w:rsidTr="004500E8">
        <w:tc>
          <w:tcPr>
            <w:tcW w:w="1434" w:type="dxa"/>
          </w:tcPr>
          <w:p w14:paraId="78CC1B5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TC-ORD-03</w:t>
            </w:r>
          </w:p>
        </w:tc>
        <w:tc>
          <w:tcPr>
            <w:tcW w:w="1791" w:type="dxa"/>
          </w:tcPr>
          <w:p w14:paraId="4940F3C0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Melihat detail pesanan</w:t>
            </w:r>
          </w:p>
        </w:tc>
        <w:tc>
          <w:tcPr>
            <w:tcW w:w="1904" w:type="dxa"/>
          </w:tcPr>
          <w:p w14:paraId="5BD3FA5E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00E8">
              <w:rPr>
                <w:rFonts w:ascii="Times New Roman" w:hAnsi="Times New Roman" w:cs="Times New Roman"/>
              </w:rPr>
              <w:t>Klik</w:t>
            </w:r>
            <w:proofErr w:type="spellEnd"/>
            <w:r w:rsidRPr="004500E8">
              <w:rPr>
                <w:rFonts w:ascii="Times New Roman" w:hAnsi="Times New Roman" w:cs="Times New Roman"/>
              </w:rPr>
              <w:t xml:space="preserve"> Detail</w:t>
            </w:r>
          </w:p>
        </w:tc>
        <w:tc>
          <w:tcPr>
            <w:tcW w:w="1860" w:type="dxa"/>
          </w:tcPr>
          <w:p w14:paraId="6E38DE62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Detail pesanan tampil.</w:t>
            </w:r>
          </w:p>
        </w:tc>
        <w:tc>
          <w:tcPr>
            <w:tcW w:w="1785" w:type="dxa"/>
          </w:tcPr>
          <w:p w14:paraId="16B84792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Seluruh informasi pesanan berhasil ditampilkan.</w:t>
            </w:r>
          </w:p>
        </w:tc>
        <w:tc>
          <w:tcPr>
            <w:tcW w:w="1291" w:type="dxa"/>
          </w:tcPr>
          <w:p w14:paraId="369E6A28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650DF0A3" w14:textId="77777777" w:rsidTr="004500E8">
        <w:tc>
          <w:tcPr>
            <w:tcW w:w="1434" w:type="dxa"/>
          </w:tcPr>
          <w:p w14:paraId="273CBBFE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TC-ORD-04</w:t>
            </w:r>
          </w:p>
        </w:tc>
        <w:tc>
          <w:tcPr>
            <w:tcW w:w="1791" w:type="dxa"/>
          </w:tcPr>
          <w:p w14:paraId="6004B60B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Menghapus pesanan</w:t>
            </w:r>
          </w:p>
        </w:tc>
        <w:tc>
          <w:tcPr>
            <w:tcW w:w="1904" w:type="dxa"/>
          </w:tcPr>
          <w:p w14:paraId="2FC8BBBC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Klik Hapus</w:t>
            </w:r>
          </w:p>
        </w:tc>
        <w:tc>
          <w:tcPr>
            <w:tcW w:w="1860" w:type="dxa"/>
          </w:tcPr>
          <w:p w14:paraId="42D6D8D0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Pesanan dihapus.</w:t>
            </w:r>
          </w:p>
        </w:tc>
        <w:tc>
          <w:tcPr>
            <w:tcW w:w="1785" w:type="dxa"/>
          </w:tcPr>
          <w:p w14:paraId="47488246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Pesanan berhasil dihapus dari sistem.</w:t>
            </w:r>
          </w:p>
        </w:tc>
        <w:tc>
          <w:tcPr>
            <w:tcW w:w="1291" w:type="dxa"/>
          </w:tcPr>
          <w:p w14:paraId="43BA81AF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0174B9E1" w14:textId="77777777" w:rsidTr="004500E8">
        <w:tc>
          <w:tcPr>
            <w:tcW w:w="1434" w:type="dxa"/>
          </w:tcPr>
          <w:p w14:paraId="62D583CA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TC-DTL-01</w:t>
            </w:r>
          </w:p>
        </w:tc>
        <w:tc>
          <w:tcPr>
            <w:tcW w:w="1791" w:type="dxa"/>
          </w:tcPr>
          <w:p w14:paraId="342DCFC6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Menambahkan detail pesanan</w:t>
            </w:r>
          </w:p>
        </w:tc>
        <w:tc>
          <w:tcPr>
            <w:tcW w:w="1904" w:type="dxa"/>
          </w:tcPr>
          <w:p w14:paraId="5C88AE4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Produk: Sacrificial Anode Vesca Zinc</w:t>
            </w:r>
            <w:r w:rsidRPr="004500E8">
              <w:rPr>
                <w:rFonts w:ascii="Times New Roman" w:hAnsi="Times New Roman" w:cs="Times New Roman"/>
              </w:rPr>
              <w:br/>
              <w:t>Qty: 20</w:t>
            </w:r>
          </w:p>
        </w:tc>
        <w:tc>
          <w:tcPr>
            <w:tcW w:w="1860" w:type="dxa"/>
          </w:tcPr>
          <w:p w14:paraId="0292C159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Detail pesanan tersimpan.</w:t>
            </w:r>
          </w:p>
        </w:tc>
        <w:tc>
          <w:tcPr>
            <w:tcW w:w="1785" w:type="dxa"/>
          </w:tcPr>
          <w:p w14:paraId="531027DB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Produk berhasil masuk ke detail pesanan.</w:t>
            </w:r>
          </w:p>
        </w:tc>
        <w:tc>
          <w:tcPr>
            <w:tcW w:w="1291" w:type="dxa"/>
          </w:tcPr>
          <w:p w14:paraId="2DD5E310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27C44CC7" w14:textId="77777777" w:rsidTr="004500E8">
        <w:tc>
          <w:tcPr>
            <w:tcW w:w="1434" w:type="dxa"/>
          </w:tcPr>
          <w:p w14:paraId="760B90C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TC-DTL-02</w:t>
            </w:r>
          </w:p>
        </w:tc>
        <w:tc>
          <w:tcPr>
            <w:tcW w:w="1791" w:type="dxa"/>
          </w:tcPr>
          <w:p w14:paraId="34BE0A4C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Tambah detail pesanan dengan Qty kosong</w:t>
            </w:r>
          </w:p>
        </w:tc>
        <w:tc>
          <w:tcPr>
            <w:tcW w:w="1904" w:type="dxa"/>
          </w:tcPr>
          <w:p w14:paraId="799DC91E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Qty: Kosong</w:t>
            </w:r>
          </w:p>
        </w:tc>
        <w:tc>
          <w:tcPr>
            <w:tcW w:w="1860" w:type="dxa"/>
          </w:tcPr>
          <w:p w14:paraId="353976FD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Sistem menolak penyimpanan.</w:t>
            </w:r>
          </w:p>
        </w:tc>
        <w:tc>
          <w:tcPr>
            <w:tcW w:w="1785" w:type="dxa"/>
          </w:tcPr>
          <w:p w14:paraId="7896A1BF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Pesan validasi Qty wajib diisi muncul.</w:t>
            </w:r>
          </w:p>
        </w:tc>
        <w:tc>
          <w:tcPr>
            <w:tcW w:w="1291" w:type="dxa"/>
          </w:tcPr>
          <w:p w14:paraId="45C8146C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191A6917" w14:textId="77777777" w:rsidTr="004500E8">
        <w:tc>
          <w:tcPr>
            <w:tcW w:w="1434" w:type="dxa"/>
          </w:tcPr>
          <w:p w14:paraId="30C22418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TC-TRK-01</w:t>
            </w:r>
          </w:p>
        </w:tc>
        <w:tc>
          <w:tcPr>
            <w:tcW w:w="1791" w:type="dxa"/>
          </w:tcPr>
          <w:p w14:paraId="22EF703B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Menambahkan tracking pesanan</w:t>
            </w:r>
          </w:p>
        </w:tc>
        <w:tc>
          <w:tcPr>
            <w:tcW w:w="1904" w:type="dxa"/>
          </w:tcPr>
          <w:p w14:paraId="56B15429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Status: Produksi</w:t>
            </w:r>
            <w:r w:rsidRPr="004500E8">
              <w:rPr>
                <w:rFonts w:ascii="Times New Roman" w:hAnsi="Times New Roman" w:cs="Times New Roman"/>
              </w:rPr>
              <w:br/>
              <w:t>PIC: Budi Santoso</w:t>
            </w:r>
          </w:p>
        </w:tc>
        <w:tc>
          <w:tcPr>
            <w:tcW w:w="1860" w:type="dxa"/>
          </w:tcPr>
          <w:p w14:paraId="6BF682BB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Tracking tersimpan.</w:t>
            </w:r>
          </w:p>
        </w:tc>
        <w:tc>
          <w:tcPr>
            <w:tcW w:w="1785" w:type="dxa"/>
          </w:tcPr>
          <w:p w14:paraId="6B0237F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Riwayat tracking berhasil ditambahkan.</w:t>
            </w:r>
          </w:p>
        </w:tc>
        <w:tc>
          <w:tcPr>
            <w:tcW w:w="1291" w:type="dxa"/>
          </w:tcPr>
          <w:p w14:paraId="4F29FEA2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2240D678" w14:textId="77777777" w:rsidTr="004500E8">
        <w:tc>
          <w:tcPr>
            <w:tcW w:w="1434" w:type="dxa"/>
          </w:tcPr>
          <w:p w14:paraId="253E61D6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TC-TRK-02</w:t>
            </w:r>
          </w:p>
        </w:tc>
        <w:tc>
          <w:tcPr>
            <w:tcW w:w="1791" w:type="dxa"/>
          </w:tcPr>
          <w:p w14:paraId="653C1759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Mengubah status tracking</w:t>
            </w:r>
          </w:p>
        </w:tc>
        <w:tc>
          <w:tcPr>
            <w:tcW w:w="1904" w:type="dxa"/>
          </w:tcPr>
          <w:p w14:paraId="4D588B8C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Status: Selesai</w:t>
            </w:r>
          </w:p>
        </w:tc>
        <w:tc>
          <w:tcPr>
            <w:tcW w:w="1860" w:type="dxa"/>
          </w:tcPr>
          <w:p w14:paraId="58EE4802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 tracking diperbarui.</w:t>
            </w:r>
          </w:p>
        </w:tc>
        <w:tc>
          <w:tcPr>
            <w:tcW w:w="1785" w:type="dxa"/>
          </w:tcPr>
          <w:p w14:paraId="484D5FE0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 tracking berhasil berubah menjadi selesai.</w:t>
            </w:r>
          </w:p>
        </w:tc>
        <w:tc>
          <w:tcPr>
            <w:tcW w:w="1291" w:type="dxa"/>
          </w:tcPr>
          <w:p w14:paraId="5B63E479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57209B80" w14:textId="77777777" w:rsidTr="004500E8">
        <w:tc>
          <w:tcPr>
            <w:tcW w:w="1434" w:type="dxa"/>
          </w:tcPr>
          <w:p w14:paraId="2C706B46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TC-KLG-01</w:t>
            </w:r>
          </w:p>
        </w:tc>
        <w:tc>
          <w:tcPr>
            <w:tcW w:w="1791" w:type="dxa"/>
          </w:tcPr>
          <w:p w14:paraId="6FD02050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Melihat detail klaim garansi</w:t>
            </w:r>
          </w:p>
        </w:tc>
        <w:tc>
          <w:tcPr>
            <w:tcW w:w="1904" w:type="dxa"/>
          </w:tcPr>
          <w:p w14:paraId="1E748CA2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Klik Detail</w:t>
            </w:r>
          </w:p>
        </w:tc>
        <w:tc>
          <w:tcPr>
            <w:tcW w:w="1860" w:type="dxa"/>
          </w:tcPr>
          <w:p w14:paraId="7843E828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Detail klaim ditampilkan.</w:t>
            </w:r>
          </w:p>
        </w:tc>
        <w:tc>
          <w:tcPr>
            <w:tcW w:w="1785" w:type="dxa"/>
          </w:tcPr>
          <w:p w14:paraId="602E4768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Informasi klaim garansi tampil lengkap.</w:t>
            </w:r>
          </w:p>
        </w:tc>
        <w:tc>
          <w:tcPr>
            <w:tcW w:w="1291" w:type="dxa"/>
          </w:tcPr>
          <w:p w14:paraId="6A764ACD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5484AEC0" w14:textId="77777777" w:rsidTr="004500E8">
        <w:tc>
          <w:tcPr>
            <w:tcW w:w="1434" w:type="dxa"/>
          </w:tcPr>
          <w:p w14:paraId="18FA4F1A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TC-KLG-02</w:t>
            </w:r>
          </w:p>
        </w:tc>
        <w:tc>
          <w:tcPr>
            <w:tcW w:w="1791" w:type="dxa"/>
          </w:tcPr>
          <w:p w14:paraId="55B9448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Menyetujui klaim garansi</w:t>
            </w:r>
          </w:p>
        </w:tc>
        <w:tc>
          <w:tcPr>
            <w:tcW w:w="1904" w:type="dxa"/>
          </w:tcPr>
          <w:p w14:paraId="3F85DB36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Klik Setujui</w:t>
            </w:r>
          </w:p>
        </w:tc>
        <w:tc>
          <w:tcPr>
            <w:tcW w:w="1860" w:type="dxa"/>
          </w:tcPr>
          <w:p w14:paraId="0D377200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 klaim menjadi disetujui.</w:t>
            </w:r>
          </w:p>
        </w:tc>
        <w:tc>
          <w:tcPr>
            <w:tcW w:w="1785" w:type="dxa"/>
          </w:tcPr>
          <w:p w14:paraId="231D1323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 berhasil berubah menjadi disetujui.</w:t>
            </w:r>
          </w:p>
        </w:tc>
        <w:tc>
          <w:tcPr>
            <w:tcW w:w="1291" w:type="dxa"/>
          </w:tcPr>
          <w:p w14:paraId="2D73F4D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4AB6BE88" w14:textId="77777777" w:rsidTr="004500E8">
        <w:tc>
          <w:tcPr>
            <w:tcW w:w="1434" w:type="dxa"/>
          </w:tcPr>
          <w:p w14:paraId="0130E30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TC-KLG-03</w:t>
            </w:r>
          </w:p>
        </w:tc>
        <w:tc>
          <w:tcPr>
            <w:tcW w:w="1791" w:type="dxa"/>
          </w:tcPr>
          <w:p w14:paraId="4B815C6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Menolak klaim garansi</w:t>
            </w:r>
          </w:p>
        </w:tc>
        <w:tc>
          <w:tcPr>
            <w:tcW w:w="1904" w:type="dxa"/>
          </w:tcPr>
          <w:p w14:paraId="3CC1C5DD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Klik Tolak</w:t>
            </w:r>
          </w:p>
        </w:tc>
        <w:tc>
          <w:tcPr>
            <w:tcW w:w="1860" w:type="dxa"/>
          </w:tcPr>
          <w:p w14:paraId="70D07F4E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 klaim menjadi ditolak.</w:t>
            </w:r>
          </w:p>
        </w:tc>
        <w:tc>
          <w:tcPr>
            <w:tcW w:w="1785" w:type="dxa"/>
          </w:tcPr>
          <w:p w14:paraId="09B0D33E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 berhasil berubah menjadi ditolak.</w:t>
            </w:r>
          </w:p>
        </w:tc>
        <w:tc>
          <w:tcPr>
            <w:tcW w:w="1291" w:type="dxa"/>
          </w:tcPr>
          <w:p w14:paraId="5FA4A765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686B42F4" w14:textId="77777777" w:rsidTr="004500E8">
        <w:tc>
          <w:tcPr>
            <w:tcW w:w="1434" w:type="dxa"/>
          </w:tcPr>
          <w:p w14:paraId="5FB85660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TC-VRG-01</w:t>
            </w:r>
          </w:p>
        </w:tc>
        <w:tc>
          <w:tcPr>
            <w:tcW w:w="1791" w:type="dxa"/>
          </w:tcPr>
          <w:p w14:paraId="3DD67B1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Menambahkan verifikasi garansi</w:t>
            </w:r>
          </w:p>
        </w:tc>
        <w:tc>
          <w:tcPr>
            <w:tcW w:w="1904" w:type="dxa"/>
          </w:tcPr>
          <w:p w14:paraId="683CEF8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Teknisi: Budi Santoso</w:t>
            </w:r>
          </w:p>
        </w:tc>
        <w:tc>
          <w:tcPr>
            <w:tcW w:w="1860" w:type="dxa"/>
          </w:tcPr>
          <w:p w14:paraId="04BD1304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Data verifikasi tersimpan.</w:t>
            </w:r>
          </w:p>
        </w:tc>
        <w:tc>
          <w:tcPr>
            <w:tcW w:w="1785" w:type="dxa"/>
          </w:tcPr>
          <w:p w14:paraId="648F2A30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Jadwal kunjungan teknisi berhasil dibuat.</w:t>
            </w:r>
          </w:p>
        </w:tc>
        <w:tc>
          <w:tcPr>
            <w:tcW w:w="1291" w:type="dxa"/>
          </w:tcPr>
          <w:p w14:paraId="635253F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  <w:tr w:rsidR="0030447F" w:rsidRPr="004500E8" w14:paraId="4B9FE153" w14:textId="77777777" w:rsidTr="004500E8">
        <w:tc>
          <w:tcPr>
            <w:tcW w:w="1434" w:type="dxa"/>
          </w:tcPr>
          <w:p w14:paraId="75F474E3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lastRenderedPageBreak/>
              <w:t>TC-VRG-02</w:t>
            </w:r>
          </w:p>
        </w:tc>
        <w:tc>
          <w:tcPr>
            <w:tcW w:w="1791" w:type="dxa"/>
          </w:tcPr>
          <w:p w14:paraId="3E351809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Mengubah status kunjungan</w:t>
            </w:r>
          </w:p>
        </w:tc>
        <w:tc>
          <w:tcPr>
            <w:tcW w:w="1904" w:type="dxa"/>
          </w:tcPr>
          <w:p w14:paraId="15E7D695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Status: Selesai</w:t>
            </w:r>
          </w:p>
        </w:tc>
        <w:tc>
          <w:tcPr>
            <w:tcW w:w="1860" w:type="dxa"/>
          </w:tcPr>
          <w:p w14:paraId="7A1FC647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 kunjungan diperbarui.</w:t>
            </w:r>
          </w:p>
        </w:tc>
        <w:tc>
          <w:tcPr>
            <w:tcW w:w="1785" w:type="dxa"/>
          </w:tcPr>
          <w:p w14:paraId="30067BD1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Status kunjungan berhasil berubah menjadi selesai.</w:t>
            </w:r>
          </w:p>
        </w:tc>
        <w:tc>
          <w:tcPr>
            <w:tcW w:w="1291" w:type="dxa"/>
          </w:tcPr>
          <w:p w14:paraId="03C8DBAB" w14:textId="77777777" w:rsidR="0030447F" w:rsidRPr="004500E8" w:rsidRDefault="00000000" w:rsidP="004500E8">
            <w:pPr>
              <w:jc w:val="center"/>
              <w:rPr>
                <w:rFonts w:ascii="Times New Roman" w:hAnsi="Times New Roman" w:cs="Times New Roman"/>
              </w:rPr>
            </w:pPr>
            <w:r w:rsidRPr="004500E8">
              <w:rPr>
                <w:rFonts w:ascii="Times New Roman" w:hAnsi="Times New Roman" w:cs="Times New Roman"/>
              </w:rPr>
              <w:t>Valid</w:t>
            </w:r>
          </w:p>
        </w:tc>
      </w:tr>
    </w:tbl>
    <w:p w14:paraId="4F93FB74" w14:textId="77777777" w:rsidR="00920CFE" w:rsidRPr="004500E8" w:rsidRDefault="00920CFE" w:rsidP="004500E8">
      <w:pPr>
        <w:jc w:val="center"/>
        <w:rPr>
          <w:rFonts w:ascii="Times New Roman" w:hAnsi="Times New Roman" w:cs="Times New Roman"/>
        </w:rPr>
      </w:pPr>
    </w:p>
    <w:sectPr w:rsidR="00920CFE" w:rsidRPr="004500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943148">
    <w:abstractNumId w:val="8"/>
  </w:num>
  <w:num w:numId="2" w16cid:durableId="870999872">
    <w:abstractNumId w:val="6"/>
  </w:num>
  <w:num w:numId="3" w16cid:durableId="291256766">
    <w:abstractNumId w:val="5"/>
  </w:num>
  <w:num w:numId="4" w16cid:durableId="2026714124">
    <w:abstractNumId w:val="4"/>
  </w:num>
  <w:num w:numId="5" w16cid:durableId="1102915623">
    <w:abstractNumId w:val="7"/>
  </w:num>
  <w:num w:numId="6" w16cid:durableId="1464809079">
    <w:abstractNumId w:val="3"/>
  </w:num>
  <w:num w:numId="7" w16cid:durableId="644699463">
    <w:abstractNumId w:val="2"/>
  </w:num>
  <w:num w:numId="8" w16cid:durableId="1610547587">
    <w:abstractNumId w:val="1"/>
  </w:num>
  <w:num w:numId="9" w16cid:durableId="75906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47F"/>
    <w:rsid w:val="00326F90"/>
    <w:rsid w:val="004500E8"/>
    <w:rsid w:val="00456776"/>
    <w:rsid w:val="00772489"/>
    <w:rsid w:val="00920C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FF872F"/>
  <w14:defaultImageDpi w14:val="300"/>
  <w15:docId w15:val="{A4C83A5F-EC18-4E9D-96AF-7435874A6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Satrio Joelyan</cp:lastModifiedBy>
  <cp:revision>2</cp:revision>
  <dcterms:created xsi:type="dcterms:W3CDTF">2013-12-23T23:15:00Z</dcterms:created>
  <dcterms:modified xsi:type="dcterms:W3CDTF">2026-06-17T18:03:00Z</dcterms:modified>
  <cp:category/>
</cp:coreProperties>
</file>