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12aa1ab9-0ce0-4e21-abec-30cb08252875" w:name="contract_num"/>
      <w:r>
        <w:t xml:space="preserve"/>
      </w:r>
      <w:bookmarkEnd xmlns:w="http://schemas.openxmlformats.org/wordprocessingml/2006/main" w:id="12aa1ab9-0ce0-4e21-abec-30cb0825287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r>
        <w:t xml:space="preserve">项目名称：Co-IP结题报告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b8d7ba17-5119-4362-a7ca-759224565b45" w:name="date"/>
      <w:r>
        <w:t xml:space="preserve"/>
      </w:r>
      <w:bookmarkEnd xmlns:w="http://schemas.openxmlformats.org/wordprocessingml/2006/main" w:id="b8d7ba17-5119-4362-a7ca-759224565b4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仪器与试剂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实验仪器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0f3106f2-d1ec-4d7d-870b-5e45b881b85d" w:name="equipment_info"/>
      <w:r>
        <w:t xml:space="preserve"/>
      </w:r>
      <w:bookmarkEnd xmlns:w="http://schemas.openxmlformats.org/wordprocessingml/2006/main" w:id="0f3106f2-d1ec-4d7d-870b-5e45b881b85d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499849cd-1cf8-44e5-b36b-436ba0b9e11b" w:name="regent_info"/>
      <w:r>
        <w:t xml:space="preserve"/>
      </w:r>
      <w:bookmarkEnd xmlns:w="http://schemas.openxmlformats.org/wordprocessingml/2006/main" w:id="499849cd-1cf8-44e5-b36b-436ba0b9e11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实验方法和分组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实验方法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>见附件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433adb6e-9764-4b0b-8c5b-98ff4aba3987" w:name="exp_froup"/>
      <w:r>
        <w:t xml:space="preserve"/>
      </w:r>
      <w:bookmarkEnd xmlns:w="http://schemas.openxmlformats.org/wordprocessingml/2006/main" w:id="433adb6e-9764-4b0b-8c5b-98ff4aba398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0f6a6afe-ad07-48be-becd-88f7e4ab3a08" w:name="antibody_info"/>
      <w:r>
        <w:t xml:space="preserve"/>
      </w:r>
      <w:bookmarkEnd xmlns:w="http://schemas.openxmlformats.org/wordprocessingml/2006/main" w:id="0f6a6afe-ad07-48be-becd-88f7e4ab3a08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结果与讨论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wb实验结果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29f5c011-7927-47a6-b9e3-8afdc6154f7c" w:name="wb_res"/>
      <w:r>
        <w:t xml:space="preserve"/>
      </w:r>
      <w:bookmarkEnd xmlns:w="http://schemas.openxmlformats.org/wordprocessingml/2006/main" w:id="29f5c011-7927-47a6-b9e3-8afdc6154f7c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实验结论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cad58250-ca13-489e-88ee-9ea597db672f" w:name="conclusion"/>
      <w:r>
        <w:t xml:space="preserve"/>
      </w:r>
      <w:bookmarkEnd xmlns:w="http://schemas.openxmlformats.org/wordprocessingml/2006/main" w:id="cad58250-ca13-489e-88ee-9ea597db672f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15</cp:revision>
  <dcterms:created xsi:type="dcterms:W3CDTF">2019-11-27T06:36:00Z</dcterms:created>
  <dcterms:modified xsi:type="dcterms:W3CDTF">2020-04-30T11:24:27Z</dcterms:modified>
</cp:coreProperties>
</file>