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53" w:rsidRPr="003E0A07" w:rsidRDefault="000920DF">
      <w:pPr>
        <w:rPr>
          <w:b/>
          <w:sz w:val="24"/>
          <w:szCs w:val="24"/>
        </w:rPr>
      </w:pPr>
      <w:bookmarkStart w:id="0" w:name="_GoBack"/>
      <w:r w:rsidRPr="003E0A07">
        <w:rPr>
          <w:b/>
          <w:sz w:val="24"/>
          <w:szCs w:val="24"/>
        </w:rPr>
        <w:t xml:space="preserve">Questions: </w:t>
      </w:r>
    </w:p>
    <w:bookmarkEnd w:id="0"/>
    <w:p w:rsidR="000920DF" w:rsidRPr="003E0A07" w:rsidRDefault="000920DF" w:rsidP="00092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A07">
        <w:rPr>
          <w:sz w:val="24"/>
          <w:szCs w:val="24"/>
        </w:rPr>
        <w:t>Observing the relationship between relationship status and women in middle management and senior positions</w:t>
      </w:r>
    </w:p>
    <w:p w:rsidR="000920DF" w:rsidRPr="003E0A07" w:rsidRDefault="000920DF" w:rsidP="00092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A07">
        <w:rPr>
          <w:sz w:val="24"/>
          <w:szCs w:val="24"/>
        </w:rPr>
        <w:t>What is the number of women that have attended post-secondary institutions in provinces with the highest amount of GDPs and how many women in those provinces are in senior management positions? Middle management positions?</w:t>
      </w:r>
    </w:p>
    <w:p w:rsidR="000920DF" w:rsidRPr="003E0A07" w:rsidRDefault="000920DF" w:rsidP="00092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A07">
        <w:rPr>
          <w:sz w:val="24"/>
          <w:szCs w:val="24"/>
        </w:rPr>
        <w:t xml:space="preserve">Follow up question: For the provinces with the lowest amount of GDP, is there a relationship between the number of couples, and the number of women enrolled in postsecondary institutions? Is there also a relationship between the women in middle management positions? </w:t>
      </w:r>
    </w:p>
    <w:p w:rsidR="000920DF" w:rsidRPr="003E0A07" w:rsidRDefault="000920DF" w:rsidP="003E0A07">
      <w:pPr>
        <w:ind w:left="360"/>
        <w:rPr>
          <w:sz w:val="24"/>
          <w:szCs w:val="24"/>
        </w:rPr>
      </w:pPr>
    </w:p>
    <w:p w:rsidR="000920DF" w:rsidRDefault="000920DF" w:rsidP="000920DF"/>
    <w:sectPr w:rsidR="0009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53EE2"/>
    <w:multiLevelType w:val="hybridMultilevel"/>
    <w:tmpl w:val="097E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DF"/>
    <w:rsid w:val="000920DF"/>
    <w:rsid w:val="003E0A07"/>
    <w:rsid w:val="007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Manjoy M</dc:creator>
  <cp:lastModifiedBy>Manjoy M</cp:lastModifiedBy>
  <cp:revision>2</cp:revision>
  <dcterms:created xsi:type="dcterms:W3CDTF">2021-12-05T20:54:00Z</dcterms:created>
  <dcterms:modified xsi:type="dcterms:W3CDTF">2022-07-16T22:49:00Z</dcterms:modified>
</cp:coreProperties>
</file>