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3E7" w:rsidRPr="004723E7" w:rsidRDefault="004723E7" w:rsidP="004723E7">
      <w:pPr>
        <w:pStyle w:val="NoSpacing"/>
      </w:pPr>
      <w:r w:rsidRPr="004723E7">
        <w:t xml:space="preserve">Info </w:t>
      </w:r>
    </w:p>
    <w:p w:rsidR="004723E7" w:rsidRPr="004723E7" w:rsidRDefault="004723E7" w:rsidP="004723E7">
      <w:pPr>
        <w:pStyle w:val="NoSpacing"/>
        <w:numPr>
          <w:ilvl w:val="0"/>
          <w:numId w:val="1"/>
        </w:numPr>
      </w:pPr>
      <w:r w:rsidRPr="004723E7">
        <w:t xml:space="preserve">Janus Linux account </w:t>
      </w:r>
    </w:p>
    <w:p w:rsidR="004723E7" w:rsidRPr="004723E7" w:rsidRDefault="004723E7" w:rsidP="004723E7">
      <w:pPr>
        <w:pStyle w:val="NoSpacing"/>
        <w:numPr>
          <w:ilvl w:val="1"/>
          <w:numId w:val="1"/>
        </w:numPr>
      </w:pPr>
      <w:r w:rsidRPr="004723E7">
        <w:t>user=root pass=</w:t>
      </w:r>
      <w:proofErr w:type="spellStart"/>
      <w:r w:rsidRPr="004723E7">
        <w:t>pmcsp</w:t>
      </w:r>
      <w:proofErr w:type="spellEnd"/>
      <w:r w:rsidRPr="004723E7">
        <w:t xml:space="preserve"> </w:t>
      </w:r>
    </w:p>
    <w:p w:rsidR="004723E7" w:rsidRPr="004723E7" w:rsidRDefault="004723E7" w:rsidP="004723E7">
      <w:pPr>
        <w:pStyle w:val="NoSpacing"/>
      </w:pPr>
      <w:r w:rsidRPr="004723E7">
        <w:t xml:space="preserve">Requirement </w:t>
      </w:r>
    </w:p>
    <w:p w:rsidR="004723E7" w:rsidRPr="004723E7" w:rsidRDefault="004723E7" w:rsidP="004723E7">
      <w:pPr>
        <w:pStyle w:val="NoSpacing"/>
        <w:numPr>
          <w:ilvl w:val="0"/>
          <w:numId w:val="2"/>
        </w:numPr>
      </w:pPr>
      <w:r w:rsidRPr="004723E7">
        <w:t xml:space="preserve">Attention: audience shall have basic knowledge on how to configure/use the GHS Probe </w:t>
      </w:r>
    </w:p>
    <w:p w:rsidR="004723E7" w:rsidRPr="004723E7" w:rsidRDefault="004723E7" w:rsidP="004723E7">
      <w:pPr>
        <w:pStyle w:val="NoSpacing"/>
        <w:numPr>
          <w:ilvl w:val="0"/>
          <w:numId w:val="2"/>
        </w:numPr>
      </w:pPr>
      <w:r w:rsidRPr="004723E7">
        <w:t xml:space="preserve">a </w:t>
      </w:r>
      <w:proofErr w:type="spellStart"/>
      <w:r w:rsidRPr="004723E7">
        <w:t>help_host</w:t>
      </w:r>
      <w:proofErr w:type="spellEnd"/>
      <w:r w:rsidRPr="004723E7">
        <w:t xml:space="preserve"> runs Windows </w:t>
      </w:r>
    </w:p>
    <w:p w:rsidR="004723E7" w:rsidRPr="004723E7" w:rsidRDefault="004723E7" w:rsidP="004723E7">
      <w:pPr>
        <w:pStyle w:val="NoSpacing"/>
        <w:numPr>
          <w:ilvl w:val="1"/>
          <w:numId w:val="2"/>
        </w:numPr>
      </w:pPr>
      <w:r w:rsidRPr="004723E7">
        <w:t xml:space="preserve">requires a RS232 serial port </w:t>
      </w:r>
    </w:p>
    <w:p w:rsidR="004723E7" w:rsidRPr="004723E7" w:rsidRDefault="004723E7" w:rsidP="004723E7">
      <w:pPr>
        <w:pStyle w:val="NoSpacing"/>
        <w:numPr>
          <w:ilvl w:val="1"/>
          <w:numId w:val="2"/>
        </w:numPr>
      </w:pPr>
      <w:r w:rsidRPr="004723E7">
        <w:t xml:space="preserve">requires a NIC to connect to GHS Probe </w:t>
      </w:r>
    </w:p>
    <w:p w:rsidR="004723E7" w:rsidRPr="004723E7" w:rsidRDefault="004723E7" w:rsidP="004723E7">
      <w:pPr>
        <w:pStyle w:val="NoSpacing"/>
        <w:numPr>
          <w:ilvl w:val="0"/>
          <w:numId w:val="2"/>
        </w:numPr>
      </w:pPr>
      <w:r w:rsidRPr="004723E7">
        <w:t xml:space="preserve">a GHS Probe attaches to Janus board </w:t>
      </w:r>
    </w:p>
    <w:p w:rsidR="004723E7" w:rsidRPr="004723E7" w:rsidRDefault="004723E7" w:rsidP="004723E7">
      <w:pPr>
        <w:pStyle w:val="NoSpacing"/>
        <w:numPr>
          <w:ilvl w:val="0"/>
          <w:numId w:val="2"/>
        </w:numPr>
      </w:pPr>
      <w:r w:rsidRPr="004723E7">
        <w:t xml:space="preserve">a network connection between </w:t>
      </w:r>
      <w:proofErr w:type="spellStart"/>
      <w:r w:rsidRPr="004723E7">
        <w:t>help_host</w:t>
      </w:r>
      <w:proofErr w:type="spellEnd"/>
      <w:r w:rsidRPr="004723E7">
        <w:t xml:space="preserve"> and Probe </w:t>
      </w:r>
    </w:p>
    <w:p w:rsidR="004723E7" w:rsidRPr="004723E7" w:rsidRDefault="004723E7" w:rsidP="004723E7">
      <w:pPr>
        <w:pStyle w:val="NoSpacing"/>
        <w:numPr>
          <w:ilvl w:val="0"/>
          <w:numId w:val="2"/>
        </w:numPr>
      </w:pPr>
      <w:r w:rsidRPr="004723E7">
        <w:t xml:space="preserve">required </w:t>
      </w:r>
      <w:proofErr w:type="spellStart"/>
      <w:r w:rsidRPr="004723E7">
        <w:t>help_host</w:t>
      </w:r>
      <w:proofErr w:type="spellEnd"/>
      <w:r w:rsidRPr="004723E7">
        <w:t xml:space="preserve"> software </w:t>
      </w:r>
    </w:p>
    <w:p w:rsidR="004723E7" w:rsidRPr="004723E7" w:rsidRDefault="004723E7" w:rsidP="004723E7">
      <w:pPr>
        <w:pStyle w:val="NoSpacing"/>
        <w:numPr>
          <w:ilvl w:val="1"/>
          <w:numId w:val="2"/>
        </w:numPr>
      </w:pPr>
      <w:r w:rsidRPr="004723E7">
        <w:t xml:space="preserve">a favorite serial terminal to access firmware serial console </w:t>
      </w:r>
    </w:p>
    <w:p w:rsidR="004723E7" w:rsidRPr="004723E7" w:rsidRDefault="004723E7" w:rsidP="004723E7">
      <w:pPr>
        <w:pStyle w:val="NoSpacing"/>
        <w:numPr>
          <w:ilvl w:val="2"/>
          <w:numId w:val="2"/>
        </w:numPr>
      </w:pPr>
      <w:r w:rsidRPr="004723E7">
        <w:t xml:space="preserve">Windows example: putty, </w:t>
      </w:r>
      <w:proofErr w:type="spellStart"/>
      <w:r w:rsidRPr="004723E7">
        <w:t>teraterm</w:t>
      </w:r>
      <w:proofErr w:type="spellEnd"/>
      <w:r w:rsidRPr="004723E7">
        <w:t xml:space="preserve"> </w:t>
      </w:r>
    </w:p>
    <w:p w:rsidR="004723E7" w:rsidRPr="004723E7" w:rsidRDefault="004723E7" w:rsidP="004723E7">
      <w:pPr>
        <w:pStyle w:val="NoSpacing"/>
        <w:numPr>
          <w:ilvl w:val="1"/>
          <w:numId w:val="2"/>
        </w:numPr>
      </w:pPr>
      <w:r w:rsidRPr="004723E7">
        <w:t xml:space="preserve">a favorite 3rd text editor which supports UNIX EOL format </w:t>
      </w:r>
    </w:p>
    <w:p w:rsidR="004723E7" w:rsidRPr="004723E7" w:rsidRDefault="004723E7" w:rsidP="004723E7">
      <w:pPr>
        <w:pStyle w:val="NoSpacing"/>
        <w:numPr>
          <w:ilvl w:val="2"/>
          <w:numId w:val="2"/>
        </w:numPr>
      </w:pPr>
      <w:r w:rsidRPr="004723E7">
        <w:t xml:space="preserve">Windows example: notepad++, </w:t>
      </w:r>
      <w:proofErr w:type="spellStart"/>
      <w:r w:rsidRPr="004723E7">
        <w:t>ultraedit</w:t>
      </w:r>
      <w:proofErr w:type="spellEnd"/>
      <w:r w:rsidRPr="004723E7">
        <w:t xml:space="preserve"> </w:t>
      </w:r>
    </w:p>
    <w:p w:rsidR="004723E7" w:rsidRPr="004723E7" w:rsidRDefault="004723E7" w:rsidP="004723E7">
      <w:pPr>
        <w:pStyle w:val="NoSpacing"/>
        <w:numPr>
          <w:ilvl w:val="1"/>
          <w:numId w:val="2"/>
        </w:numPr>
      </w:pPr>
      <w:r w:rsidRPr="004723E7">
        <w:t xml:space="preserve">GHS Multi 517d </w:t>
      </w:r>
    </w:p>
    <w:p w:rsidR="004723E7" w:rsidRPr="004723E7" w:rsidRDefault="004723E7" w:rsidP="004723E7">
      <w:pPr>
        <w:pStyle w:val="NoSpacing"/>
        <w:numPr>
          <w:ilvl w:val="2"/>
          <w:numId w:val="2"/>
        </w:numPr>
      </w:pPr>
      <w:r w:rsidRPr="004723E7">
        <w:t xml:space="preserve">setup a GHS connection (NIC or USB) for your Probe, suppose the name is "connect-to-my-probe" </w:t>
      </w:r>
    </w:p>
    <w:p w:rsidR="004723E7" w:rsidRPr="004723E7" w:rsidRDefault="004723E7" w:rsidP="004723E7">
      <w:pPr>
        <w:pStyle w:val="NoSpacing"/>
        <w:numPr>
          <w:ilvl w:val="0"/>
          <w:numId w:val="2"/>
        </w:numPr>
      </w:pPr>
      <w:r w:rsidRPr="004723E7">
        <w:t xml:space="preserve">required files: </w:t>
      </w:r>
      <w:proofErr w:type="spellStart"/>
      <w:r w:rsidRPr="004723E7">
        <w:t>flash_block.data</w:t>
      </w:r>
      <w:proofErr w:type="spellEnd"/>
      <w:r w:rsidRPr="004723E7">
        <w:t xml:space="preserve">, sp_probe_config.txt </w:t>
      </w:r>
    </w:p>
    <w:p w:rsidR="004723E7" w:rsidRPr="004723E7" w:rsidRDefault="004723E7" w:rsidP="004723E7">
      <w:pPr>
        <w:pStyle w:val="NoSpacing"/>
        <w:numPr>
          <w:ilvl w:val="1"/>
          <w:numId w:val="2"/>
        </w:numPr>
      </w:pPr>
      <w:r w:rsidRPr="004723E7">
        <w:t xml:space="preserve">release package containing the files </w:t>
      </w:r>
    </w:p>
    <w:p w:rsidR="004723E7" w:rsidRPr="004723E7" w:rsidRDefault="004723E7" w:rsidP="004723E7">
      <w:pPr>
        <w:pStyle w:val="NoSpacing"/>
        <w:numPr>
          <w:ilvl w:val="2"/>
          <w:numId w:val="2"/>
        </w:numPr>
      </w:pPr>
      <w:r w:rsidRPr="004723E7">
        <w:t xml:space="preserve">\\diqing\shareddocs\engineering\ESD\Projects\Janus\firmware\build\sp-sdk-0.06.01.24\internal\_internal-sp-sdk-binary-0.06.01.24.tar.bz2 </w:t>
      </w:r>
    </w:p>
    <w:p w:rsidR="004723E7" w:rsidRPr="004723E7" w:rsidRDefault="004723E7" w:rsidP="004723E7">
      <w:pPr>
        <w:pStyle w:val="NoSpacing"/>
        <w:numPr>
          <w:ilvl w:val="1"/>
          <w:numId w:val="2"/>
        </w:numPr>
      </w:pPr>
      <w:r w:rsidRPr="004723E7">
        <w:t xml:space="preserve">path to store the files in </w:t>
      </w:r>
      <w:proofErr w:type="spellStart"/>
      <w:r w:rsidRPr="004723E7">
        <w:t>help_host</w:t>
      </w:r>
      <w:proofErr w:type="spellEnd"/>
      <w:r w:rsidRPr="004723E7">
        <w:t xml:space="preserve"> </w:t>
      </w:r>
    </w:p>
    <w:p w:rsidR="004723E7" w:rsidRPr="004723E7" w:rsidRDefault="004723E7" w:rsidP="004723E7">
      <w:pPr>
        <w:pStyle w:val="NoSpacing"/>
        <w:numPr>
          <w:ilvl w:val="2"/>
          <w:numId w:val="2"/>
        </w:numPr>
      </w:pPr>
      <w:r w:rsidRPr="004723E7">
        <w:t xml:space="preserve">Windows: c:\host\path\to\ </w:t>
      </w:r>
    </w:p>
    <w:p w:rsidR="004723E7" w:rsidRPr="004723E7" w:rsidRDefault="004723E7" w:rsidP="004723E7">
      <w:pPr>
        <w:pStyle w:val="NoSpacing"/>
      </w:pPr>
      <w:r w:rsidRPr="004723E7">
        <w:t xml:space="preserve">Configure </w:t>
      </w:r>
    </w:p>
    <w:p w:rsidR="004723E7" w:rsidRPr="004723E7" w:rsidRDefault="004723E7" w:rsidP="004723E7">
      <w:pPr>
        <w:pStyle w:val="NoSpacing"/>
        <w:numPr>
          <w:ilvl w:val="0"/>
          <w:numId w:val="3"/>
        </w:numPr>
      </w:pPr>
      <w:r w:rsidRPr="004723E7">
        <w:t xml:space="preserve">configure the GHS Probe </w:t>
      </w:r>
    </w:p>
    <w:p w:rsidR="004723E7" w:rsidRPr="004723E7" w:rsidRDefault="004723E7" w:rsidP="004723E7">
      <w:pPr>
        <w:pStyle w:val="NoSpacing"/>
        <w:numPr>
          <w:ilvl w:val="1"/>
          <w:numId w:val="3"/>
        </w:numPr>
      </w:pPr>
      <w:r w:rsidRPr="004723E7">
        <w:t xml:space="preserve">attach the </w:t>
      </w:r>
      <w:proofErr w:type="spellStart"/>
      <w:r w:rsidRPr="004723E7">
        <w:t>help_host's</w:t>
      </w:r>
      <w:proofErr w:type="spellEnd"/>
      <w:r w:rsidRPr="004723E7">
        <w:t xml:space="preserve"> serial port to GHS Probe </w:t>
      </w:r>
    </w:p>
    <w:p w:rsidR="004723E7" w:rsidRPr="004723E7" w:rsidRDefault="004723E7" w:rsidP="004707C6">
      <w:pPr>
        <w:pStyle w:val="NoSpacing"/>
        <w:numPr>
          <w:ilvl w:val="1"/>
          <w:numId w:val="3"/>
        </w:numPr>
      </w:pPr>
      <w:proofErr w:type="gramStart"/>
      <w:r w:rsidRPr="004723E7">
        <w:t>open</w:t>
      </w:r>
      <w:proofErr w:type="gramEnd"/>
      <w:r w:rsidRPr="004723E7">
        <w:t xml:space="preserve"> the serial console for further GHS Probe operation </w:t>
      </w:r>
    </w:p>
    <w:p w:rsidR="004723E7" w:rsidRPr="004723E7" w:rsidRDefault="004723E7" w:rsidP="004707C6">
      <w:pPr>
        <w:pStyle w:val="NoSpacing"/>
        <w:numPr>
          <w:ilvl w:val="1"/>
          <w:numId w:val="3"/>
        </w:numPr>
      </w:pPr>
      <w:proofErr w:type="gramStart"/>
      <w:r w:rsidRPr="004723E7">
        <w:t>reset</w:t>
      </w:r>
      <w:proofErr w:type="gramEnd"/>
      <w:r w:rsidRPr="004723E7">
        <w:t xml:space="preserve"> the GHS Probe and wait until the serial console outputs the command prompt </w:t>
      </w:r>
    </w:p>
    <w:p w:rsidR="004723E7" w:rsidRPr="004723E7" w:rsidRDefault="004723E7" w:rsidP="004707C6">
      <w:pPr>
        <w:pStyle w:val="NoSpacing"/>
        <w:numPr>
          <w:ilvl w:val="1"/>
          <w:numId w:val="3"/>
        </w:numPr>
      </w:pPr>
      <w:proofErr w:type="gramStart"/>
      <w:r w:rsidRPr="004723E7">
        <w:t>use</w:t>
      </w:r>
      <w:proofErr w:type="gramEnd"/>
      <w:r w:rsidRPr="004723E7">
        <w:t xml:space="preserve"> 3rd text editor to open the c:\host\path\to\sp_probe_config.txt, and copy the whole content </w:t>
      </w:r>
    </w:p>
    <w:p w:rsidR="004723E7" w:rsidRPr="004723E7" w:rsidRDefault="004723E7" w:rsidP="004707C6">
      <w:pPr>
        <w:pStyle w:val="NoSpacing"/>
        <w:numPr>
          <w:ilvl w:val="1"/>
          <w:numId w:val="3"/>
        </w:numPr>
      </w:pPr>
      <w:proofErr w:type="gramStart"/>
      <w:r w:rsidRPr="004723E7">
        <w:t>paste</w:t>
      </w:r>
      <w:proofErr w:type="gramEnd"/>
      <w:r w:rsidRPr="004723E7">
        <w:t xml:space="preserve"> the content into the serial console and make sure all command are been applied into the GHS Probe </w:t>
      </w:r>
    </w:p>
    <w:p w:rsidR="004723E7" w:rsidRPr="004723E7" w:rsidRDefault="004723E7" w:rsidP="004707C6">
      <w:pPr>
        <w:pStyle w:val="NoSpacing"/>
        <w:numPr>
          <w:ilvl w:val="1"/>
          <w:numId w:val="3"/>
        </w:numPr>
      </w:pPr>
      <w:r w:rsidRPr="004723E7">
        <w:t xml:space="preserve">Attention: you'll get strange behavior if some steps failed </w:t>
      </w:r>
    </w:p>
    <w:p w:rsidR="004723E7" w:rsidRPr="004723E7" w:rsidRDefault="004723E7" w:rsidP="004723E7">
      <w:pPr>
        <w:pStyle w:val="NoSpacing"/>
      </w:pPr>
      <w:r w:rsidRPr="004723E7">
        <w:t xml:space="preserve">Step </w:t>
      </w:r>
    </w:p>
    <w:p w:rsidR="004723E7" w:rsidRPr="004723E7" w:rsidRDefault="004723E7" w:rsidP="004723E7">
      <w:pPr>
        <w:pStyle w:val="NoSpacing"/>
        <w:numPr>
          <w:ilvl w:val="0"/>
          <w:numId w:val="4"/>
        </w:numPr>
      </w:pPr>
      <w:proofErr w:type="spellStart"/>
      <w:r w:rsidRPr="004723E7">
        <w:t>bootup</w:t>
      </w:r>
      <w:proofErr w:type="spellEnd"/>
      <w:r w:rsidRPr="004723E7">
        <w:t xml:space="preserve"> Janus and </w:t>
      </w:r>
      <w:proofErr w:type="spellStart"/>
      <w:r w:rsidRPr="004723E7">
        <w:t>help_host</w:t>
      </w:r>
      <w:proofErr w:type="spellEnd"/>
      <w:r w:rsidRPr="004723E7">
        <w:t xml:space="preserve"> </w:t>
      </w:r>
    </w:p>
    <w:p w:rsidR="004723E7" w:rsidRPr="004723E7" w:rsidRDefault="004723E7" w:rsidP="004723E7">
      <w:pPr>
        <w:pStyle w:val="NoSpacing"/>
        <w:numPr>
          <w:ilvl w:val="0"/>
          <w:numId w:val="4"/>
        </w:numPr>
      </w:pPr>
      <w:r w:rsidRPr="004723E7">
        <w:t xml:space="preserve">connect to Probe with connection "connect-to-my-probe", the GHS debugger interface shall appears now </w:t>
      </w:r>
    </w:p>
    <w:p w:rsidR="004723E7" w:rsidRPr="004723E7" w:rsidRDefault="004723E7" w:rsidP="004723E7">
      <w:pPr>
        <w:pStyle w:val="NoSpacing"/>
        <w:numPr>
          <w:ilvl w:val="0"/>
          <w:numId w:val="4"/>
        </w:numPr>
      </w:pPr>
      <w:r w:rsidRPr="004723E7">
        <w:t xml:space="preserve">reset and halt the Janus by type in "Debugger-MULTI-CMD panel" with following command </w:t>
      </w:r>
    </w:p>
    <w:p w:rsidR="004723E7" w:rsidRPr="004723E7" w:rsidRDefault="004723E7" w:rsidP="004723E7">
      <w:pPr>
        <w:pStyle w:val="NoSpacing"/>
        <w:numPr>
          <w:ilvl w:val="1"/>
          <w:numId w:val="4"/>
        </w:numPr>
      </w:pPr>
      <w:r w:rsidRPr="004723E7">
        <w:t xml:space="preserve">reset halt </w:t>
      </w:r>
    </w:p>
    <w:p w:rsidR="004723E7" w:rsidRPr="004723E7" w:rsidRDefault="004723E7" w:rsidP="004723E7">
      <w:pPr>
        <w:pStyle w:val="NoSpacing"/>
        <w:numPr>
          <w:ilvl w:val="0"/>
          <w:numId w:val="4"/>
        </w:numPr>
      </w:pPr>
      <w:r w:rsidRPr="004723E7">
        <w:t xml:space="preserve">open the GHS "Flash Programmer" in Debugger window </w:t>
      </w:r>
    </w:p>
    <w:p w:rsidR="004723E7" w:rsidRPr="004723E7" w:rsidRDefault="004723E7" w:rsidP="004723E7">
      <w:pPr>
        <w:pStyle w:val="NoSpacing"/>
        <w:numPr>
          <w:ilvl w:val="1"/>
          <w:numId w:val="4"/>
        </w:numPr>
      </w:pPr>
      <w:r w:rsidRPr="004723E7">
        <w:t xml:space="preserve">highlight the "MIPS32, Id 0" in "Target panel" by single click </w:t>
      </w:r>
    </w:p>
    <w:p w:rsidR="004723E7" w:rsidRPr="004723E7" w:rsidRDefault="004723E7" w:rsidP="004723E7">
      <w:pPr>
        <w:pStyle w:val="NoSpacing"/>
        <w:numPr>
          <w:ilvl w:val="1"/>
          <w:numId w:val="4"/>
        </w:numPr>
      </w:pPr>
      <w:r w:rsidRPr="004723E7">
        <w:t xml:space="preserve">click menu&gt;Target&gt;Flash, a "MULTI Fast Flash Programmer" shall appears </w:t>
      </w:r>
    </w:p>
    <w:p w:rsidR="004723E7" w:rsidRPr="004723E7" w:rsidRDefault="004723E7" w:rsidP="004723E7">
      <w:pPr>
        <w:pStyle w:val="NoSpacing"/>
        <w:numPr>
          <w:ilvl w:val="0"/>
          <w:numId w:val="4"/>
        </w:numPr>
      </w:pPr>
      <w:r w:rsidRPr="004723E7">
        <w:t xml:space="preserve">make sure the Programmer </w:t>
      </w:r>
      <w:proofErr w:type="spellStart"/>
      <w:r w:rsidRPr="004723E7">
        <w:t>paramters</w:t>
      </w:r>
      <w:proofErr w:type="spellEnd"/>
      <w:r w:rsidRPr="004723E7">
        <w:t xml:space="preserve"> are set as figure below </w:t>
      </w:r>
    </w:p>
    <w:p w:rsidR="004723E7" w:rsidRPr="004723E7" w:rsidRDefault="004723E7" w:rsidP="004723E7">
      <w:pPr>
        <w:pStyle w:val="NoSpacing"/>
        <w:numPr>
          <w:ilvl w:val="1"/>
          <w:numId w:val="4"/>
        </w:numPr>
      </w:pPr>
      <w:r>
        <w:rPr>
          <w:noProof/>
        </w:rPr>
        <w:lastRenderedPageBreak/>
        <w:drawing>
          <wp:inline distT="0" distB="0" distL="0" distR="0" wp14:anchorId="381A8EA9" wp14:editId="6DDFC268">
            <wp:extent cx="5324475" cy="494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E7" w:rsidRPr="004723E7" w:rsidRDefault="004723E7" w:rsidP="004723E7">
      <w:pPr>
        <w:pStyle w:val="NoSpacing"/>
        <w:numPr>
          <w:ilvl w:val="0"/>
          <w:numId w:val="4"/>
        </w:numPr>
      </w:pPr>
      <w:r w:rsidRPr="004723E7">
        <w:t xml:space="preserve">click "Program Flash" to start </w:t>
      </w:r>
    </w:p>
    <w:p w:rsidR="004723E7" w:rsidRPr="004723E7" w:rsidRDefault="004723E7" w:rsidP="004723E7">
      <w:pPr>
        <w:pStyle w:val="NoSpacing"/>
        <w:numPr>
          <w:ilvl w:val="0"/>
          <w:numId w:val="4"/>
        </w:numPr>
      </w:pPr>
      <w:r w:rsidRPr="004723E7">
        <w:t xml:space="preserve">Close the Programmer and Debugger when programmer completing without error within 5 minutes </w:t>
      </w:r>
    </w:p>
    <w:p w:rsidR="004723E7" w:rsidRPr="004723E7" w:rsidRDefault="004723E7" w:rsidP="004723E7">
      <w:pPr>
        <w:pStyle w:val="NoSpacing"/>
        <w:numPr>
          <w:ilvl w:val="0"/>
          <w:numId w:val="4"/>
        </w:numPr>
      </w:pPr>
      <w:r w:rsidRPr="004723E7">
        <w:t xml:space="preserve">connect </w:t>
      </w:r>
      <w:proofErr w:type="spellStart"/>
      <w:r w:rsidRPr="004723E7">
        <w:t>help_host</w:t>
      </w:r>
      <w:proofErr w:type="spellEnd"/>
      <w:r w:rsidRPr="004723E7">
        <w:t xml:space="preserve"> RS232 to Janus UART0(115200-8n1), which is the Linux/</w:t>
      </w:r>
      <w:proofErr w:type="spellStart"/>
      <w:r w:rsidRPr="004723E7">
        <w:t>Bootrom</w:t>
      </w:r>
      <w:proofErr w:type="spellEnd"/>
      <w:r w:rsidRPr="004723E7">
        <w:t xml:space="preserve"> shared UART </w:t>
      </w:r>
    </w:p>
    <w:p w:rsidR="004723E7" w:rsidRPr="004723E7" w:rsidRDefault="004723E7" w:rsidP="004723E7">
      <w:pPr>
        <w:pStyle w:val="NoSpacing"/>
        <w:numPr>
          <w:ilvl w:val="0"/>
          <w:numId w:val="4"/>
        </w:numPr>
      </w:pPr>
      <w:r w:rsidRPr="004723E7">
        <w:t xml:space="preserve">open the serial console utility in </w:t>
      </w:r>
      <w:proofErr w:type="spellStart"/>
      <w:r w:rsidRPr="004723E7">
        <w:t>help_host</w:t>
      </w:r>
      <w:proofErr w:type="spellEnd"/>
      <w:r w:rsidRPr="004723E7">
        <w:t xml:space="preserve"> </w:t>
      </w:r>
      <w:r w:rsidR="003E1EC3">
        <w:rPr>
          <w:rFonts w:hint="eastAsia"/>
        </w:rPr>
        <w:t>to read the Linux/</w:t>
      </w:r>
      <w:proofErr w:type="spellStart"/>
      <w:r w:rsidR="003E1EC3">
        <w:rPr>
          <w:rFonts w:hint="eastAsia"/>
        </w:rPr>
        <w:t>Bootrom</w:t>
      </w:r>
      <w:proofErr w:type="spellEnd"/>
      <w:r w:rsidR="003E1EC3">
        <w:rPr>
          <w:rFonts w:hint="eastAsia"/>
        </w:rPr>
        <w:t xml:space="preserve"> info</w:t>
      </w:r>
    </w:p>
    <w:p w:rsidR="004723E7" w:rsidRPr="004723E7" w:rsidRDefault="004723E7" w:rsidP="004723E7">
      <w:pPr>
        <w:pStyle w:val="NoSpacing"/>
        <w:numPr>
          <w:ilvl w:val="0"/>
          <w:numId w:val="4"/>
        </w:numPr>
      </w:pPr>
      <w:r>
        <w:rPr>
          <w:rFonts w:hint="eastAsia"/>
        </w:rPr>
        <w:t xml:space="preserve">power </w:t>
      </w:r>
      <w:r w:rsidRPr="004723E7">
        <w:t xml:space="preserve">reset the Janus board </w:t>
      </w:r>
    </w:p>
    <w:p w:rsidR="004723E7" w:rsidRPr="004723E7" w:rsidRDefault="004723E7" w:rsidP="004723E7">
      <w:pPr>
        <w:pStyle w:val="NoSpacing"/>
        <w:numPr>
          <w:ilvl w:val="0"/>
          <w:numId w:val="4"/>
        </w:numPr>
      </w:pPr>
      <w:r w:rsidRPr="004723E7">
        <w:t>the "BOOTRO</w:t>
      </w:r>
      <w:bookmarkStart w:id="0" w:name="_GoBack"/>
      <w:bookmarkEnd w:id="0"/>
      <w:r w:rsidRPr="004723E7">
        <w:t xml:space="preserve">M" message shall appears in the serial console </w:t>
      </w:r>
    </w:p>
    <w:p w:rsidR="004723E7" w:rsidRPr="004723E7" w:rsidRDefault="004723E7" w:rsidP="004723E7">
      <w:pPr>
        <w:pStyle w:val="NoSpacing"/>
        <w:numPr>
          <w:ilvl w:val="0"/>
          <w:numId w:val="4"/>
        </w:numPr>
      </w:pPr>
      <w:r w:rsidRPr="004723E7">
        <w:t xml:space="preserve">login with root when Linux login prompt appears </w:t>
      </w:r>
    </w:p>
    <w:p w:rsidR="004723E7" w:rsidRPr="004723E7" w:rsidRDefault="004723E7" w:rsidP="004723E7">
      <w:pPr>
        <w:pStyle w:val="NoSpacing"/>
        <w:numPr>
          <w:ilvl w:val="0"/>
          <w:numId w:val="4"/>
        </w:numPr>
      </w:pPr>
      <w:r w:rsidRPr="004723E7">
        <w:t>check the output for command "</w:t>
      </w:r>
      <w:proofErr w:type="spellStart"/>
      <w:r w:rsidRPr="004723E7">
        <w:t>uname</w:t>
      </w:r>
      <w:proofErr w:type="spellEnd"/>
      <w:r w:rsidRPr="004723E7">
        <w:t xml:space="preserve"> -r", the result shall be "2.6.35.9-sp-0.06.01.24" </w:t>
      </w:r>
    </w:p>
    <w:p w:rsidR="004723E7" w:rsidRPr="004723E7" w:rsidRDefault="004723E7" w:rsidP="004723E7">
      <w:pPr>
        <w:pStyle w:val="NoSpacing"/>
        <w:numPr>
          <w:ilvl w:val="0"/>
          <w:numId w:val="4"/>
        </w:numPr>
      </w:pPr>
      <w:r w:rsidRPr="004723E7">
        <w:t xml:space="preserve">the next step is to follow release_note:sec-5.6.3 to upgrade the </w:t>
      </w:r>
      <w:proofErr w:type="spellStart"/>
      <w:r w:rsidRPr="004723E7">
        <w:t>rootfs</w:t>
      </w:r>
      <w:proofErr w:type="spellEnd"/>
      <w:r w:rsidRPr="004723E7">
        <w:t xml:space="preserve"> </w:t>
      </w:r>
    </w:p>
    <w:p w:rsidR="00C56FBB" w:rsidRDefault="00C56FBB" w:rsidP="004723E7">
      <w:pPr>
        <w:pStyle w:val="NoSpacing"/>
      </w:pPr>
    </w:p>
    <w:sectPr w:rsidR="00C5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B49AD"/>
    <w:multiLevelType w:val="multilevel"/>
    <w:tmpl w:val="5520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9222F6"/>
    <w:multiLevelType w:val="multilevel"/>
    <w:tmpl w:val="E10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162CEA"/>
    <w:multiLevelType w:val="multilevel"/>
    <w:tmpl w:val="7E6A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6D0D93"/>
    <w:multiLevelType w:val="multilevel"/>
    <w:tmpl w:val="0496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A74"/>
    <w:rsid w:val="00240CED"/>
    <w:rsid w:val="002F3A74"/>
    <w:rsid w:val="003E1EC3"/>
    <w:rsid w:val="004707C6"/>
    <w:rsid w:val="004723E7"/>
    <w:rsid w:val="00C5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3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3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PMC-Sierra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Hou</dc:creator>
  <cp:keywords/>
  <dc:description/>
  <cp:lastModifiedBy>Qing Hou</cp:lastModifiedBy>
  <cp:revision>6</cp:revision>
  <dcterms:created xsi:type="dcterms:W3CDTF">2014-08-28T10:21:00Z</dcterms:created>
  <dcterms:modified xsi:type="dcterms:W3CDTF">2014-08-28T12:52:00Z</dcterms:modified>
</cp:coreProperties>
</file>