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51B1" w14:textId="77777777" w:rsidR="00CE2B9C" w:rsidRPr="00CE2B9C" w:rsidRDefault="00CE2B9C" w:rsidP="00CE2B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E2B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Requerimientos funcionales</w:t>
      </w:r>
    </w:p>
    <w:p w14:paraId="72B4C472" w14:textId="77777777" w:rsidR="00CE2B9C" w:rsidRPr="00CE2B9C" w:rsidRDefault="00CE2B9C" w:rsidP="00CE2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E2B9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Frontend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8013"/>
      </w:tblGrid>
      <w:tr w:rsidR="00CE2B9C" w:rsidRPr="00CE2B9C" w14:paraId="1A16C587" w14:textId="77777777" w:rsidTr="005B0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13EC1" w14:textId="77777777" w:rsidR="00CE2B9C" w:rsidRPr="00CE2B9C" w:rsidRDefault="00CE2B9C" w:rsidP="00CE2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B3136F9" w14:textId="77777777" w:rsidR="00CE2B9C" w:rsidRPr="00CE2B9C" w:rsidRDefault="00CE2B9C" w:rsidP="00CE2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Requerimiento</w:t>
            </w:r>
          </w:p>
        </w:tc>
      </w:tr>
      <w:tr w:rsidR="00CE2B9C" w:rsidRPr="00CE2B9C" w14:paraId="51B6ED95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8210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RF-F1</w:t>
            </w:r>
          </w:p>
        </w:tc>
        <w:tc>
          <w:tcPr>
            <w:tcW w:w="0" w:type="auto"/>
            <w:vAlign w:val="center"/>
            <w:hideMark/>
          </w:tcPr>
          <w:p w14:paraId="201E9E98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Pantalla de login (email y contraseña) que consume POST /usuarios/login.</w:t>
            </w:r>
          </w:p>
        </w:tc>
      </w:tr>
      <w:tr w:rsidR="00CE2B9C" w:rsidRPr="00CE2B9C" w14:paraId="10469208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4817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RF-F2</w:t>
            </w:r>
          </w:p>
        </w:tc>
        <w:tc>
          <w:tcPr>
            <w:tcW w:w="0" w:type="auto"/>
            <w:vAlign w:val="center"/>
            <w:hideMark/>
          </w:tcPr>
          <w:p w14:paraId="386B87D4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Guardar token y usuario tras el login, y enviar x-token en todas las peticiones.</w:t>
            </w:r>
          </w:p>
        </w:tc>
      </w:tr>
      <w:tr w:rsidR="00CE2B9C" w:rsidRPr="00CE2B9C" w14:paraId="06F7047A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F15A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RF-F3</w:t>
            </w:r>
          </w:p>
        </w:tc>
        <w:tc>
          <w:tcPr>
            <w:tcW w:w="0" w:type="auto"/>
            <w:vAlign w:val="center"/>
            <w:hideMark/>
          </w:tcPr>
          <w:p w14:paraId="4EA40F97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Cerrar sesión </w:t>
            </w:r>
            <w:proofErr w:type="gram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manualmente y automáticamente</w:t>
            </w:r>
            <w:proofErr w:type="gram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cuando el backend responde 401.</w:t>
            </w:r>
          </w:p>
        </w:tc>
      </w:tr>
      <w:tr w:rsidR="00CE2B9C" w:rsidRPr="00CE2B9C" w14:paraId="0F082DB9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7005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RF-F4</w:t>
            </w:r>
          </w:p>
        </w:tc>
        <w:tc>
          <w:tcPr>
            <w:tcW w:w="0" w:type="auto"/>
            <w:vAlign w:val="center"/>
            <w:hideMark/>
          </w:tcPr>
          <w:p w14:paraId="609D5664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Proteger las rutas: sin sesión se redirige a /login.</w:t>
            </w:r>
          </w:p>
        </w:tc>
      </w:tr>
      <w:tr w:rsidR="00CE2B9C" w:rsidRPr="00CE2B9C" w14:paraId="792F0D95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BB31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RF-F5</w:t>
            </w:r>
          </w:p>
        </w:tc>
        <w:tc>
          <w:tcPr>
            <w:tcW w:w="0" w:type="auto"/>
            <w:vAlign w:val="center"/>
            <w:hideMark/>
          </w:tcPr>
          <w:p w14:paraId="60F02E5A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Cursos: listar con filtro por estado, crear, editar, activar y desactivar.</w:t>
            </w:r>
          </w:p>
        </w:tc>
      </w:tr>
      <w:tr w:rsidR="00CE2B9C" w:rsidRPr="00CE2B9C" w14:paraId="64FAE51D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F3A2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RF-F6</w:t>
            </w:r>
          </w:p>
        </w:tc>
        <w:tc>
          <w:tcPr>
            <w:tcW w:w="0" w:type="auto"/>
            <w:vAlign w:val="center"/>
            <w:hideMark/>
          </w:tcPr>
          <w:p w14:paraId="471753E9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Aprendices: listar (con el nombre del curso), crear, editar, activar y desactivar.</w:t>
            </w:r>
          </w:p>
        </w:tc>
      </w:tr>
      <w:tr w:rsidR="00CE2B9C" w:rsidRPr="00CE2B9C" w14:paraId="25EA13CA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70B7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RF-F7</w:t>
            </w:r>
          </w:p>
        </w:tc>
        <w:tc>
          <w:tcPr>
            <w:tcW w:w="0" w:type="auto"/>
            <w:vAlign w:val="center"/>
            <w:hideMark/>
          </w:tcPr>
          <w:p w14:paraId="5ED4D486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Filtrar aprendices por curso.</w:t>
            </w:r>
          </w:p>
        </w:tc>
      </w:tr>
      <w:tr w:rsidR="00CE2B9C" w:rsidRPr="00CE2B9C" w14:paraId="3130FA3A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F092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RF-F8</w:t>
            </w:r>
          </w:p>
        </w:tc>
        <w:tc>
          <w:tcPr>
            <w:tcW w:w="0" w:type="auto"/>
            <w:vAlign w:val="center"/>
            <w:hideMark/>
          </w:tcPr>
          <w:p w14:paraId="1EEACFC2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En el formulario de aprendiz, el selector de curso muestra solo cursos activos y envía el _id.</w:t>
            </w:r>
          </w:p>
        </w:tc>
      </w:tr>
      <w:tr w:rsidR="00CE2B9C" w:rsidRPr="00CE2B9C" w14:paraId="67CE0BD0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581D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RF-F9</w:t>
            </w:r>
          </w:p>
        </w:tc>
        <w:tc>
          <w:tcPr>
            <w:tcW w:w="0" w:type="auto"/>
            <w:vAlign w:val="center"/>
            <w:hideMark/>
          </w:tcPr>
          <w:p w14:paraId="71CD3097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Registrar nuevos usuarios (nombre, email, contraseña), visible solo para el rol ADMIN.</w:t>
            </w:r>
          </w:p>
        </w:tc>
      </w:tr>
      <w:tr w:rsidR="00CE2B9C" w:rsidRPr="00CE2B9C" w14:paraId="254CC498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073F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RF-F10</w:t>
            </w:r>
          </w:p>
        </w:tc>
        <w:tc>
          <w:tcPr>
            <w:tcW w:w="0" w:type="auto"/>
            <w:vAlign w:val="center"/>
            <w:hideMark/>
          </w:tcPr>
          <w:p w14:paraId="572AF02D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Mostrar los mensajes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msg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y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errors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[] que devuelve el backend.</w:t>
            </w:r>
          </w:p>
        </w:tc>
      </w:tr>
      <w:tr w:rsidR="00CE2B9C" w:rsidRPr="00CE2B9C" w14:paraId="2E539ACE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B152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RF-F11</w:t>
            </w:r>
          </w:p>
        </w:tc>
        <w:tc>
          <w:tcPr>
            <w:tcW w:w="0" w:type="auto"/>
            <w:vAlign w:val="center"/>
            <w:hideMark/>
          </w:tcPr>
          <w:p w14:paraId="6D854FCF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Confirmar antes de desactivar un registro.</w:t>
            </w:r>
          </w:p>
        </w:tc>
      </w:tr>
      <w:tr w:rsidR="00CE2B9C" w:rsidRPr="00CE2B9C" w14:paraId="60058D84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AC2C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RF-F12</w:t>
            </w:r>
          </w:p>
        </w:tc>
        <w:tc>
          <w:tcPr>
            <w:tcW w:w="0" w:type="auto"/>
            <w:vAlign w:val="center"/>
            <w:hideMark/>
          </w:tcPr>
          <w:p w14:paraId="75E7FDEE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Mostrar tres estados en cada vista: cargando, error y datos.</w:t>
            </w:r>
          </w:p>
        </w:tc>
      </w:tr>
    </w:tbl>
    <w:p w14:paraId="5012FD1C" w14:textId="77777777" w:rsidR="00CE2B9C" w:rsidRPr="00CE2B9C" w:rsidRDefault="00CE2B9C" w:rsidP="00CE2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E2B9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Backend (ya implementado)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8215"/>
      </w:tblGrid>
      <w:tr w:rsidR="00CE2B9C" w:rsidRPr="00CE2B9C" w14:paraId="6152966E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F431" w14:textId="77777777" w:rsidR="00CE2B9C" w:rsidRPr="00CE2B9C" w:rsidRDefault="00CE2B9C" w:rsidP="00CE2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E98A730" w14:textId="77777777" w:rsidR="00CE2B9C" w:rsidRPr="00CE2B9C" w:rsidRDefault="00CE2B9C" w:rsidP="00CE2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Requerimiento</w:t>
            </w:r>
          </w:p>
        </w:tc>
      </w:tr>
      <w:tr w:rsidR="00CE2B9C" w:rsidRPr="00CE2B9C" w14:paraId="72061CCF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EA6E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RF-B1</w:t>
            </w:r>
          </w:p>
        </w:tc>
        <w:tc>
          <w:tcPr>
            <w:tcW w:w="0" w:type="auto"/>
            <w:vAlign w:val="center"/>
            <w:hideMark/>
          </w:tcPr>
          <w:p w14:paraId="1F6B4A17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Login con email y contraseña, que devuelve { usuario, token }.</w:t>
            </w:r>
          </w:p>
        </w:tc>
      </w:tr>
      <w:tr w:rsidR="00CE2B9C" w:rsidRPr="00CE2B9C" w14:paraId="5276435A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23D6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RF-B2</w:t>
            </w:r>
          </w:p>
        </w:tc>
        <w:tc>
          <w:tcPr>
            <w:tcW w:w="0" w:type="auto"/>
            <w:vAlign w:val="center"/>
            <w:hideMark/>
          </w:tcPr>
          <w:p w14:paraId="6E47C5A5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Registrar usuarios (requiere token). El primero se crea con npm run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seed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</w:tr>
      <w:tr w:rsidR="00CE2B9C" w:rsidRPr="00CE2B9C" w14:paraId="1FF67021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A9A4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RF-B3</w:t>
            </w:r>
          </w:p>
        </w:tc>
        <w:tc>
          <w:tcPr>
            <w:tcW w:w="0" w:type="auto"/>
            <w:vAlign w:val="center"/>
            <w:hideMark/>
          </w:tcPr>
          <w:p w14:paraId="6732B92A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CRUD de cursos: crear, listar con ?status, obtener por id, actualizar, activar e inactivar.</w:t>
            </w:r>
          </w:p>
        </w:tc>
      </w:tr>
      <w:tr w:rsidR="00CE2B9C" w:rsidRPr="00CE2B9C" w14:paraId="249FA1B4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5CBB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RF-B4</w:t>
            </w:r>
          </w:p>
        </w:tc>
        <w:tc>
          <w:tcPr>
            <w:tcW w:w="0" w:type="auto"/>
            <w:vAlign w:val="center"/>
            <w:hideMark/>
          </w:tcPr>
          <w:p w14:paraId="294A5B5C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CRUD de aprendices con las mismas operaciones, más consulta por curso (solo activos).</w:t>
            </w:r>
          </w:p>
        </w:tc>
      </w:tr>
      <w:tr w:rsidR="00CE2B9C" w:rsidRPr="00CE2B9C" w14:paraId="08E7D21A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4298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RF-B5</w:t>
            </w:r>
          </w:p>
        </w:tc>
        <w:tc>
          <w:tcPr>
            <w:tcW w:w="0" w:type="auto"/>
            <w:vAlign w:val="center"/>
            <w:hideMark/>
          </w:tcPr>
          <w:p w14:paraId="1A0690A5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Borrado lógico mediante status (0 activo, 1 inactivo); no hay DELETE.</w:t>
            </w:r>
          </w:p>
        </w:tc>
      </w:tr>
      <w:tr w:rsidR="00CE2B9C" w:rsidRPr="00CE2B9C" w14:paraId="4026FEA7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DFD9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lastRenderedPageBreak/>
              <w:t>RF-B6</w:t>
            </w:r>
          </w:p>
        </w:tc>
        <w:tc>
          <w:tcPr>
            <w:tcW w:w="0" w:type="auto"/>
            <w:vAlign w:val="center"/>
            <w:hideMark/>
          </w:tcPr>
          <w:p w14:paraId="385F6EB6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Validar datos: obligatorios, email válido, duración entera mayor a 0, contraseña de mínimo 6 caracteres, código de curso y documento únicos, curso existente y activo.</w:t>
            </w:r>
          </w:p>
        </w:tc>
      </w:tr>
      <w:tr w:rsidR="00CE2B9C" w:rsidRPr="00CE2B9C" w14:paraId="3351A253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31E6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RF-B7</w:t>
            </w:r>
          </w:p>
        </w:tc>
        <w:tc>
          <w:tcPr>
            <w:tcW w:w="0" w:type="auto"/>
            <w:vAlign w:val="center"/>
            <w:hideMark/>
          </w:tcPr>
          <w:p w14:paraId="42FB073E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Normalizar datos: nombres en mayúscula, email en minúscula y espacios recortados.</w:t>
            </w:r>
          </w:p>
        </w:tc>
      </w:tr>
      <w:tr w:rsidR="00CE2B9C" w:rsidRPr="00CE2B9C" w14:paraId="4F8ECD22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2AF5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RF-B8</w:t>
            </w:r>
          </w:p>
        </w:tc>
        <w:tc>
          <w:tcPr>
            <w:tcW w:w="0" w:type="auto"/>
            <w:vAlign w:val="center"/>
            <w:hideMark/>
          </w:tcPr>
          <w:p w14:paraId="22F5ECEC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Servir el frontend compilado desde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public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/ y responder 404 en JSON para rutas /api inexistentes.</w:t>
            </w:r>
          </w:p>
        </w:tc>
      </w:tr>
    </w:tbl>
    <w:p w14:paraId="3460826B" w14:textId="77777777" w:rsidR="00CE2B9C" w:rsidRPr="00CE2B9C" w:rsidRDefault="00CE2B9C" w:rsidP="00CE2B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E2B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Requerimientos no funcionales</w:t>
      </w:r>
    </w:p>
    <w:p w14:paraId="75782061" w14:textId="77777777" w:rsidR="00CE2B9C" w:rsidRPr="00CE2B9C" w:rsidRDefault="00CE2B9C" w:rsidP="00CE2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E2B9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Frontend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8037"/>
      </w:tblGrid>
      <w:tr w:rsidR="00CE2B9C" w:rsidRPr="00CE2B9C" w14:paraId="4B9434F6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1D74" w14:textId="77777777" w:rsidR="00CE2B9C" w:rsidRPr="00CE2B9C" w:rsidRDefault="00CE2B9C" w:rsidP="00CE2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399BA7D" w14:textId="77777777" w:rsidR="00CE2B9C" w:rsidRPr="00CE2B9C" w:rsidRDefault="00CE2B9C" w:rsidP="00CE2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Requerimiento</w:t>
            </w:r>
          </w:p>
        </w:tc>
      </w:tr>
      <w:tr w:rsidR="00CE2B9C" w:rsidRPr="00CE2B9C" w14:paraId="440954F5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9C42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RNF-F1</w:t>
            </w:r>
          </w:p>
        </w:tc>
        <w:tc>
          <w:tcPr>
            <w:tcW w:w="0" w:type="auto"/>
            <w:vAlign w:val="center"/>
            <w:hideMark/>
          </w:tcPr>
          <w:p w14:paraId="6B37501D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Usabilidad: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interfaz en español, con mensajes claros y diseño responsive.</w:t>
            </w:r>
          </w:p>
        </w:tc>
      </w:tr>
      <w:tr w:rsidR="00CE2B9C" w:rsidRPr="00CE2B9C" w14:paraId="3B8AA3A7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0E8D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RNF-F2</w:t>
            </w:r>
          </w:p>
        </w:tc>
        <w:tc>
          <w:tcPr>
            <w:tcW w:w="0" w:type="auto"/>
            <w:vAlign w:val="center"/>
            <w:hideMark/>
          </w:tcPr>
          <w:p w14:paraId="50F3FF01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Seguridad: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el token solo viaja por cabecera y se descarta al expirar. Las rutas se protegen con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guard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, aunque la seguridad real la aplica el backend.</w:t>
            </w:r>
          </w:p>
        </w:tc>
      </w:tr>
      <w:tr w:rsidR="00CE2B9C" w:rsidRPr="00CE2B9C" w14:paraId="5708ECD5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12C9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RNF-F3</w:t>
            </w:r>
          </w:p>
        </w:tc>
        <w:tc>
          <w:tcPr>
            <w:tcW w:w="0" w:type="auto"/>
            <w:vAlign w:val="center"/>
            <w:hideMark/>
          </w:tcPr>
          <w:p w14:paraId="4D9E900C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Mantenibilidad: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la capa de servicios separa axios de los componentes, la URL de la API va en .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env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y se usa una sola instancia de axios.</w:t>
            </w:r>
          </w:p>
        </w:tc>
      </w:tr>
      <w:tr w:rsidR="00CE2B9C" w:rsidRPr="00CE2B9C" w14:paraId="3D77B940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845E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RNF-F4</w:t>
            </w:r>
          </w:p>
        </w:tc>
        <w:tc>
          <w:tcPr>
            <w:tcW w:w="0" w:type="auto"/>
            <w:vAlign w:val="center"/>
            <w:hideMark/>
          </w:tcPr>
          <w:p w14:paraId="204CCD96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Compatibilidad: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funciona en navegadores modernos; el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router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usa modo hash para que sirva embebido en el backend.</w:t>
            </w:r>
          </w:p>
        </w:tc>
      </w:tr>
      <w:tr w:rsidR="00CE2B9C" w:rsidRPr="00CE2B9C" w14:paraId="6719AFEB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AA36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RNF-F5</w:t>
            </w:r>
          </w:p>
        </w:tc>
        <w:tc>
          <w:tcPr>
            <w:tcW w:w="0" w:type="auto"/>
            <w:vAlign w:val="center"/>
            <w:hideMark/>
          </w:tcPr>
          <w:p w14:paraId="7530AAE9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Rendimiento: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build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de producción con Vite y carga rápida.</w:t>
            </w:r>
          </w:p>
        </w:tc>
      </w:tr>
      <w:tr w:rsidR="00CE2B9C" w:rsidRPr="00CE2B9C" w14:paraId="12CAFC28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AD33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RNF-F6</w:t>
            </w:r>
          </w:p>
        </w:tc>
        <w:tc>
          <w:tcPr>
            <w:tcW w:w="0" w:type="auto"/>
            <w:vAlign w:val="center"/>
            <w:hideMark/>
          </w:tcPr>
          <w:p w14:paraId="19C76DC6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Despliegue: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el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build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se copia a backend/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public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y se sirve desde el puerto 4500.</w:t>
            </w:r>
          </w:p>
        </w:tc>
      </w:tr>
    </w:tbl>
    <w:p w14:paraId="103838FD" w14:textId="77777777" w:rsidR="00CE2B9C" w:rsidRPr="00CE2B9C" w:rsidRDefault="00CE2B9C" w:rsidP="00CE2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E2B9C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Backend (ya implementado)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7990"/>
      </w:tblGrid>
      <w:tr w:rsidR="00CE2B9C" w:rsidRPr="00CE2B9C" w14:paraId="6E65040D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0D10" w14:textId="77777777" w:rsidR="00CE2B9C" w:rsidRPr="00CE2B9C" w:rsidRDefault="00CE2B9C" w:rsidP="00CE2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8D4FFC6" w14:textId="77777777" w:rsidR="00CE2B9C" w:rsidRPr="00CE2B9C" w:rsidRDefault="00CE2B9C" w:rsidP="00CE2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Requerimiento</w:t>
            </w:r>
          </w:p>
        </w:tc>
      </w:tr>
      <w:tr w:rsidR="00CE2B9C" w:rsidRPr="00CE2B9C" w14:paraId="0C4E6C19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5E9C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RNF-B1</w:t>
            </w:r>
          </w:p>
        </w:tc>
        <w:tc>
          <w:tcPr>
            <w:tcW w:w="0" w:type="auto"/>
            <w:vAlign w:val="center"/>
            <w:hideMark/>
          </w:tcPr>
          <w:p w14:paraId="638F521F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Seguridad: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contraseñas con hash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bcrypt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, JWT firmado con vigencia de 4 h, y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toJSON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que oculta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password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</w:tr>
      <w:tr w:rsidR="00CE2B9C" w:rsidRPr="00CE2B9C" w14:paraId="397547CD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9FB9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RNF-B2</w:t>
            </w:r>
          </w:p>
        </w:tc>
        <w:tc>
          <w:tcPr>
            <w:tcW w:w="0" w:type="auto"/>
            <w:vAlign w:val="center"/>
            <w:hideMark/>
          </w:tcPr>
          <w:p w14:paraId="021D4F3B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Seguridad: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mensaje genérico en el login para no revelar qué correos existen.</w:t>
            </w:r>
          </w:p>
        </w:tc>
      </w:tr>
      <w:tr w:rsidR="00CE2B9C" w:rsidRPr="00CE2B9C" w14:paraId="37AC4C37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543F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RNF-B3</w:t>
            </w:r>
          </w:p>
        </w:tc>
        <w:tc>
          <w:tcPr>
            <w:tcW w:w="0" w:type="auto"/>
            <w:vAlign w:val="center"/>
            <w:hideMark/>
          </w:tcPr>
          <w:p w14:paraId="1BBCDE63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Arquitectura: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capas separadas (rutas, validaciones, controladores, modelos,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helpers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) con módulos ES.</w:t>
            </w:r>
          </w:p>
        </w:tc>
      </w:tr>
      <w:tr w:rsidR="00CE2B9C" w:rsidRPr="00CE2B9C" w14:paraId="4A35BEAB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A20F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RNF-B4</w:t>
            </w:r>
          </w:p>
        </w:tc>
        <w:tc>
          <w:tcPr>
            <w:tcW w:w="0" w:type="auto"/>
            <w:vAlign w:val="center"/>
            <w:hideMark/>
          </w:tcPr>
          <w:p w14:paraId="2EFA0F9D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Fiabilidad: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reintenta la conexión a MongoDB cada 5 segundos.</w:t>
            </w:r>
          </w:p>
        </w:tc>
      </w:tr>
      <w:tr w:rsidR="00CE2B9C" w:rsidRPr="00CE2B9C" w14:paraId="5304B597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8EA6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RNF-B5</w:t>
            </w:r>
          </w:p>
        </w:tc>
        <w:tc>
          <w:tcPr>
            <w:tcW w:w="0" w:type="auto"/>
            <w:vAlign w:val="center"/>
            <w:hideMark/>
          </w:tcPr>
          <w:p w14:paraId="63CD38B0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Interoperabilidad: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API REST con JSON y CORS habilitado.</w:t>
            </w:r>
          </w:p>
        </w:tc>
      </w:tr>
      <w:tr w:rsidR="00CE2B9C" w:rsidRPr="00CE2B9C" w14:paraId="2AAA4D7C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5325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lastRenderedPageBreak/>
              <w:t>RNF-B6</w:t>
            </w:r>
          </w:p>
        </w:tc>
        <w:tc>
          <w:tcPr>
            <w:tcW w:w="0" w:type="auto"/>
            <w:vAlign w:val="center"/>
            <w:hideMark/>
          </w:tcPr>
          <w:p w14:paraId="71FDA4DB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Configuración: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variables de entorno (MONGO_URL, PORT, SECRETORPRIVATEKEY).</w:t>
            </w:r>
          </w:p>
        </w:tc>
      </w:tr>
      <w:tr w:rsidR="00CE2B9C" w:rsidRPr="00CE2B9C" w14:paraId="106B789B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657D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RNF-B7</w:t>
            </w:r>
          </w:p>
        </w:tc>
        <w:tc>
          <w:tcPr>
            <w:tcW w:w="0" w:type="auto"/>
            <w:vAlign w:val="center"/>
            <w:hideMark/>
          </w:tcPr>
          <w:p w14:paraId="4D214546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Trazabilidad: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logs de peticiones con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morgan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</w:tr>
      <w:tr w:rsidR="00CE2B9C" w:rsidRPr="00CE2B9C" w14:paraId="0D977927" w14:textId="77777777" w:rsidTr="005B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948D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RNF-B8</w:t>
            </w:r>
          </w:p>
        </w:tc>
        <w:tc>
          <w:tcPr>
            <w:tcW w:w="0" w:type="auto"/>
            <w:vAlign w:val="center"/>
            <w:hideMark/>
          </w:tcPr>
          <w:p w14:paraId="12958838" w14:textId="77777777" w:rsidR="00CE2B9C" w:rsidRPr="00CE2B9C" w:rsidRDefault="00CE2B9C" w:rsidP="00CE2B9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CE2B9C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Persistencia:</w:t>
            </w:r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MongoDB con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Mongoose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y </w:t>
            </w:r>
            <w:proofErr w:type="spellStart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timestamps</w:t>
            </w:r>
            <w:proofErr w:type="spellEnd"/>
            <w:r w:rsidRPr="00CE2B9C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automáticos.</w:t>
            </w:r>
          </w:p>
        </w:tc>
      </w:tr>
    </w:tbl>
    <w:p w14:paraId="4C88CD21" w14:textId="77777777" w:rsidR="00307F2D" w:rsidRDefault="00307F2D"/>
    <w:sectPr w:rsidR="00307F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74B61"/>
    <w:multiLevelType w:val="multilevel"/>
    <w:tmpl w:val="3692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75D1A"/>
    <w:multiLevelType w:val="multilevel"/>
    <w:tmpl w:val="150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70316">
    <w:abstractNumId w:val="1"/>
  </w:num>
  <w:num w:numId="2" w16cid:durableId="168848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9C"/>
    <w:rsid w:val="00307F2D"/>
    <w:rsid w:val="005B074C"/>
    <w:rsid w:val="00777A53"/>
    <w:rsid w:val="00950767"/>
    <w:rsid w:val="00B708FF"/>
    <w:rsid w:val="00CE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759F5"/>
  <w15:chartTrackingRefBased/>
  <w15:docId w15:val="{7CE3948B-C8E1-4D4D-A61A-6DDCEF53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2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2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2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2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2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2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2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2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2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2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2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2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2B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2B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2B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2B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2B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2B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2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2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2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2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2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2B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2B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2B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2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2B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2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490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144_95411015042</dc:creator>
  <cp:keywords/>
  <dc:description/>
  <cp:lastModifiedBy>144_95411015042</cp:lastModifiedBy>
  <cp:revision>3</cp:revision>
  <dcterms:created xsi:type="dcterms:W3CDTF">2026-10-06T18:12:00Z</dcterms:created>
  <dcterms:modified xsi:type="dcterms:W3CDTF">2026-10-06T18:19:00Z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2026-10-06T18:12:34Z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ae55dc99-b714-46a5-bf34-c1cd0d1080e6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