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16 w16cex w16sdtdh w16sdtfl w16du wp14">
  <w:body>
    <w:p w:rsidR="00C3797F" w:rsidRDefault="00743FE5" w14:paraId="57B1A728" w14:textId="77777777">
      <w:pPr>
        <w:pStyle w:val="Title"/>
      </w:pPr>
      <w:r>
        <w:t>Sara Learning – Official Tendering Process Guide</w:t>
      </w:r>
    </w:p>
    <w:p w:rsidRPr="00BF24ED" w:rsidR="00BF24ED" w:rsidP="38CE8A0E" w:rsidRDefault="59EC9358" w14:paraId="3C29680D" w14:textId="77777777">
      <w:pPr>
        <w:rPr>
          <w:rFonts w:ascii="Calibri" w:hAnsi="Calibri" w:eastAsia="Calibri" w:cs="Calibri"/>
          <w:b/>
          <w:bCs/>
          <w:color w:val="17365D" w:themeColor="text2" w:themeShade="BF"/>
          <w:sz w:val="28"/>
          <w:szCs w:val="28"/>
        </w:rPr>
      </w:pPr>
      <w:r w:rsidRPr="38CE8A0E">
        <w:rPr>
          <w:rFonts w:ascii="Calibri" w:hAnsi="Calibri" w:eastAsia="Calibri" w:cs="Calibri"/>
          <w:b/>
          <w:bCs/>
          <w:color w:val="17365D" w:themeColor="text2" w:themeShade="BF"/>
          <w:spacing w:val="5"/>
          <w:kern w:val="28"/>
          <w:sz w:val="28"/>
          <w:szCs w:val="28"/>
        </w:rPr>
        <w:t>Introduction</w:t>
      </w:r>
    </w:p>
    <w:p w:rsidRPr="00BF24ED" w:rsidR="00BF24ED" w:rsidP="38CE8A0E" w:rsidRDefault="00BF24ED" w14:paraId="716F6EFE" w14:textId="700E72DD">
      <w:pPr>
        <w:rPr>
          <w:rFonts w:ascii="Calibri" w:hAnsi="Calibri" w:eastAsia="Calibri" w:cs="Calibri"/>
          <w:b/>
          <w:bCs/>
          <w:color w:val="17365D" w:themeColor="text2" w:themeShade="BF"/>
          <w:sz w:val="28"/>
          <w:szCs w:val="28"/>
        </w:rPr>
      </w:pPr>
    </w:p>
    <w:p w:rsidRPr="00BF24ED" w:rsidR="00BF24ED" w:rsidP="38CE8A0E" w:rsidRDefault="5FCF0443" w14:paraId="11A77D08" w14:textId="6CCF142B">
      <w:pPr>
        <w:spacing w:before="240" w:after="240" w:line="720" w:lineRule="auto"/>
        <w:rPr>
          <w:rFonts w:ascii="Cambria" w:hAnsi="Cambria" w:eastAsia="Cambria" w:cs="Cambria"/>
          <w:sz w:val="28"/>
          <w:szCs w:val="28"/>
        </w:rPr>
      </w:pPr>
      <w:r w:rsidRPr="6192EAC6">
        <w:rPr>
          <w:rFonts w:ascii="Cambria" w:hAnsi="Cambria" w:eastAsia="Cambria" w:cs="Cambria"/>
          <w:sz w:val="28"/>
          <w:szCs w:val="28"/>
        </w:rPr>
        <w:t xml:space="preserve">This document outlines the </w:t>
      </w:r>
      <w:r w:rsidRPr="6192EAC6" w:rsidR="00D44572">
        <w:rPr>
          <w:rFonts w:ascii="Cambria" w:hAnsi="Cambria" w:eastAsia="Cambria" w:cs="Cambria"/>
          <w:sz w:val="28"/>
          <w:szCs w:val="28"/>
        </w:rPr>
        <w:t xml:space="preserve">management process of exploring </w:t>
      </w:r>
      <w:r w:rsidRPr="6192EAC6">
        <w:rPr>
          <w:rFonts w:ascii="Cambria" w:hAnsi="Cambria" w:eastAsia="Cambria" w:cs="Cambria"/>
          <w:sz w:val="28"/>
          <w:szCs w:val="28"/>
        </w:rPr>
        <w:t>tender</w:t>
      </w:r>
      <w:r w:rsidRPr="6192EAC6" w:rsidR="00D44572">
        <w:rPr>
          <w:rFonts w:ascii="Cambria" w:hAnsi="Cambria" w:eastAsia="Cambria" w:cs="Cambria"/>
          <w:sz w:val="28"/>
          <w:szCs w:val="28"/>
        </w:rPr>
        <w:t xml:space="preserve">s </w:t>
      </w:r>
      <w:r w:rsidRPr="6192EAC6">
        <w:rPr>
          <w:rFonts w:ascii="Cambria" w:hAnsi="Cambria" w:eastAsia="Cambria" w:cs="Cambria"/>
          <w:sz w:val="28"/>
          <w:szCs w:val="28"/>
        </w:rPr>
        <w:t xml:space="preserve">for Sara </w:t>
      </w:r>
      <w:r w:rsidRPr="6192EAC6" w:rsidR="19716730">
        <w:rPr>
          <w:rFonts w:ascii="Cambria" w:hAnsi="Cambria" w:eastAsia="Cambria" w:cs="Cambria"/>
          <w:sz w:val="28"/>
          <w:szCs w:val="28"/>
        </w:rPr>
        <w:t>Learning. It</w:t>
      </w:r>
      <w:r w:rsidRPr="6192EAC6">
        <w:rPr>
          <w:rFonts w:ascii="Cambria" w:hAnsi="Cambria" w:eastAsia="Cambria" w:cs="Cambria"/>
          <w:sz w:val="28"/>
          <w:szCs w:val="28"/>
        </w:rPr>
        <w:t xml:space="preserve"> serves as a step-by-step guide to streamline proposal development, enhance team coordination, and ensure compliance with donor requirements. The process aims to create clarity, accountability, and operational efficiency across all stages of competitive bidding. By implementing this structure, Sara Learning can increase its success in securing </w:t>
      </w:r>
      <w:r w:rsidRPr="6192EAC6" w:rsidR="00D44572">
        <w:rPr>
          <w:rFonts w:ascii="Cambria" w:hAnsi="Cambria" w:eastAsia="Cambria" w:cs="Cambria"/>
          <w:sz w:val="28"/>
          <w:szCs w:val="28"/>
        </w:rPr>
        <w:t xml:space="preserve">projects </w:t>
      </w:r>
      <w:r w:rsidRPr="6192EAC6">
        <w:rPr>
          <w:rFonts w:ascii="Cambria" w:hAnsi="Cambria" w:eastAsia="Cambria" w:cs="Cambria"/>
          <w:sz w:val="28"/>
          <w:szCs w:val="28"/>
        </w:rPr>
        <w:t xml:space="preserve">and strengthen </w:t>
      </w:r>
      <w:r w:rsidRPr="6192EAC6" w:rsidR="00D44572">
        <w:rPr>
          <w:rFonts w:ascii="Cambria" w:hAnsi="Cambria" w:eastAsia="Cambria" w:cs="Cambria"/>
          <w:sz w:val="28"/>
          <w:szCs w:val="28"/>
        </w:rPr>
        <w:t>consulting portfolio</w:t>
      </w:r>
      <w:r w:rsidRPr="6192EAC6">
        <w:rPr>
          <w:rFonts w:ascii="Cambria" w:hAnsi="Cambria" w:eastAsia="Cambria" w:cs="Cambria"/>
          <w:sz w:val="28"/>
          <w:szCs w:val="28"/>
        </w:rPr>
        <w:t>.</w:t>
      </w:r>
    </w:p>
    <w:p w:rsidR="38CE8A0E" w:rsidP="38CE8A0E" w:rsidRDefault="38CE8A0E" w14:paraId="57F9BD74" w14:textId="1708C35E">
      <w:pPr>
        <w:spacing w:line="480" w:lineRule="auto"/>
      </w:pPr>
    </w:p>
    <w:p w:rsidR="00C3797F" w:rsidRDefault="00743FE5" w14:paraId="758EE6CB" w14:textId="70395676">
      <w:pPr>
        <w:pStyle w:val="Heading1"/>
      </w:pPr>
      <w:commentRangeStart w:id="0"/>
      <w:r>
        <w:lastRenderedPageBreak/>
        <w:t>Process</w:t>
      </w:r>
      <w:commentRangeEnd w:id="0"/>
      <w:r>
        <w:rPr>
          <w:rStyle w:val="CommentReference"/>
        </w:rPr>
        <w:commentReference w:id="0"/>
      </w:r>
      <w:r>
        <w:t xml:space="preserve"> </w:t>
      </w:r>
      <w:r w:rsidR="00934413">
        <w:t>Flow</w:t>
      </w:r>
    </w:p>
    <w:p w:rsidR="00C3797F" w:rsidP="38CE8A0E" w:rsidRDefault="003629F3" w14:paraId="03EC279A" w14:textId="6393C276">
      <w:pPr>
        <w:pStyle w:val="Heading1"/>
        <w:rPr>
          <w:rFonts w:ascii="Calibri" w:hAnsi="Calibri" w:eastAsia="Calibri" w:cs="Calibri"/>
          <w:color w:val="366091"/>
        </w:rPr>
      </w:pPr>
      <w:r>
        <w:rPr>
          <w:noProof/>
        </w:rPr>
        <w:drawing>
          <wp:inline distT="0" distB="0" distL="0" distR="0" wp14:anchorId="36981B82" wp14:editId="68C39ABB">
            <wp:extent cx="8549640" cy="3200400"/>
            <wp:effectExtent l="0" t="0" r="3810" b="0"/>
            <wp:docPr id="208611072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3797F" w:rsidP="38CE8A0E" w:rsidRDefault="00C3797F" w14:paraId="118A1369" w14:textId="084DDD0B"/>
    <w:p w:rsidR="00C3797F" w:rsidP="38CE8A0E" w:rsidRDefault="00C3797F" w14:paraId="0D6C7E2E" w14:textId="1DB5FD53">
      <w:pPr>
        <w:pStyle w:val="Heading1"/>
        <w:rPr>
          <w:rFonts w:ascii="Calibri" w:hAnsi="Calibri" w:eastAsia="Calibri" w:cs="Calibri"/>
          <w:color w:val="366091"/>
        </w:rPr>
      </w:pPr>
    </w:p>
    <w:p w:rsidR="00C3797F" w:rsidRDefault="17528C38" w14:paraId="5D82EC81" w14:textId="115FE758">
      <w:pPr>
        <w:pStyle w:val="Heading1"/>
      </w:pPr>
      <w:r w:rsidRPr="38CE8A0E">
        <w:rPr>
          <w:rFonts w:ascii="Calibri" w:hAnsi="Calibri" w:eastAsia="Calibri" w:cs="Calibri"/>
          <w:color w:val="366091"/>
        </w:rPr>
        <w:t>E</w:t>
      </w:r>
      <w:r w:rsidRPr="38CE8A0E" w:rsidR="3E34F8E4">
        <w:rPr>
          <w:rFonts w:ascii="Calibri" w:hAnsi="Calibri" w:eastAsia="Calibri" w:cs="Calibri"/>
          <w:color w:val="366091"/>
        </w:rPr>
        <w:t>nhanced Workflow Summary</w:t>
      </w:r>
    </w:p>
    <w:p w:rsidR="00C3797F" w:rsidP="38CE8A0E" w:rsidRDefault="00C3797F" w14:paraId="1CE50D40" w14:textId="1FF64FD7"/>
    <w:tbl>
      <w:tblPr>
        <w:tblStyle w:val="TableGrid"/>
        <w:tblW w:w="0" w:type="auto"/>
        <w:tblLayout w:type="fixed"/>
        <w:tblLook w:val="06A0" w:firstRow="1" w:lastRow="0" w:firstColumn="1" w:lastColumn="0" w:noHBand="1" w:noVBand="1"/>
      </w:tblPr>
      <w:tblGrid>
        <w:gridCol w:w="1844"/>
        <w:gridCol w:w="1844"/>
        <w:gridCol w:w="1651"/>
        <w:gridCol w:w="1848"/>
        <w:gridCol w:w="1845"/>
      </w:tblGrid>
      <w:tr w:rsidR="59CA5B93" w:rsidTr="3073C268" w14:paraId="34EA3BEB" w14:textId="77777777">
        <w:trPr>
          <w:trHeight w:val="300"/>
        </w:trPr>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4AFAE74F" w14:textId="1758E024">
            <w:pPr>
              <w:spacing w:before="220" w:after="0" w:line="274" w:lineRule="auto"/>
              <w:rPr>
                <w:rFonts w:ascii="Cambria" w:hAnsi="Cambria" w:eastAsia="Cambria" w:cs="Cambria"/>
                <w:b/>
                <w:bCs/>
              </w:rPr>
              <w:pPrChange w:author="joyofuzail@gmail.com" w:date="2025-06-28T22:50:00Z" w:id="1">
                <w:pPr/>
              </w:pPrChange>
            </w:pPr>
            <w:r w:rsidRPr="59CA5B93">
              <w:rPr>
                <w:rFonts w:ascii="Cambria" w:hAnsi="Cambria" w:eastAsia="Cambria" w:cs="Cambria"/>
                <w:b/>
                <w:bCs/>
              </w:rPr>
              <w:lastRenderedPageBreak/>
              <w:t>Stage</w:t>
            </w:r>
          </w:p>
        </w:tc>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6BD8A475" w14:textId="1C13AD89">
            <w:pPr>
              <w:spacing w:before="220" w:after="0" w:line="274" w:lineRule="auto"/>
              <w:rPr>
                <w:rFonts w:ascii="Cambria" w:hAnsi="Cambria" w:eastAsia="Cambria" w:cs="Cambria"/>
                <w:b/>
                <w:bCs/>
              </w:rPr>
              <w:pPrChange w:author="joyofuzail@gmail.com" w:date="2025-06-28T22:50:00Z" w:id="2">
                <w:pPr/>
              </w:pPrChange>
            </w:pPr>
            <w:r w:rsidRPr="59CA5B93">
              <w:rPr>
                <w:rFonts w:ascii="Cambria" w:hAnsi="Cambria" w:eastAsia="Cambria" w:cs="Cambria"/>
                <w:b/>
                <w:bCs/>
              </w:rPr>
              <w:t>Responsible Person(s)</w:t>
            </w:r>
          </w:p>
        </w:tc>
        <w:tc>
          <w:tcPr>
            <w:tcW w:w="1651"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63AB4497" w14:textId="0D1B5FAC">
            <w:pPr>
              <w:spacing w:before="220" w:after="0" w:line="274" w:lineRule="auto"/>
              <w:rPr>
                <w:rFonts w:ascii="Cambria" w:hAnsi="Cambria" w:eastAsia="Cambria" w:cs="Cambria"/>
                <w:b/>
                <w:bCs/>
              </w:rPr>
              <w:pPrChange w:author="joyofuzail@gmail.com" w:date="2025-06-28T22:50:00Z" w:id="3">
                <w:pPr/>
              </w:pPrChange>
            </w:pPr>
            <w:r w:rsidRPr="59CA5B93">
              <w:rPr>
                <w:rFonts w:ascii="Cambria" w:hAnsi="Cambria" w:eastAsia="Cambria" w:cs="Cambria"/>
                <w:b/>
                <w:bCs/>
              </w:rPr>
              <w:t>Purpose</w:t>
            </w:r>
          </w:p>
        </w:tc>
        <w:tc>
          <w:tcPr>
            <w:tcW w:w="1848"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37FF4C33" w14:textId="593CFFAA">
            <w:pPr>
              <w:spacing w:before="220" w:after="0" w:line="274" w:lineRule="auto"/>
              <w:rPr>
                <w:rFonts w:ascii="Cambria" w:hAnsi="Cambria" w:eastAsia="Cambria" w:cs="Cambria"/>
                <w:b/>
                <w:bCs/>
              </w:rPr>
              <w:pPrChange w:author="joyofuzail@gmail.com" w:date="2025-06-28T22:50:00Z" w:id="4">
                <w:pPr/>
              </w:pPrChange>
            </w:pPr>
            <w:r w:rsidRPr="59CA5B93">
              <w:rPr>
                <w:rFonts w:ascii="Cambria" w:hAnsi="Cambria" w:eastAsia="Cambria" w:cs="Cambria"/>
                <w:b/>
                <w:bCs/>
              </w:rPr>
              <w:t>Key Actions</w:t>
            </w:r>
          </w:p>
        </w:tc>
        <w:tc>
          <w:tcPr>
            <w:tcW w:w="1845"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75E5A8E8" w14:textId="4559D5D0">
            <w:pPr>
              <w:spacing w:before="220" w:after="0" w:line="274" w:lineRule="auto"/>
              <w:rPr>
                <w:rFonts w:ascii="Cambria" w:hAnsi="Cambria" w:eastAsia="Cambria" w:cs="Cambria"/>
                <w:b/>
                <w:bCs/>
              </w:rPr>
              <w:pPrChange w:author="joyofuzail@gmail.com" w:date="2025-06-28T22:50:00Z" w:id="5">
                <w:pPr/>
              </w:pPrChange>
            </w:pPr>
            <w:r w:rsidRPr="59CA5B93">
              <w:rPr>
                <w:rFonts w:ascii="Cambria" w:hAnsi="Cambria" w:eastAsia="Cambria" w:cs="Cambria"/>
                <w:b/>
                <w:bCs/>
              </w:rPr>
              <w:t>Outcome / Deliverable</w:t>
            </w:r>
          </w:p>
        </w:tc>
      </w:tr>
      <w:tr w:rsidR="59CA5B93" w:rsidTr="3073C268" w14:paraId="7708DBA6" w14:textId="77777777">
        <w:trPr>
          <w:trHeight w:val="300"/>
        </w:trPr>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6BB5DD42" w14:textId="1BE637FD">
            <w:pPr>
              <w:spacing w:before="220" w:after="0" w:line="274" w:lineRule="auto"/>
              <w:rPr>
                <w:rFonts w:ascii="Cambria" w:hAnsi="Cambria" w:eastAsia="Cambria" w:cs="Cambria"/>
                <w:sz w:val="20"/>
                <w:szCs w:val="20"/>
              </w:rPr>
              <w:pPrChange w:author="joyofuzail@gmail.com" w:date="2025-06-28T22:50:00Z" w:id="6">
                <w:pPr/>
              </w:pPrChange>
            </w:pPr>
            <w:r w:rsidRPr="59CA5B93">
              <w:rPr>
                <w:rFonts w:ascii="Cambria" w:hAnsi="Cambria" w:eastAsia="Cambria" w:cs="Cambria"/>
                <w:sz w:val="20"/>
                <w:szCs w:val="20"/>
              </w:rPr>
              <w:t>Tender Identification</w:t>
            </w:r>
          </w:p>
        </w:tc>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511DE655" w14:textId="3EE1BA81">
            <w:pPr>
              <w:spacing w:before="220" w:after="0" w:line="274" w:lineRule="auto"/>
              <w:rPr>
                <w:rFonts w:ascii="Cambria" w:hAnsi="Cambria" w:eastAsia="Cambria" w:cs="Cambria"/>
                <w:sz w:val="20"/>
                <w:szCs w:val="20"/>
              </w:rPr>
              <w:pPrChange w:author="joyofuzail@gmail.com" w:date="2025-06-28T22:50:00Z" w:id="7">
                <w:pPr/>
              </w:pPrChange>
            </w:pPr>
            <w:r w:rsidRPr="59CA5B93">
              <w:rPr>
                <w:rFonts w:ascii="Cambria" w:hAnsi="Cambria" w:eastAsia="Cambria" w:cs="Cambria"/>
                <w:sz w:val="20"/>
                <w:szCs w:val="20"/>
              </w:rPr>
              <w:t xml:space="preserve">Business Development intern Mr. Muhammad Fuzail </w:t>
            </w:r>
          </w:p>
          <w:p w:rsidR="59CA5B93" w:rsidRDefault="59CA5B93" w14:paraId="41B97E05" w14:textId="5B621CCA">
            <w:pPr>
              <w:spacing w:before="220" w:after="0" w:line="274" w:lineRule="auto"/>
              <w:rPr>
                <w:rFonts w:ascii="Cambria" w:hAnsi="Cambria" w:eastAsia="Cambria" w:cs="Cambria"/>
                <w:sz w:val="20"/>
                <w:szCs w:val="20"/>
              </w:rPr>
              <w:pPrChange w:author="joyofuzail@gmail.com" w:date="2025-06-28T22:50:00Z" w:id="8">
                <w:pPr/>
              </w:pPrChange>
            </w:pPr>
            <w:r w:rsidRPr="59CA5B93">
              <w:rPr>
                <w:rFonts w:ascii="Cambria" w:hAnsi="Cambria" w:eastAsia="Cambria" w:cs="Cambria"/>
                <w:sz w:val="20"/>
                <w:szCs w:val="20"/>
              </w:rPr>
              <w:t xml:space="preserve"> </w:t>
            </w:r>
          </w:p>
          <w:p w:rsidR="59CA5B93" w:rsidRDefault="59CA5B93" w14:paraId="42FECFC6" w14:textId="262B8A5F">
            <w:pPr>
              <w:spacing w:before="220" w:after="0" w:line="274" w:lineRule="auto"/>
              <w:rPr>
                <w:rFonts w:ascii="Cambria" w:hAnsi="Cambria" w:eastAsia="Cambria" w:cs="Cambria"/>
                <w:sz w:val="20"/>
                <w:szCs w:val="20"/>
              </w:rPr>
              <w:pPrChange w:author="joyofuzail@gmail.com" w:date="2025-06-28T22:50:00Z" w:id="9">
                <w:pPr/>
              </w:pPrChange>
            </w:pPr>
            <w:r w:rsidRPr="59CA5B93">
              <w:rPr>
                <w:rFonts w:ascii="Cambria" w:hAnsi="Cambria" w:eastAsia="Cambria" w:cs="Cambria"/>
                <w:sz w:val="20"/>
                <w:szCs w:val="20"/>
              </w:rPr>
              <w:t xml:space="preserve"> </w:t>
            </w:r>
          </w:p>
        </w:tc>
        <w:tc>
          <w:tcPr>
            <w:tcW w:w="1651"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7F0E099A" w14:textId="65D75067">
            <w:pPr>
              <w:spacing w:before="220" w:after="0" w:line="274" w:lineRule="auto"/>
              <w:rPr>
                <w:rFonts w:ascii="Cambria" w:hAnsi="Cambria" w:eastAsia="Cambria" w:cs="Cambria"/>
                <w:sz w:val="20"/>
                <w:szCs w:val="20"/>
              </w:rPr>
              <w:pPrChange w:author="joyofuzail@gmail.com" w:date="2025-06-28T22:50:00Z" w:id="10">
                <w:pPr/>
              </w:pPrChange>
            </w:pPr>
            <w:r w:rsidRPr="59CA5B93">
              <w:rPr>
                <w:rFonts w:ascii="Cambria" w:hAnsi="Cambria" w:eastAsia="Cambria" w:cs="Cambria"/>
                <w:sz w:val="20"/>
                <w:szCs w:val="20"/>
              </w:rPr>
              <w:t>Portal Monitoring &amp; Pipeline Entry</w:t>
            </w:r>
          </w:p>
        </w:tc>
        <w:tc>
          <w:tcPr>
            <w:tcW w:w="1848"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P="3073C268" w:rsidRDefault="59CA5B93" w14:paraId="07AA96E8" w14:textId="6229D782" w14:noSpellErr="1">
            <w:pPr>
              <w:spacing w:before="220" w:after="0" w:line="274" w:lineRule="auto"/>
              <w:rPr>
                <w:rFonts w:ascii="Cambria" w:hAnsi="Cambria" w:eastAsia="Cambria" w:cs="Cambria"/>
                <w:sz w:val="20"/>
                <w:szCs w:val="20"/>
              </w:rPr>
              <w:pPrChange w:author="joyofuzail@gmail.com" w:date="2025-06-28T22:50:00Z" w:id="11">
                <w:pPr/>
              </w:pPrChange>
            </w:pPr>
            <w:r w:rsidRPr="3073C268" w:rsidR="3239A5DF">
              <w:rPr>
                <w:rFonts w:ascii="Cambria" w:hAnsi="Cambria" w:eastAsia="Cambria" w:cs="Cambria"/>
                <w:sz w:val="20"/>
                <w:szCs w:val="20"/>
              </w:rPr>
              <w:t xml:space="preserve">Check key donor portals (UNGM, GIZ, UNDP, IOM), and </w:t>
            </w:r>
            <w:r w:rsidRPr="3073C268" w:rsidR="3239A5DF">
              <w:rPr>
                <w:rFonts w:ascii="Cambria" w:hAnsi="Cambria" w:eastAsia="Cambria" w:cs="Cambria"/>
                <w:sz w:val="20"/>
                <w:szCs w:val="20"/>
              </w:rPr>
              <w:t>update in</w:t>
            </w:r>
            <w:r w:rsidRPr="3073C268" w:rsidR="3239A5DF">
              <w:rPr>
                <w:rFonts w:ascii="Cambria" w:hAnsi="Cambria" w:eastAsia="Cambria" w:cs="Cambria"/>
                <w:sz w:val="20"/>
                <w:szCs w:val="20"/>
              </w:rPr>
              <w:t xml:space="preserve"> the project pipeline. </w:t>
            </w:r>
          </w:p>
        </w:tc>
        <w:tc>
          <w:tcPr>
            <w:tcW w:w="1845"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P="59CA5B93" w:rsidRDefault="59CA5B93" w14:paraId="060FA51C" w14:textId="7E2DCE06">
            <w:pPr>
              <w:spacing w:before="220" w:after="0" w:line="274" w:lineRule="auto"/>
              <w:rPr>
                <w:rFonts w:ascii="Cambria" w:hAnsi="Cambria" w:eastAsia="Cambria" w:cs="Cambria"/>
                <w:sz w:val="20"/>
                <w:szCs w:val="20"/>
              </w:rPr>
            </w:pPr>
            <w:r w:rsidRPr="59CA5B93">
              <w:rPr>
                <w:rFonts w:ascii="Cambria" w:hAnsi="Cambria" w:eastAsia="Cambria" w:cs="Cambria"/>
                <w:sz w:val="20"/>
                <w:szCs w:val="20"/>
              </w:rPr>
              <w:t>Up-to-date tender tracker with relevant opportunities.</w:t>
            </w:r>
          </w:p>
        </w:tc>
      </w:tr>
      <w:tr w:rsidR="59CA5B93" w:rsidTr="3073C268" w14:paraId="7C49AF7F" w14:textId="77777777">
        <w:trPr>
          <w:trHeight w:val="300"/>
        </w:trPr>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1DE9842E" w14:textId="19B28B88">
            <w:pPr>
              <w:spacing w:before="220" w:after="0" w:line="274" w:lineRule="auto"/>
              <w:rPr>
                <w:rFonts w:ascii="Cambria" w:hAnsi="Cambria" w:eastAsia="Cambria" w:cs="Cambria"/>
                <w:sz w:val="20"/>
                <w:szCs w:val="20"/>
              </w:rPr>
              <w:pPrChange w:author="joyofuzail@gmail.com" w:date="2025-06-28T22:50:00Z" w:id="12">
                <w:pPr/>
              </w:pPrChange>
            </w:pPr>
            <w:r w:rsidRPr="59CA5B93">
              <w:rPr>
                <w:rFonts w:ascii="Cambria" w:hAnsi="Cambria" w:eastAsia="Cambria" w:cs="Cambria"/>
                <w:sz w:val="20"/>
                <w:szCs w:val="20"/>
              </w:rPr>
              <w:t>Relevance Review</w:t>
            </w:r>
          </w:p>
        </w:tc>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0BB3FA55" w14:textId="417F0FB5">
            <w:pPr>
              <w:spacing w:before="220" w:after="0" w:line="274" w:lineRule="auto"/>
              <w:rPr>
                <w:rFonts w:ascii="Cambria" w:hAnsi="Cambria" w:eastAsia="Cambria" w:cs="Cambria"/>
                <w:sz w:val="20"/>
                <w:szCs w:val="20"/>
              </w:rPr>
              <w:pPrChange w:author="joyofuzail@gmail.com" w:date="2025-06-28T22:50:00Z" w:id="13">
                <w:pPr/>
              </w:pPrChange>
            </w:pPr>
            <w:r w:rsidRPr="59CA5B93">
              <w:rPr>
                <w:rFonts w:ascii="Cambria" w:hAnsi="Cambria" w:eastAsia="Cambria" w:cs="Cambria"/>
                <w:sz w:val="20"/>
                <w:szCs w:val="20"/>
              </w:rPr>
              <w:t>Business Development Manager Mr. Kamran Kashif</w:t>
            </w:r>
          </w:p>
          <w:p w:rsidR="59CA5B93" w:rsidRDefault="59CA5B93" w14:paraId="29B54294" w14:textId="31B0F522">
            <w:pPr>
              <w:spacing w:before="220" w:after="0" w:line="274" w:lineRule="auto"/>
              <w:rPr>
                <w:rFonts w:ascii="Cambria" w:hAnsi="Cambria" w:eastAsia="Cambria" w:cs="Cambria"/>
                <w:sz w:val="20"/>
                <w:szCs w:val="20"/>
              </w:rPr>
              <w:pPrChange w:author="joyofuzail@gmail.com" w:date="2025-06-28T22:50:00Z" w:id="14">
                <w:pPr/>
              </w:pPrChange>
            </w:pPr>
            <w:r w:rsidRPr="59CA5B93">
              <w:rPr>
                <w:rFonts w:ascii="Cambria" w:hAnsi="Cambria" w:eastAsia="Cambria" w:cs="Cambria"/>
                <w:sz w:val="20"/>
                <w:szCs w:val="20"/>
              </w:rPr>
              <w:t xml:space="preserve">&amp; </w:t>
            </w:r>
          </w:p>
          <w:p w:rsidR="59CA5B93" w:rsidRDefault="59CA5B93" w14:paraId="4EF7A71D" w14:textId="0C86A774">
            <w:pPr>
              <w:spacing w:before="220" w:after="0" w:line="274" w:lineRule="auto"/>
              <w:rPr>
                <w:rFonts w:ascii="Cambria" w:hAnsi="Cambria" w:eastAsia="Cambria" w:cs="Cambria"/>
                <w:sz w:val="20"/>
                <w:szCs w:val="20"/>
              </w:rPr>
              <w:pPrChange w:author="joyofuzail@gmail.com" w:date="2025-06-28T22:50:00Z" w:id="15">
                <w:pPr/>
              </w:pPrChange>
            </w:pPr>
            <w:r w:rsidRPr="59CA5B93">
              <w:rPr>
                <w:rFonts w:ascii="Cambria" w:hAnsi="Cambria" w:eastAsia="Cambria" w:cs="Cambria"/>
                <w:sz w:val="20"/>
                <w:szCs w:val="20"/>
              </w:rPr>
              <w:t>Team Leader Mr. Abdul Ghani Rajput</w:t>
            </w:r>
          </w:p>
        </w:tc>
        <w:tc>
          <w:tcPr>
            <w:tcW w:w="1651"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6B25C7E9" w14:textId="7525CC73">
            <w:pPr>
              <w:spacing w:before="220" w:after="0" w:line="274" w:lineRule="auto"/>
              <w:rPr>
                <w:rFonts w:ascii="Cambria" w:hAnsi="Cambria" w:eastAsia="Cambria" w:cs="Cambria"/>
                <w:sz w:val="20"/>
                <w:szCs w:val="20"/>
              </w:rPr>
              <w:pPrChange w:author="joyofuzail@gmail.com" w:date="2025-06-28T22:50:00Z" w:id="16">
                <w:pPr/>
              </w:pPrChange>
            </w:pPr>
            <w:r w:rsidRPr="59CA5B93">
              <w:rPr>
                <w:rFonts w:ascii="Cambria" w:hAnsi="Cambria" w:eastAsia="Cambria" w:cs="Cambria"/>
                <w:sz w:val="20"/>
                <w:szCs w:val="20"/>
              </w:rPr>
              <w:t>Strategic Fit Review</w:t>
            </w:r>
          </w:p>
        </w:tc>
        <w:tc>
          <w:tcPr>
            <w:tcW w:w="1848"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P="3073C268" w:rsidRDefault="59CA5B93" w14:paraId="7AFC0CB1" w14:textId="07893780" w14:noSpellErr="1">
            <w:pPr>
              <w:spacing w:before="220" w:after="0" w:line="274" w:lineRule="auto"/>
              <w:rPr>
                <w:rFonts w:ascii="Cambria" w:hAnsi="Cambria" w:eastAsia="Cambria" w:cs="Cambria"/>
                <w:sz w:val="20"/>
                <w:szCs w:val="20"/>
              </w:rPr>
              <w:pPrChange w:author="joyofuzail@gmail.com" w:date="2025-06-28T22:50:00Z" w:id="17">
                <w:pPr/>
              </w:pPrChange>
            </w:pPr>
            <w:r w:rsidRPr="3073C268" w:rsidR="3239A5DF">
              <w:rPr>
                <w:rFonts w:ascii="Cambria" w:hAnsi="Cambria" w:eastAsia="Cambria" w:cs="Cambria"/>
                <w:sz w:val="20"/>
                <w:szCs w:val="20"/>
              </w:rPr>
              <w:t xml:space="preserve">Assess if the opportunity matches our </w:t>
            </w:r>
            <w:r w:rsidRPr="3073C268" w:rsidR="3239A5DF">
              <w:rPr>
                <w:rFonts w:ascii="Cambria" w:hAnsi="Cambria" w:eastAsia="Cambria" w:cs="Cambria"/>
                <w:sz w:val="20"/>
                <w:szCs w:val="20"/>
              </w:rPr>
              <w:t>expertise</w:t>
            </w:r>
            <w:r w:rsidRPr="3073C268" w:rsidR="3239A5DF">
              <w:rPr>
                <w:rFonts w:ascii="Cambria" w:hAnsi="Cambria" w:eastAsia="Cambria" w:cs="Cambria"/>
                <w:sz w:val="20"/>
                <w:szCs w:val="20"/>
              </w:rPr>
              <w:t xml:space="preserve">, themes, and </w:t>
            </w:r>
            <w:r w:rsidRPr="3073C268" w:rsidR="3239A5DF">
              <w:rPr>
                <w:rFonts w:ascii="Cambria" w:hAnsi="Cambria" w:eastAsia="Cambria" w:cs="Cambria"/>
                <w:sz w:val="20"/>
                <w:szCs w:val="20"/>
              </w:rPr>
              <w:t>capacity</w:t>
            </w:r>
            <w:r w:rsidRPr="3073C268" w:rsidR="3239A5DF">
              <w:rPr>
                <w:rFonts w:ascii="Cambria" w:hAnsi="Cambria" w:eastAsia="Cambria" w:cs="Cambria"/>
                <w:sz w:val="20"/>
                <w:szCs w:val="20"/>
              </w:rPr>
              <w:t xml:space="preserve">. Updating notes in the project pipeline and </w:t>
            </w:r>
            <w:r w:rsidRPr="3073C268" w:rsidR="3239A5DF">
              <w:rPr>
                <w:rFonts w:ascii="Cambria" w:hAnsi="Cambria" w:eastAsia="Cambria" w:cs="Cambria"/>
                <w:sz w:val="20"/>
                <w:szCs w:val="20"/>
              </w:rPr>
              <w:t>discuss</w:t>
            </w:r>
            <w:r w:rsidRPr="3073C268" w:rsidR="3239A5DF">
              <w:rPr>
                <w:rFonts w:ascii="Cambria" w:hAnsi="Cambria" w:eastAsia="Cambria" w:cs="Cambria"/>
                <w:sz w:val="20"/>
                <w:szCs w:val="20"/>
              </w:rPr>
              <w:t xml:space="preserve"> in the weekly or weekend meetings. </w:t>
            </w:r>
          </w:p>
        </w:tc>
        <w:tc>
          <w:tcPr>
            <w:tcW w:w="1845"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P="3073C268" w:rsidRDefault="59CA5B93" w14:paraId="1F6B78C2" w14:textId="18CB5351" w14:noSpellErr="1">
            <w:pPr>
              <w:spacing w:before="220" w:after="0" w:line="274" w:lineRule="auto"/>
              <w:rPr>
                <w:rFonts w:ascii="Cambria" w:hAnsi="Cambria" w:eastAsia="Cambria" w:cs="Cambria"/>
                <w:sz w:val="20"/>
                <w:szCs w:val="20"/>
              </w:rPr>
              <w:pPrChange w:author="joyofuzail@gmail.com" w:date="2025-06-28T22:50:00Z" w:id="18">
                <w:pPr/>
              </w:pPrChange>
            </w:pPr>
            <w:r w:rsidRPr="3073C268" w:rsidR="3239A5DF">
              <w:rPr>
                <w:rFonts w:ascii="Cambria" w:hAnsi="Cambria" w:eastAsia="Cambria" w:cs="Cambria"/>
                <w:sz w:val="20"/>
                <w:szCs w:val="20"/>
              </w:rPr>
              <w:t xml:space="preserve">Clear </w:t>
            </w:r>
            <w:r w:rsidRPr="3073C268" w:rsidR="3239A5DF">
              <w:rPr>
                <w:rFonts w:ascii="Cambria" w:hAnsi="Cambria" w:eastAsia="Cambria" w:cs="Cambria"/>
                <w:sz w:val="20"/>
                <w:szCs w:val="20"/>
              </w:rPr>
              <w:t>'Go</w:t>
            </w:r>
            <w:r w:rsidRPr="3073C268" w:rsidR="3239A5DF">
              <w:rPr>
                <w:rFonts w:ascii="Cambria" w:hAnsi="Cambria" w:eastAsia="Cambria" w:cs="Cambria"/>
                <w:sz w:val="20"/>
                <w:szCs w:val="20"/>
              </w:rPr>
              <w:t>/No-Go' decision with supporting notes.</w:t>
            </w:r>
          </w:p>
        </w:tc>
      </w:tr>
      <w:tr w:rsidR="59CA5B93" w:rsidTr="3073C268" w14:paraId="31C80C75" w14:textId="77777777">
        <w:trPr>
          <w:trHeight w:val="300"/>
        </w:trPr>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P="3073C268" w:rsidRDefault="59CA5B93" w14:paraId="548FA095" w14:textId="1D9E9B29" w14:noSpellErr="1">
            <w:pPr>
              <w:spacing w:before="220" w:after="0" w:line="274" w:lineRule="auto"/>
              <w:rPr>
                <w:rFonts w:ascii="Cambria" w:hAnsi="Cambria" w:eastAsia="Cambria" w:cs="Cambria"/>
                <w:sz w:val="20"/>
                <w:szCs w:val="20"/>
              </w:rPr>
              <w:pPrChange w:author="joyofuzail@gmail.com" w:date="2025-06-28T22:50:00Z" w:id="19">
                <w:pPr/>
              </w:pPrChange>
            </w:pPr>
            <w:r w:rsidRPr="3073C268" w:rsidR="3239A5DF">
              <w:rPr>
                <w:rFonts w:ascii="Cambria" w:hAnsi="Cambria" w:eastAsia="Cambria" w:cs="Cambria"/>
                <w:sz w:val="20"/>
                <w:szCs w:val="20"/>
              </w:rPr>
              <w:t>ToRs</w:t>
            </w:r>
            <w:r w:rsidRPr="3073C268" w:rsidR="3239A5DF">
              <w:rPr>
                <w:rFonts w:ascii="Cambria" w:hAnsi="Cambria" w:eastAsia="Cambria" w:cs="Cambria"/>
                <w:sz w:val="20"/>
                <w:szCs w:val="20"/>
              </w:rPr>
              <w:t xml:space="preserve"> Review</w:t>
            </w:r>
          </w:p>
        </w:tc>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434C3930" w14:textId="2E3B4AD2">
            <w:pPr>
              <w:spacing w:before="220" w:after="0" w:line="274" w:lineRule="auto"/>
              <w:rPr>
                <w:rFonts w:ascii="Cambria" w:hAnsi="Cambria" w:eastAsia="Cambria" w:cs="Cambria"/>
                <w:sz w:val="20"/>
                <w:szCs w:val="20"/>
              </w:rPr>
              <w:pPrChange w:author="joyofuzail@gmail.com" w:date="2025-06-28T22:50:00Z" w:id="20">
                <w:pPr/>
              </w:pPrChange>
            </w:pPr>
            <w:r w:rsidRPr="59CA5B93">
              <w:rPr>
                <w:rFonts w:ascii="Cambria" w:hAnsi="Cambria" w:eastAsia="Cambria" w:cs="Cambria"/>
                <w:sz w:val="20"/>
                <w:szCs w:val="20"/>
              </w:rPr>
              <w:t xml:space="preserve"> Mr. Abdul Ghani Rajput</w:t>
            </w:r>
          </w:p>
          <w:p w:rsidR="59CA5B93" w:rsidRDefault="59CA5B93" w14:paraId="5D0C2F99" w14:textId="4E43C463">
            <w:pPr>
              <w:spacing w:before="220" w:after="0" w:line="274" w:lineRule="auto"/>
              <w:rPr>
                <w:rFonts w:ascii="Cambria" w:hAnsi="Cambria" w:eastAsia="Cambria" w:cs="Cambria"/>
                <w:sz w:val="20"/>
                <w:szCs w:val="20"/>
              </w:rPr>
              <w:pPrChange w:author="joyofuzail@gmail.com" w:date="2025-06-28T22:50:00Z" w:id="21">
                <w:pPr/>
              </w:pPrChange>
            </w:pPr>
            <w:r w:rsidRPr="59CA5B93">
              <w:rPr>
                <w:rFonts w:ascii="Cambria" w:hAnsi="Cambria" w:eastAsia="Cambria" w:cs="Cambria"/>
                <w:sz w:val="20"/>
                <w:szCs w:val="20"/>
              </w:rPr>
              <w:t>&amp;</w:t>
            </w:r>
          </w:p>
          <w:p w:rsidR="59CA5B93" w:rsidRDefault="59CA5B93" w14:paraId="58278B70" w14:textId="5DA6E784">
            <w:pPr>
              <w:spacing w:before="220" w:after="0" w:line="274" w:lineRule="auto"/>
              <w:rPr>
                <w:rFonts w:ascii="Cambria" w:hAnsi="Cambria" w:eastAsia="Cambria" w:cs="Cambria"/>
                <w:sz w:val="20"/>
                <w:szCs w:val="20"/>
              </w:rPr>
              <w:pPrChange w:author="joyofuzail@gmail.com" w:date="2025-06-28T22:50:00Z" w:id="22">
                <w:pPr/>
              </w:pPrChange>
            </w:pPr>
            <w:r w:rsidRPr="59CA5B93">
              <w:rPr>
                <w:rFonts w:ascii="Cambria" w:hAnsi="Cambria" w:eastAsia="Cambria" w:cs="Cambria"/>
                <w:sz w:val="20"/>
                <w:szCs w:val="20"/>
              </w:rPr>
              <w:t>Mr. Kamran Kashif</w:t>
            </w:r>
          </w:p>
        </w:tc>
        <w:tc>
          <w:tcPr>
            <w:tcW w:w="1651"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39DFFA10" w14:textId="2BB11195">
            <w:pPr>
              <w:spacing w:before="220" w:after="0" w:line="274" w:lineRule="auto"/>
              <w:rPr>
                <w:rFonts w:ascii="Cambria" w:hAnsi="Cambria" w:eastAsia="Cambria" w:cs="Cambria"/>
                <w:sz w:val="20"/>
                <w:szCs w:val="20"/>
              </w:rPr>
              <w:pPrChange w:author="joyofuzail@gmail.com" w:date="2025-06-28T22:50:00Z" w:id="23">
                <w:pPr/>
              </w:pPrChange>
            </w:pPr>
            <w:r w:rsidRPr="59CA5B93">
              <w:rPr>
                <w:rFonts w:ascii="Cambria" w:hAnsi="Cambria" w:eastAsia="Cambria" w:cs="Cambria"/>
                <w:sz w:val="20"/>
                <w:szCs w:val="20"/>
              </w:rPr>
              <w:t>Scope Definition</w:t>
            </w:r>
          </w:p>
        </w:tc>
        <w:tc>
          <w:tcPr>
            <w:tcW w:w="1848"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P="3073C268" w:rsidRDefault="59CA5B93" w14:paraId="5E731D24" w14:textId="1A8A4957" w14:noSpellErr="1">
            <w:pPr>
              <w:spacing w:before="220" w:after="0" w:line="274" w:lineRule="auto"/>
              <w:rPr>
                <w:rFonts w:ascii="Cambria" w:hAnsi="Cambria" w:eastAsia="Cambria" w:cs="Cambria"/>
                <w:sz w:val="20"/>
                <w:szCs w:val="20"/>
              </w:rPr>
              <w:pPrChange w:author="joyofuzail@gmail.com" w:date="2025-06-28T22:50:00Z" w:id="24">
                <w:pPr/>
              </w:pPrChange>
            </w:pPr>
            <w:r w:rsidRPr="3073C268" w:rsidR="3239A5DF">
              <w:rPr>
                <w:rFonts w:ascii="Cambria" w:hAnsi="Cambria" w:eastAsia="Cambria" w:cs="Cambria"/>
                <w:sz w:val="20"/>
                <w:szCs w:val="20"/>
              </w:rPr>
              <w:t xml:space="preserve">Discuss project </w:t>
            </w:r>
            <w:r w:rsidRPr="3073C268" w:rsidR="3239A5DF">
              <w:rPr>
                <w:rFonts w:ascii="Cambria" w:hAnsi="Cambria" w:eastAsia="Cambria" w:cs="Cambria"/>
                <w:sz w:val="20"/>
                <w:szCs w:val="20"/>
              </w:rPr>
              <w:t>objectives</w:t>
            </w:r>
            <w:r w:rsidRPr="3073C268" w:rsidR="3239A5DF">
              <w:rPr>
                <w:rFonts w:ascii="Cambria" w:hAnsi="Cambria" w:eastAsia="Cambria" w:cs="Cambria"/>
                <w:sz w:val="20"/>
                <w:szCs w:val="20"/>
              </w:rPr>
              <w:t xml:space="preserve">, assign proposal writing tasks, develop budget, gather team and </w:t>
            </w:r>
            <w:r w:rsidRPr="3073C268" w:rsidR="3239A5DF">
              <w:rPr>
                <w:rFonts w:ascii="Cambria" w:hAnsi="Cambria" w:eastAsia="Cambria" w:cs="Cambria"/>
                <w:sz w:val="20"/>
                <w:szCs w:val="20"/>
              </w:rPr>
              <w:t>documents</w:t>
            </w:r>
            <w:r w:rsidRPr="3073C268" w:rsidR="3239A5DF">
              <w:rPr>
                <w:rFonts w:ascii="Cambria" w:hAnsi="Cambria" w:eastAsia="Cambria" w:cs="Cambria"/>
                <w:sz w:val="20"/>
                <w:szCs w:val="20"/>
              </w:rPr>
              <w:t xml:space="preserve"> and </w:t>
            </w:r>
            <w:r w:rsidRPr="3073C268" w:rsidR="3239A5DF">
              <w:rPr>
                <w:rFonts w:ascii="Cambria" w:hAnsi="Cambria" w:eastAsia="Cambria" w:cs="Cambria"/>
                <w:sz w:val="20"/>
                <w:szCs w:val="20"/>
              </w:rPr>
              <w:t>identify</w:t>
            </w:r>
            <w:r w:rsidRPr="3073C268" w:rsidR="3239A5DF">
              <w:rPr>
                <w:rFonts w:ascii="Cambria" w:hAnsi="Cambria" w:eastAsia="Cambria" w:cs="Cambria"/>
                <w:sz w:val="20"/>
                <w:szCs w:val="20"/>
              </w:rPr>
              <w:t xml:space="preserve"> gaps.</w:t>
            </w:r>
          </w:p>
        </w:tc>
        <w:tc>
          <w:tcPr>
            <w:tcW w:w="1845"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7C92E014" w14:textId="7C6AC719">
            <w:pPr>
              <w:spacing w:before="220" w:after="0" w:line="274" w:lineRule="auto"/>
              <w:rPr>
                <w:rFonts w:ascii="Cambria" w:hAnsi="Cambria" w:eastAsia="Cambria" w:cs="Cambria"/>
                <w:sz w:val="20"/>
                <w:szCs w:val="20"/>
              </w:rPr>
              <w:pPrChange w:author="joyofuzail@gmail.com" w:date="2025-06-28T22:50:00Z" w:id="25">
                <w:pPr/>
              </w:pPrChange>
            </w:pPr>
            <w:r w:rsidRPr="59CA5B93">
              <w:rPr>
                <w:rFonts w:ascii="Cambria" w:hAnsi="Cambria" w:eastAsia="Cambria" w:cs="Cambria"/>
                <w:sz w:val="20"/>
                <w:szCs w:val="20"/>
              </w:rPr>
              <w:lastRenderedPageBreak/>
              <w:t>Breakdown of proposal sections with task owners.</w:t>
            </w:r>
          </w:p>
        </w:tc>
      </w:tr>
      <w:tr w:rsidR="59CA5B93" w:rsidTr="3073C268" w14:paraId="51BB4638" w14:textId="77777777">
        <w:trPr>
          <w:trHeight w:val="300"/>
        </w:trPr>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34FF7260" w14:textId="5D999728">
            <w:pPr>
              <w:spacing w:before="220" w:after="0" w:line="274" w:lineRule="auto"/>
              <w:rPr>
                <w:rFonts w:ascii="Cambria" w:hAnsi="Cambria" w:eastAsia="Cambria" w:cs="Cambria"/>
                <w:sz w:val="20"/>
                <w:szCs w:val="20"/>
              </w:rPr>
              <w:pPrChange w:author="joyofuzail@gmail.com" w:date="2025-06-28T22:50:00Z" w:id="26">
                <w:pPr/>
              </w:pPrChange>
            </w:pPr>
            <w:r w:rsidRPr="59CA5B93">
              <w:rPr>
                <w:rFonts w:ascii="Cambria" w:hAnsi="Cambria" w:eastAsia="Cambria" w:cs="Cambria"/>
                <w:sz w:val="20"/>
                <w:szCs w:val="20"/>
              </w:rPr>
              <w:t>Proposal Drafting</w:t>
            </w:r>
          </w:p>
        </w:tc>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15DC79EB" w14:textId="632BE015">
            <w:pPr>
              <w:spacing w:before="220" w:after="0" w:line="274" w:lineRule="auto"/>
              <w:rPr>
                <w:rFonts w:ascii="Cambria" w:hAnsi="Cambria" w:eastAsia="Cambria" w:cs="Cambria"/>
                <w:sz w:val="20"/>
                <w:szCs w:val="20"/>
              </w:rPr>
              <w:pPrChange w:author="joyofuzail@gmail.com" w:date="2025-06-28T22:50:00Z" w:id="27">
                <w:pPr/>
              </w:pPrChange>
            </w:pPr>
            <w:r w:rsidRPr="59CA5B93">
              <w:rPr>
                <w:rFonts w:ascii="Cambria" w:hAnsi="Cambria" w:eastAsia="Cambria" w:cs="Cambria"/>
                <w:sz w:val="20"/>
                <w:szCs w:val="20"/>
              </w:rPr>
              <w:t xml:space="preserve"> Mr. Kamran Kashif</w:t>
            </w:r>
          </w:p>
        </w:tc>
        <w:tc>
          <w:tcPr>
            <w:tcW w:w="1651"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0797DE9A" w14:textId="091AAE13">
            <w:pPr>
              <w:spacing w:before="220" w:after="0" w:line="274" w:lineRule="auto"/>
              <w:rPr>
                <w:rFonts w:ascii="Cambria" w:hAnsi="Cambria" w:eastAsia="Cambria" w:cs="Cambria"/>
                <w:sz w:val="20"/>
                <w:szCs w:val="20"/>
              </w:rPr>
              <w:pPrChange w:author="joyofuzail@gmail.com" w:date="2025-06-28T22:50:00Z" w:id="28">
                <w:pPr/>
              </w:pPrChange>
            </w:pPr>
            <w:r w:rsidRPr="59CA5B93">
              <w:rPr>
                <w:rFonts w:ascii="Cambria" w:hAnsi="Cambria" w:eastAsia="Cambria" w:cs="Cambria"/>
                <w:sz w:val="20"/>
                <w:szCs w:val="20"/>
              </w:rPr>
              <w:t>Proposal Development</w:t>
            </w:r>
          </w:p>
        </w:tc>
        <w:tc>
          <w:tcPr>
            <w:tcW w:w="1848"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P="3073C268" w:rsidRDefault="59CA5B93" w14:paraId="0A815850" w14:textId="1AD35DBF" w14:noSpellErr="1">
            <w:pPr>
              <w:spacing w:before="220" w:after="0" w:line="274" w:lineRule="auto"/>
              <w:rPr>
                <w:rFonts w:ascii="Cambria" w:hAnsi="Cambria" w:eastAsia="Cambria" w:cs="Cambria"/>
                <w:sz w:val="20"/>
                <w:szCs w:val="20"/>
              </w:rPr>
              <w:pPrChange w:author="joyofuzail@gmail.com" w:date="2025-06-28T22:50:00Z" w:id="29">
                <w:pPr/>
              </w:pPrChange>
            </w:pPr>
            <w:r w:rsidRPr="3073C268" w:rsidR="3239A5DF">
              <w:rPr>
                <w:rFonts w:ascii="Cambria" w:hAnsi="Cambria" w:eastAsia="Cambria" w:cs="Cambria"/>
                <w:sz w:val="20"/>
                <w:szCs w:val="20"/>
              </w:rPr>
              <w:t xml:space="preserve">Write proposal using template and </w:t>
            </w:r>
            <w:r w:rsidRPr="3073C268" w:rsidR="3239A5DF">
              <w:rPr>
                <w:rFonts w:ascii="Cambria" w:hAnsi="Cambria" w:eastAsia="Cambria" w:cs="Cambria"/>
                <w:sz w:val="20"/>
                <w:szCs w:val="20"/>
              </w:rPr>
              <w:t>ToR</w:t>
            </w:r>
            <w:r w:rsidRPr="3073C268" w:rsidR="3239A5DF">
              <w:rPr>
                <w:rFonts w:ascii="Cambria" w:hAnsi="Cambria" w:eastAsia="Cambria" w:cs="Cambria"/>
                <w:sz w:val="20"/>
                <w:szCs w:val="20"/>
              </w:rPr>
              <w:t>, ensuring logic and flow. Prepare all the required documents.</w:t>
            </w:r>
          </w:p>
        </w:tc>
        <w:tc>
          <w:tcPr>
            <w:tcW w:w="1845"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P="3073C268" w:rsidRDefault="59CA5B93" w14:paraId="074308F3" w14:textId="3045E198" w14:noSpellErr="1">
            <w:pPr>
              <w:spacing w:before="220" w:after="0" w:line="274" w:lineRule="auto"/>
              <w:rPr>
                <w:rFonts w:ascii="Cambria" w:hAnsi="Cambria" w:eastAsia="Cambria" w:cs="Cambria"/>
                <w:sz w:val="20"/>
                <w:szCs w:val="20"/>
              </w:rPr>
              <w:pPrChange w:author="joyofuzail@gmail.com" w:date="2025-06-28T22:50:00Z" w:id="30">
                <w:pPr/>
              </w:pPrChange>
            </w:pPr>
            <w:r w:rsidRPr="3073C268" w:rsidR="3239A5DF">
              <w:rPr>
                <w:rFonts w:ascii="Cambria" w:hAnsi="Cambria" w:eastAsia="Cambria" w:cs="Cambria"/>
                <w:sz w:val="20"/>
                <w:szCs w:val="20"/>
              </w:rPr>
              <w:t xml:space="preserve">First complete draft of proposal </w:t>
            </w:r>
            <w:r w:rsidRPr="3073C268" w:rsidR="3239A5DF">
              <w:rPr>
                <w:rFonts w:ascii="Cambria" w:hAnsi="Cambria" w:eastAsia="Cambria" w:cs="Cambria"/>
                <w:sz w:val="20"/>
                <w:szCs w:val="20"/>
              </w:rPr>
              <w:t>submitted</w:t>
            </w:r>
            <w:r w:rsidRPr="3073C268" w:rsidR="3239A5DF">
              <w:rPr>
                <w:rFonts w:ascii="Cambria" w:hAnsi="Cambria" w:eastAsia="Cambria" w:cs="Cambria"/>
                <w:sz w:val="20"/>
                <w:szCs w:val="20"/>
              </w:rPr>
              <w:t xml:space="preserve"> for review.</w:t>
            </w:r>
          </w:p>
        </w:tc>
      </w:tr>
      <w:tr w:rsidR="59CA5B93" w:rsidTr="3073C268" w14:paraId="53A21467" w14:textId="77777777">
        <w:trPr>
          <w:trHeight w:val="300"/>
        </w:trPr>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4D0797B2" w14:textId="4C93DB69">
            <w:pPr>
              <w:spacing w:before="220" w:after="0" w:line="274" w:lineRule="auto"/>
              <w:rPr>
                <w:rFonts w:ascii="Cambria" w:hAnsi="Cambria" w:eastAsia="Cambria" w:cs="Cambria"/>
                <w:sz w:val="20"/>
                <w:szCs w:val="20"/>
              </w:rPr>
              <w:pPrChange w:author="joyofuzail@gmail.com" w:date="2025-06-28T22:50:00Z" w:id="31">
                <w:pPr/>
              </w:pPrChange>
            </w:pPr>
            <w:r w:rsidRPr="59CA5B93">
              <w:rPr>
                <w:rFonts w:ascii="Cambria" w:hAnsi="Cambria" w:eastAsia="Cambria" w:cs="Cambria"/>
                <w:sz w:val="20"/>
                <w:szCs w:val="20"/>
              </w:rPr>
              <w:t>Internal Review</w:t>
            </w:r>
          </w:p>
        </w:tc>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78BF7208" w14:textId="43B63FBC">
            <w:pPr>
              <w:spacing w:before="220" w:after="0" w:line="274" w:lineRule="auto"/>
              <w:rPr>
                <w:rFonts w:ascii="Cambria" w:hAnsi="Cambria" w:eastAsia="Cambria" w:cs="Cambria"/>
                <w:sz w:val="20"/>
                <w:szCs w:val="20"/>
              </w:rPr>
              <w:pPrChange w:author="joyofuzail@gmail.com" w:date="2025-06-28T22:50:00Z" w:id="32">
                <w:pPr/>
              </w:pPrChange>
            </w:pPr>
            <w:r w:rsidRPr="59CA5B93">
              <w:rPr>
                <w:rFonts w:ascii="Cambria" w:hAnsi="Cambria" w:eastAsia="Cambria" w:cs="Cambria"/>
                <w:sz w:val="20"/>
                <w:szCs w:val="20"/>
              </w:rPr>
              <w:t>Team X</w:t>
            </w:r>
          </w:p>
        </w:tc>
        <w:tc>
          <w:tcPr>
            <w:tcW w:w="1651"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4F8A9513" w14:textId="5FD06D28">
            <w:pPr>
              <w:spacing w:before="220" w:after="0" w:line="274" w:lineRule="auto"/>
              <w:rPr>
                <w:rFonts w:ascii="Cambria" w:hAnsi="Cambria" w:eastAsia="Cambria" w:cs="Cambria"/>
                <w:sz w:val="20"/>
                <w:szCs w:val="20"/>
              </w:rPr>
              <w:pPrChange w:author="joyofuzail@gmail.com" w:date="2025-06-28T22:50:00Z" w:id="33">
                <w:pPr/>
              </w:pPrChange>
            </w:pPr>
            <w:r w:rsidRPr="59CA5B93">
              <w:rPr>
                <w:rFonts w:ascii="Cambria" w:hAnsi="Cambria" w:eastAsia="Cambria" w:cs="Cambria"/>
                <w:sz w:val="20"/>
                <w:szCs w:val="20"/>
              </w:rPr>
              <w:t>Quality &amp; Compliance Check</w:t>
            </w:r>
          </w:p>
        </w:tc>
        <w:tc>
          <w:tcPr>
            <w:tcW w:w="1848"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483C6389" w14:textId="49D559E0">
            <w:pPr>
              <w:spacing w:before="220" w:after="0" w:line="274" w:lineRule="auto"/>
              <w:rPr>
                <w:rFonts w:ascii="Cambria" w:hAnsi="Cambria" w:eastAsia="Cambria" w:cs="Cambria"/>
                <w:sz w:val="20"/>
                <w:szCs w:val="20"/>
              </w:rPr>
              <w:pPrChange w:author="joyofuzail@gmail.com" w:date="2025-06-28T22:50:00Z" w:id="34">
                <w:pPr/>
              </w:pPrChange>
            </w:pPr>
            <w:r w:rsidRPr="59CA5B93">
              <w:rPr>
                <w:rFonts w:ascii="Cambria" w:hAnsi="Cambria" w:eastAsia="Cambria" w:cs="Cambria"/>
                <w:sz w:val="20"/>
                <w:szCs w:val="20"/>
              </w:rPr>
              <w:t>Review content, clarity, structure, and donor alignment.</w:t>
            </w:r>
          </w:p>
        </w:tc>
        <w:tc>
          <w:tcPr>
            <w:tcW w:w="1845"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15D17288" w14:textId="1FCF0CDE">
            <w:pPr>
              <w:spacing w:before="220" w:after="0" w:line="274" w:lineRule="auto"/>
              <w:rPr>
                <w:rFonts w:ascii="Cambria" w:hAnsi="Cambria" w:eastAsia="Cambria" w:cs="Cambria"/>
                <w:sz w:val="20"/>
                <w:szCs w:val="20"/>
              </w:rPr>
              <w:pPrChange w:author="joyofuzail@gmail.com" w:date="2025-06-28T22:50:00Z" w:id="35">
                <w:pPr/>
              </w:pPrChange>
            </w:pPr>
            <w:r w:rsidRPr="59CA5B93">
              <w:rPr>
                <w:rFonts w:ascii="Cambria" w:hAnsi="Cambria" w:eastAsia="Cambria" w:cs="Cambria"/>
                <w:sz w:val="20"/>
                <w:szCs w:val="20"/>
              </w:rPr>
              <w:t>Marked-up draft with suggestions and comments.</w:t>
            </w:r>
          </w:p>
        </w:tc>
      </w:tr>
      <w:tr w:rsidR="59CA5B93" w:rsidTr="3073C268" w14:paraId="69AC6DD7" w14:textId="77777777">
        <w:trPr>
          <w:trHeight w:val="300"/>
        </w:trPr>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1DA1EA41" w14:textId="22026FD1">
            <w:pPr>
              <w:spacing w:before="220" w:after="0" w:line="274" w:lineRule="auto"/>
              <w:rPr>
                <w:rFonts w:ascii="Cambria" w:hAnsi="Cambria" w:eastAsia="Cambria" w:cs="Cambria"/>
                <w:sz w:val="20"/>
                <w:szCs w:val="20"/>
              </w:rPr>
              <w:pPrChange w:author="joyofuzail@gmail.com" w:date="2025-06-28T22:50:00Z" w:id="36">
                <w:pPr/>
              </w:pPrChange>
            </w:pPr>
            <w:r w:rsidRPr="59CA5B93">
              <w:rPr>
                <w:rFonts w:ascii="Cambria" w:hAnsi="Cambria" w:eastAsia="Cambria" w:cs="Cambria"/>
                <w:sz w:val="20"/>
                <w:szCs w:val="20"/>
              </w:rPr>
              <w:t>Proposal Revision</w:t>
            </w:r>
          </w:p>
        </w:tc>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6398E596" w14:textId="0EB4F4A1">
            <w:pPr>
              <w:spacing w:before="220" w:after="0" w:line="274" w:lineRule="auto"/>
              <w:rPr>
                <w:rFonts w:ascii="Cambria" w:hAnsi="Cambria" w:eastAsia="Cambria" w:cs="Cambria"/>
                <w:sz w:val="20"/>
                <w:szCs w:val="20"/>
              </w:rPr>
              <w:pPrChange w:author="joyofuzail@gmail.com" w:date="2025-06-28T22:50:00Z" w:id="37">
                <w:pPr/>
              </w:pPrChange>
            </w:pPr>
            <w:r w:rsidRPr="59CA5B93">
              <w:rPr>
                <w:rFonts w:ascii="Cambria" w:hAnsi="Cambria" w:eastAsia="Cambria" w:cs="Cambria"/>
                <w:sz w:val="20"/>
                <w:szCs w:val="20"/>
              </w:rPr>
              <w:t xml:space="preserve"> </w:t>
            </w:r>
          </w:p>
          <w:p w:rsidR="59CA5B93" w:rsidRDefault="59CA5B93" w14:paraId="62C8F5A3" w14:textId="3CA340BB">
            <w:pPr>
              <w:spacing w:before="220" w:after="0" w:line="274" w:lineRule="auto"/>
              <w:rPr>
                <w:rFonts w:ascii="Cambria" w:hAnsi="Cambria" w:eastAsia="Cambria" w:cs="Cambria"/>
                <w:sz w:val="20"/>
                <w:szCs w:val="20"/>
              </w:rPr>
              <w:pPrChange w:author="joyofuzail@gmail.com" w:date="2025-06-28T22:50:00Z" w:id="38">
                <w:pPr/>
              </w:pPrChange>
            </w:pPr>
            <w:r w:rsidRPr="59CA5B93">
              <w:rPr>
                <w:rFonts w:ascii="Cambria" w:hAnsi="Cambria" w:eastAsia="Cambria" w:cs="Cambria"/>
                <w:sz w:val="20"/>
                <w:szCs w:val="20"/>
              </w:rPr>
              <w:t>Mr. Kamran Kashif</w:t>
            </w:r>
          </w:p>
        </w:tc>
        <w:tc>
          <w:tcPr>
            <w:tcW w:w="1651"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6633B1BB" w14:textId="277DDCEA">
            <w:pPr>
              <w:spacing w:before="220" w:after="0" w:line="274" w:lineRule="auto"/>
              <w:rPr>
                <w:rFonts w:ascii="Cambria" w:hAnsi="Cambria" w:eastAsia="Cambria" w:cs="Cambria"/>
                <w:sz w:val="20"/>
                <w:szCs w:val="20"/>
              </w:rPr>
              <w:pPrChange w:author="joyofuzail@gmail.com" w:date="2025-06-28T22:50:00Z" w:id="39">
                <w:pPr/>
              </w:pPrChange>
            </w:pPr>
            <w:r w:rsidRPr="59CA5B93">
              <w:rPr>
                <w:rFonts w:ascii="Cambria" w:hAnsi="Cambria" w:eastAsia="Cambria" w:cs="Cambria"/>
                <w:sz w:val="20"/>
                <w:szCs w:val="20"/>
              </w:rPr>
              <w:t>Editor / Final Drafter</w:t>
            </w:r>
          </w:p>
        </w:tc>
        <w:tc>
          <w:tcPr>
            <w:tcW w:w="1848"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P="3073C268" w:rsidRDefault="59CA5B93" w14:paraId="78FE5259" w14:textId="05FF2690" w14:noSpellErr="1">
            <w:pPr>
              <w:spacing w:before="220" w:after="0" w:line="274" w:lineRule="auto"/>
              <w:rPr>
                <w:rFonts w:ascii="Cambria" w:hAnsi="Cambria" w:eastAsia="Cambria" w:cs="Cambria"/>
                <w:sz w:val="20"/>
                <w:szCs w:val="20"/>
              </w:rPr>
              <w:pPrChange w:author="joyofuzail@gmail.com" w:date="2025-06-28T22:50:00Z" w:id="40">
                <w:pPr/>
              </w:pPrChange>
            </w:pPr>
            <w:r w:rsidRPr="3073C268" w:rsidR="3239A5DF">
              <w:rPr>
                <w:rFonts w:ascii="Cambria" w:hAnsi="Cambria" w:eastAsia="Cambria" w:cs="Cambria"/>
                <w:sz w:val="20"/>
                <w:szCs w:val="20"/>
              </w:rPr>
              <w:t xml:space="preserve">Incorporate feedback, polish language, format, and </w:t>
            </w:r>
            <w:r w:rsidRPr="3073C268" w:rsidR="3239A5DF">
              <w:rPr>
                <w:rFonts w:ascii="Cambria" w:hAnsi="Cambria" w:eastAsia="Cambria" w:cs="Cambria"/>
                <w:sz w:val="20"/>
                <w:szCs w:val="20"/>
              </w:rPr>
              <w:t>finalize</w:t>
            </w:r>
            <w:r w:rsidRPr="3073C268" w:rsidR="3239A5DF">
              <w:rPr>
                <w:rFonts w:ascii="Cambria" w:hAnsi="Cambria" w:eastAsia="Cambria" w:cs="Cambria"/>
                <w:sz w:val="20"/>
                <w:szCs w:val="20"/>
              </w:rPr>
              <w:t>.</w:t>
            </w:r>
          </w:p>
        </w:tc>
        <w:tc>
          <w:tcPr>
            <w:tcW w:w="1845"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6425FF5E" w14:textId="6C6E9AF9">
            <w:pPr>
              <w:spacing w:before="220" w:after="0" w:line="274" w:lineRule="auto"/>
              <w:rPr>
                <w:rFonts w:ascii="Cambria" w:hAnsi="Cambria" w:eastAsia="Cambria" w:cs="Cambria"/>
                <w:sz w:val="20"/>
                <w:szCs w:val="20"/>
              </w:rPr>
              <w:pPrChange w:author="joyofuzail@gmail.com" w:date="2025-06-28T22:50:00Z" w:id="41">
                <w:pPr/>
              </w:pPrChange>
            </w:pPr>
            <w:r w:rsidRPr="59CA5B93">
              <w:rPr>
                <w:rFonts w:ascii="Cambria" w:hAnsi="Cambria" w:eastAsia="Cambria" w:cs="Cambria"/>
                <w:sz w:val="20"/>
                <w:szCs w:val="20"/>
              </w:rPr>
              <w:t>Clean, submission-ready draft.</w:t>
            </w:r>
          </w:p>
        </w:tc>
      </w:tr>
      <w:tr w:rsidR="59CA5B93" w:rsidTr="3073C268" w14:paraId="487892E5" w14:textId="77777777">
        <w:trPr>
          <w:trHeight w:val="300"/>
        </w:trPr>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6F7FFF32" w14:textId="64B0F493">
            <w:pPr>
              <w:spacing w:before="220" w:after="0" w:line="274" w:lineRule="auto"/>
              <w:rPr>
                <w:rFonts w:ascii="Cambria" w:hAnsi="Cambria" w:eastAsia="Cambria" w:cs="Cambria"/>
                <w:sz w:val="20"/>
                <w:szCs w:val="20"/>
              </w:rPr>
              <w:pPrChange w:author="joyofuzail@gmail.com" w:date="2025-06-28T22:50:00Z" w:id="42">
                <w:pPr/>
              </w:pPrChange>
            </w:pPr>
            <w:r w:rsidRPr="59CA5B93">
              <w:rPr>
                <w:rFonts w:ascii="Cambria" w:hAnsi="Cambria" w:eastAsia="Cambria" w:cs="Cambria"/>
                <w:sz w:val="20"/>
                <w:szCs w:val="20"/>
              </w:rPr>
              <w:t>Budget Development</w:t>
            </w:r>
          </w:p>
        </w:tc>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20DDF5C1" w14:textId="00BE782C">
            <w:pPr>
              <w:spacing w:before="220" w:after="0" w:line="274" w:lineRule="auto"/>
              <w:rPr>
                <w:rFonts w:ascii="Cambria" w:hAnsi="Cambria" w:eastAsia="Cambria" w:cs="Cambria"/>
                <w:sz w:val="20"/>
                <w:szCs w:val="20"/>
              </w:rPr>
              <w:pPrChange w:author="joyofuzail@gmail.com" w:date="2025-06-28T22:50:00Z" w:id="43">
                <w:pPr/>
              </w:pPrChange>
            </w:pPr>
            <w:r w:rsidRPr="59CA5B93">
              <w:rPr>
                <w:rFonts w:ascii="Cambria" w:hAnsi="Cambria" w:eastAsia="Cambria" w:cs="Cambria"/>
                <w:sz w:val="20"/>
                <w:szCs w:val="20"/>
              </w:rPr>
              <w:t>Finance Team</w:t>
            </w:r>
          </w:p>
        </w:tc>
        <w:tc>
          <w:tcPr>
            <w:tcW w:w="1651"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79A7B8DF" w14:textId="27FE0CD3">
            <w:pPr>
              <w:spacing w:before="220" w:after="0" w:line="274" w:lineRule="auto"/>
              <w:rPr>
                <w:rFonts w:ascii="Cambria" w:hAnsi="Cambria" w:eastAsia="Cambria" w:cs="Cambria"/>
                <w:sz w:val="20"/>
                <w:szCs w:val="20"/>
              </w:rPr>
              <w:pPrChange w:author="joyofuzail@gmail.com" w:date="2025-06-28T22:50:00Z" w:id="44">
                <w:pPr/>
              </w:pPrChange>
            </w:pPr>
            <w:r w:rsidRPr="59CA5B93">
              <w:rPr>
                <w:rFonts w:ascii="Cambria" w:hAnsi="Cambria" w:eastAsia="Cambria" w:cs="Cambria"/>
                <w:sz w:val="20"/>
                <w:szCs w:val="20"/>
              </w:rPr>
              <w:t>Cost Planning</w:t>
            </w:r>
          </w:p>
        </w:tc>
        <w:tc>
          <w:tcPr>
            <w:tcW w:w="1848"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4B21CFB8" w14:textId="44DE9539">
            <w:pPr>
              <w:spacing w:before="220" w:after="0" w:line="274" w:lineRule="auto"/>
              <w:rPr>
                <w:rFonts w:ascii="Cambria" w:hAnsi="Cambria" w:eastAsia="Cambria" w:cs="Cambria"/>
                <w:sz w:val="20"/>
                <w:szCs w:val="20"/>
              </w:rPr>
              <w:pPrChange w:author="joyofuzail@gmail.com" w:date="2025-06-28T22:50:00Z" w:id="45">
                <w:pPr/>
              </w:pPrChange>
            </w:pPr>
            <w:r w:rsidRPr="59CA5B93">
              <w:rPr>
                <w:rFonts w:ascii="Cambria" w:hAnsi="Cambria" w:eastAsia="Cambria" w:cs="Cambria"/>
                <w:sz w:val="20"/>
                <w:szCs w:val="20"/>
              </w:rPr>
              <w:t>Draft cost estimates, align with deliverables and donor format.</w:t>
            </w:r>
          </w:p>
        </w:tc>
        <w:tc>
          <w:tcPr>
            <w:tcW w:w="1845"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P="3073C268" w:rsidRDefault="59CA5B93" w14:paraId="153F22B5" w14:textId="01C21DEA" w14:noSpellErr="1">
            <w:pPr>
              <w:spacing w:before="220" w:after="0" w:line="274" w:lineRule="auto"/>
              <w:rPr>
                <w:rFonts w:ascii="Cambria" w:hAnsi="Cambria" w:eastAsia="Cambria" w:cs="Cambria"/>
                <w:sz w:val="20"/>
                <w:szCs w:val="20"/>
              </w:rPr>
              <w:pPrChange w:author="joyofuzail@gmail.com" w:date="2025-06-28T22:50:00Z" w:id="46">
                <w:pPr/>
              </w:pPrChange>
            </w:pPr>
            <w:r w:rsidRPr="3073C268" w:rsidR="3239A5DF">
              <w:rPr>
                <w:rFonts w:ascii="Cambria" w:hAnsi="Cambria" w:eastAsia="Cambria" w:cs="Cambria"/>
                <w:sz w:val="20"/>
                <w:szCs w:val="20"/>
              </w:rPr>
              <w:t xml:space="preserve">Final budget sheet with cost </w:t>
            </w:r>
            <w:r w:rsidRPr="3073C268" w:rsidR="3239A5DF">
              <w:rPr>
                <w:rFonts w:ascii="Cambria" w:hAnsi="Cambria" w:eastAsia="Cambria" w:cs="Cambria"/>
                <w:sz w:val="20"/>
                <w:szCs w:val="20"/>
              </w:rPr>
              <w:t>justifications</w:t>
            </w:r>
            <w:r w:rsidRPr="3073C268" w:rsidR="3239A5DF">
              <w:rPr>
                <w:rFonts w:ascii="Cambria" w:hAnsi="Cambria" w:eastAsia="Cambria" w:cs="Cambria"/>
                <w:sz w:val="20"/>
                <w:szCs w:val="20"/>
              </w:rPr>
              <w:t>.</w:t>
            </w:r>
          </w:p>
        </w:tc>
      </w:tr>
      <w:tr w:rsidR="59CA5B93" w:rsidTr="3073C268" w14:paraId="7B6707B5" w14:textId="77777777">
        <w:trPr>
          <w:trHeight w:val="300"/>
        </w:trPr>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3B4FF35C" w14:textId="5A6DBCF9">
            <w:pPr>
              <w:spacing w:before="220" w:after="0" w:line="274" w:lineRule="auto"/>
              <w:rPr>
                <w:rFonts w:ascii="Cambria" w:hAnsi="Cambria" w:eastAsia="Cambria" w:cs="Cambria"/>
                <w:sz w:val="20"/>
                <w:szCs w:val="20"/>
              </w:rPr>
              <w:pPrChange w:author="joyofuzail@gmail.com" w:date="2025-06-28T22:50:00Z" w:id="47">
                <w:pPr/>
              </w:pPrChange>
            </w:pPr>
            <w:r w:rsidRPr="59CA5B93">
              <w:rPr>
                <w:rFonts w:ascii="Cambria" w:hAnsi="Cambria" w:eastAsia="Cambria" w:cs="Cambria"/>
                <w:sz w:val="20"/>
                <w:szCs w:val="20"/>
              </w:rPr>
              <w:t>Team Formation</w:t>
            </w:r>
          </w:p>
        </w:tc>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7A856A9C" w14:textId="3D223527">
            <w:pPr>
              <w:spacing w:before="220" w:after="0" w:line="274" w:lineRule="auto"/>
              <w:rPr>
                <w:rFonts w:ascii="Cambria" w:hAnsi="Cambria" w:eastAsia="Cambria" w:cs="Cambria"/>
                <w:sz w:val="20"/>
                <w:szCs w:val="20"/>
              </w:rPr>
              <w:pPrChange w:author="joyofuzail@gmail.com" w:date="2025-06-28T22:50:00Z" w:id="48">
                <w:pPr/>
              </w:pPrChange>
            </w:pPr>
            <w:r w:rsidRPr="59CA5B93">
              <w:rPr>
                <w:rFonts w:ascii="Cambria" w:hAnsi="Cambria" w:eastAsia="Cambria" w:cs="Cambria"/>
                <w:sz w:val="20"/>
                <w:szCs w:val="20"/>
              </w:rPr>
              <w:t>Abdul Ghani Rajput</w:t>
            </w:r>
          </w:p>
        </w:tc>
        <w:tc>
          <w:tcPr>
            <w:tcW w:w="1651"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4AF1D720" w14:textId="3B0DB53A">
            <w:pPr>
              <w:spacing w:before="220" w:after="0" w:line="274" w:lineRule="auto"/>
              <w:rPr>
                <w:rFonts w:ascii="Cambria" w:hAnsi="Cambria" w:eastAsia="Cambria" w:cs="Cambria"/>
                <w:sz w:val="20"/>
                <w:szCs w:val="20"/>
              </w:rPr>
              <w:pPrChange w:author="joyofuzail@gmail.com" w:date="2025-06-28T22:50:00Z" w:id="49">
                <w:pPr/>
              </w:pPrChange>
            </w:pPr>
            <w:r w:rsidRPr="59CA5B93">
              <w:rPr>
                <w:rFonts w:ascii="Cambria" w:hAnsi="Cambria" w:eastAsia="Cambria" w:cs="Cambria"/>
                <w:sz w:val="20"/>
                <w:szCs w:val="20"/>
              </w:rPr>
              <w:t>Resource Selection</w:t>
            </w:r>
          </w:p>
        </w:tc>
        <w:tc>
          <w:tcPr>
            <w:tcW w:w="1848"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0DC26032" w14:textId="07AB70BB">
            <w:pPr>
              <w:spacing w:before="220" w:after="0" w:line="274" w:lineRule="auto"/>
              <w:rPr>
                <w:rFonts w:ascii="Cambria" w:hAnsi="Cambria" w:eastAsia="Cambria" w:cs="Cambria"/>
                <w:sz w:val="20"/>
                <w:szCs w:val="20"/>
              </w:rPr>
              <w:pPrChange w:author="joyofuzail@gmail.com" w:date="2025-06-28T22:50:00Z" w:id="50">
                <w:pPr/>
              </w:pPrChange>
            </w:pPr>
            <w:r w:rsidRPr="59CA5B93">
              <w:rPr>
                <w:rFonts w:ascii="Cambria" w:hAnsi="Cambria" w:eastAsia="Cambria" w:cs="Cambria"/>
                <w:sz w:val="20"/>
                <w:szCs w:val="20"/>
              </w:rPr>
              <w:t>Select qualified team, collect CVs, letters of intent, and availability.</w:t>
            </w:r>
          </w:p>
        </w:tc>
        <w:tc>
          <w:tcPr>
            <w:tcW w:w="1845"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1ED3750A" w14:textId="7D20605F">
            <w:pPr>
              <w:spacing w:before="220" w:after="0" w:line="274" w:lineRule="auto"/>
              <w:rPr>
                <w:rFonts w:ascii="Cambria" w:hAnsi="Cambria" w:eastAsia="Cambria" w:cs="Cambria"/>
                <w:sz w:val="20"/>
                <w:szCs w:val="20"/>
              </w:rPr>
              <w:pPrChange w:author="joyofuzail@gmail.com" w:date="2025-06-28T22:50:00Z" w:id="51">
                <w:pPr/>
              </w:pPrChange>
            </w:pPr>
            <w:r w:rsidRPr="59CA5B93">
              <w:rPr>
                <w:rFonts w:ascii="Cambria" w:hAnsi="Cambria" w:eastAsia="Cambria" w:cs="Cambria"/>
                <w:sz w:val="20"/>
                <w:szCs w:val="20"/>
              </w:rPr>
              <w:t>Confirmed internal and external team with documentation.</w:t>
            </w:r>
          </w:p>
        </w:tc>
      </w:tr>
      <w:tr w:rsidR="59CA5B93" w:rsidTr="3073C268" w14:paraId="214A4225" w14:textId="77777777">
        <w:trPr>
          <w:trHeight w:val="300"/>
        </w:trPr>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0F1B9C66" w14:textId="35D0657E">
            <w:pPr>
              <w:spacing w:before="220" w:after="0" w:line="274" w:lineRule="auto"/>
              <w:rPr>
                <w:rFonts w:ascii="Cambria" w:hAnsi="Cambria" w:eastAsia="Cambria" w:cs="Cambria"/>
                <w:sz w:val="20"/>
                <w:szCs w:val="20"/>
              </w:rPr>
              <w:pPrChange w:author="joyofuzail@gmail.com" w:date="2025-06-28T22:50:00Z" w:id="52">
                <w:pPr/>
              </w:pPrChange>
            </w:pPr>
            <w:r w:rsidRPr="59CA5B93">
              <w:rPr>
                <w:rFonts w:ascii="Cambria" w:hAnsi="Cambria" w:eastAsia="Cambria" w:cs="Cambria"/>
                <w:sz w:val="20"/>
                <w:szCs w:val="20"/>
              </w:rPr>
              <w:t>Final Review</w:t>
            </w:r>
          </w:p>
        </w:tc>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17C138F6" w14:textId="78DF5B0B">
            <w:pPr>
              <w:spacing w:before="220" w:after="0" w:line="274" w:lineRule="auto"/>
              <w:rPr>
                <w:rFonts w:ascii="Cambria" w:hAnsi="Cambria" w:eastAsia="Cambria" w:cs="Cambria"/>
                <w:sz w:val="20"/>
                <w:szCs w:val="20"/>
              </w:rPr>
              <w:pPrChange w:author="joyofuzail@gmail.com" w:date="2025-06-28T22:50:00Z" w:id="53">
                <w:pPr/>
              </w:pPrChange>
            </w:pPr>
            <w:r w:rsidRPr="59CA5B93">
              <w:rPr>
                <w:rFonts w:ascii="Cambria" w:hAnsi="Cambria" w:eastAsia="Cambria" w:cs="Cambria"/>
                <w:sz w:val="20"/>
                <w:szCs w:val="20"/>
              </w:rPr>
              <w:t>Whole Team</w:t>
            </w:r>
          </w:p>
        </w:tc>
        <w:tc>
          <w:tcPr>
            <w:tcW w:w="1651"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0770A241" w14:textId="66088AF8">
            <w:pPr>
              <w:spacing w:before="220" w:after="0" w:line="274" w:lineRule="auto"/>
              <w:rPr>
                <w:rFonts w:ascii="Cambria" w:hAnsi="Cambria" w:eastAsia="Cambria" w:cs="Cambria"/>
                <w:sz w:val="20"/>
                <w:szCs w:val="20"/>
              </w:rPr>
              <w:pPrChange w:author="joyofuzail@gmail.com" w:date="2025-06-28T22:50:00Z" w:id="54">
                <w:pPr/>
              </w:pPrChange>
            </w:pPr>
            <w:r w:rsidRPr="59CA5B93">
              <w:rPr>
                <w:rFonts w:ascii="Cambria" w:hAnsi="Cambria" w:eastAsia="Cambria" w:cs="Cambria"/>
                <w:sz w:val="20"/>
                <w:szCs w:val="20"/>
              </w:rPr>
              <w:t>Validation</w:t>
            </w:r>
          </w:p>
        </w:tc>
        <w:tc>
          <w:tcPr>
            <w:tcW w:w="1848"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477499B6" w14:textId="149B8186">
            <w:pPr>
              <w:spacing w:before="220" w:after="0" w:line="274" w:lineRule="auto"/>
              <w:rPr>
                <w:rFonts w:ascii="Cambria" w:hAnsi="Cambria" w:eastAsia="Cambria" w:cs="Cambria"/>
                <w:sz w:val="20"/>
                <w:szCs w:val="20"/>
              </w:rPr>
              <w:pPrChange w:author="joyofuzail@gmail.com" w:date="2025-06-28T22:50:00Z" w:id="55">
                <w:pPr/>
              </w:pPrChange>
            </w:pPr>
            <w:r w:rsidRPr="59CA5B93">
              <w:rPr>
                <w:rFonts w:ascii="Cambria" w:hAnsi="Cambria" w:eastAsia="Cambria" w:cs="Cambria"/>
                <w:sz w:val="20"/>
                <w:szCs w:val="20"/>
              </w:rPr>
              <w:t xml:space="preserve">Check all </w:t>
            </w:r>
            <w:r w:rsidRPr="59CA5B93">
              <w:rPr>
                <w:rFonts w:ascii="Cambria" w:hAnsi="Cambria" w:eastAsia="Cambria" w:cs="Cambria"/>
                <w:sz w:val="20"/>
                <w:szCs w:val="20"/>
              </w:rPr>
              <w:lastRenderedPageBreak/>
              <w:t>documents: proposal, annexes, budget, CVs.</w:t>
            </w:r>
          </w:p>
        </w:tc>
        <w:tc>
          <w:tcPr>
            <w:tcW w:w="1845"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77F10038" w14:textId="4F3F2BA9">
            <w:pPr>
              <w:spacing w:before="220" w:after="0" w:line="274" w:lineRule="auto"/>
              <w:rPr>
                <w:rFonts w:ascii="Cambria" w:hAnsi="Cambria" w:eastAsia="Cambria" w:cs="Cambria"/>
                <w:sz w:val="20"/>
                <w:szCs w:val="20"/>
              </w:rPr>
              <w:pPrChange w:author="joyofuzail@gmail.com" w:date="2025-06-28T22:50:00Z" w:id="56">
                <w:pPr/>
              </w:pPrChange>
            </w:pPr>
            <w:r w:rsidRPr="59CA5B93">
              <w:rPr>
                <w:rFonts w:ascii="Cambria" w:hAnsi="Cambria" w:eastAsia="Cambria" w:cs="Cambria"/>
                <w:sz w:val="20"/>
                <w:szCs w:val="20"/>
              </w:rPr>
              <w:lastRenderedPageBreak/>
              <w:t xml:space="preserve">Complete </w:t>
            </w:r>
            <w:r w:rsidRPr="59CA5B93">
              <w:rPr>
                <w:rFonts w:ascii="Cambria" w:hAnsi="Cambria" w:eastAsia="Cambria" w:cs="Cambria"/>
                <w:sz w:val="20"/>
                <w:szCs w:val="20"/>
              </w:rPr>
              <w:lastRenderedPageBreak/>
              <w:t>submission package ready for upload.</w:t>
            </w:r>
          </w:p>
        </w:tc>
      </w:tr>
      <w:tr w:rsidR="59CA5B93" w:rsidTr="3073C268" w14:paraId="17FA059C" w14:textId="77777777">
        <w:trPr>
          <w:trHeight w:val="300"/>
        </w:trPr>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16B3C4FF" w14:textId="2E3057A9">
            <w:pPr>
              <w:spacing w:before="220" w:after="0" w:line="274" w:lineRule="auto"/>
              <w:rPr>
                <w:rFonts w:ascii="Cambria" w:hAnsi="Cambria" w:eastAsia="Cambria" w:cs="Cambria"/>
                <w:sz w:val="20"/>
                <w:szCs w:val="20"/>
              </w:rPr>
              <w:pPrChange w:author="joyofuzail@gmail.com" w:date="2025-06-28T22:50:00Z" w:id="57">
                <w:pPr/>
              </w:pPrChange>
            </w:pPr>
            <w:r w:rsidRPr="59CA5B93">
              <w:rPr>
                <w:rFonts w:ascii="Cambria" w:hAnsi="Cambria" w:eastAsia="Cambria" w:cs="Cambria"/>
                <w:sz w:val="20"/>
                <w:szCs w:val="20"/>
              </w:rPr>
              <w:lastRenderedPageBreak/>
              <w:t>Submission</w:t>
            </w:r>
          </w:p>
        </w:tc>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1B1D6D4C" w14:textId="6830E53F">
            <w:pPr>
              <w:spacing w:before="220" w:after="0" w:line="274" w:lineRule="auto"/>
              <w:rPr>
                <w:rFonts w:ascii="Cambria" w:hAnsi="Cambria" w:eastAsia="Cambria" w:cs="Cambria"/>
                <w:sz w:val="20"/>
                <w:szCs w:val="20"/>
              </w:rPr>
              <w:pPrChange w:author="joyofuzail@gmail.com" w:date="2025-06-28T22:50:00Z" w:id="58">
                <w:pPr/>
              </w:pPrChange>
            </w:pPr>
            <w:r w:rsidRPr="59CA5B93">
              <w:rPr>
                <w:rFonts w:ascii="Cambria" w:hAnsi="Cambria" w:eastAsia="Cambria" w:cs="Cambria"/>
                <w:sz w:val="20"/>
                <w:szCs w:val="20"/>
              </w:rPr>
              <w:t xml:space="preserve"> Mr. Kamran Kashif</w:t>
            </w:r>
          </w:p>
        </w:tc>
        <w:tc>
          <w:tcPr>
            <w:tcW w:w="1651"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370C78EF" w14:textId="3E59C7AD">
            <w:pPr>
              <w:spacing w:before="220" w:after="0" w:line="274" w:lineRule="auto"/>
              <w:rPr>
                <w:rFonts w:ascii="Cambria" w:hAnsi="Cambria" w:eastAsia="Cambria" w:cs="Cambria"/>
                <w:sz w:val="20"/>
                <w:szCs w:val="20"/>
              </w:rPr>
              <w:pPrChange w:author="joyofuzail@gmail.com" w:date="2025-06-28T22:50:00Z" w:id="59">
                <w:pPr/>
              </w:pPrChange>
            </w:pPr>
            <w:r w:rsidRPr="59CA5B93">
              <w:rPr>
                <w:rFonts w:ascii="Cambria" w:hAnsi="Cambria" w:eastAsia="Cambria" w:cs="Cambria"/>
                <w:sz w:val="20"/>
                <w:szCs w:val="20"/>
              </w:rPr>
              <w:t>Uploader / Submitter</w:t>
            </w:r>
          </w:p>
        </w:tc>
        <w:tc>
          <w:tcPr>
            <w:tcW w:w="1848"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P="3073C268" w:rsidRDefault="59CA5B93" w14:paraId="51D513F1" w14:textId="68408214" w14:noSpellErr="1">
            <w:pPr>
              <w:spacing w:before="220" w:after="0" w:line="274" w:lineRule="auto"/>
              <w:rPr>
                <w:rFonts w:ascii="Cambria" w:hAnsi="Cambria" w:eastAsia="Cambria" w:cs="Cambria"/>
                <w:sz w:val="20"/>
                <w:szCs w:val="20"/>
              </w:rPr>
              <w:pPrChange w:author="joyofuzail@gmail.com" w:date="2025-06-28T22:50:00Z" w:id="60">
                <w:pPr/>
              </w:pPrChange>
            </w:pPr>
            <w:r w:rsidRPr="3073C268" w:rsidR="3239A5DF">
              <w:rPr>
                <w:rFonts w:ascii="Cambria" w:hAnsi="Cambria" w:eastAsia="Cambria" w:cs="Cambria"/>
                <w:sz w:val="20"/>
                <w:szCs w:val="20"/>
              </w:rPr>
              <w:t xml:space="preserve">Submit files via portal before </w:t>
            </w:r>
            <w:r w:rsidRPr="3073C268" w:rsidR="3239A5DF">
              <w:rPr>
                <w:rFonts w:ascii="Cambria" w:hAnsi="Cambria" w:eastAsia="Cambria" w:cs="Cambria"/>
                <w:sz w:val="20"/>
                <w:szCs w:val="20"/>
              </w:rPr>
              <w:t>deadline</w:t>
            </w:r>
            <w:r w:rsidRPr="3073C268" w:rsidR="3239A5DF">
              <w:rPr>
                <w:rFonts w:ascii="Cambria" w:hAnsi="Cambria" w:eastAsia="Cambria" w:cs="Cambria"/>
                <w:sz w:val="20"/>
                <w:szCs w:val="20"/>
              </w:rPr>
              <w:t>, save receipt.</w:t>
            </w:r>
          </w:p>
        </w:tc>
        <w:tc>
          <w:tcPr>
            <w:tcW w:w="1845"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51465364" w14:textId="52F0636C">
            <w:pPr>
              <w:spacing w:before="220" w:after="0" w:line="274" w:lineRule="auto"/>
              <w:rPr>
                <w:rFonts w:ascii="Cambria" w:hAnsi="Cambria" w:eastAsia="Cambria" w:cs="Cambria"/>
                <w:sz w:val="20"/>
                <w:szCs w:val="20"/>
              </w:rPr>
              <w:pPrChange w:author="joyofuzail@gmail.com" w:date="2025-06-28T22:50:00Z" w:id="61">
                <w:pPr/>
              </w:pPrChange>
            </w:pPr>
            <w:r w:rsidRPr="59CA5B93">
              <w:rPr>
                <w:rFonts w:ascii="Cambria" w:hAnsi="Cambria" w:eastAsia="Cambria" w:cs="Cambria"/>
                <w:sz w:val="20"/>
                <w:szCs w:val="20"/>
              </w:rPr>
              <w:t>Confirmed submission with archive proof.</w:t>
            </w:r>
          </w:p>
        </w:tc>
      </w:tr>
      <w:tr w:rsidR="59CA5B93" w:rsidTr="3073C268" w14:paraId="799DB98E" w14:textId="77777777">
        <w:trPr>
          <w:trHeight w:val="300"/>
        </w:trPr>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2C808B7D" w14:textId="440444FC">
            <w:pPr>
              <w:spacing w:before="220" w:line="274" w:lineRule="auto"/>
              <w:rPr>
                <w:rFonts w:ascii="Cambria" w:hAnsi="Cambria" w:eastAsia="Cambria" w:cs="Cambria"/>
              </w:rPr>
              <w:pPrChange w:author="joyofuzail@gmail.com" w:date="2025-06-28T22:50:00Z" w:id="79">
                <w:pPr/>
              </w:pPrChange>
            </w:pPr>
            <w:r w:rsidRPr="59CA5B93">
              <w:rPr>
                <w:rFonts w:ascii="Cambria" w:hAnsi="Cambria" w:eastAsia="Cambria" w:cs="Cambria"/>
              </w:rPr>
              <w:t>Tender Steering</w:t>
            </w:r>
          </w:p>
        </w:tc>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62FD7CE9" w14:textId="7B597184">
            <w:pPr>
              <w:spacing w:before="220" w:line="274" w:lineRule="auto"/>
              <w:rPr>
                <w:rFonts w:ascii="Cambria" w:hAnsi="Cambria" w:eastAsia="Cambria" w:cs="Cambria"/>
              </w:rPr>
              <w:pPrChange w:author="joyofuzail@gmail.com" w:date="2025-06-28T22:50:00Z" w:id="80">
                <w:pPr/>
              </w:pPrChange>
            </w:pPr>
            <w:r w:rsidRPr="59CA5B93">
              <w:rPr>
                <w:rFonts w:ascii="Cambria" w:hAnsi="Cambria" w:eastAsia="Cambria" w:cs="Cambria"/>
              </w:rPr>
              <w:t>Team Lead</w:t>
            </w:r>
          </w:p>
        </w:tc>
        <w:tc>
          <w:tcPr>
            <w:tcW w:w="1651"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2C44954F" w14:textId="25DD427B">
            <w:pPr>
              <w:spacing w:before="220" w:line="274" w:lineRule="auto"/>
              <w:rPr>
                <w:rFonts w:ascii="Cambria" w:hAnsi="Cambria" w:eastAsia="Cambria" w:cs="Cambria"/>
              </w:rPr>
              <w:pPrChange w:author="joyofuzail@gmail.com" w:date="2025-06-28T22:50:00Z" w:id="81">
                <w:pPr/>
              </w:pPrChange>
            </w:pPr>
            <w:r w:rsidRPr="59CA5B93">
              <w:rPr>
                <w:rFonts w:ascii="Cambria" w:hAnsi="Cambria" w:eastAsia="Cambria" w:cs="Cambria"/>
              </w:rPr>
              <w:t>Process Governance</w:t>
            </w:r>
          </w:p>
        </w:tc>
        <w:tc>
          <w:tcPr>
            <w:tcW w:w="1848"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5A23F2E8" w14:textId="74E263B6">
            <w:pPr>
              <w:spacing w:before="220" w:line="274" w:lineRule="auto"/>
              <w:rPr>
                <w:rFonts w:ascii="Cambria" w:hAnsi="Cambria" w:eastAsia="Cambria" w:cs="Cambria"/>
              </w:rPr>
              <w:pPrChange w:author="joyofuzail@gmail.com" w:date="2025-06-28T22:50:00Z" w:id="82">
                <w:pPr/>
              </w:pPrChange>
            </w:pPr>
            <w:r w:rsidRPr="59CA5B93">
              <w:rPr>
                <w:rFonts w:ascii="Cambria" w:hAnsi="Cambria" w:eastAsia="Cambria" w:cs="Cambria"/>
              </w:rPr>
              <w:t>Monitor and guide tendering stages and responsibilities.</w:t>
            </w:r>
          </w:p>
        </w:tc>
        <w:tc>
          <w:tcPr>
            <w:tcW w:w="1845"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7647686B" w14:textId="17BE8E74">
            <w:pPr>
              <w:spacing w:before="220" w:line="274" w:lineRule="auto"/>
              <w:rPr>
                <w:rFonts w:ascii="Cambria" w:hAnsi="Cambria" w:eastAsia="Cambria" w:cs="Cambria"/>
              </w:rPr>
              <w:pPrChange w:author="joyofuzail@gmail.com" w:date="2025-06-28T22:50:00Z" w:id="83">
                <w:pPr/>
              </w:pPrChange>
            </w:pPr>
            <w:r w:rsidRPr="59CA5B93">
              <w:rPr>
                <w:rFonts w:ascii="Cambria" w:hAnsi="Cambria" w:eastAsia="Cambria" w:cs="Cambria"/>
              </w:rPr>
              <w:t>Steering oversight log.</w:t>
            </w:r>
          </w:p>
        </w:tc>
      </w:tr>
      <w:tr w:rsidR="59CA5B93" w:rsidTr="3073C268" w14:paraId="0EC20726" w14:textId="77777777">
        <w:trPr>
          <w:trHeight w:val="300"/>
        </w:trPr>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6103AC0E" w14:textId="4F4D346E">
            <w:pPr>
              <w:spacing w:before="220" w:line="274" w:lineRule="auto"/>
              <w:rPr>
                <w:rFonts w:ascii="Cambria" w:hAnsi="Cambria" w:eastAsia="Cambria" w:cs="Cambria"/>
              </w:rPr>
              <w:pPrChange w:author="joyofuzail@gmail.com" w:date="2025-06-28T22:50:00Z" w:id="84">
                <w:pPr/>
              </w:pPrChange>
            </w:pPr>
            <w:r w:rsidRPr="59CA5B93">
              <w:rPr>
                <w:rFonts w:ascii="Cambria" w:hAnsi="Cambria" w:eastAsia="Cambria" w:cs="Cambria"/>
              </w:rPr>
              <w:lastRenderedPageBreak/>
              <w:t>Monitoring &amp; Evaluation</w:t>
            </w:r>
          </w:p>
        </w:tc>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36BA1214" w14:textId="365C2CB0">
            <w:pPr>
              <w:spacing w:before="220" w:line="274" w:lineRule="auto"/>
              <w:rPr>
                <w:rFonts w:ascii="Cambria" w:hAnsi="Cambria" w:eastAsia="Cambria" w:cs="Cambria"/>
              </w:rPr>
              <w:pPrChange w:author="joyofuzail@gmail.com" w:date="2025-06-28T22:50:00Z" w:id="85">
                <w:pPr/>
              </w:pPrChange>
            </w:pPr>
            <w:r w:rsidRPr="59CA5B93">
              <w:rPr>
                <w:rFonts w:ascii="Cambria" w:hAnsi="Cambria" w:eastAsia="Cambria" w:cs="Cambria"/>
              </w:rPr>
              <w:t>QA Officer</w:t>
            </w:r>
          </w:p>
        </w:tc>
        <w:tc>
          <w:tcPr>
            <w:tcW w:w="1651"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1BB37538" w14:textId="003FB0E5">
            <w:pPr>
              <w:spacing w:before="220" w:line="274" w:lineRule="auto"/>
              <w:rPr>
                <w:rFonts w:ascii="Cambria" w:hAnsi="Cambria" w:eastAsia="Cambria" w:cs="Cambria"/>
              </w:rPr>
              <w:pPrChange w:author="joyofuzail@gmail.com" w:date="2025-06-28T22:50:00Z" w:id="86">
                <w:pPr/>
              </w:pPrChange>
            </w:pPr>
            <w:r w:rsidRPr="59CA5B93">
              <w:rPr>
                <w:rFonts w:ascii="Cambria" w:hAnsi="Cambria" w:eastAsia="Cambria" w:cs="Cambria"/>
              </w:rPr>
              <w:t>Quality Control</w:t>
            </w:r>
          </w:p>
        </w:tc>
        <w:tc>
          <w:tcPr>
            <w:tcW w:w="1848"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22D137FC" w14:textId="199454C6">
            <w:pPr>
              <w:spacing w:before="220" w:line="274" w:lineRule="auto"/>
              <w:rPr>
                <w:rFonts w:ascii="Cambria" w:hAnsi="Cambria" w:eastAsia="Cambria" w:cs="Cambria"/>
              </w:rPr>
              <w:pPrChange w:author="joyofuzail@gmail.com" w:date="2025-06-28T22:50:00Z" w:id="87">
                <w:pPr/>
              </w:pPrChange>
            </w:pPr>
            <w:r w:rsidRPr="59CA5B93">
              <w:rPr>
                <w:rFonts w:ascii="Cambria" w:hAnsi="Cambria" w:eastAsia="Cambria" w:cs="Cambria"/>
              </w:rPr>
              <w:t>Set metrics for tracking deliverables and results.</w:t>
            </w:r>
          </w:p>
        </w:tc>
        <w:tc>
          <w:tcPr>
            <w:tcW w:w="1845"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P="3073C268" w:rsidRDefault="59CA5B93" w14:paraId="0408ADC7" w14:textId="2DAF1942" w14:noSpellErr="1">
            <w:pPr>
              <w:spacing w:before="220" w:line="274" w:lineRule="auto"/>
              <w:rPr>
                <w:rFonts w:ascii="Cambria" w:hAnsi="Cambria" w:eastAsia="Cambria" w:cs="Cambria"/>
              </w:rPr>
              <w:pPrChange w:author="joyofuzail@gmail.com" w:date="2025-06-28T22:50:00Z" w:id="88">
                <w:pPr/>
              </w:pPrChange>
            </w:pPr>
            <w:r w:rsidRPr="3073C268" w:rsidR="3239A5DF">
              <w:rPr>
                <w:rFonts w:ascii="Cambria" w:hAnsi="Cambria" w:eastAsia="Cambria" w:cs="Cambria"/>
              </w:rPr>
              <w:t xml:space="preserve">Evaluation </w:t>
            </w:r>
            <w:r w:rsidRPr="3073C268" w:rsidR="3239A5DF">
              <w:rPr>
                <w:rFonts w:ascii="Cambria" w:hAnsi="Cambria" w:eastAsia="Cambria" w:cs="Cambria"/>
              </w:rPr>
              <w:t>plan</w:t>
            </w:r>
            <w:r w:rsidRPr="3073C268" w:rsidR="3239A5DF">
              <w:rPr>
                <w:rFonts w:ascii="Cambria" w:hAnsi="Cambria" w:eastAsia="Cambria" w:cs="Cambria"/>
              </w:rPr>
              <w:t xml:space="preserve"> and tools.</w:t>
            </w:r>
          </w:p>
        </w:tc>
      </w:tr>
      <w:tr w:rsidR="59CA5B93" w:rsidTr="3073C268" w14:paraId="5220C24B" w14:textId="77777777">
        <w:trPr>
          <w:trHeight w:val="300"/>
        </w:trPr>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64EEA78F" w14:textId="465854FF">
            <w:pPr>
              <w:spacing w:before="220" w:line="274" w:lineRule="auto"/>
              <w:rPr>
                <w:rFonts w:ascii="Cambria" w:hAnsi="Cambria" w:eastAsia="Cambria" w:cs="Cambria"/>
              </w:rPr>
              <w:pPrChange w:author="joyofuzail@gmail.com" w:date="2025-06-28T22:50:00Z" w:id="89">
                <w:pPr/>
              </w:pPrChange>
            </w:pPr>
            <w:r w:rsidRPr="59CA5B93">
              <w:rPr>
                <w:rFonts w:ascii="Cambria" w:hAnsi="Cambria" w:eastAsia="Cambria" w:cs="Cambria"/>
              </w:rPr>
              <w:t>Consultancy Governance</w:t>
            </w:r>
          </w:p>
        </w:tc>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12C626A9" w14:textId="79C34406">
            <w:pPr>
              <w:spacing w:before="220" w:line="274" w:lineRule="auto"/>
              <w:rPr>
                <w:rFonts w:ascii="Cambria" w:hAnsi="Cambria" w:eastAsia="Cambria" w:cs="Cambria"/>
              </w:rPr>
              <w:pPrChange w:author="joyofuzail@gmail.com" w:date="2025-06-28T22:50:00Z" w:id="90">
                <w:pPr/>
              </w:pPrChange>
            </w:pPr>
            <w:r w:rsidRPr="59CA5B93">
              <w:rPr>
                <w:rFonts w:ascii="Cambria" w:hAnsi="Cambria" w:eastAsia="Cambria" w:cs="Cambria"/>
              </w:rPr>
              <w:t>Management Team</w:t>
            </w:r>
          </w:p>
        </w:tc>
        <w:tc>
          <w:tcPr>
            <w:tcW w:w="1651"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44BAB61E" w14:textId="0F898D43">
            <w:pPr>
              <w:spacing w:before="220" w:line="274" w:lineRule="auto"/>
              <w:rPr>
                <w:rFonts w:ascii="Cambria" w:hAnsi="Cambria" w:eastAsia="Cambria" w:cs="Cambria"/>
              </w:rPr>
              <w:pPrChange w:author="joyofuzail@gmail.com" w:date="2025-06-28T22:50:00Z" w:id="91">
                <w:pPr/>
              </w:pPrChange>
            </w:pPr>
            <w:r w:rsidRPr="59CA5B93">
              <w:rPr>
                <w:rFonts w:ascii="Cambria" w:hAnsi="Cambria" w:eastAsia="Cambria" w:cs="Cambria"/>
              </w:rPr>
              <w:t>Leadership &amp; Liaison</w:t>
            </w:r>
          </w:p>
        </w:tc>
        <w:tc>
          <w:tcPr>
            <w:tcW w:w="1848"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1D379D8A" w14:textId="16B8EC2C">
            <w:pPr>
              <w:spacing w:before="220" w:line="274" w:lineRule="auto"/>
              <w:rPr>
                <w:rFonts w:ascii="Cambria" w:hAnsi="Cambria" w:eastAsia="Cambria" w:cs="Cambria"/>
              </w:rPr>
              <w:pPrChange w:author="joyofuzail@gmail.com" w:date="2025-06-28T22:50:00Z" w:id="92">
                <w:pPr/>
              </w:pPrChange>
            </w:pPr>
            <w:r w:rsidRPr="59CA5B93">
              <w:rPr>
                <w:rFonts w:ascii="Cambria" w:hAnsi="Cambria" w:eastAsia="Cambria" w:cs="Cambria"/>
              </w:rPr>
              <w:t>Manage internal team roles and client collaboration.</w:t>
            </w:r>
          </w:p>
        </w:tc>
        <w:tc>
          <w:tcPr>
            <w:tcW w:w="1845"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2355DD32" w14:textId="5FDD49AA">
            <w:pPr>
              <w:spacing w:before="220" w:line="274" w:lineRule="auto"/>
              <w:rPr>
                <w:rFonts w:ascii="Cambria" w:hAnsi="Cambria" w:eastAsia="Cambria" w:cs="Cambria"/>
              </w:rPr>
              <w:pPrChange w:author="joyofuzail@gmail.com" w:date="2025-06-28T22:50:00Z" w:id="93">
                <w:pPr/>
              </w:pPrChange>
            </w:pPr>
            <w:r w:rsidRPr="59CA5B93">
              <w:rPr>
                <w:rFonts w:ascii="Cambria" w:hAnsi="Cambria" w:eastAsia="Cambria" w:cs="Cambria"/>
              </w:rPr>
              <w:t>Governance framework.</w:t>
            </w:r>
          </w:p>
        </w:tc>
      </w:tr>
      <w:tr w:rsidR="59CA5B93" w:rsidTr="3073C268" w14:paraId="61D2277A" w14:textId="77777777">
        <w:trPr>
          <w:trHeight w:val="300"/>
        </w:trPr>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3EEA88DF" w14:textId="3DD48C39">
            <w:pPr>
              <w:spacing w:before="220" w:line="274" w:lineRule="auto"/>
              <w:rPr>
                <w:rFonts w:ascii="Cambria" w:hAnsi="Cambria" w:eastAsia="Cambria" w:cs="Cambria"/>
              </w:rPr>
              <w:pPrChange w:author="joyofuzail@gmail.com" w:date="2025-06-28T22:50:00Z" w:id="94">
                <w:pPr/>
              </w:pPrChange>
            </w:pPr>
            <w:r w:rsidRPr="59CA5B93">
              <w:rPr>
                <w:rFonts w:ascii="Cambria" w:hAnsi="Cambria" w:eastAsia="Cambria" w:cs="Cambria"/>
              </w:rPr>
              <w:t>Risk Management</w:t>
            </w:r>
          </w:p>
        </w:tc>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4F54DDBC" w14:textId="51B5AD27">
            <w:pPr>
              <w:spacing w:before="220" w:line="274" w:lineRule="auto"/>
              <w:rPr>
                <w:rFonts w:ascii="Cambria" w:hAnsi="Cambria" w:eastAsia="Cambria" w:cs="Cambria"/>
              </w:rPr>
              <w:pPrChange w:author="joyofuzail@gmail.com" w:date="2025-06-28T22:50:00Z" w:id="95">
                <w:pPr/>
              </w:pPrChange>
            </w:pPr>
            <w:r w:rsidRPr="59CA5B93">
              <w:rPr>
                <w:rFonts w:ascii="Cambria" w:hAnsi="Cambria" w:eastAsia="Cambria" w:cs="Cambria"/>
              </w:rPr>
              <w:t>Risk Officer</w:t>
            </w:r>
          </w:p>
        </w:tc>
        <w:tc>
          <w:tcPr>
            <w:tcW w:w="1651"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7A356E8E" w14:textId="221CFDED">
            <w:pPr>
              <w:spacing w:before="220" w:line="274" w:lineRule="auto"/>
              <w:rPr>
                <w:rFonts w:ascii="Cambria" w:hAnsi="Cambria" w:eastAsia="Cambria" w:cs="Cambria"/>
              </w:rPr>
              <w:pPrChange w:author="joyofuzail@gmail.com" w:date="2025-06-28T22:50:00Z" w:id="96">
                <w:pPr/>
              </w:pPrChange>
            </w:pPr>
            <w:r w:rsidRPr="59CA5B93">
              <w:rPr>
                <w:rFonts w:ascii="Cambria" w:hAnsi="Cambria" w:eastAsia="Cambria" w:cs="Cambria"/>
              </w:rPr>
              <w:t>Risk Assessment</w:t>
            </w:r>
          </w:p>
        </w:tc>
        <w:tc>
          <w:tcPr>
            <w:tcW w:w="1848"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P="3073C268" w:rsidRDefault="59CA5B93" w14:paraId="7C0A92A5" w14:textId="0AC365C6" w14:noSpellErr="1">
            <w:pPr>
              <w:spacing w:before="220" w:line="274" w:lineRule="auto"/>
              <w:rPr>
                <w:rFonts w:ascii="Cambria" w:hAnsi="Cambria" w:eastAsia="Cambria" w:cs="Cambria"/>
              </w:rPr>
              <w:pPrChange w:author="joyofuzail@gmail.com" w:date="2025-06-28T22:50:00Z" w:id="97">
                <w:pPr/>
              </w:pPrChange>
            </w:pPr>
            <w:r w:rsidRPr="3073C268" w:rsidR="3239A5DF">
              <w:rPr>
                <w:rFonts w:ascii="Cambria" w:hAnsi="Cambria" w:eastAsia="Cambria" w:cs="Cambria"/>
              </w:rPr>
              <w:t>Identify</w:t>
            </w:r>
            <w:r w:rsidRPr="3073C268" w:rsidR="3239A5DF">
              <w:rPr>
                <w:rFonts w:ascii="Cambria" w:hAnsi="Cambria" w:eastAsia="Cambria" w:cs="Cambria"/>
              </w:rPr>
              <w:t xml:space="preserve"> risks and draft mitigation strategies.</w:t>
            </w:r>
          </w:p>
        </w:tc>
        <w:tc>
          <w:tcPr>
            <w:tcW w:w="1845"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2E55D268" w14:textId="0FCAC9D5">
            <w:pPr>
              <w:spacing w:before="220" w:line="274" w:lineRule="auto"/>
              <w:rPr>
                <w:rFonts w:ascii="Cambria" w:hAnsi="Cambria" w:eastAsia="Cambria" w:cs="Cambria"/>
              </w:rPr>
              <w:pPrChange w:author="joyofuzail@gmail.com" w:date="2025-06-28T22:50:00Z" w:id="98">
                <w:pPr/>
              </w:pPrChange>
            </w:pPr>
            <w:r w:rsidRPr="59CA5B93">
              <w:rPr>
                <w:rFonts w:ascii="Cambria" w:hAnsi="Cambria" w:eastAsia="Cambria" w:cs="Cambria"/>
              </w:rPr>
              <w:t>Risk matrix and response plan.</w:t>
            </w:r>
          </w:p>
        </w:tc>
      </w:tr>
      <w:tr w:rsidR="59CA5B93" w:rsidTr="3073C268" w14:paraId="00B7A767" w14:textId="77777777">
        <w:trPr>
          <w:trHeight w:val="300"/>
        </w:trPr>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4681C2E8" w14:textId="51D7AB76">
            <w:pPr>
              <w:spacing w:before="220" w:line="274" w:lineRule="auto"/>
              <w:rPr>
                <w:rFonts w:ascii="Cambria" w:hAnsi="Cambria" w:eastAsia="Cambria" w:cs="Cambria"/>
              </w:rPr>
              <w:pPrChange w:author="joyofuzail@gmail.com" w:date="2025-06-28T22:50:00Z" w:id="99">
                <w:pPr/>
              </w:pPrChange>
            </w:pPr>
            <w:r w:rsidRPr="59CA5B93">
              <w:rPr>
                <w:rFonts w:ascii="Cambria" w:hAnsi="Cambria" w:eastAsia="Cambria" w:cs="Cambria"/>
              </w:rPr>
              <w:t>Client Communication</w:t>
            </w:r>
          </w:p>
        </w:tc>
        <w:tc>
          <w:tcPr>
            <w:tcW w:w="1844"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0807CC9A" w14:textId="45875F5D">
            <w:pPr>
              <w:spacing w:before="220" w:line="274" w:lineRule="auto"/>
              <w:rPr>
                <w:rFonts w:ascii="Cambria" w:hAnsi="Cambria" w:eastAsia="Cambria" w:cs="Cambria"/>
              </w:rPr>
              <w:pPrChange w:author="joyofuzail@gmail.com" w:date="2025-06-28T22:50:00Z" w:id="100">
                <w:pPr/>
              </w:pPrChange>
            </w:pPr>
            <w:r w:rsidRPr="59CA5B93">
              <w:rPr>
                <w:rFonts w:ascii="Cambria" w:hAnsi="Cambria" w:eastAsia="Cambria" w:cs="Cambria"/>
              </w:rPr>
              <w:t>Communication Lead</w:t>
            </w:r>
          </w:p>
        </w:tc>
        <w:tc>
          <w:tcPr>
            <w:tcW w:w="1651"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31E487A0" w14:textId="485FF4D7">
            <w:pPr>
              <w:spacing w:before="220" w:line="274" w:lineRule="auto"/>
              <w:rPr>
                <w:rFonts w:ascii="Cambria" w:hAnsi="Cambria" w:eastAsia="Cambria" w:cs="Cambria"/>
              </w:rPr>
              <w:pPrChange w:author="joyofuzail@gmail.com" w:date="2025-06-28T22:50:00Z" w:id="101">
                <w:pPr/>
              </w:pPrChange>
            </w:pPr>
            <w:r w:rsidRPr="59CA5B93">
              <w:rPr>
                <w:rFonts w:ascii="Cambria" w:hAnsi="Cambria" w:eastAsia="Cambria" w:cs="Cambria"/>
              </w:rPr>
              <w:t>Stakeholder Engagement</w:t>
            </w:r>
          </w:p>
        </w:tc>
        <w:tc>
          <w:tcPr>
            <w:tcW w:w="1848"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RDefault="59CA5B93" w14:paraId="605F5232" w14:textId="5B59D4CD">
            <w:pPr>
              <w:spacing w:before="220" w:line="274" w:lineRule="auto"/>
              <w:rPr>
                <w:rFonts w:ascii="Cambria" w:hAnsi="Cambria" w:eastAsia="Cambria" w:cs="Cambria"/>
              </w:rPr>
              <w:pPrChange w:author="joyofuzail@gmail.com" w:date="2025-06-28T22:50:00Z" w:id="102">
                <w:pPr/>
              </w:pPrChange>
            </w:pPr>
            <w:r w:rsidRPr="59CA5B93">
              <w:rPr>
                <w:rFonts w:ascii="Cambria" w:hAnsi="Cambria" w:eastAsia="Cambria" w:cs="Cambria"/>
              </w:rPr>
              <w:t>Coordinate all formal and informal communication.</w:t>
            </w:r>
          </w:p>
        </w:tc>
        <w:tc>
          <w:tcPr>
            <w:tcW w:w="1845" w:type="dxa"/>
            <w:tcBorders>
              <w:top w:val="single" w:color="auto" w:sz="8" w:space="0"/>
              <w:left w:val="single" w:color="auto" w:sz="8" w:space="0"/>
              <w:bottom w:val="single" w:color="auto" w:sz="8" w:space="0"/>
              <w:right w:val="single" w:color="auto" w:sz="8" w:space="0"/>
            </w:tcBorders>
            <w:tcMar>
              <w:left w:w="108" w:type="dxa"/>
              <w:right w:w="108" w:type="dxa"/>
            </w:tcMar>
          </w:tcPr>
          <w:p w:rsidR="59CA5B93" w:rsidP="59CA5B93" w:rsidRDefault="59CA5B93" w14:paraId="4E8CE94A" w14:textId="487D551A">
            <w:pPr>
              <w:spacing w:before="220" w:line="274" w:lineRule="auto"/>
              <w:rPr>
                <w:rFonts w:ascii="Cambria" w:hAnsi="Cambria" w:eastAsia="Cambria" w:cs="Cambria"/>
              </w:rPr>
            </w:pPr>
            <w:r w:rsidRPr="59CA5B93">
              <w:rPr>
                <w:rFonts w:ascii="Cambria" w:hAnsi="Cambria" w:eastAsia="Cambria" w:cs="Cambria"/>
              </w:rPr>
              <w:t>Communication plan.</w:t>
            </w:r>
          </w:p>
        </w:tc>
      </w:tr>
    </w:tbl>
    <w:p w:rsidR="59CA5B93" w:rsidRDefault="59CA5B93" w14:paraId="5A442E98" w14:textId="2D95164E"/>
    <w:p w:rsidR="59CA5B93" w:rsidRDefault="59CA5B93" w14:paraId="48890DDA" w14:textId="7D0EBE62"/>
    <w:p w:rsidR="59CA5B93" w:rsidRDefault="59CA5B93" w14:paraId="04FEEF05" w14:textId="079EF54A"/>
    <w:p w:rsidR="59CA5B93" w:rsidRDefault="59CA5B93" w14:paraId="7479956D" w14:textId="0BFFFD9C"/>
    <w:p w:rsidR="59CA5B93" w:rsidRDefault="59CA5B93" w14:paraId="250B62EB" w14:textId="57A721ED"/>
    <w:p w:rsidR="59CA5B93" w:rsidRDefault="59CA5B93" w14:paraId="064228A0" w14:textId="1F9389EB"/>
    <w:p w:rsidR="59CA5B93" w:rsidRDefault="59CA5B93" w14:paraId="1B84078A" w14:textId="7598CE09"/>
    <w:p w:rsidR="59CA5B93" w:rsidRDefault="59CA5B93" w14:paraId="2B79076A" w14:textId="29B71FDE"/>
    <w:p w:rsidR="59CA5B93" w:rsidRDefault="59CA5B93" w14:paraId="15AF3688" w14:textId="298AC4B9"/>
    <w:p w:rsidR="59CA5B93" w:rsidRDefault="59CA5B93" w14:paraId="7BBAA744" w14:textId="5229BFE7"/>
    <w:p w:rsidR="00C3797F" w:rsidP="59CA5B93" w:rsidRDefault="00C3797F" w14:paraId="15D22D37" w14:textId="2A5DAB27">
      <w:pPr>
        <w:spacing w:before="220" w:line="274" w:lineRule="auto"/>
        <w:rPr>
          <w:rFonts w:ascii="Cambria" w:hAnsi="Cambria" w:eastAsia="Cambria" w:cs="Cambria"/>
        </w:rPr>
      </w:pPr>
    </w:p>
    <w:sectPr w:rsidR="00C3797F" w:rsidSect="003629F3">
      <w:pgSz w:w="15840" w:h="12240" w:orient="landscape"/>
      <w:pgMar w:top="1797" w:right="1440" w:bottom="1797"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KK" w:author="Kamran Kashif" w:date="2025-06-24T14:20:00Z" w:id="0">
    <w:p w:rsidR="002857B9" w:rsidP="002857B9" w:rsidRDefault="002857B9" w14:paraId="1A3CFF1C" w14:textId="77777777">
      <w:pPr>
        <w:pStyle w:val="CommentText"/>
      </w:pPr>
      <w:r>
        <w:rPr>
          <w:rStyle w:val="CommentReference"/>
        </w:rPr>
        <w:annotationRef/>
      </w:r>
      <w:r>
        <w:rPr>
          <w:lang w:val="en-GB"/>
        </w:rPr>
        <w:t xml:space="preserve">Please check the revised steps. </w:t>
      </w:r>
    </w:p>
  </w:comment>
</w:comments>
</file>

<file path=word/commentsExtended.xml><?xml version="1.0" encoding="utf-8"?>
<w15:commentsEx xmlns:mc="http://schemas.openxmlformats.org/markup-compatibility/2006" xmlns:w15="http://schemas.microsoft.com/office/word/2012/wordml" mc:Ignorable="w15">
  <w15:commentEx w15:done="0" w15:paraId="1A3CFF1C"/>
  <w15:commentEx w15:done="0" w15:paraId="03BCF9B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B287F6F" w16cex:dateUtc="2025-06-24T11:20:00Z">
    <w16cex:extLst>
      <w16:ext w16:uri="{CE6994B0-6A32-4C9F-8C6B-6E91EDA988CE}">
        <cr:reactions xmlns:cr="http://schemas.microsoft.com/office/comments/2020/reactions">
          <cr:reaction reactionType="1">
            <cr:reactionInfo dateUtc="2025-06-24T15:52:44Z">
              <cr:user userId="06ddbc4f48b1d201" userProvider="Windows Live" userName="joyofuzail@gmail.com"/>
            </cr:reactionInfo>
          </cr:reaction>
        </cr:reactions>
      </w16:ext>
    </w16cex:extLst>
  </w16cex:commentExtensible>
  <w16cex:commentExtensible w16cex:durableId="1C4F57CB" w16cex:dateUtc="2025-06-30T16:05:00Z"/>
</w16cex:commentsExtensible>
</file>

<file path=word/commentsIds.xml><?xml version="1.0" encoding="utf-8"?>
<w16cid:commentsIds xmlns:mc="http://schemas.openxmlformats.org/markup-compatibility/2006" xmlns:w16cid="http://schemas.microsoft.com/office/word/2016/wordml/cid" mc:Ignorable="w16cid">
  <w16cid:commentId w16cid:paraId="1A3CFF1C" w16cid:durableId="4B287F6F"/>
  <w16cid:commentId w16cid:paraId="03BCF9B5" w16cid:durableId="1C4F57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93621" w:rsidRDefault="00693621" w14:paraId="69D35BC4" w14:textId="77777777">
      <w:pPr>
        <w:spacing w:line="240" w:lineRule="auto"/>
      </w:pPr>
      <w:r>
        <w:separator/>
      </w:r>
    </w:p>
  </w:endnote>
  <w:endnote w:type="continuationSeparator" w:id="0">
    <w:p w:rsidR="00693621" w:rsidRDefault="00693621" w14:paraId="4777B79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93621" w:rsidRDefault="00693621" w14:paraId="49219640" w14:textId="77777777">
      <w:pPr>
        <w:spacing w:after="0"/>
      </w:pPr>
      <w:r>
        <w:separator/>
      </w:r>
    </w:p>
  </w:footnote>
  <w:footnote w:type="continuationSeparator" w:id="0">
    <w:p w:rsidR="00693621" w:rsidRDefault="00693621" w14:paraId="6625ED87"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hint="default" w:ascii="Symbol" w:hAnsi="Symbol"/>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hint="default" w:ascii="Symbol" w:hAnsi="Symbol"/>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hint="default" w:ascii="Symbol" w:hAnsi="Symbol"/>
      </w:rPr>
    </w:lvl>
  </w:abstractNum>
  <w:num w:numId="1" w16cid:durableId="1872377922">
    <w:abstractNumId w:val="5"/>
  </w:num>
  <w:num w:numId="2" w16cid:durableId="1957832493">
    <w:abstractNumId w:val="3"/>
  </w:num>
  <w:num w:numId="3" w16cid:durableId="1865367607">
    <w:abstractNumId w:val="2"/>
  </w:num>
  <w:num w:numId="4" w16cid:durableId="1923098241">
    <w:abstractNumId w:val="4"/>
  </w:num>
  <w:num w:numId="5" w16cid:durableId="496111321">
    <w:abstractNumId w:val="1"/>
  </w:num>
  <w:num w:numId="6" w16cid:durableId="100319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mran Kashif">
    <w15:presenceInfo w15:providerId="Windows Live" w15:userId="de9493382e17e8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tru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D5A"/>
    <w:rsid w:val="000E7723"/>
    <w:rsid w:val="0015074B"/>
    <w:rsid w:val="00195093"/>
    <w:rsid w:val="00224B24"/>
    <w:rsid w:val="00244658"/>
    <w:rsid w:val="0028550A"/>
    <w:rsid w:val="002857B9"/>
    <w:rsid w:val="0029639D"/>
    <w:rsid w:val="00317CCD"/>
    <w:rsid w:val="00326F90"/>
    <w:rsid w:val="00336563"/>
    <w:rsid w:val="003629F3"/>
    <w:rsid w:val="0040018A"/>
    <w:rsid w:val="004320EF"/>
    <w:rsid w:val="0049531D"/>
    <w:rsid w:val="00534DA1"/>
    <w:rsid w:val="0064347B"/>
    <w:rsid w:val="00680666"/>
    <w:rsid w:val="00693621"/>
    <w:rsid w:val="00704C72"/>
    <w:rsid w:val="00730A7D"/>
    <w:rsid w:val="00743FE5"/>
    <w:rsid w:val="007665D3"/>
    <w:rsid w:val="00800DBD"/>
    <w:rsid w:val="008F487C"/>
    <w:rsid w:val="00934413"/>
    <w:rsid w:val="00A4787A"/>
    <w:rsid w:val="00A729B1"/>
    <w:rsid w:val="00AA1D8D"/>
    <w:rsid w:val="00AE7712"/>
    <w:rsid w:val="00B4671A"/>
    <w:rsid w:val="00B47730"/>
    <w:rsid w:val="00B7DE25"/>
    <w:rsid w:val="00BA7485"/>
    <w:rsid w:val="00BF24ED"/>
    <w:rsid w:val="00C20CC9"/>
    <w:rsid w:val="00C3797F"/>
    <w:rsid w:val="00CB0664"/>
    <w:rsid w:val="00D44572"/>
    <w:rsid w:val="00D52A9A"/>
    <w:rsid w:val="00E3698E"/>
    <w:rsid w:val="00E903E0"/>
    <w:rsid w:val="00EF5A12"/>
    <w:rsid w:val="00F14578"/>
    <w:rsid w:val="00F61D82"/>
    <w:rsid w:val="00FC693F"/>
    <w:rsid w:val="0344B2C4"/>
    <w:rsid w:val="0433CAC1"/>
    <w:rsid w:val="052B6FF4"/>
    <w:rsid w:val="05A31A66"/>
    <w:rsid w:val="08ED2082"/>
    <w:rsid w:val="0C28AA23"/>
    <w:rsid w:val="0CE657F0"/>
    <w:rsid w:val="0D73F6AB"/>
    <w:rsid w:val="10DD9CC3"/>
    <w:rsid w:val="11D4BD8D"/>
    <w:rsid w:val="1261D3F5"/>
    <w:rsid w:val="16F34450"/>
    <w:rsid w:val="17349AA3"/>
    <w:rsid w:val="17528C38"/>
    <w:rsid w:val="1921D0A6"/>
    <w:rsid w:val="19716730"/>
    <w:rsid w:val="2010BAAB"/>
    <w:rsid w:val="20F27DA6"/>
    <w:rsid w:val="2338C431"/>
    <w:rsid w:val="249B75FB"/>
    <w:rsid w:val="27011BC3"/>
    <w:rsid w:val="27713BBB"/>
    <w:rsid w:val="2955E707"/>
    <w:rsid w:val="2FBA9BE9"/>
    <w:rsid w:val="3073C268"/>
    <w:rsid w:val="30ECE9D8"/>
    <w:rsid w:val="312B1A4E"/>
    <w:rsid w:val="31B77289"/>
    <w:rsid w:val="31FD411B"/>
    <w:rsid w:val="3239A5DF"/>
    <w:rsid w:val="32BF3878"/>
    <w:rsid w:val="34D83B09"/>
    <w:rsid w:val="353DF9CC"/>
    <w:rsid w:val="38CE8A0E"/>
    <w:rsid w:val="39040487"/>
    <w:rsid w:val="391B9E2A"/>
    <w:rsid w:val="3B1E6770"/>
    <w:rsid w:val="3D3296A5"/>
    <w:rsid w:val="3E34F8E4"/>
    <w:rsid w:val="3FC86924"/>
    <w:rsid w:val="402C70A2"/>
    <w:rsid w:val="43918E1F"/>
    <w:rsid w:val="43B2A041"/>
    <w:rsid w:val="447EDC9F"/>
    <w:rsid w:val="46D94652"/>
    <w:rsid w:val="4A0B02ED"/>
    <w:rsid w:val="4A46FBF3"/>
    <w:rsid w:val="4C3FFEBF"/>
    <w:rsid w:val="4CD2D6FD"/>
    <w:rsid w:val="500B969E"/>
    <w:rsid w:val="511AF7FE"/>
    <w:rsid w:val="5323E4B7"/>
    <w:rsid w:val="54C8FCF5"/>
    <w:rsid w:val="5699CD85"/>
    <w:rsid w:val="57549CE4"/>
    <w:rsid w:val="575C4275"/>
    <w:rsid w:val="5838387A"/>
    <w:rsid w:val="59CA5B93"/>
    <w:rsid w:val="59EC9358"/>
    <w:rsid w:val="5A5AB2F0"/>
    <w:rsid w:val="5EA906D3"/>
    <w:rsid w:val="5FCF0443"/>
    <w:rsid w:val="6192EAC6"/>
    <w:rsid w:val="61A35386"/>
    <w:rsid w:val="6497B330"/>
    <w:rsid w:val="6541C705"/>
    <w:rsid w:val="672419E8"/>
    <w:rsid w:val="67D235B3"/>
    <w:rsid w:val="69377DED"/>
    <w:rsid w:val="6955F841"/>
    <w:rsid w:val="69D4D3E4"/>
    <w:rsid w:val="69DF5441"/>
    <w:rsid w:val="6A59591B"/>
    <w:rsid w:val="6BECD6BC"/>
    <w:rsid w:val="6BFDE640"/>
    <w:rsid w:val="6CF28BEA"/>
    <w:rsid w:val="6CFD5659"/>
    <w:rsid w:val="6FB39DB2"/>
    <w:rsid w:val="6FE917C4"/>
    <w:rsid w:val="70735430"/>
    <w:rsid w:val="75F64F93"/>
    <w:rsid w:val="76DE25D8"/>
    <w:rsid w:val="7A8142BE"/>
    <w:rsid w:val="7AFDB40A"/>
    <w:rsid w:val="7B27E27A"/>
    <w:rsid w:val="7BBCC403"/>
    <w:rsid w:val="7CED6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10CA33"/>
  <w14:defaultImageDpi w14:val="300"/>
  <w15:docId w15:val="{63C91074-E612-4C50-AE9F-95B9CAF4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lsdException w:name="Medium Shading 1" w:uiPriority="63" w:qFormat="1"/>
    <w:lsdException w:name="Medium Shading 2" w:uiPriority="64" w:qFormat="1"/>
    <w:lsdException w:name="Medium List 1" w:uiPriority="65"/>
    <w:lsdException w:name="Medium List 2" w:uiPriority="66" w:qFormat="1"/>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qFormat="1"/>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qFormat="1"/>
    <w:lsdException w:name="Dark List Accent 1" w:uiPriority="70" w:qFormat="1"/>
    <w:lsdException w:name="Colorful Shading Accent 1" w:uiPriority="71"/>
    <w:lsdException w:name="Colorful List Accent 1" w:uiPriority="72" w:qFormat="1"/>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lsdException w:name="Medium Grid 2 Accent 2" w:uiPriority="68"/>
    <w:lsdException w:name="Medium Grid 3 Accent 2" w:uiPriority="69" w:qFormat="1"/>
    <w:lsdException w:name="Dark List Accent 2" w:uiPriority="70" w:qFormat="1"/>
    <w:lsdException w:name="Colorful Shading Accent 2" w:uiPriority="71" w:qFormat="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qFormat="1"/>
    <w:lsdException w:name="Medium Shading 2 Accent 5" w:uiPriority="64" w:qFormat="1"/>
    <w:lsdException w:name="Medium List 1 Accent 5" w:uiPriority="65"/>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qFormat="1"/>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lsdException w:name="Medium Grid 2 Accent 6" w:uiPriority="68" w:qFormat="1"/>
    <w:lsdException w:name="Medium Grid 3 Accent 6" w:uiPriority="69"/>
    <w:lsdException w:name="Dark List Accent 6" w:uiPriority="70" w:qFormat="1"/>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hAnsiTheme="majorHAnsi" w:eastAsiaTheme="majorEastAsia"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hAnsiTheme="majorHAnsi" w:eastAsiaTheme="majorEastAsia"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hAnsiTheme="majorHAnsi" w:eastAsiaTheme="majorEastAsia" w:cstheme="majorBidi"/>
      <w:i/>
      <w:iCs/>
      <w:color w:val="4F81BD" w:themeColor="accent1"/>
      <w:spacing w:val="15"/>
      <w:sz w:val="24"/>
      <w:szCs w:val="24"/>
    </w:rPr>
  </w:style>
  <w:style w:type="table" w:styleId="TableGrid">
    <w:name w:val="Table Grid"/>
    <w:basedOn w:val="TableNormal"/>
    <w:uiPriority w:val="5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qFormat/>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qFormat/>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qFormat/>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qFormat/>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qFormat/>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auto"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auto"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auto"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auto" w:sz="8" w:space="0"/>
        </w:tcBorders>
      </w:tcPr>
    </w:tblStylePr>
  </w:style>
  <w:style w:type="table" w:styleId="LightGrid-Accent1">
    <w:name w:val="Light Grid Accent 1"/>
    <w:basedOn w:val="TableNormal"/>
    <w:uiPriority w:val="62"/>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auto"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auto"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auto"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auto" w:sz="8" w:space="0"/>
        </w:tcBorders>
      </w:tcPr>
    </w:tblStylePr>
  </w:style>
  <w:style w:type="table" w:styleId="LightGrid-Accent2">
    <w:name w:val="Light Grid Accent 2"/>
    <w:basedOn w:val="TableNormal"/>
    <w:uiPriority w:val="62"/>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auto"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auto"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auto"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auto" w:sz="8" w:space="0"/>
        </w:tcBorders>
      </w:tcPr>
    </w:tblStylePr>
  </w:style>
  <w:style w:type="table" w:styleId="LightGrid-Accent3">
    <w:name w:val="Light Grid Accent 3"/>
    <w:basedOn w:val="TableNormal"/>
    <w:uiPriority w:val="62"/>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auto"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auto"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auto"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auto" w:sz="8" w:space="0"/>
        </w:tcBorders>
      </w:tcPr>
    </w:tblStylePr>
  </w:style>
  <w:style w:type="table" w:styleId="LightGrid-Accent4">
    <w:name w:val="Light Grid Accent 4"/>
    <w:basedOn w:val="TableNormal"/>
    <w:uiPriority w:val="62"/>
    <w:qFormat/>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auto"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auto"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auto"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auto" w:sz="8" w:space="0"/>
        </w:tcBorders>
      </w:tcPr>
    </w:tblStylePr>
  </w:style>
  <w:style w:type="table" w:styleId="LightGrid-Accent5">
    <w:name w:val="Light Grid Accent 5"/>
    <w:basedOn w:val="TableNormal"/>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auto"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auto"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auto"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auto" w:sz="8" w:space="0"/>
        </w:tcBorders>
      </w:tcPr>
    </w:tblStylePr>
  </w:style>
  <w:style w:type="table" w:styleId="LightGrid-Accent6">
    <w:name w:val="Light Grid Accent 6"/>
    <w:basedOn w:val="TableNormal"/>
    <w:uiPriority w:val="62"/>
    <w:qFormat/>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auto"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auto"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auto"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auto" w:sz="8" w:space="0"/>
        </w:tcBorders>
      </w:tcPr>
    </w:tblStylePr>
  </w:style>
  <w:style w:type="table" w:styleId="MediumShading1">
    <w:name w:val="Medium Shading 1"/>
    <w:basedOn w:val="TableNormal"/>
    <w:uiPriority w:val="63"/>
    <w:qFormat/>
    <w:tblPr>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qFormat/>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qFormat/>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qFormat/>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qFormat/>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qFormat/>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qFormat/>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Pr>
      <w:color w:val="000000" w:themeColor="text1"/>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hAnsiTheme="majorHAnsi" w:eastAsiaTheme="majorEastAsia" w:cstheme="majorBidi"/>
      <w:color w:val="000000" w:themeColor="text1"/>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hAnsiTheme="majorHAnsi" w:eastAsiaTheme="majorEastAsia" w:cstheme="majorBidi"/>
      <w:color w:val="000000" w:themeColor="text1"/>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hAnsiTheme="majorHAnsi" w:eastAsiaTheme="majorEastAsia" w:cstheme="majorBidi"/>
      <w:color w:val="000000" w:themeColor="text1"/>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hAnsiTheme="majorHAnsi" w:eastAsiaTheme="majorEastAsia" w:cstheme="majorBidi"/>
      <w:color w:val="000000" w:themeColor="text1"/>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hAnsiTheme="majorHAnsi" w:eastAsiaTheme="majorEastAsia" w:cstheme="majorBidi"/>
      <w:color w:val="000000" w:themeColor="text1"/>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hAnsiTheme="majorHAnsi" w:eastAsiaTheme="majorEastAsia" w:cstheme="majorBidi"/>
      <w:color w:val="000000" w:themeColor="text1"/>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hAnsiTheme="majorHAnsi" w:eastAsiaTheme="majorEastAsia" w:cstheme="majorBidi"/>
      <w:color w:val="000000" w:themeColor="text1"/>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auto" w:sz="6" w:space="0"/>
          <w:insideV w:val="single" w:color="auto"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hAnsiTheme="majorHAnsi" w:eastAsiaTheme="majorEastAsia" w:cstheme="majorBidi"/>
      <w:color w:val="000000" w:themeColor="text1"/>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auto" w:sz="6" w:space="0"/>
          <w:insideV w:val="single" w:color="auto"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hAnsiTheme="majorHAnsi" w:eastAsiaTheme="majorEastAsia" w:cstheme="majorBidi"/>
      <w:color w:val="000000" w:themeColor="text1"/>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auto" w:sz="6" w:space="0"/>
          <w:insideV w:val="single" w:color="auto"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hAnsiTheme="majorHAnsi" w:eastAsiaTheme="majorEastAsia" w:cstheme="majorBidi"/>
      <w:color w:val="000000" w:themeColor="text1"/>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auto" w:sz="6" w:space="0"/>
          <w:insideV w:val="single" w:color="auto"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hAnsiTheme="majorHAnsi" w:eastAsiaTheme="majorEastAsia" w:cstheme="majorBidi"/>
      <w:color w:val="000000" w:themeColor="text1"/>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auto" w:sz="6" w:space="0"/>
          <w:insideV w:val="single" w:color="auto"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auto" w:sz="6" w:space="0"/>
          <w:insideV w:val="single" w:color="auto"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hAnsiTheme="majorHAnsi" w:eastAsiaTheme="majorEastAsia" w:cstheme="majorBidi"/>
      <w:color w:val="000000" w:themeColor="text1"/>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auto" w:sz="6" w:space="0"/>
          <w:insideV w:val="single" w:color="auto"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auto"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auto"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auto" w:sz="8" w:space="0"/>
          <w:insideV w:val="single" w:color="auto" w:sz="8" w:space="0"/>
        </w:tcBorders>
        <w:shd w:val="clear" w:color="auto" w:fill="808080" w:themeFill="text1" w:themeFillTint="7F"/>
      </w:tcPr>
    </w:tblStylePr>
  </w:style>
  <w:style w:type="table" w:styleId="MediumGrid3-Accent1">
    <w:name w:val="Medium Grid 3 Accent 1"/>
    <w:basedOn w:val="TableNormal"/>
    <w:uiPriority w:val="69"/>
    <w:qFormat/>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auto"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auto"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auto" w:sz="8" w:space="0"/>
          <w:insideV w:val="single" w:color="auto" w:sz="8" w:space="0"/>
        </w:tcBorders>
        <w:shd w:val="clear" w:color="auto" w:fill="A7BFDE" w:themeFill="accent1" w:themeFillTint="7F"/>
      </w:tcPr>
    </w:tblStylePr>
  </w:style>
  <w:style w:type="table" w:styleId="MediumGrid3-Accent2">
    <w:name w:val="Medium Grid 3 Accent 2"/>
    <w:basedOn w:val="TableNormal"/>
    <w:uiPriority w:val="69"/>
    <w:qFormat/>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auto"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auto"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auto" w:sz="8" w:space="0"/>
          <w:insideV w:val="single" w:color="auto" w:sz="8" w:space="0"/>
        </w:tcBorders>
        <w:shd w:val="clear" w:color="auto" w:fill="DFA7A6" w:themeFill="accent2" w:themeFillTint="7F"/>
      </w:tcPr>
    </w:tblStylePr>
  </w:style>
  <w:style w:type="table" w:styleId="MediumGrid3-Accent3">
    <w:name w:val="Medium Grid 3 Accent 3"/>
    <w:basedOn w:val="TableNormal"/>
    <w:uiPriority w:val="69"/>
    <w:qFormat/>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auto"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auto"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auto" w:sz="8" w:space="0"/>
          <w:insideV w:val="single" w:color="auto" w:sz="8" w:space="0"/>
        </w:tcBorders>
        <w:shd w:val="clear" w:color="auto" w:fill="CDDDAC" w:themeFill="accent3" w:themeFillTint="7F"/>
      </w:tcPr>
    </w:tblStylePr>
  </w:style>
  <w:style w:type="table" w:styleId="MediumGrid3-Accent4">
    <w:name w:val="Medium Grid 3 Accent 4"/>
    <w:basedOn w:val="TableNormal"/>
    <w:uiPriority w:val="69"/>
    <w:qFormat/>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auto"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auto"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auto" w:sz="8" w:space="0"/>
          <w:insideV w:val="single" w:color="auto" w:sz="8" w:space="0"/>
        </w:tcBorders>
        <w:shd w:val="clear" w:color="auto" w:fill="BFB1D0" w:themeFill="accent4" w:themeFillTint="7F"/>
      </w:tcPr>
    </w:tblStylePr>
  </w:style>
  <w:style w:type="table" w:styleId="MediumGrid3-Accent5">
    <w:name w:val="Medium Grid 3 Accent 5"/>
    <w:basedOn w:val="TableNormal"/>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auto"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auto"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auto" w:sz="8" w:space="0"/>
          <w:insideV w:val="single" w:color="auto" w:sz="8" w:space="0"/>
        </w:tcBorders>
        <w:shd w:val="clear" w:color="auto" w:fill="A5D5E2" w:themeFill="accent5" w:themeFillTint="7F"/>
      </w:tcPr>
    </w:tblStylePr>
  </w:style>
  <w:style w:type="table" w:styleId="MediumGrid3-Accent6">
    <w:name w:val="Medium Grid 3 Accent 6"/>
    <w:basedOn w:val="TableNormal"/>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auto"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auto"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auto" w:sz="8" w:space="0"/>
          <w:insideV w:val="single" w:color="auto" w:sz="8" w:space="0"/>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auto"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auto"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auto"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auto"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auto"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auto"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auto"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eaderChar" w:customStyle="1">
    <w:name w:val="Header Char"/>
    <w:basedOn w:val="DefaultParagraphFont"/>
    <w:link w:val="Header"/>
    <w:uiPriority w:val="99"/>
    <w:qFormat/>
  </w:style>
  <w:style w:type="character" w:styleId="FooterChar" w:customStyle="1">
    <w:name w:val="Footer Char"/>
    <w:basedOn w:val="DefaultParagraphFont"/>
    <w:link w:val="Footer"/>
    <w:uiPriority w:val="99"/>
    <w:qFormat/>
  </w:style>
  <w:style w:type="paragraph" w:styleId="NoSpacing">
    <w:name w:val="No Spacing"/>
    <w:uiPriority w:val="1"/>
    <w:qFormat/>
    <w:rPr>
      <w:sz w:val="22"/>
      <w:szCs w:val="22"/>
      <w:lang w:eastAsia="en-US"/>
    </w:rPr>
  </w:style>
  <w:style w:type="character" w:styleId="Heading1Char" w:customStyle="1">
    <w:name w:val="Heading 1 Char"/>
    <w:basedOn w:val="DefaultParagraphFont"/>
    <w:link w:val="Heading1"/>
    <w:uiPriority w:val="9"/>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qFormat/>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qFormat/>
    <w:rPr>
      <w:rFonts w:asciiTheme="majorHAnsi" w:hAnsiTheme="majorHAnsi" w:eastAsiaTheme="majorEastAsia" w:cstheme="majorBidi"/>
      <w:b/>
      <w:bCs/>
      <w:color w:val="4F81BD" w:themeColor="accent1"/>
    </w:rPr>
  </w:style>
  <w:style w:type="character" w:styleId="TitleChar" w:customStyle="1">
    <w:name w:val="Title Char"/>
    <w:basedOn w:val="DefaultParagraphFont"/>
    <w:link w:val="Title"/>
    <w:uiPriority w:val="10"/>
    <w:qFormat/>
    <w:rPr>
      <w:rFonts w:asciiTheme="majorHAnsi" w:hAnsiTheme="majorHAnsi" w:eastAsiaTheme="majorEastAsia" w:cstheme="majorBidi"/>
      <w:color w:val="17365D" w:themeColor="text2" w:themeShade="BF"/>
      <w:spacing w:val="5"/>
      <w:kern w:val="28"/>
      <w:sz w:val="52"/>
      <w:szCs w:val="52"/>
    </w:rPr>
  </w:style>
  <w:style w:type="character" w:styleId="SubtitleChar" w:customStyle="1">
    <w:name w:val="Subtitle Char"/>
    <w:basedOn w:val="DefaultParagraphFont"/>
    <w:link w:val="Subtitle"/>
    <w:uiPriority w:val="11"/>
    <w:qFormat/>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styleId="BodyTextChar" w:customStyle="1">
    <w:name w:val="Body Text Char"/>
    <w:basedOn w:val="DefaultParagraphFont"/>
    <w:link w:val="BodyText"/>
    <w:uiPriority w:val="99"/>
  </w:style>
  <w:style w:type="character" w:styleId="BodyText2Char" w:customStyle="1">
    <w:name w:val="Body Text 2 Char"/>
    <w:basedOn w:val="DefaultParagraphFont"/>
    <w:link w:val="BodyText2"/>
    <w:uiPriority w:val="99"/>
  </w:style>
  <w:style w:type="character" w:styleId="BodyText3Char" w:customStyle="1">
    <w:name w:val="Body Text 3 Char"/>
    <w:basedOn w:val="DefaultParagraphFont"/>
    <w:link w:val="BodyText3"/>
    <w:uiPriority w:val="99"/>
    <w:qFormat/>
    <w:rPr>
      <w:sz w:val="16"/>
      <w:szCs w:val="16"/>
    </w:rPr>
  </w:style>
  <w:style w:type="character" w:styleId="MacroTextChar" w:customStyle="1">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styleId="QuoteChar" w:customStyle="1">
    <w:name w:val="Quote Char"/>
    <w:basedOn w:val="DefaultParagraphFont"/>
    <w:link w:val="Quote"/>
    <w:uiPriority w:val="29"/>
    <w:qFormat/>
    <w:rPr>
      <w:i/>
      <w:iCs/>
      <w:color w:val="000000" w:themeColor="text1"/>
    </w:rPr>
  </w:style>
  <w:style w:type="character" w:styleId="Heading4Char" w:customStyle="1">
    <w:name w:val="Heading 4 Char"/>
    <w:basedOn w:val="DefaultParagraphFont"/>
    <w:link w:val="Heading4"/>
    <w:uiPriority w:val="9"/>
    <w:semiHidden/>
    <w:qFormat/>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qFormat/>
    <w:rPr>
      <w:rFonts w:asciiTheme="majorHAnsi" w:hAnsiTheme="majorHAnsi" w:eastAsiaTheme="majorEastAsia" w:cstheme="majorBidi"/>
      <w:color w:val="244061" w:themeColor="accent1" w:themeShade="80"/>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iCs/>
      <w:color w:val="244061" w:themeColor="accent1" w:themeShade="80"/>
    </w:rPr>
  </w:style>
  <w:style w:type="character" w:styleId="Heading7Char" w:customStyle="1">
    <w:name w:val="Heading 7 Char"/>
    <w:basedOn w:val="DefaultParagraphFont"/>
    <w:link w:val="Heading7"/>
    <w:uiPriority w:val="9"/>
    <w:semiHidden/>
    <w:qFormat/>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qFormat/>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qFormat/>
    <w:rPr>
      <w:rFonts w:asciiTheme="majorHAnsi" w:hAnsiTheme="majorHAnsi" w:eastAsiaTheme="majorEastAsia"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Pr>
      <w:b/>
      <w:bCs/>
      <w:i/>
      <w:iCs/>
      <w:color w:val="4F81BD" w:themeColor="accent1"/>
    </w:rPr>
  </w:style>
  <w:style w:type="character" w:styleId="SubtleEmphasis1" w:customStyle="1">
    <w:name w:val="Subtle Emphasis1"/>
    <w:basedOn w:val="DefaultParagraphFont"/>
    <w:uiPriority w:val="19"/>
    <w:qFormat/>
    <w:rPr>
      <w:i/>
      <w:iCs/>
      <w:color w:val="7F7F7F" w:themeColor="text1" w:themeTint="80"/>
    </w:rPr>
  </w:style>
  <w:style w:type="character" w:styleId="IntenseEmphasis1" w:customStyle="1">
    <w:name w:val="Intense Emphasis1"/>
    <w:basedOn w:val="DefaultParagraphFont"/>
    <w:uiPriority w:val="21"/>
    <w:qFormat/>
    <w:rPr>
      <w:b/>
      <w:bCs/>
      <w:i/>
      <w:iCs/>
      <w:color w:val="4F81BD" w:themeColor="accent1"/>
    </w:rPr>
  </w:style>
  <w:style w:type="character" w:styleId="SubtleReference1" w:customStyle="1">
    <w:name w:val="Subtle Reference1"/>
    <w:basedOn w:val="DefaultParagraphFont"/>
    <w:uiPriority w:val="31"/>
    <w:qFormat/>
    <w:rPr>
      <w:smallCaps/>
      <w:color w:val="C0504D" w:themeColor="accent2"/>
      <w:u w:val="single"/>
    </w:rPr>
  </w:style>
  <w:style w:type="character" w:styleId="IntenseReference1" w:customStyle="1">
    <w:name w:val="Intense Reference1"/>
    <w:basedOn w:val="DefaultParagraphFont"/>
    <w:uiPriority w:val="32"/>
    <w:qFormat/>
    <w:rPr>
      <w:b/>
      <w:bCs/>
      <w:smallCaps/>
      <w:color w:val="C0504D" w:themeColor="accent2"/>
      <w:spacing w:val="5"/>
      <w:u w:val="single"/>
    </w:rPr>
  </w:style>
  <w:style w:type="character" w:styleId="BookTitle1" w:customStyle="1">
    <w:name w:val="Book Title1"/>
    <w:basedOn w:val="DefaultParagraphFont"/>
    <w:uiPriority w:val="33"/>
    <w:qFormat/>
    <w:rPr>
      <w:b/>
      <w:bCs/>
      <w:smallCaps/>
      <w:spacing w:val="5"/>
    </w:rPr>
  </w:style>
  <w:style w:type="paragraph" w:styleId="TOCHeading1" w:customStyle="1">
    <w:name w:val="TOC Heading1"/>
    <w:basedOn w:val="Heading1"/>
    <w:next w:val="Normal"/>
    <w:uiPriority w:val="39"/>
    <w:semiHidden/>
    <w:unhideWhenUsed/>
    <w:qFormat/>
    <w:pPr>
      <w:outlineLvl w:val="9"/>
    </w:pPr>
  </w:style>
  <w:style w:type="paragraph" w:styleId="Revision">
    <w:name w:val="Revision"/>
    <w:hidden/>
    <w:uiPriority w:val="99"/>
    <w:unhideWhenUsed/>
    <w:rsid w:val="00D44572"/>
    <w:rPr>
      <w:sz w:val="22"/>
      <w:szCs w:val="22"/>
      <w:lang w:eastAsia="en-US"/>
    </w:rPr>
  </w:style>
  <w:style w:type="character" w:styleId="CommentReference">
    <w:name w:val="annotation reference"/>
    <w:basedOn w:val="DefaultParagraphFont"/>
    <w:uiPriority w:val="99"/>
    <w:semiHidden/>
    <w:unhideWhenUsed/>
    <w:rsid w:val="002857B9"/>
    <w:rPr>
      <w:sz w:val="16"/>
      <w:szCs w:val="16"/>
    </w:rPr>
  </w:style>
  <w:style w:type="paragraph" w:styleId="CommentText">
    <w:name w:val="annotation text"/>
    <w:basedOn w:val="Normal"/>
    <w:link w:val="CommentTextChar"/>
    <w:uiPriority w:val="99"/>
    <w:unhideWhenUsed/>
    <w:rsid w:val="002857B9"/>
    <w:pPr>
      <w:spacing w:line="240" w:lineRule="auto"/>
    </w:pPr>
    <w:rPr>
      <w:sz w:val="20"/>
      <w:szCs w:val="20"/>
    </w:rPr>
  </w:style>
  <w:style w:type="character" w:styleId="CommentTextChar" w:customStyle="1">
    <w:name w:val="Comment Text Char"/>
    <w:basedOn w:val="DefaultParagraphFont"/>
    <w:link w:val="CommentText"/>
    <w:uiPriority w:val="99"/>
    <w:rsid w:val="002857B9"/>
    <w:rPr>
      <w:lang w:eastAsia="en-US"/>
    </w:rPr>
  </w:style>
  <w:style w:type="paragraph" w:styleId="CommentSubject">
    <w:name w:val="annotation subject"/>
    <w:basedOn w:val="CommentText"/>
    <w:next w:val="CommentText"/>
    <w:link w:val="CommentSubjectChar"/>
    <w:uiPriority w:val="99"/>
    <w:semiHidden/>
    <w:unhideWhenUsed/>
    <w:rsid w:val="002857B9"/>
    <w:rPr>
      <w:b/>
      <w:bCs/>
    </w:rPr>
  </w:style>
  <w:style w:type="character" w:styleId="CommentSubjectChar" w:customStyle="1">
    <w:name w:val="Comment Subject Char"/>
    <w:basedOn w:val="CommentTextChar"/>
    <w:link w:val="CommentSubject"/>
    <w:uiPriority w:val="99"/>
    <w:semiHidden/>
    <w:rsid w:val="002857B9"/>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diagramColors" Target="diagrams/colors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40424F-4385-47D9-9796-DFA6ADC43883}" type="doc">
      <dgm:prSet loTypeId="urn:microsoft.com/office/officeart/2011/layout/CircleProcess" loCatId="process" qsTypeId="urn:microsoft.com/office/officeart/2005/8/quickstyle/simple1" qsCatId="simple" csTypeId="urn:microsoft.com/office/officeart/2005/8/colors/accent1_2" csCatId="accent1" phldr="1"/>
      <dgm:spPr/>
    </dgm:pt>
    <dgm:pt modelId="{19A8D04A-9B54-40A6-9D44-6DF63C7CF787}">
      <dgm:prSet/>
      <dgm:spPr/>
      <dgm:t>
        <a:bodyPr/>
        <a:lstStyle/>
        <a:p>
          <a:pPr>
            <a:buNone/>
          </a:pPr>
          <a:r>
            <a:rPr lang="en-US" b="1"/>
            <a:t>Relevance Review - </a:t>
          </a:r>
          <a:r>
            <a:rPr lang="en-US"/>
            <a:t>Initial assessment to decide for next actions.</a:t>
          </a:r>
          <a:endParaRPr lang="en-GB" b="1"/>
        </a:p>
      </dgm:t>
    </dgm:pt>
    <dgm:pt modelId="{D20D644C-D71B-4CC8-985C-AB529CF5E29B}" type="parTrans" cxnId="{76E68036-4D02-42E4-A882-A8212210BFA6}">
      <dgm:prSet/>
      <dgm:spPr/>
      <dgm:t>
        <a:bodyPr/>
        <a:lstStyle/>
        <a:p>
          <a:endParaRPr lang="en-GB"/>
        </a:p>
      </dgm:t>
    </dgm:pt>
    <dgm:pt modelId="{40B97145-C6B8-4776-A9CF-A0C66D62D343}" type="sibTrans" cxnId="{76E68036-4D02-42E4-A882-A8212210BFA6}">
      <dgm:prSet/>
      <dgm:spPr/>
      <dgm:t>
        <a:bodyPr/>
        <a:lstStyle/>
        <a:p>
          <a:endParaRPr lang="en-GB"/>
        </a:p>
      </dgm:t>
    </dgm:pt>
    <dgm:pt modelId="{C9EE03D1-3598-4F71-B520-5D518776960F}">
      <dgm:prSet/>
      <dgm:spPr/>
      <dgm:t>
        <a:bodyPr/>
        <a:lstStyle/>
        <a:p>
          <a:pPr>
            <a:buNone/>
          </a:pPr>
          <a:r>
            <a:rPr lang="en-US" b="1"/>
            <a:t>ToR Review - Team d</a:t>
          </a:r>
          <a:r>
            <a:rPr lang="en-US"/>
            <a:t>iscussion to unfold client needs and define proposal scope.</a:t>
          </a:r>
          <a:endParaRPr lang="en-GB" b="1"/>
        </a:p>
      </dgm:t>
    </dgm:pt>
    <dgm:pt modelId="{70809D2F-50F1-4E74-BD0D-67B8F231CFC6}" type="parTrans" cxnId="{EDDF0DFA-4856-41E0-B929-43E3B9106636}">
      <dgm:prSet/>
      <dgm:spPr/>
      <dgm:t>
        <a:bodyPr/>
        <a:lstStyle/>
        <a:p>
          <a:endParaRPr lang="en-GB"/>
        </a:p>
      </dgm:t>
    </dgm:pt>
    <dgm:pt modelId="{68AE0BDB-A3E6-4371-90D2-0C93D2EA7BF4}" type="sibTrans" cxnId="{EDDF0DFA-4856-41E0-B929-43E3B9106636}">
      <dgm:prSet/>
      <dgm:spPr/>
      <dgm:t>
        <a:bodyPr/>
        <a:lstStyle/>
        <a:p>
          <a:endParaRPr lang="en-GB"/>
        </a:p>
      </dgm:t>
    </dgm:pt>
    <dgm:pt modelId="{A22AD7CA-7513-4DC9-BCBA-FFE6C8F17BD2}">
      <dgm:prSet/>
      <dgm:spPr/>
      <dgm:t>
        <a:bodyPr/>
        <a:lstStyle/>
        <a:p>
          <a:pPr>
            <a:buNone/>
          </a:pPr>
          <a:r>
            <a:rPr lang="en-US" b="1"/>
            <a:t>Proposal Drafting - </a:t>
          </a:r>
          <a:r>
            <a:rPr lang="en-US"/>
            <a:t>Creation of the first proposal draft based on shared inputs.</a:t>
          </a:r>
          <a:endParaRPr lang="en-GB" b="1"/>
        </a:p>
      </dgm:t>
    </dgm:pt>
    <dgm:pt modelId="{EDE9B21C-C6FB-4750-8884-0CFB1CF54A87}" type="parTrans" cxnId="{455169E1-6680-49AF-8E46-0A8985ADB543}">
      <dgm:prSet/>
      <dgm:spPr/>
      <dgm:t>
        <a:bodyPr/>
        <a:lstStyle/>
        <a:p>
          <a:endParaRPr lang="en-GB"/>
        </a:p>
      </dgm:t>
    </dgm:pt>
    <dgm:pt modelId="{E3B8E323-8321-4C62-9B25-06394E8584E8}" type="sibTrans" cxnId="{455169E1-6680-49AF-8E46-0A8985ADB543}">
      <dgm:prSet/>
      <dgm:spPr/>
      <dgm:t>
        <a:bodyPr/>
        <a:lstStyle/>
        <a:p>
          <a:endParaRPr lang="en-GB"/>
        </a:p>
      </dgm:t>
    </dgm:pt>
    <dgm:pt modelId="{803BEE2B-27CD-4950-A6BA-F60436DEAE4B}">
      <dgm:prSet/>
      <dgm:spPr/>
      <dgm:t>
        <a:bodyPr/>
        <a:lstStyle/>
        <a:p>
          <a:pPr>
            <a:buNone/>
          </a:pPr>
          <a:r>
            <a:rPr lang="en-US" b="1"/>
            <a:t>Internal Review - </a:t>
          </a:r>
          <a:r>
            <a:rPr lang="en-US"/>
            <a:t>Multi-member review process to improve quality and relevance.</a:t>
          </a:r>
          <a:endParaRPr lang="en-GB" b="1"/>
        </a:p>
      </dgm:t>
    </dgm:pt>
    <dgm:pt modelId="{DB8591AB-8A74-453C-80A6-35DC1A8F33E6}" type="parTrans" cxnId="{A91A5856-748B-4A18-B9B0-C548C7FDC9E4}">
      <dgm:prSet/>
      <dgm:spPr/>
      <dgm:t>
        <a:bodyPr/>
        <a:lstStyle/>
        <a:p>
          <a:endParaRPr lang="en-GB"/>
        </a:p>
      </dgm:t>
    </dgm:pt>
    <dgm:pt modelId="{CFF2E2D1-116B-4C4E-BA35-3D1A0A72CE52}" type="sibTrans" cxnId="{A91A5856-748B-4A18-B9B0-C548C7FDC9E4}">
      <dgm:prSet/>
      <dgm:spPr/>
      <dgm:t>
        <a:bodyPr/>
        <a:lstStyle/>
        <a:p>
          <a:endParaRPr lang="en-GB"/>
        </a:p>
      </dgm:t>
    </dgm:pt>
    <dgm:pt modelId="{0871F51C-CFE7-479F-B513-F1CD49CF133D}">
      <dgm:prSet/>
      <dgm:spPr/>
      <dgm:t>
        <a:bodyPr/>
        <a:lstStyle/>
        <a:p>
          <a:pPr>
            <a:buNone/>
          </a:pPr>
          <a:r>
            <a:rPr lang="en-US" b="1"/>
            <a:t>Proposal Finalisation - </a:t>
          </a:r>
          <a:r>
            <a:rPr lang="en-US" b="0"/>
            <a:t>Update the proposal with feedback and suggestions. </a:t>
          </a:r>
          <a:endParaRPr lang="en-GB" b="0"/>
        </a:p>
      </dgm:t>
    </dgm:pt>
    <dgm:pt modelId="{064CD466-A78E-4D5F-A8CC-787FA3DD7FFD}" type="parTrans" cxnId="{BCB33601-6697-4C36-9882-CAF2FE6C8444}">
      <dgm:prSet/>
      <dgm:spPr/>
      <dgm:t>
        <a:bodyPr/>
        <a:lstStyle/>
        <a:p>
          <a:endParaRPr lang="en-GB"/>
        </a:p>
      </dgm:t>
    </dgm:pt>
    <dgm:pt modelId="{D2493A7A-7291-47E5-9B29-446DFB1032F8}" type="sibTrans" cxnId="{BCB33601-6697-4C36-9882-CAF2FE6C8444}">
      <dgm:prSet/>
      <dgm:spPr/>
      <dgm:t>
        <a:bodyPr/>
        <a:lstStyle/>
        <a:p>
          <a:endParaRPr lang="en-GB"/>
        </a:p>
      </dgm:t>
    </dgm:pt>
    <dgm:pt modelId="{D237E2CD-D9C6-449C-B6E6-1C77230AD746}">
      <dgm:prSet phldrT="[Text]"/>
      <dgm:spPr/>
      <dgm:t>
        <a:bodyPr/>
        <a:lstStyle/>
        <a:p>
          <a:pPr>
            <a:buNone/>
          </a:pPr>
          <a:r>
            <a:rPr lang="en-US" b="1"/>
            <a:t>Tender Identification - D</a:t>
          </a:r>
          <a:r>
            <a:rPr lang="en-US"/>
            <a:t>aily tracking of web portals to identify opportunities.</a:t>
          </a:r>
          <a:endParaRPr lang="en-GB"/>
        </a:p>
      </dgm:t>
    </dgm:pt>
    <dgm:pt modelId="{149ED981-8423-4295-BD85-702D926527D3}" type="sibTrans" cxnId="{5DA0AF69-6078-4DB2-9C15-9B0EB7A731BF}">
      <dgm:prSet/>
      <dgm:spPr/>
      <dgm:t>
        <a:bodyPr/>
        <a:lstStyle/>
        <a:p>
          <a:endParaRPr lang="en-GB"/>
        </a:p>
      </dgm:t>
    </dgm:pt>
    <dgm:pt modelId="{035D9400-89DB-4523-9453-4962879ABA2A}" type="parTrans" cxnId="{5DA0AF69-6078-4DB2-9C15-9B0EB7A731BF}">
      <dgm:prSet/>
      <dgm:spPr/>
      <dgm:t>
        <a:bodyPr/>
        <a:lstStyle/>
        <a:p>
          <a:endParaRPr lang="en-GB"/>
        </a:p>
      </dgm:t>
    </dgm:pt>
    <dgm:pt modelId="{720DD9E6-1B3F-4DD3-B860-B1CD5924136D}">
      <dgm:prSet/>
      <dgm:spPr/>
      <dgm:t>
        <a:bodyPr/>
        <a:lstStyle/>
        <a:p>
          <a:pPr>
            <a:buNone/>
          </a:pPr>
          <a:r>
            <a:rPr lang="en-US" b="1"/>
            <a:t> Proposal Submission - </a:t>
          </a:r>
          <a:r>
            <a:rPr lang="en-US" b="0"/>
            <a:t>Review of all documents and submitting the proposal.</a:t>
          </a:r>
          <a:r>
            <a:rPr lang="en-US" b="1"/>
            <a:t> </a:t>
          </a:r>
          <a:endParaRPr lang="en-GB" b="1"/>
        </a:p>
      </dgm:t>
    </dgm:pt>
    <dgm:pt modelId="{87B895D8-151B-47F0-BF9E-5C90B46F3C05}" type="parTrans" cxnId="{1775DA3B-0443-4E6A-A15A-AD2332D2029A}">
      <dgm:prSet/>
      <dgm:spPr/>
    </dgm:pt>
    <dgm:pt modelId="{04AC6EF3-1C03-4E02-AEC3-607CB6FC7D75}" type="sibTrans" cxnId="{1775DA3B-0443-4E6A-A15A-AD2332D2029A}">
      <dgm:prSet/>
      <dgm:spPr/>
    </dgm:pt>
    <dgm:pt modelId="{59749DF2-12CF-47DF-9FF8-C598F97EF4B8}" type="pres">
      <dgm:prSet presAssocID="{A540424F-4385-47D9-9796-DFA6ADC43883}" presName="Name0" presStyleCnt="0">
        <dgm:presLayoutVars>
          <dgm:chMax val="11"/>
          <dgm:chPref val="11"/>
          <dgm:dir/>
          <dgm:resizeHandles/>
        </dgm:presLayoutVars>
      </dgm:prSet>
      <dgm:spPr/>
    </dgm:pt>
    <dgm:pt modelId="{06C8EF25-0E3E-4C25-9C79-AD7EA3A90810}" type="pres">
      <dgm:prSet presAssocID="{720DD9E6-1B3F-4DD3-B860-B1CD5924136D}" presName="Accent7" presStyleCnt="0"/>
      <dgm:spPr/>
    </dgm:pt>
    <dgm:pt modelId="{0C1846D4-6A82-4C15-B1EE-7337BD2C4AAF}" type="pres">
      <dgm:prSet presAssocID="{720DD9E6-1B3F-4DD3-B860-B1CD5924136D}" presName="Accent" presStyleLbl="node1" presStyleIdx="0" presStyleCnt="7"/>
      <dgm:spPr/>
    </dgm:pt>
    <dgm:pt modelId="{B0557A1D-ACA2-421E-ACC0-41EB88FD5037}" type="pres">
      <dgm:prSet presAssocID="{720DD9E6-1B3F-4DD3-B860-B1CD5924136D}" presName="ParentBackground7" presStyleCnt="0"/>
      <dgm:spPr/>
    </dgm:pt>
    <dgm:pt modelId="{9AD75D3D-2C78-421E-BAFF-CB521271DFED}" type="pres">
      <dgm:prSet presAssocID="{720DD9E6-1B3F-4DD3-B860-B1CD5924136D}" presName="ParentBackground" presStyleLbl="fgAcc1" presStyleIdx="0" presStyleCnt="7"/>
      <dgm:spPr/>
    </dgm:pt>
    <dgm:pt modelId="{5EF6C885-2B4C-41C6-B4A3-C0A248537927}" type="pres">
      <dgm:prSet presAssocID="{720DD9E6-1B3F-4DD3-B860-B1CD5924136D}" presName="Parent7" presStyleLbl="revTx" presStyleIdx="0" presStyleCnt="0">
        <dgm:presLayoutVars>
          <dgm:chMax val="1"/>
          <dgm:chPref val="1"/>
          <dgm:bulletEnabled val="1"/>
        </dgm:presLayoutVars>
      </dgm:prSet>
      <dgm:spPr/>
    </dgm:pt>
    <dgm:pt modelId="{7644AE2A-54C7-4C48-A4F5-D78E3E0C64DD}" type="pres">
      <dgm:prSet presAssocID="{0871F51C-CFE7-479F-B513-F1CD49CF133D}" presName="Accent6" presStyleCnt="0"/>
      <dgm:spPr/>
    </dgm:pt>
    <dgm:pt modelId="{9FC2F6E1-D9BD-423A-8C14-7159EF1A9FE2}" type="pres">
      <dgm:prSet presAssocID="{0871F51C-CFE7-479F-B513-F1CD49CF133D}" presName="Accent" presStyleLbl="node1" presStyleIdx="1" presStyleCnt="7"/>
      <dgm:spPr/>
    </dgm:pt>
    <dgm:pt modelId="{9E8C6B10-D61D-4D3C-A015-3AFB2AC852DC}" type="pres">
      <dgm:prSet presAssocID="{0871F51C-CFE7-479F-B513-F1CD49CF133D}" presName="ParentBackground6" presStyleCnt="0"/>
      <dgm:spPr/>
    </dgm:pt>
    <dgm:pt modelId="{5EAF1AE6-0410-467B-A647-0490BF45BF04}" type="pres">
      <dgm:prSet presAssocID="{0871F51C-CFE7-479F-B513-F1CD49CF133D}" presName="ParentBackground" presStyleLbl="fgAcc1" presStyleIdx="1" presStyleCnt="7"/>
      <dgm:spPr/>
    </dgm:pt>
    <dgm:pt modelId="{E118FE60-5328-47EA-B179-D1098DD1B8DB}" type="pres">
      <dgm:prSet presAssocID="{0871F51C-CFE7-479F-B513-F1CD49CF133D}" presName="Parent6" presStyleLbl="revTx" presStyleIdx="0" presStyleCnt="0">
        <dgm:presLayoutVars>
          <dgm:chMax val="1"/>
          <dgm:chPref val="1"/>
          <dgm:bulletEnabled val="1"/>
        </dgm:presLayoutVars>
      </dgm:prSet>
      <dgm:spPr/>
    </dgm:pt>
    <dgm:pt modelId="{A07E79A4-B007-4101-8225-1C7FB9AC8091}" type="pres">
      <dgm:prSet presAssocID="{803BEE2B-27CD-4950-A6BA-F60436DEAE4B}" presName="Accent5" presStyleCnt="0"/>
      <dgm:spPr/>
    </dgm:pt>
    <dgm:pt modelId="{712F6420-3F34-490E-BA17-3B6981DF5F26}" type="pres">
      <dgm:prSet presAssocID="{803BEE2B-27CD-4950-A6BA-F60436DEAE4B}" presName="Accent" presStyleLbl="node1" presStyleIdx="2" presStyleCnt="7"/>
      <dgm:spPr/>
    </dgm:pt>
    <dgm:pt modelId="{F7DB7637-6A44-42C3-8C21-3FC08B3E3E55}" type="pres">
      <dgm:prSet presAssocID="{803BEE2B-27CD-4950-A6BA-F60436DEAE4B}" presName="ParentBackground5" presStyleCnt="0"/>
      <dgm:spPr/>
    </dgm:pt>
    <dgm:pt modelId="{063383F3-5232-4AB2-8BFD-1929CA86A766}" type="pres">
      <dgm:prSet presAssocID="{803BEE2B-27CD-4950-A6BA-F60436DEAE4B}" presName="ParentBackground" presStyleLbl="fgAcc1" presStyleIdx="2" presStyleCnt="7"/>
      <dgm:spPr/>
    </dgm:pt>
    <dgm:pt modelId="{ADAEEAA3-979D-4402-AF79-133AC94A542E}" type="pres">
      <dgm:prSet presAssocID="{803BEE2B-27CD-4950-A6BA-F60436DEAE4B}" presName="Parent5" presStyleLbl="revTx" presStyleIdx="0" presStyleCnt="0">
        <dgm:presLayoutVars>
          <dgm:chMax val="1"/>
          <dgm:chPref val="1"/>
          <dgm:bulletEnabled val="1"/>
        </dgm:presLayoutVars>
      </dgm:prSet>
      <dgm:spPr/>
    </dgm:pt>
    <dgm:pt modelId="{398DADE6-5185-4FDD-95D5-D308A2846AFE}" type="pres">
      <dgm:prSet presAssocID="{A22AD7CA-7513-4DC9-BCBA-FFE6C8F17BD2}" presName="Accent4" presStyleCnt="0"/>
      <dgm:spPr/>
    </dgm:pt>
    <dgm:pt modelId="{790AD8CF-541D-4888-B8E3-C2797BA78FD6}" type="pres">
      <dgm:prSet presAssocID="{A22AD7CA-7513-4DC9-BCBA-FFE6C8F17BD2}" presName="Accent" presStyleLbl="node1" presStyleIdx="3" presStyleCnt="7"/>
      <dgm:spPr/>
    </dgm:pt>
    <dgm:pt modelId="{D7CD4ADF-F619-46CD-9DE6-3BD3457435FC}" type="pres">
      <dgm:prSet presAssocID="{A22AD7CA-7513-4DC9-BCBA-FFE6C8F17BD2}" presName="ParentBackground4" presStyleCnt="0"/>
      <dgm:spPr/>
    </dgm:pt>
    <dgm:pt modelId="{8682BA59-0B2B-499B-9F36-257AB953BDC6}" type="pres">
      <dgm:prSet presAssocID="{A22AD7CA-7513-4DC9-BCBA-FFE6C8F17BD2}" presName="ParentBackground" presStyleLbl="fgAcc1" presStyleIdx="3" presStyleCnt="7"/>
      <dgm:spPr/>
    </dgm:pt>
    <dgm:pt modelId="{631D1EB1-4D9F-4493-8BEE-640CD5801E39}" type="pres">
      <dgm:prSet presAssocID="{A22AD7CA-7513-4DC9-BCBA-FFE6C8F17BD2}" presName="Parent4" presStyleLbl="revTx" presStyleIdx="0" presStyleCnt="0">
        <dgm:presLayoutVars>
          <dgm:chMax val="1"/>
          <dgm:chPref val="1"/>
          <dgm:bulletEnabled val="1"/>
        </dgm:presLayoutVars>
      </dgm:prSet>
      <dgm:spPr/>
    </dgm:pt>
    <dgm:pt modelId="{707A58D8-3396-48E7-99FE-2FA1889473A2}" type="pres">
      <dgm:prSet presAssocID="{C9EE03D1-3598-4F71-B520-5D518776960F}" presName="Accent3" presStyleCnt="0"/>
      <dgm:spPr/>
    </dgm:pt>
    <dgm:pt modelId="{26CCA44C-AB3D-434F-A004-DCE409BF126B}" type="pres">
      <dgm:prSet presAssocID="{C9EE03D1-3598-4F71-B520-5D518776960F}" presName="Accent" presStyleLbl="node1" presStyleIdx="4" presStyleCnt="7"/>
      <dgm:spPr/>
    </dgm:pt>
    <dgm:pt modelId="{172D48E9-8134-4B06-9170-F9C327DE61A4}" type="pres">
      <dgm:prSet presAssocID="{C9EE03D1-3598-4F71-B520-5D518776960F}" presName="ParentBackground3" presStyleCnt="0"/>
      <dgm:spPr/>
    </dgm:pt>
    <dgm:pt modelId="{A8EBF176-2BCC-401A-9700-91E85F975A8B}" type="pres">
      <dgm:prSet presAssocID="{C9EE03D1-3598-4F71-B520-5D518776960F}" presName="ParentBackground" presStyleLbl="fgAcc1" presStyleIdx="4" presStyleCnt="7"/>
      <dgm:spPr/>
    </dgm:pt>
    <dgm:pt modelId="{710F5050-0AD6-4C19-B4B5-7DDF7D1B7E71}" type="pres">
      <dgm:prSet presAssocID="{C9EE03D1-3598-4F71-B520-5D518776960F}" presName="Parent3" presStyleLbl="revTx" presStyleIdx="0" presStyleCnt="0">
        <dgm:presLayoutVars>
          <dgm:chMax val="1"/>
          <dgm:chPref val="1"/>
          <dgm:bulletEnabled val="1"/>
        </dgm:presLayoutVars>
      </dgm:prSet>
      <dgm:spPr/>
    </dgm:pt>
    <dgm:pt modelId="{4248B6EF-88CB-4DF2-BED8-A77D7861D610}" type="pres">
      <dgm:prSet presAssocID="{19A8D04A-9B54-40A6-9D44-6DF63C7CF787}" presName="Accent2" presStyleCnt="0"/>
      <dgm:spPr/>
    </dgm:pt>
    <dgm:pt modelId="{A46CB7AA-BE8E-4CD0-8090-8EEB4ED432F5}" type="pres">
      <dgm:prSet presAssocID="{19A8D04A-9B54-40A6-9D44-6DF63C7CF787}" presName="Accent" presStyleLbl="node1" presStyleIdx="5" presStyleCnt="7"/>
      <dgm:spPr/>
    </dgm:pt>
    <dgm:pt modelId="{56B320A6-047A-4736-ADBB-B811BCF6C721}" type="pres">
      <dgm:prSet presAssocID="{19A8D04A-9B54-40A6-9D44-6DF63C7CF787}" presName="ParentBackground2" presStyleCnt="0"/>
      <dgm:spPr/>
    </dgm:pt>
    <dgm:pt modelId="{ED39CCB0-CE0A-41C9-86C5-8DD3A66D0615}" type="pres">
      <dgm:prSet presAssocID="{19A8D04A-9B54-40A6-9D44-6DF63C7CF787}" presName="ParentBackground" presStyleLbl="fgAcc1" presStyleIdx="5" presStyleCnt="7"/>
      <dgm:spPr/>
    </dgm:pt>
    <dgm:pt modelId="{FDFD60D1-360F-450C-BDFC-825F42728C24}" type="pres">
      <dgm:prSet presAssocID="{19A8D04A-9B54-40A6-9D44-6DF63C7CF787}" presName="Parent2" presStyleLbl="revTx" presStyleIdx="0" presStyleCnt="0">
        <dgm:presLayoutVars>
          <dgm:chMax val="1"/>
          <dgm:chPref val="1"/>
          <dgm:bulletEnabled val="1"/>
        </dgm:presLayoutVars>
      </dgm:prSet>
      <dgm:spPr/>
    </dgm:pt>
    <dgm:pt modelId="{58D78AB8-EB76-4FEC-98A5-152678FB00A8}" type="pres">
      <dgm:prSet presAssocID="{D237E2CD-D9C6-449C-B6E6-1C77230AD746}" presName="Accent1" presStyleCnt="0"/>
      <dgm:spPr/>
    </dgm:pt>
    <dgm:pt modelId="{2D13788F-98F7-4553-B06D-8A8FBCD79120}" type="pres">
      <dgm:prSet presAssocID="{D237E2CD-D9C6-449C-B6E6-1C77230AD746}" presName="Accent" presStyleLbl="node1" presStyleIdx="6" presStyleCnt="7"/>
      <dgm:spPr/>
    </dgm:pt>
    <dgm:pt modelId="{DD30BD62-511A-4C07-A51D-47CEF425B9CC}" type="pres">
      <dgm:prSet presAssocID="{D237E2CD-D9C6-449C-B6E6-1C77230AD746}" presName="ParentBackground1" presStyleCnt="0"/>
      <dgm:spPr/>
    </dgm:pt>
    <dgm:pt modelId="{D5528F34-9AD1-423B-ACFB-288F1D4ADA79}" type="pres">
      <dgm:prSet presAssocID="{D237E2CD-D9C6-449C-B6E6-1C77230AD746}" presName="ParentBackground" presStyleLbl="fgAcc1" presStyleIdx="6" presStyleCnt="7"/>
      <dgm:spPr/>
    </dgm:pt>
    <dgm:pt modelId="{EAEA4AE5-D6F3-44D3-9A82-A54FD622A074}" type="pres">
      <dgm:prSet presAssocID="{D237E2CD-D9C6-449C-B6E6-1C77230AD746}" presName="Parent1" presStyleLbl="revTx" presStyleIdx="0" presStyleCnt="0">
        <dgm:presLayoutVars>
          <dgm:chMax val="1"/>
          <dgm:chPref val="1"/>
          <dgm:bulletEnabled val="1"/>
        </dgm:presLayoutVars>
      </dgm:prSet>
      <dgm:spPr/>
    </dgm:pt>
  </dgm:ptLst>
  <dgm:cxnLst>
    <dgm:cxn modelId="{BCB33601-6697-4C36-9882-CAF2FE6C8444}" srcId="{A540424F-4385-47D9-9796-DFA6ADC43883}" destId="{0871F51C-CFE7-479F-B513-F1CD49CF133D}" srcOrd="5" destOrd="0" parTransId="{064CD466-A78E-4D5F-A8CC-787FA3DD7FFD}" sibTransId="{D2493A7A-7291-47E5-9B29-446DFB1032F8}"/>
    <dgm:cxn modelId="{E242EE07-D912-4E46-A970-4A3941CB32B8}" type="presOf" srcId="{D237E2CD-D9C6-449C-B6E6-1C77230AD746}" destId="{EAEA4AE5-D6F3-44D3-9A82-A54FD622A074}" srcOrd="1" destOrd="0" presId="urn:microsoft.com/office/officeart/2011/layout/CircleProcess"/>
    <dgm:cxn modelId="{DBBB1613-2C49-49F2-98BF-20FCB988E5FA}" type="presOf" srcId="{803BEE2B-27CD-4950-A6BA-F60436DEAE4B}" destId="{ADAEEAA3-979D-4402-AF79-133AC94A542E}" srcOrd="1" destOrd="0" presId="urn:microsoft.com/office/officeart/2011/layout/CircleProcess"/>
    <dgm:cxn modelId="{A9627C34-70D0-4381-8083-E217D663D4D6}" type="presOf" srcId="{A540424F-4385-47D9-9796-DFA6ADC43883}" destId="{59749DF2-12CF-47DF-9FF8-C598F97EF4B8}" srcOrd="0" destOrd="0" presId="urn:microsoft.com/office/officeart/2011/layout/CircleProcess"/>
    <dgm:cxn modelId="{76E68036-4D02-42E4-A882-A8212210BFA6}" srcId="{A540424F-4385-47D9-9796-DFA6ADC43883}" destId="{19A8D04A-9B54-40A6-9D44-6DF63C7CF787}" srcOrd="1" destOrd="0" parTransId="{D20D644C-D71B-4CC8-985C-AB529CF5E29B}" sibTransId="{40B97145-C6B8-4776-A9CF-A0C66D62D343}"/>
    <dgm:cxn modelId="{1775DA3B-0443-4E6A-A15A-AD2332D2029A}" srcId="{A540424F-4385-47D9-9796-DFA6ADC43883}" destId="{720DD9E6-1B3F-4DD3-B860-B1CD5924136D}" srcOrd="6" destOrd="0" parTransId="{87B895D8-151B-47F0-BF9E-5C90B46F3C05}" sibTransId="{04AC6EF3-1C03-4E02-AEC3-607CB6FC7D75}"/>
    <dgm:cxn modelId="{5DA0AF69-6078-4DB2-9C15-9B0EB7A731BF}" srcId="{A540424F-4385-47D9-9796-DFA6ADC43883}" destId="{D237E2CD-D9C6-449C-B6E6-1C77230AD746}" srcOrd="0" destOrd="0" parTransId="{035D9400-89DB-4523-9453-4962879ABA2A}" sibTransId="{149ED981-8423-4295-BD85-702D926527D3}"/>
    <dgm:cxn modelId="{A91A5856-748B-4A18-B9B0-C548C7FDC9E4}" srcId="{A540424F-4385-47D9-9796-DFA6ADC43883}" destId="{803BEE2B-27CD-4950-A6BA-F60436DEAE4B}" srcOrd="4" destOrd="0" parTransId="{DB8591AB-8A74-453C-80A6-35DC1A8F33E6}" sibTransId="{CFF2E2D1-116B-4C4E-BA35-3D1A0A72CE52}"/>
    <dgm:cxn modelId="{400EC156-DA5A-46A2-886D-CFFEC0F733D8}" type="presOf" srcId="{0871F51C-CFE7-479F-B513-F1CD49CF133D}" destId="{5EAF1AE6-0410-467B-A647-0490BF45BF04}" srcOrd="0" destOrd="0" presId="urn:microsoft.com/office/officeart/2011/layout/CircleProcess"/>
    <dgm:cxn modelId="{D2016692-AD9D-48A7-9FED-7BA625BD23BC}" type="presOf" srcId="{A22AD7CA-7513-4DC9-BCBA-FFE6C8F17BD2}" destId="{8682BA59-0B2B-499B-9F36-257AB953BDC6}" srcOrd="0" destOrd="0" presId="urn:microsoft.com/office/officeart/2011/layout/CircleProcess"/>
    <dgm:cxn modelId="{6B89A792-BDF5-4989-BAAB-CCA89EBF3D9E}" type="presOf" srcId="{720DD9E6-1B3F-4DD3-B860-B1CD5924136D}" destId="{9AD75D3D-2C78-421E-BAFF-CB521271DFED}" srcOrd="0" destOrd="0" presId="urn:microsoft.com/office/officeart/2011/layout/CircleProcess"/>
    <dgm:cxn modelId="{A90D99B6-D906-4E5E-A9B8-752FE475F865}" type="presOf" srcId="{A22AD7CA-7513-4DC9-BCBA-FFE6C8F17BD2}" destId="{631D1EB1-4D9F-4493-8BEE-640CD5801E39}" srcOrd="1" destOrd="0" presId="urn:microsoft.com/office/officeart/2011/layout/CircleProcess"/>
    <dgm:cxn modelId="{9A0F28C2-17B5-41F1-A149-6C2400BBCA6A}" type="presOf" srcId="{0871F51C-CFE7-479F-B513-F1CD49CF133D}" destId="{E118FE60-5328-47EA-B179-D1098DD1B8DB}" srcOrd="1" destOrd="0" presId="urn:microsoft.com/office/officeart/2011/layout/CircleProcess"/>
    <dgm:cxn modelId="{480B3FD1-8181-466E-B251-9B9C2F0DE5C7}" type="presOf" srcId="{19A8D04A-9B54-40A6-9D44-6DF63C7CF787}" destId="{ED39CCB0-CE0A-41C9-86C5-8DD3A66D0615}" srcOrd="0" destOrd="0" presId="urn:microsoft.com/office/officeart/2011/layout/CircleProcess"/>
    <dgm:cxn modelId="{F051E7D1-4F4A-46EC-80E6-3B11C09D81CE}" type="presOf" srcId="{D237E2CD-D9C6-449C-B6E6-1C77230AD746}" destId="{D5528F34-9AD1-423B-ACFB-288F1D4ADA79}" srcOrd="0" destOrd="0" presId="urn:microsoft.com/office/officeart/2011/layout/CircleProcess"/>
    <dgm:cxn modelId="{5DF18BD8-FAEC-4677-9607-2CE0FF62E6F4}" type="presOf" srcId="{720DD9E6-1B3F-4DD3-B860-B1CD5924136D}" destId="{5EF6C885-2B4C-41C6-B4A3-C0A248537927}" srcOrd="1" destOrd="0" presId="urn:microsoft.com/office/officeart/2011/layout/CircleProcess"/>
    <dgm:cxn modelId="{6D4ACDDE-41CE-4093-BA64-C1C99064667A}" type="presOf" srcId="{C9EE03D1-3598-4F71-B520-5D518776960F}" destId="{A8EBF176-2BCC-401A-9700-91E85F975A8B}" srcOrd="0" destOrd="0" presId="urn:microsoft.com/office/officeart/2011/layout/CircleProcess"/>
    <dgm:cxn modelId="{455169E1-6680-49AF-8E46-0A8985ADB543}" srcId="{A540424F-4385-47D9-9796-DFA6ADC43883}" destId="{A22AD7CA-7513-4DC9-BCBA-FFE6C8F17BD2}" srcOrd="3" destOrd="0" parTransId="{EDE9B21C-C6FB-4750-8884-0CFB1CF54A87}" sibTransId="{E3B8E323-8321-4C62-9B25-06394E8584E8}"/>
    <dgm:cxn modelId="{4CD55FE5-B3A8-4612-B641-E4E1CF85790C}" type="presOf" srcId="{19A8D04A-9B54-40A6-9D44-6DF63C7CF787}" destId="{FDFD60D1-360F-450C-BDFC-825F42728C24}" srcOrd="1" destOrd="0" presId="urn:microsoft.com/office/officeart/2011/layout/CircleProcess"/>
    <dgm:cxn modelId="{0CC6E3EB-087B-4D37-B130-D6EA0236C4D0}" type="presOf" srcId="{803BEE2B-27CD-4950-A6BA-F60436DEAE4B}" destId="{063383F3-5232-4AB2-8BFD-1929CA86A766}" srcOrd="0" destOrd="0" presId="urn:microsoft.com/office/officeart/2011/layout/CircleProcess"/>
    <dgm:cxn modelId="{EDDF0DFA-4856-41E0-B929-43E3B9106636}" srcId="{A540424F-4385-47D9-9796-DFA6ADC43883}" destId="{C9EE03D1-3598-4F71-B520-5D518776960F}" srcOrd="2" destOrd="0" parTransId="{70809D2F-50F1-4E74-BD0D-67B8F231CFC6}" sibTransId="{68AE0BDB-A3E6-4371-90D2-0C93D2EA7BF4}"/>
    <dgm:cxn modelId="{BAA631FB-A513-4557-BB35-1FA9E845E389}" type="presOf" srcId="{C9EE03D1-3598-4F71-B520-5D518776960F}" destId="{710F5050-0AD6-4C19-B4B5-7DDF7D1B7E71}" srcOrd="1" destOrd="0" presId="urn:microsoft.com/office/officeart/2011/layout/CircleProcess"/>
    <dgm:cxn modelId="{AB416BF1-9DC1-43A3-ABFC-0A90FEE96D48}" type="presParOf" srcId="{59749DF2-12CF-47DF-9FF8-C598F97EF4B8}" destId="{06C8EF25-0E3E-4C25-9C79-AD7EA3A90810}" srcOrd="0" destOrd="0" presId="urn:microsoft.com/office/officeart/2011/layout/CircleProcess"/>
    <dgm:cxn modelId="{C46EB9F9-8CF1-4F91-BA0C-3E6402623784}" type="presParOf" srcId="{06C8EF25-0E3E-4C25-9C79-AD7EA3A90810}" destId="{0C1846D4-6A82-4C15-B1EE-7337BD2C4AAF}" srcOrd="0" destOrd="0" presId="urn:microsoft.com/office/officeart/2011/layout/CircleProcess"/>
    <dgm:cxn modelId="{2CCB55C6-9D98-4EAB-81A2-5210DD642835}" type="presParOf" srcId="{59749DF2-12CF-47DF-9FF8-C598F97EF4B8}" destId="{B0557A1D-ACA2-421E-ACC0-41EB88FD5037}" srcOrd="1" destOrd="0" presId="urn:microsoft.com/office/officeart/2011/layout/CircleProcess"/>
    <dgm:cxn modelId="{DA3C2A42-97F8-434E-B393-6FA2394D671E}" type="presParOf" srcId="{B0557A1D-ACA2-421E-ACC0-41EB88FD5037}" destId="{9AD75D3D-2C78-421E-BAFF-CB521271DFED}" srcOrd="0" destOrd="0" presId="urn:microsoft.com/office/officeart/2011/layout/CircleProcess"/>
    <dgm:cxn modelId="{41CCD060-3876-41E8-9FBA-A5BE9D3A4737}" type="presParOf" srcId="{59749DF2-12CF-47DF-9FF8-C598F97EF4B8}" destId="{5EF6C885-2B4C-41C6-B4A3-C0A248537927}" srcOrd="2" destOrd="0" presId="urn:microsoft.com/office/officeart/2011/layout/CircleProcess"/>
    <dgm:cxn modelId="{FDE05749-4B49-4803-9AED-E521CDBD73E9}" type="presParOf" srcId="{59749DF2-12CF-47DF-9FF8-C598F97EF4B8}" destId="{7644AE2A-54C7-4C48-A4F5-D78E3E0C64DD}" srcOrd="3" destOrd="0" presId="urn:microsoft.com/office/officeart/2011/layout/CircleProcess"/>
    <dgm:cxn modelId="{D0A971E3-B2A7-4D94-A18A-DFB5382BEC44}" type="presParOf" srcId="{7644AE2A-54C7-4C48-A4F5-D78E3E0C64DD}" destId="{9FC2F6E1-D9BD-423A-8C14-7159EF1A9FE2}" srcOrd="0" destOrd="0" presId="urn:microsoft.com/office/officeart/2011/layout/CircleProcess"/>
    <dgm:cxn modelId="{6E06DEE9-D314-49FF-B5CD-756F5D481BEF}" type="presParOf" srcId="{59749DF2-12CF-47DF-9FF8-C598F97EF4B8}" destId="{9E8C6B10-D61D-4D3C-A015-3AFB2AC852DC}" srcOrd="4" destOrd="0" presId="urn:microsoft.com/office/officeart/2011/layout/CircleProcess"/>
    <dgm:cxn modelId="{2CE04D2E-8898-4B8F-AFC9-2FEA9597D74E}" type="presParOf" srcId="{9E8C6B10-D61D-4D3C-A015-3AFB2AC852DC}" destId="{5EAF1AE6-0410-467B-A647-0490BF45BF04}" srcOrd="0" destOrd="0" presId="urn:microsoft.com/office/officeart/2011/layout/CircleProcess"/>
    <dgm:cxn modelId="{ADFDE320-9AA5-458F-9B42-6870C91CEE86}" type="presParOf" srcId="{59749DF2-12CF-47DF-9FF8-C598F97EF4B8}" destId="{E118FE60-5328-47EA-B179-D1098DD1B8DB}" srcOrd="5" destOrd="0" presId="urn:microsoft.com/office/officeart/2011/layout/CircleProcess"/>
    <dgm:cxn modelId="{B9BFCDC6-F430-4EE5-BAE5-A323579805AE}" type="presParOf" srcId="{59749DF2-12CF-47DF-9FF8-C598F97EF4B8}" destId="{A07E79A4-B007-4101-8225-1C7FB9AC8091}" srcOrd="6" destOrd="0" presId="urn:microsoft.com/office/officeart/2011/layout/CircleProcess"/>
    <dgm:cxn modelId="{C2D0C58B-B4E0-43F9-AF2D-DBE5507CB644}" type="presParOf" srcId="{A07E79A4-B007-4101-8225-1C7FB9AC8091}" destId="{712F6420-3F34-490E-BA17-3B6981DF5F26}" srcOrd="0" destOrd="0" presId="urn:microsoft.com/office/officeart/2011/layout/CircleProcess"/>
    <dgm:cxn modelId="{EB27C26C-75EC-49DB-B63D-52DF2D6CFC01}" type="presParOf" srcId="{59749DF2-12CF-47DF-9FF8-C598F97EF4B8}" destId="{F7DB7637-6A44-42C3-8C21-3FC08B3E3E55}" srcOrd="7" destOrd="0" presId="urn:microsoft.com/office/officeart/2011/layout/CircleProcess"/>
    <dgm:cxn modelId="{41CB9CAC-CCB9-4BF1-A6D8-A6F63A2D9E13}" type="presParOf" srcId="{F7DB7637-6A44-42C3-8C21-3FC08B3E3E55}" destId="{063383F3-5232-4AB2-8BFD-1929CA86A766}" srcOrd="0" destOrd="0" presId="urn:microsoft.com/office/officeart/2011/layout/CircleProcess"/>
    <dgm:cxn modelId="{F82CACCF-BDEC-4325-917B-AD72E2A4516E}" type="presParOf" srcId="{59749DF2-12CF-47DF-9FF8-C598F97EF4B8}" destId="{ADAEEAA3-979D-4402-AF79-133AC94A542E}" srcOrd="8" destOrd="0" presId="urn:microsoft.com/office/officeart/2011/layout/CircleProcess"/>
    <dgm:cxn modelId="{18A41424-F801-4030-B054-56D56ABFD9AF}" type="presParOf" srcId="{59749DF2-12CF-47DF-9FF8-C598F97EF4B8}" destId="{398DADE6-5185-4FDD-95D5-D308A2846AFE}" srcOrd="9" destOrd="0" presId="urn:microsoft.com/office/officeart/2011/layout/CircleProcess"/>
    <dgm:cxn modelId="{55A0C312-AE1B-4A13-9604-2CEE261500A7}" type="presParOf" srcId="{398DADE6-5185-4FDD-95D5-D308A2846AFE}" destId="{790AD8CF-541D-4888-B8E3-C2797BA78FD6}" srcOrd="0" destOrd="0" presId="urn:microsoft.com/office/officeart/2011/layout/CircleProcess"/>
    <dgm:cxn modelId="{2B15FEF2-1AC0-442B-9963-5248AE42AAC4}" type="presParOf" srcId="{59749DF2-12CF-47DF-9FF8-C598F97EF4B8}" destId="{D7CD4ADF-F619-46CD-9DE6-3BD3457435FC}" srcOrd="10" destOrd="0" presId="urn:microsoft.com/office/officeart/2011/layout/CircleProcess"/>
    <dgm:cxn modelId="{4AE449D5-8F04-4F68-A937-4B48921C8808}" type="presParOf" srcId="{D7CD4ADF-F619-46CD-9DE6-3BD3457435FC}" destId="{8682BA59-0B2B-499B-9F36-257AB953BDC6}" srcOrd="0" destOrd="0" presId="urn:microsoft.com/office/officeart/2011/layout/CircleProcess"/>
    <dgm:cxn modelId="{40CD23D4-C586-4352-9509-8EAE90AC8D85}" type="presParOf" srcId="{59749DF2-12CF-47DF-9FF8-C598F97EF4B8}" destId="{631D1EB1-4D9F-4493-8BEE-640CD5801E39}" srcOrd="11" destOrd="0" presId="urn:microsoft.com/office/officeart/2011/layout/CircleProcess"/>
    <dgm:cxn modelId="{8F97BEAD-F031-4AE5-A557-38E8CA6876B6}" type="presParOf" srcId="{59749DF2-12CF-47DF-9FF8-C598F97EF4B8}" destId="{707A58D8-3396-48E7-99FE-2FA1889473A2}" srcOrd="12" destOrd="0" presId="urn:microsoft.com/office/officeart/2011/layout/CircleProcess"/>
    <dgm:cxn modelId="{8187F9A9-4ABC-4D81-9A90-50A4AF695499}" type="presParOf" srcId="{707A58D8-3396-48E7-99FE-2FA1889473A2}" destId="{26CCA44C-AB3D-434F-A004-DCE409BF126B}" srcOrd="0" destOrd="0" presId="urn:microsoft.com/office/officeart/2011/layout/CircleProcess"/>
    <dgm:cxn modelId="{8FAA8105-8E9B-427D-817A-81A9506C6C42}" type="presParOf" srcId="{59749DF2-12CF-47DF-9FF8-C598F97EF4B8}" destId="{172D48E9-8134-4B06-9170-F9C327DE61A4}" srcOrd="13" destOrd="0" presId="urn:microsoft.com/office/officeart/2011/layout/CircleProcess"/>
    <dgm:cxn modelId="{B72009FE-F97B-4E91-AFDF-204BF1F0CDAE}" type="presParOf" srcId="{172D48E9-8134-4B06-9170-F9C327DE61A4}" destId="{A8EBF176-2BCC-401A-9700-91E85F975A8B}" srcOrd="0" destOrd="0" presId="urn:microsoft.com/office/officeart/2011/layout/CircleProcess"/>
    <dgm:cxn modelId="{898005AF-297B-44DC-A6D6-8B4CB479ED08}" type="presParOf" srcId="{59749DF2-12CF-47DF-9FF8-C598F97EF4B8}" destId="{710F5050-0AD6-4C19-B4B5-7DDF7D1B7E71}" srcOrd="14" destOrd="0" presId="urn:microsoft.com/office/officeart/2011/layout/CircleProcess"/>
    <dgm:cxn modelId="{8A50EE07-990C-4567-985A-A06FA60A1299}" type="presParOf" srcId="{59749DF2-12CF-47DF-9FF8-C598F97EF4B8}" destId="{4248B6EF-88CB-4DF2-BED8-A77D7861D610}" srcOrd="15" destOrd="0" presId="urn:microsoft.com/office/officeart/2011/layout/CircleProcess"/>
    <dgm:cxn modelId="{1578C37B-35B2-465A-9C95-98EEB947DC01}" type="presParOf" srcId="{4248B6EF-88CB-4DF2-BED8-A77D7861D610}" destId="{A46CB7AA-BE8E-4CD0-8090-8EEB4ED432F5}" srcOrd="0" destOrd="0" presId="urn:microsoft.com/office/officeart/2011/layout/CircleProcess"/>
    <dgm:cxn modelId="{EA0720EE-0291-4C79-8D5D-740A0A8029D8}" type="presParOf" srcId="{59749DF2-12CF-47DF-9FF8-C598F97EF4B8}" destId="{56B320A6-047A-4736-ADBB-B811BCF6C721}" srcOrd="16" destOrd="0" presId="urn:microsoft.com/office/officeart/2011/layout/CircleProcess"/>
    <dgm:cxn modelId="{7DF1AED4-0678-43E1-8590-85E70CE41804}" type="presParOf" srcId="{56B320A6-047A-4736-ADBB-B811BCF6C721}" destId="{ED39CCB0-CE0A-41C9-86C5-8DD3A66D0615}" srcOrd="0" destOrd="0" presId="urn:microsoft.com/office/officeart/2011/layout/CircleProcess"/>
    <dgm:cxn modelId="{012F93FB-B3DB-4FEA-AA94-1B2BA225CC21}" type="presParOf" srcId="{59749DF2-12CF-47DF-9FF8-C598F97EF4B8}" destId="{FDFD60D1-360F-450C-BDFC-825F42728C24}" srcOrd="17" destOrd="0" presId="urn:microsoft.com/office/officeart/2011/layout/CircleProcess"/>
    <dgm:cxn modelId="{3CDADE99-DCE1-4539-BEA7-F4E26E5AFF46}" type="presParOf" srcId="{59749DF2-12CF-47DF-9FF8-C598F97EF4B8}" destId="{58D78AB8-EB76-4FEC-98A5-152678FB00A8}" srcOrd="18" destOrd="0" presId="urn:microsoft.com/office/officeart/2011/layout/CircleProcess"/>
    <dgm:cxn modelId="{F275CE89-83A1-48BE-8741-5108160B3612}" type="presParOf" srcId="{58D78AB8-EB76-4FEC-98A5-152678FB00A8}" destId="{2D13788F-98F7-4553-B06D-8A8FBCD79120}" srcOrd="0" destOrd="0" presId="urn:microsoft.com/office/officeart/2011/layout/CircleProcess"/>
    <dgm:cxn modelId="{8F58CD63-3B26-43CD-BBBA-03EB1BCDE43C}" type="presParOf" srcId="{59749DF2-12CF-47DF-9FF8-C598F97EF4B8}" destId="{DD30BD62-511A-4C07-A51D-47CEF425B9CC}" srcOrd="19" destOrd="0" presId="urn:microsoft.com/office/officeart/2011/layout/CircleProcess"/>
    <dgm:cxn modelId="{37B16417-4B8A-4225-8AB3-E42970010574}" type="presParOf" srcId="{DD30BD62-511A-4C07-A51D-47CEF425B9CC}" destId="{D5528F34-9AD1-423B-ACFB-288F1D4ADA79}" srcOrd="0" destOrd="0" presId="urn:microsoft.com/office/officeart/2011/layout/CircleProcess"/>
    <dgm:cxn modelId="{A5BAE822-7BB5-4D67-813C-9907CAC06DBC}" type="presParOf" srcId="{59749DF2-12CF-47DF-9FF8-C598F97EF4B8}" destId="{EAEA4AE5-D6F3-44D3-9A82-A54FD622A074}" srcOrd="20" destOrd="0" presId="urn:microsoft.com/office/officeart/2011/layout/Circle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1846D4-6A82-4C15-B1EE-7337BD2C4AAF}">
      <dsp:nvSpPr>
        <dsp:cNvPr id="0" name=""/>
        <dsp:cNvSpPr/>
      </dsp:nvSpPr>
      <dsp:spPr>
        <a:xfrm>
          <a:off x="7340638" y="1033225"/>
          <a:ext cx="1134495" cy="113414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AD75D3D-2C78-421E-BAFF-CB521271DFED}">
      <dsp:nvSpPr>
        <dsp:cNvPr id="0" name=""/>
        <dsp:cNvSpPr/>
      </dsp:nvSpPr>
      <dsp:spPr>
        <a:xfrm>
          <a:off x="7379181" y="1071037"/>
          <a:ext cx="1058247" cy="105852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kern="1200"/>
            <a:t> Proposal Submission - </a:t>
          </a:r>
          <a:r>
            <a:rPr lang="en-US" sz="800" b="0" kern="1200"/>
            <a:t>Review of all documents and submitting the proposal.</a:t>
          </a:r>
          <a:r>
            <a:rPr lang="en-US" sz="800" b="1" kern="1200"/>
            <a:t> </a:t>
          </a:r>
          <a:endParaRPr lang="en-GB" sz="800" b="1" kern="1200"/>
        </a:p>
      </dsp:txBody>
      <dsp:txXfrm>
        <a:off x="7530000" y="1222283"/>
        <a:ext cx="755771" cy="756032"/>
      </dsp:txXfrm>
    </dsp:sp>
    <dsp:sp modelId="{9FC2F6E1-D9BD-423A-8C14-7159EF1A9FE2}">
      <dsp:nvSpPr>
        <dsp:cNvPr id="0" name=""/>
        <dsp:cNvSpPr/>
      </dsp:nvSpPr>
      <dsp:spPr>
        <a:xfrm rot="2700000">
          <a:off x="6169003" y="1033098"/>
          <a:ext cx="1134203" cy="1134203"/>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EAF1AE6-0410-467B-A647-0490BF45BF04}">
      <dsp:nvSpPr>
        <dsp:cNvPr id="0" name=""/>
        <dsp:cNvSpPr/>
      </dsp:nvSpPr>
      <dsp:spPr>
        <a:xfrm>
          <a:off x="6206981" y="1071037"/>
          <a:ext cx="1058247" cy="105852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kern="1200"/>
            <a:t>Proposal Finalisation - </a:t>
          </a:r>
          <a:r>
            <a:rPr lang="en-US" sz="800" b="0" kern="1200"/>
            <a:t>Update the proposal with feedback and suggestions. </a:t>
          </a:r>
          <a:endParaRPr lang="en-GB" sz="800" b="0" kern="1200"/>
        </a:p>
      </dsp:txBody>
      <dsp:txXfrm>
        <a:off x="6357800" y="1222283"/>
        <a:ext cx="755771" cy="756032"/>
      </dsp:txXfrm>
    </dsp:sp>
    <dsp:sp modelId="{712F6420-3F34-490E-BA17-3B6981DF5F26}">
      <dsp:nvSpPr>
        <dsp:cNvPr id="0" name=""/>
        <dsp:cNvSpPr/>
      </dsp:nvSpPr>
      <dsp:spPr>
        <a:xfrm rot="2700000">
          <a:off x="4997640" y="1033098"/>
          <a:ext cx="1134203" cy="1134203"/>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63383F3-5232-4AB2-8BFD-1929CA86A766}">
      <dsp:nvSpPr>
        <dsp:cNvPr id="0" name=""/>
        <dsp:cNvSpPr/>
      </dsp:nvSpPr>
      <dsp:spPr>
        <a:xfrm>
          <a:off x="5034781" y="1071037"/>
          <a:ext cx="1058247" cy="105852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kern="1200"/>
            <a:t>Internal Review - </a:t>
          </a:r>
          <a:r>
            <a:rPr lang="en-US" sz="800" kern="1200"/>
            <a:t>Multi-member review process to improve quality and relevance.</a:t>
          </a:r>
          <a:endParaRPr lang="en-GB" sz="800" b="1" kern="1200"/>
        </a:p>
      </dsp:txBody>
      <dsp:txXfrm>
        <a:off x="5186438" y="1222283"/>
        <a:ext cx="755771" cy="756032"/>
      </dsp:txXfrm>
    </dsp:sp>
    <dsp:sp modelId="{790AD8CF-541D-4888-B8E3-C2797BA78FD6}">
      <dsp:nvSpPr>
        <dsp:cNvPr id="0" name=""/>
        <dsp:cNvSpPr/>
      </dsp:nvSpPr>
      <dsp:spPr>
        <a:xfrm rot="2700000">
          <a:off x="3825440" y="1033098"/>
          <a:ext cx="1134203" cy="1134203"/>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682BA59-0B2B-499B-9F36-257AB953BDC6}">
      <dsp:nvSpPr>
        <dsp:cNvPr id="0" name=""/>
        <dsp:cNvSpPr/>
      </dsp:nvSpPr>
      <dsp:spPr>
        <a:xfrm>
          <a:off x="3863418" y="1071037"/>
          <a:ext cx="1058247" cy="105852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kern="1200"/>
            <a:t>Proposal Drafting - </a:t>
          </a:r>
          <a:r>
            <a:rPr lang="en-US" sz="800" kern="1200"/>
            <a:t>Creation of the first proposal draft based on shared inputs.</a:t>
          </a:r>
          <a:endParaRPr lang="en-GB" sz="800" b="1" kern="1200"/>
        </a:p>
      </dsp:txBody>
      <dsp:txXfrm>
        <a:off x="4014237" y="1222283"/>
        <a:ext cx="755771" cy="756032"/>
      </dsp:txXfrm>
    </dsp:sp>
    <dsp:sp modelId="{26CCA44C-AB3D-434F-A004-DCE409BF126B}">
      <dsp:nvSpPr>
        <dsp:cNvPr id="0" name=""/>
        <dsp:cNvSpPr/>
      </dsp:nvSpPr>
      <dsp:spPr>
        <a:xfrm rot="2700000">
          <a:off x="2653240" y="1033098"/>
          <a:ext cx="1134203" cy="1134203"/>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8EBF176-2BCC-401A-9700-91E85F975A8B}">
      <dsp:nvSpPr>
        <dsp:cNvPr id="0" name=""/>
        <dsp:cNvSpPr/>
      </dsp:nvSpPr>
      <dsp:spPr>
        <a:xfrm>
          <a:off x="2691218" y="1071037"/>
          <a:ext cx="1058247" cy="105852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kern="1200"/>
            <a:t>ToR Review - Team d</a:t>
          </a:r>
          <a:r>
            <a:rPr lang="en-US" sz="800" kern="1200"/>
            <a:t>iscussion to unfold client needs and define proposal scope.</a:t>
          </a:r>
          <a:endParaRPr lang="en-GB" sz="800" b="1" kern="1200"/>
        </a:p>
      </dsp:txBody>
      <dsp:txXfrm>
        <a:off x="2842037" y="1222283"/>
        <a:ext cx="755771" cy="756032"/>
      </dsp:txXfrm>
    </dsp:sp>
    <dsp:sp modelId="{A46CB7AA-BE8E-4CD0-8090-8EEB4ED432F5}">
      <dsp:nvSpPr>
        <dsp:cNvPr id="0" name=""/>
        <dsp:cNvSpPr/>
      </dsp:nvSpPr>
      <dsp:spPr>
        <a:xfrm rot="2700000">
          <a:off x="1481878" y="1033098"/>
          <a:ext cx="1134203" cy="1134203"/>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D39CCB0-CE0A-41C9-86C5-8DD3A66D0615}">
      <dsp:nvSpPr>
        <dsp:cNvPr id="0" name=""/>
        <dsp:cNvSpPr/>
      </dsp:nvSpPr>
      <dsp:spPr>
        <a:xfrm>
          <a:off x="1519018" y="1071037"/>
          <a:ext cx="1058247" cy="105852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kern="1200"/>
            <a:t>Relevance Review - </a:t>
          </a:r>
          <a:r>
            <a:rPr lang="en-US" sz="800" kern="1200"/>
            <a:t>Initial assessment to decide for next actions.</a:t>
          </a:r>
          <a:endParaRPr lang="en-GB" sz="800" b="1" kern="1200"/>
        </a:p>
      </dsp:txBody>
      <dsp:txXfrm>
        <a:off x="1670675" y="1222283"/>
        <a:ext cx="755771" cy="756032"/>
      </dsp:txXfrm>
    </dsp:sp>
    <dsp:sp modelId="{2D13788F-98F7-4553-B06D-8A8FBCD79120}">
      <dsp:nvSpPr>
        <dsp:cNvPr id="0" name=""/>
        <dsp:cNvSpPr/>
      </dsp:nvSpPr>
      <dsp:spPr>
        <a:xfrm rot="2700000">
          <a:off x="309678" y="1033098"/>
          <a:ext cx="1134203" cy="1134203"/>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5528F34-9AD1-423B-ACFB-288F1D4ADA79}">
      <dsp:nvSpPr>
        <dsp:cNvPr id="0" name=""/>
        <dsp:cNvSpPr/>
      </dsp:nvSpPr>
      <dsp:spPr>
        <a:xfrm>
          <a:off x="347656" y="1071037"/>
          <a:ext cx="1058247" cy="105852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kern="1200"/>
            <a:t>Tender Identification - D</a:t>
          </a:r>
          <a:r>
            <a:rPr lang="en-US" sz="800" kern="1200"/>
            <a:t>aily tracking of web portals to identify opportunities.</a:t>
          </a:r>
          <a:endParaRPr lang="en-GB" sz="800" kern="1200"/>
        </a:p>
      </dsp:txBody>
      <dsp:txXfrm>
        <a:off x="498475" y="1222283"/>
        <a:ext cx="755771" cy="756032"/>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tyleName="APA" SelectedStyle="/APA.XSL"/>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joyofuzail@gmail.com</lastModifiedBy>
  <revision>36</revision>
  <dcterms:created xsi:type="dcterms:W3CDTF">2013-12-24T04:15:00.0000000Z</dcterms:created>
  <dcterms:modified xsi:type="dcterms:W3CDTF">2025-07-01T01:20:00.5562328Z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1033-6.14.0.8718</vt:lpwstr>
  </property>
  <property fmtid="{D5CDD505-2E9C-101B-9397-08002B2CF9AE}" pid="3" name="ICV">
    <vt:lpwstr>4AA29D2F45631564648759682A3B0650_42</vt:lpwstr>
  </property>
</Properties>
</file>