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5B0D" w14:textId="75A02B15" w:rsidR="004D7C38" w:rsidRPr="0078126E" w:rsidRDefault="00B05CE6" w:rsidP="004D7C38">
      <w:pPr>
        <w:ind w:left="800" w:hanging="360"/>
        <w:rPr>
          <w:rFonts w:ascii="나눔스퀘어" w:eastAsia="나눔스퀘어" w:hAnsi="나눔스퀘어"/>
          <w:b/>
          <w:bCs/>
        </w:rPr>
      </w:pPr>
      <w:r w:rsidRPr="0078126E">
        <w:rPr>
          <w:rFonts w:ascii="맑은 고딕" w:eastAsia="맑은 고딕" w:hAnsi="맑은 고딕" w:cs="맑은 고딕" w:hint="eastAsia"/>
          <w:b/>
          <w:bCs/>
          <w:color w:val="EE0000"/>
        </w:rPr>
        <w:t>㉼</w:t>
      </w:r>
      <w:r w:rsidR="004D7C38" w:rsidRPr="0078126E">
        <w:rPr>
          <w:rFonts w:ascii="나눔스퀘어" w:eastAsia="나눔스퀘어" w:hAnsi="나눔스퀘어" w:hint="eastAsia"/>
          <w:b/>
          <w:bCs/>
        </w:rPr>
        <w:t>면책 안내문</w:t>
      </w:r>
    </w:p>
    <w:p w14:paraId="32C69C56" w14:textId="0450BEE5" w:rsidR="004D7C38" w:rsidRPr="0078126E" w:rsidRDefault="004D7C38" w:rsidP="004D7C38">
      <w:pPr>
        <w:ind w:left="800" w:hanging="36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본 전자책은 투자 정보를 설명하기 위한 교육 목적의 자료이며, 특정 종목 또는 투자 방식을 권유하기 위한 것이 아닙니다.</w:t>
      </w:r>
    </w:p>
    <w:p w14:paraId="38640973" w14:textId="4CBCEBBB" w:rsidR="004D7C38" w:rsidRPr="0078126E" w:rsidRDefault="004D7C38" w:rsidP="004D7C38">
      <w:pPr>
        <w:ind w:left="800" w:hanging="36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투자 판단의 최종 책임은 본인에게 있으며, 과거 사례는 미래 수익을 보장하지 않습니다. 금융 관련 정책·규정·수수료는 변동될 수 있으므로 최신 정보를 반드시 확인하시기 바랍니다.</w:t>
      </w:r>
    </w:p>
    <w:p w14:paraId="1AE52D1A" w14:textId="77777777" w:rsidR="004D7C38" w:rsidRPr="0078126E" w:rsidRDefault="004D7C38" w:rsidP="004D7C38">
      <w:pPr>
        <w:ind w:left="800" w:hanging="360"/>
        <w:rPr>
          <w:rFonts w:ascii="나눔스퀘어" w:eastAsia="나눔스퀘어" w:hAnsi="나눔스퀘어"/>
        </w:rPr>
      </w:pPr>
    </w:p>
    <w:p w14:paraId="2360FD40" w14:textId="36A33610" w:rsidR="004D7C38" w:rsidRPr="0078126E" w:rsidRDefault="004D7C38" w:rsidP="004D7C38">
      <w:pPr>
        <w:ind w:left="800" w:hanging="360"/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목차</w:t>
      </w:r>
    </w:p>
    <w:p w14:paraId="61E4E326" w14:textId="1A334E38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공모주란 무엇인가</w:t>
      </w:r>
    </w:p>
    <w:p w14:paraId="3AAD457A" w14:textId="344DFF8B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청약 일정 확인 방법</w:t>
      </w:r>
    </w:p>
    <w:p w14:paraId="5CAD2D4B" w14:textId="617FA6B9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청약 전 준비 : 증권사 계좌 개설</w:t>
      </w:r>
    </w:p>
    <w:p w14:paraId="28282433" w14:textId="116AE21F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청약 절차 상세 설명</w:t>
      </w:r>
    </w:p>
    <w:p w14:paraId="36ECB29A" w14:textId="7EE1C646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투자에 꼭 필요한 지표</w:t>
      </w:r>
    </w:p>
    <w:p w14:paraId="74E7F777" w14:textId="2D6F31F2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종목 점수 산정법</w:t>
      </w:r>
    </w:p>
    <w:p w14:paraId="141835D9" w14:textId="4E648D1A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매도 전략</w:t>
      </w:r>
    </w:p>
    <w:p w14:paraId="72F674E0" w14:textId="38683672" w:rsidR="004D7C38" w:rsidRPr="0078126E" w:rsidRDefault="004D7C38" w:rsidP="004D7C38">
      <w:pPr>
        <w:pStyle w:val="a6"/>
        <w:numPr>
          <w:ilvl w:val="0"/>
          <w:numId w:val="1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최근 2년 공모주 수익 데이터 분석</w:t>
      </w:r>
    </w:p>
    <w:p w14:paraId="19CC9988" w14:textId="77777777" w:rsidR="004D7C38" w:rsidRPr="0078126E" w:rsidRDefault="004D7C38" w:rsidP="004D7C38">
      <w:pPr>
        <w:ind w:left="440"/>
        <w:rPr>
          <w:rFonts w:ascii="나눔스퀘어" w:eastAsia="나눔스퀘어" w:hAnsi="나눔스퀘어"/>
        </w:rPr>
      </w:pPr>
    </w:p>
    <w:p w14:paraId="254ECC84" w14:textId="10F79BA9" w:rsidR="00A83C47" w:rsidRPr="0078126E" w:rsidRDefault="00A83C47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공모주란</w:t>
      </w:r>
      <w:r w:rsidRPr="0078126E">
        <w:rPr>
          <w:rFonts w:ascii="나눔스퀘어" w:eastAsia="나눔스퀘어" w:hAnsi="나눔스퀘어"/>
          <w:b/>
          <w:bCs/>
        </w:rPr>
        <w:t xml:space="preserve"> 무엇인가</w:t>
      </w:r>
    </w:p>
    <w:p w14:paraId="37957B7F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5B08B7CC" w14:textId="280747F2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공모주란</w:t>
      </w:r>
      <w:r w:rsidRPr="0078126E">
        <w:rPr>
          <w:rFonts w:ascii="나눔스퀘어" w:eastAsia="나눔스퀘어" w:hAnsi="나눔스퀘어"/>
        </w:rPr>
        <w:t xml:space="preserve"> </w:t>
      </w:r>
      <w:r w:rsidR="004D7C38" w:rsidRPr="0078126E">
        <w:rPr>
          <w:rFonts w:ascii="나눔스퀘어" w:eastAsia="나눔스퀘어" w:hAnsi="나눔스퀘어"/>
        </w:rPr>
        <w:t>‘</w:t>
      </w:r>
      <w:r w:rsidRPr="0078126E">
        <w:rPr>
          <w:rFonts w:ascii="나눔스퀘어" w:eastAsia="나눔스퀘어" w:hAnsi="나눔스퀘어"/>
        </w:rPr>
        <w:t>공개모집주식</w:t>
      </w:r>
      <w:r w:rsidR="004D7C38" w:rsidRPr="0078126E">
        <w:rPr>
          <w:rFonts w:ascii="나눔스퀘어" w:eastAsia="나눔스퀘어" w:hAnsi="나눔스퀘어"/>
        </w:rPr>
        <w:t>’</w:t>
      </w:r>
      <w:r w:rsidRPr="0078126E">
        <w:rPr>
          <w:rFonts w:ascii="나눔스퀘어" w:eastAsia="나눔스퀘어" w:hAnsi="나눔스퀘어"/>
        </w:rPr>
        <w:t>의 줄임말</w:t>
      </w:r>
      <w:r w:rsidR="004D7C38" w:rsidRPr="0078126E">
        <w:rPr>
          <w:rFonts w:ascii="나눔스퀘어" w:eastAsia="나눔스퀘어" w:hAnsi="나눔스퀘어" w:hint="eastAsia"/>
        </w:rPr>
        <w:t>로,</w:t>
      </w:r>
    </w:p>
    <w:p w14:paraId="787FF0C3" w14:textId="4AA13789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기업</w:t>
      </w:r>
      <w:r w:rsidR="004D7C38" w:rsidRPr="0078126E">
        <w:rPr>
          <w:rFonts w:ascii="나눔스퀘어" w:eastAsia="나눔스퀘어" w:hAnsi="나눔스퀘어" w:hint="eastAsia"/>
        </w:rPr>
        <w:t xml:space="preserve">이 </w:t>
      </w:r>
      <w:r w:rsidRPr="0078126E">
        <w:rPr>
          <w:rFonts w:ascii="나눔스퀘어" w:eastAsia="나눔스퀘어" w:hAnsi="나눔스퀘어"/>
        </w:rPr>
        <w:t>주식시장에 상장</w:t>
      </w:r>
      <w:r w:rsidR="004D7C38" w:rsidRPr="0078126E">
        <w:rPr>
          <w:rFonts w:ascii="나눔스퀘어" w:eastAsia="나눔스퀘어" w:hAnsi="나눔스퀘어" w:hint="eastAsia"/>
        </w:rPr>
        <w:t xml:space="preserve">(IPO)을 준비하면서 </w:t>
      </w:r>
      <w:r w:rsidRPr="0078126E">
        <w:rPr>
          <w:rFonts w:ascii="나눔스퀘어" w:eastAsia="나눔스퀘어" w:hAnsi="나눔스퀘어"/>
        </w:rPr>
        <w:t>회사에 대해 공개를 하고,</w:t>
      </w:r>
    </w:p>
    <w:p w14:paraId="5F445902" w14:textId="140C951B" w:rsidR="00A83C47" w:rsidRPr="0078126E" w:rsidRDefault="004D7C38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일반투자자와 </w:t>
      </w:r>
      <w:r w:rsidR="00A83C47" w:rsidRPr="0078126E">
        <w:rPr>
          <w:rFonts w:ascii="나눔스퀘어" w:eastAsia="나눔스퀘어" w:hAnsi="나눔스퀘어"/>
        </w:rPr>
        <w:t>기관</w:t>
      </w:r>
      <w:r w:rsidRPr="0078126E">
        <w:rPr>
          <w:rFonts w:ascii="나눔스퀘어" w:eastAsia="나눔스퀘어" w:hAnsi="나눔스퀘어" w:hint="eastAsia"/>
        </w:rPr>
        <w:t>투자자</w:t>
      </w:r>
      <w:r w:rsidR="00A83C47" w:rsidRPr="0078126E">
        <w:rPr>
          <w:rFonts w:ascii="나눔스퀘어" w:eastAsia="나눔스퀘어" w:hAnsi="나눔스퀘어"/>
        </w:rPr>
        <w:t xml:space="preserve">로부터 청약을 받아 주식을 배정하는 </w:t>
      </w:r>
      <w:r w:rsidRPr="0078126E">
        <w:rPr>
          <w:rFonts w:ascii="나눔스퀘어" w:eastAsia="나눔스퀘어" w:hAnsi="나눔스퀘어" w:hint="eastAsia"/>
        </w:rPr>
        <w:t>과정을 말한</w:t>
      </w:r>
      <w:r w:rsidR="00A83C47" w:rsidRPr="0078126E">
        <w:rPr>
          <w:rFonts w:ascii="나눔스퀘어" w:eastAsia="나눔스퀘어" w:hAnsi="나눔스퀘어"/>
        </w:rPr>
        <w:t>다.</w:t>
      </w:r>
    </w:p>
    <w:p w14:paraId="0B7380C8" w14:textId="44DBF6E9" w:rsidR="00A83C47" w:rsidRPr="0078126E" w:rsidRDefault="004D7C38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기업은 상장을 위해 까다로운 기업공개(IPO) 심사를 통과한 뒤,</w:t>
      </w:r>
    </w:p>
    <w:p w14:paraId="109EEF56" w14:textId="6C50C8F7" w:rsidR="004D7C38" w:rsidRPr="0078126E" w:rsidRDefault="004D7C38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주식을 시장에 공개하고 투자자를 모집한다.</w:t>
      </w:r>
    </w:p>
    <w:p w14:paraId="4DCEF992" w14:textId="77777777" w:rsidR="004D7C38" w:rsidRPr="0078126E" w:rsidRDefault="004D7C38" w:rsidP="00A83C47">
      <w:pPr>
        <w:rPr>
          <w:rFonts w:ascii="나눔스퀘어" w:eastAsia="나눔스퀘어" w:hAnsi="나눔스퀘어"/>
        </w:rPr>
      </w:pPr>
    </w:p>
    <w:p w14:paraId="4C0C0D68" w14:textId="64732F67" w:rsidR="004D7C38" w:rsidRPr="0078126E" w:rsidRDefault="004D7C38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요약하면,</w:t>
      </w:r>
    </w:p>
    <w:p w14:paraId="25CB22CC" w14:textId="44810432" w:rsidR="004D7C38" w:rsidRPr="0078126E" w:rsidRDefault="004D7C38" w:rsidP="004D7C38">
      <w:pPr>
        <w:pStyle w:val="a6"/>
        <w:numPr>
          <w:ilvl w:val="0"/>
          <w:numId w:val="5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상장 준비 -&gt; IPO 심사 -&gt; 공모주 모집 -&gt; 개인/기관 투자자 배정 -&gt; 상장</w:t>
      </w:r>
    </w:p>
    <w:p w14:paraId="7DEEBAF1" w14:textId="28D96709" w:rsidR="004D7C38" w:rsidRPr="0078126E" w:rsidRDefault="004D7C38" w:rsidP="004D7C38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이 구조로 진행된다.</w:t>
      </w:r>
    </w:p>
    <w:p w14:paraId="396D72E5" w14:textId="77777777" w:rsidR="00A40798" w:rsidRPr="0078126E" w:rsidRDefault="00A40798" w:rsidP="004D7C38">
      <w:pPr>
        <w:rPr>
          <w:rFonts w:ascii="나눔스퀘어" w:eastAsia="나눔스퀘어" w:hAnsi="나눔스퀘어"/>
        </w:rPr>
      </w:pPr>
    </w:p>
    <w:p w14:paraId="69203F50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1529C4EB" w14:textId="7C122ADF" w:rsidR="00A83C47" w:rsidRPr="0078126E" w:rsidRDefault="00A83C47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</w:t>
      </w:r>
      <w:r w:rsidRPr="0078126E">
        <w:rPr>
          <w:rFonts w:ascii="나눔스퀘어" w:eastAsia="나눔스퀘어" w:hAnsi="나눔스퀘어"/>
          <w:b/>
          <w:bCs/>
        </w:rPr>
        <w:t xml:space="preserve"> 청약 일정</w:t>
      </w:r>
      <w:r w:rsidR="004D7C38" w:rsidRPr="0078126E">
        <w:rPr>
          <w:rFonts w:ascii="나눔스퀘어" w:eastAsia="나눔스퀘어" w:hAnsi="나눔스퀘어" w:hint="eastAsia"/>
          <w:b/>
          <w:bCs/>
        </w:rPr>
        <w:t xml:space="preserve"> 확인 방법</w:t>
      </w:r>
    </w:p>
    <w:p w14:paraId="75A76082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787177DA" w14:textId="20CD523A" w:rsidR="004D7C38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</w:t>
      </w:r>
      <w:r w:rsidRPr="0078126E">
        <w:rPr>
          <w:rFonts w:ascii="나눔스퀘어" w:eastAsia="나눔스퀘어" w:hAnsi="나눔스퀘어"/>
        </w:rPr>
        <w:t xml:space="preserve"> 청약 일정은 </w:t>
      </w:r>
      <w:r w:rsidR="004D7C38" w:rsidRPr="0078126E">
        <w:rPr>
          <w:rFonts w:ascii="나눔스퀘어" w:eastAsia="나눔스퀘어" w:hAnsi="나눔스퀘어" w:hint="eastAsia"/>
        </w:rPr>
        <w:t>다음 플랫폼에서 확인할 수 있다.</w:t>
      </w:r>
    </w:p>
    <w:p w14:paraId="2F6F6719" w14:textId="77777777" w:rsidR="00A40798" w:rsidRPr="0078126E" w:rsidRDefault="00A40798" w:rsidP="00A83C47">
      <w:pPr>
        <w:rPr>
          <w:rFonts w:ascii="나눔스퀘어" w:eastAsia="나눔스퀘어" w:hAnsi="나눔스퀘어"/>
        </w:rPr>
      </w:pPr>
    </w:p>
    <w:p w14:paraId="1D634958" w14:textId="77EFCAE7" w:rsidR="004D7C38" w:rsidRPr="0078126E" w:rsidRDefault="004D7C38" w:rsidP="004D7C38">
      <w:pPr>
        <w:pStyle w:val="a6"/>
        <w:numPr>
          <w:ilvl w:val="0"/>
          <w:numId w:val="5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38커뮤니케이션</w:t>
      </w:r>
    </w:p>
    <w:p w14:paraId="7284E1AF" w14:textId="456984E4" w:rsidR="004D7C38" w:rsidRPr="0078126E" w:rsidRDefault="004D7C38" w:rsidP="004D7C38">
      <w:pPr>
        <w:pStyle w:val="a6"/>
        <w:numPr>
          <w:ilvl w:val="0"/>
          <w:numId w:val="5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일육공(160)</w:t>
      </w:r>
    </w:p>
    <w:p w14:paraId="55EF0303" w14:textId="6EA5F372" w:rsidR="004D7C38" w:rsidRPr="0078126E" w:rsidRDefault="004D7C38" w:rsidP="004D7C38">
      <w:pPr>
        <w:pStyle w:val="a6"/>
        <w:numPr>
          <w:ilvl w:val="0"/>
          <w:numId w:val="5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피너츠 공모주</w:t>
      </w:r>
    </w:p>
    <w:p w14:paraId="1AD22E87" w14:textId="3834E9A7" w:rsidR="004D7C38" w:rsidRPr="0078126E" w:rsidRDefault="004D7C38" w:rsidP="004D7C38">
      <w:pPr>
        <w:pStyle w:val="a6"/>
        <w:numPr>
          <w:ilvl w:val="0"/>
          <w:numId w:val="5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각 증권사 앱의 공모주 페이지</w:t>
      </w:r>
    </w:p>
    <w:p w14:paraId="1FEC1B50" w14:textId="77777777" w:rsidR="004D7C38" w:rsidRPr="0078126E" w:rsidRDefault="004D7C38" w:rsidP="004D7C38">
      <w:pPr>
        <w:ind w:left="440"/>
        <w:rPr>
          <w:rFonts w:ascii="나눔스퀘어" w:eastAsia="나눔스퀘어" w:hAnsi="나눔스퀘어"/>
        </w:rPr>
      </w:pPr>
    </w:p>
    <w:p w14:paraId="4B7162EB" w14:textId="76F59AE1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</w:t>
      </w:r>
      <w:r w:rsidRPr="0078126E">
        <w:rPr>
          <w:rFonts w:ascii="나눔스퀘어" w:eastAsia="나눔스퀘어" w:hAnsi="나눔스퀘어"/>
        </w:rPr>
        <w:t xml:space="preserve"> 청약 </w:t>
      </w:r>
      <w:r w:rsidR="004D7C38" w:rsidRPr="0078126E">
        <w:rPr>
          <w:rFonts w:ascii="나눔스퀘어" w:eastAsia="나눔스퀘어" w:hAnsi="나눔스퀘어" w:hint="eastAsia"/>
        </w:rPr>
        <w:t xml:space="preserve">일정을 미리 확인해야 하는 </w:t>
      </w:r>
      <w:r w:rsidRPr="0078126E">
        <w:rPr>
          <w:rFonts w:ascii="나눔스퀘어" w:eastAsia="나눔스퀘어" w:hAnsi="나눔스퀘어"/>
        </w:rPr>
        <w:t>이유는</w:t>
      </w:r>
      <w:r w:rsidR="004D7C38" w:rsidRPr="0078126E">
        <w:rPr>
          <w:rFonts w:ascii="나눔스퀘어" w:eastAsia="나눔스퀘어" w:hAnsi="나눔스퀘어" w:hint="eastAsia"/>
        </w:rPr>
        <w:t xml:space="preserve"> 다음과 같다.</w:t>
      </w:r>
    </w:p>
    <w:p w14:paraId="2E3D1F1C" w14:textId="75A35D60" w:rsidR="00A83C47" w:rsidRPr="0078126E" w:rsidRDefault="004D7C38" w:rsidP="004D7C38">
      <w:pPr>
        <w:pStyle w:val="a6"/>
        <w:numPr>
          <w:ilvl w:val="0"/>
          <w:numId w:val="6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 주관사가 어디인지 확인할 수 있고</w:t>
      </w:r>
      <w:r w:rsidR="000C2D85" w:rsidRPr="0078126E">
        <w:rPr>
          <w:rFonts w:ascii="나눔스퀘어" w:eastAsia="나눔스퀘어" w:hAnsi="나눔스퀘어" w:hint="eastAsia"/>
        </w:rPr>
        <w:t>,</w:t>
      </w:r>
    </w:p>
    <w:p w14:paraId="7AB13322" w14:textId="466DAEBE" w:rsidR="004D7C38" w:rsidRPr="0078126E" w:rsidRDefault="004D7C38" w:rsidP="004D7C38">
      <w:pPr>
        <w:pStyle w:val="a6"/>
        <w:numPr>
          <w:ilvl w:val="0"/>
          <w:numId w:val="6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해당 증권사 계좌를 미리 만들어야 청약 가능하기 때문이다.</w:t>
      </w:r>
    </w:p>
    <w:p w14:paraId="18AF1462" w14:textId="77777777" w:rsidR="00782695" w:rsidRPr="0078126E" w:rsidRDefault="00782695" w:rsidP="00782695">
      <w:pPr>
        <w:rPr>
          <w:rFonts w:ascii="나눔스퀘어" w:eastAsia="나눔스퀘어" w:hAnsi="나눔스퀘어"/>
        </w:rPr>
      </w:pPr>
    </w:p>
    <w:p w14:paraId="33BF885A" w14:textId="77777777" w:rsidR="00782695" w:rsidRPr="0078126E" w:rsidRDefault="00782695" w:rsidP="00782695">
      <w:pPr>
        <w:rPr>
          <w:rFonts w:ascii="나눔스퀘어" w:eastAsia="나눔스퀘어" w:hAnsi="나눔스퀘어"/>
        </w:rPr>
      </w:pPr>
    </w:p>
    <w:p w14:paraId="019A323C" w14:textId="2AC92A24" w:rsidR="004D7C38" w:rsidRPr="0078126E" w:rsidRDefault="004D7C38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b/>
          <w:bCs/>
        </w:rPr>
        <w:t>청약 전 준비 : 증권사 계좌 개설</w:t>
      </w:r>
    </w:p>
    <w:p w14:paraId="0CA02585" w14:textId="77777777" w:rsidR="00E86B3B" w:rsidRPr="0078126E" w:rsidRDefault="00E86B3B" w:rsidP="00E86B3B">
      <w:pPr>
        <w:ind w:left="440"/>
        <w:rPr>
          <w:rFonts w:ascii="나눔스퀘어" w:eastAsia="나눔스퀘어" w:hAnsi="나눔스퀘어"/>
        </w:rPr>
      </w:pPr>
    </w:p>
    <w:p w14:paraId="76A770BE" w14:textId="3F742795" w:rsidR="00E86B3B" w:rsidRPr="0078126E" w:rsidRDefault="00E86B3B" w:rsidP="00E86B3B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공모주 청약을 위해서는 </w:t>
      </w:r>
      <w:r w:rsidRPr="0078126E">
        <w:rPr>
          <w:rFonts w:ascii="나눔스퀘어" w:eastAsia="나눔스퀘어" w:hAnsi="나눔스퀘어" w:hint="eastAsia"/>
          <w:b/>
          <w:bCs/>
        </w:rPr>
        <w:t>해당 공모주의 주관사 증권사 계좌가 반드시 필요</w:t>
      </w:r>
      <w:r w:rsidRPr="0078126E">
        <w:rPr>
          <w:rFonts w:ascii="나눔스퀘어" w:eastAsia="나눔스퀘어" w:hAnsi="나눔스퀘어" w:hint="eastAsia"/>
        </w:rPr>
        <w:t>하다.</w:t>
      </w:r>
    </w:p>
    <w:p w14:paraId="5C31CD6D" w14:textId="77777777" w:rsidR="00E86B3B" w:rsidRPr="0078126E" w:rsidRDefault="00E86B3B" w:rsidP="00A83C47">
      <w:pPr>
        <w:rPr>
          <w:rFonts w:ascii="나눔스퀘어" w:eastAsia="나눔스퀘어" w:hAnsi="나눔스퀘어"/>
        </w:rPr>
      </w:pPr>
    </w:p>
    <w:p w14:paraId="020E0175" w14:textId="1F4C5EC4" w:rsidR="00E86B3B" w:rsidRPr="0078126E" w:rsidRDefault="00E86B3B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대부분의 증권사는 계좌 개설 시 20일 규정(영업일 기준 20일 이내 신규 계좌 1개만 개설 가능)이 적용된다.</w:t>
      </w:r>
    </w:p>
    <w:p w14:paraId="20174C66" w14:textId="77777777" w:rsidR="00E86B3B" w:rsidRPr="0078126E" w:rsidRDefault="00A83C47" w:rsidP="00E86B3B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/>
        </w:rPr>
        <w:t>(영업일이란 증권사나 은행이 영업을 하는 날을 뜻하므로 주말·공휴일은 뺀 평일만 포함한다.)</w:t>
      </w:r>
      <w:r w:rsidR="00E86B3B" w:rsidRPr="0078126E">
        <w:rPr>
          <w:rFonts w:ascii="나눔스퀘어" w:eastAsia="나눔스퀘어" w:hAnsi="나눔스퀘어" w:hint="eastAsia"/>
        </w:rPr>
        <w:t xml:space="preserve"> </w:t>
      </w:r>
    </w:p>
    <w:p w14:paraId="03229B20" w14:textId="34F8B5F4" w:rsidR="00E86B3B" w:rsidRPr="0078126E" w:rsidRDefault="00E86B3B" w:rsidP="00E86B3B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공모주의</w:t>
      </w:r>
      <w:r w:rsidRPr="0078126E">
        <w:rPr>
          <w:rFonts w:ascii="나눔스퀘어" w:eastAsia="나눔스퀘어" w:hAnsi="나눔스퀘어"/>
        </w:rPr>
        <w:t xml:space="preserve"> 주관을 </w:t>
      </w:r>
      <w:r w:rsidRPr="0078126E">
        <w:rPr>
          <w:rFonts w:ascii="나눔스퀘어" w:eastAsia="나눔스퀘어" w:hAnsi="나눔스퀘어" w:hint="eastAsia"/>
        </w:rPr>
        <w:t xml:space="preserve">자주 맡는 </w:t>
      </w:r>
      <w:r w:rsidRPr="0078126E">
        <w:rPr>
          <w:rFonts w:ascii="나눔스퀘어" w:eastAsia="나눔스퀘어" w:hAnsi="나눔스퀘어"/>
        </w:rPr>
        <w:t>증권사</w:t>
      </w:r>
      <w:r w:rsidRPr="0078126E">
        <w:rPr>
          <w:rFonts w:ascii="나눔스퀘어" w:eastAsia="나눔스퀘어" w:hAnsi="나눔스퀘어" w:hint="eastAsia"/>
        </w:rPr>
        <w:t xml:space="preserve">를 </w:t>
      </w:r>
      <w:r w:rsidRPr="0078126E">
        <w:rPr>
          <w:rFonts w:ascii="나눔스퀘어" w:eastAsia="나눔스퀘어" w:hAnsi="나눔스퀘어"/>
        </w:rPr>
        <w:t>먼저 개설하길 추천</w:t>
      </w:r>
      <w:r w:rsidRPr="0078126E">
        <w:rPr>
          <w:rFonts w:ascii="나눔스퀘어" w:eastAsia="나눔스퀘어" w:hAnsi="나눔스퀘어" w:hint="eastAsia"/>
        </w:rPr>
        <w:t>한다.</w:t>
      </w:r>
    </w:p>
    <w:p w14:paraId="6D3BED8D" w14:textId="72621724" w:rsidR="00E86B3B" w:rsidRPr="0078126E" w:rsidRDefault="00E86B3B" w:rsidP="00E86B3B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추천 증권사</w:t>
      </w:r>
    </w:p>
    <w:p w14:paraId="0F0858CD" w14:textId="4CF85A49" w:rsidR="00E86B3B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미래에셋증권</w:t>
      </w:r>
    </w:p>
    <w:p w14:paraId="6CD7C850" w14:textId="5A3D3668" w:rsidR="00E86B3B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NH투자증권</w:t>
      </w:r>
    </w:p>
    <w:p w14:paraId="019E416A" w14:textId="2A507D5D" w:rsidR="00E86B3B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삼성증권</w:t>
      </w:r>
    </w:p>
    <w:p w14:paraId="52907F91" w14:textId="6F71271F" w:rsidR="00E86B3B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KB증권</w:t>
      </w:r>
    </w:p>
    <w:p w14:paraId="305AC5FB" w14:textId="63161728" w:rsidR="00E86B3B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한국투자증권</w:t>
      </w:r>
    </w:p>
    <w:p w14:paraId="09CA8B10" w14:textId="61A5C46F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3A458C3A" w14:textId="5453F764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여기서</w:t>
      </w:r>
      <w:r w:rsidRPr="0078126E">
        <w:rPr>
          <w:rFonts w:ascii="나눔스퀘어" w:eastAsia="나눔스퀘어" w:hAnsi="나눔스퀘어"/>
        </w:rPr>
        <w:t xml:space="preserve"> </w:t>
      </w:r>
      <w:r w:rsidR="002E36A2" w:rsidRPr="0078126E">
        <w:rPr>
          <w:rFonts w:ascii="나눔스퀘어" w:eastAsia="나눔스퀘어" w:hAnsi="나눔스퀘어" w:hint="eastAsia"/>
        </w:rPr>
        <w:t xml:space="preserve">계좌개설에 대한 </w:t>
      </w:r>
      <w:r w:rsidRPr="0078126E">
        <w:rPr>
          <w:rFonts w:ascii="나눔스퀘어" w:eastAsia="나눔스퀘어" w:hAnsi="나눔스퀘어"/>
        </w:rPr>
        <w:t>꿀팁이 있다면,</w:t>
      </w:r>
    </w:p>
    <w:p w14:paraId="19216C5F" w14:textId="77777777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카카오뱅크나</w:t>
      </w:r>
      <w:r w:rsidRPr="0078126E">
        <w:rPr>
          <w:rFonts w:ascii="나눔스퀘어" w:eastAsia="나눔스퀘어" w:hAnsi="나눔스퀘어"/>
        </w:rPr>
        <w:t xml:space="preserve"> 신한SOL뱅크 앱을 이용하면 20일 제한없이 여러 계좌를 만들 수 있다.</w:t>
      </w:r>
    </w:p>
    <w:p w14:paraId="7329AFA5" w14:textId="77777777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카카오뱅크에서는</w:t>
      </w:r>
      <w:r w:rsidRPr="0078126E">
        <w:rPr>
          <w:rFonts w:ascii="나눔스퀘어" w:eastAsia="나눔스퀘어" w:hAnsi="나눔스퀘어"/>
        </w:rPr>
        <w:t xml:space="preserve"> 혜택 받고 주식계좌 만들기,</w:t>
      </w:r>
    </w:p>
    <w:p w14:paraId="21443339" w14:textId="77777777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신한</w:t>
      </w:r>
      <w:r w:rsidRPr="0078126E">
        <w:rPr>
          <w:rFonts w:ascii="나눔스퀘어" w:eastAsia="나눔스퀘어" w:hAnsi="나눔스퀘어"/>
        </w:rPr>
        <w:t>SOL뱅크 앱에서는 상품-&gt;입출금-&gt;사이버증권거래저축예금을 이용하면</w:t>
      </w:r>
    </w:p>
    <w:p w14:paraId="506DC2EF" w14:textId="77777777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여러</w:t>
      </w:r>
      <w:r w:rsidRPr="0078126E">
        <w:rPr>
          <w:rFonts w:ascii="나눔스퀘어" w:eastAsia="나눔스퀘어" w:hAnsi="나눔스퀘어"/>
        </w:rPr>
        <w:t xml:space="preserve"> 증권사 계좌를 한 번에 만들 수 있다.</w:t>
      </w:r>
    </w:p>
    <w:p w14:paraId="4EF5B731" w14:textId="1285B972" w:rsidR="00E86B3B" w:rsidRPr="0078126E" w:rsidRDefault="00E86B3B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(위</w:t>
      </w:r>
      <w:r w:rsidR="000C2D85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 xml:space="preserve">정보는 2025년 11월 23일 기준으로 작성되었으므로 이후 증권사의 제휴 연계 및 이벤트 내용에 따라 달라질 수 </w:t>
      </w:r>
      <w:r w:rsidR="000C2D85" w:rsidRPr="0078126E">
        <w:rPr>
          <w:rFonts w:ascii="나눔스퀘어" w:eastAsia="나눔스퀘어" w:hAnsi="나눔스퀘어" w:hint="eastAsia"/>
        </w:rPr>
        <w:t>있</w:t>
      </w:r>
      <w:r w:rsidRPr="0078126E">
        <w:rPr>
          <w:rFonts w:ascii="나눔스퀘어" w:eastAsia="나눔스퀘어" w:hAnsi="나눔스퀘어" w:hint="eastAsia"/>
        </w:rPr>
        <w:t>다.)</w:t>
      </w:r>
    </w:p>
    <w:p w14:paraId="7CA69768" w14:textId="77777777" w:rsidR="00E86B3B" w:rsidRPr="0078126E" w:rsidRDefault="00E86B3B" w:rsidP="00A83C47">
      <w:pPr>
        <w:rPr>
          <w:rFonts w:ascii="나눔스퀘어" w:eastAsia="나눔스퀘어" w:hAnsi="나눔스퀘어"/>
        </w:rPr>
      </w:pPr>
    </w:p>
    <w:p w14:paraId="1DDC31A1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0687A732" w14:textId="6B5D9DB6" w:rsidR="00A83C47" w:rsidRPr="0078126E" w:rsidRDefault="00A83C47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</w:t>
      </w:r>
      <w:r w:rsidRPr="0078126E">
        <w:rPr>
          <w:rFonts w:ascii="나눔스퀘어" w:eastAsia="나눔스퀘어" w:hAnsi="나눔스퀘어"/>
          <w:b/>
          <w:bCs/>
        </w:rPr>
        <w:t xml:space="preserve"> 청약 </w:t>
      </w:r>
      <w:r w:rsidR="00E86B3B" w:rsidRPr="0078126E">
        <w:rPr>
          <w:rFonts w:ascii="나눔스퀘어" w:eastAsia="나눔스퀘어" w:hAnsi="나눔스퀘어" w:hint="eastAsia"/>
          <w:b/>
          <w:bCs/>
        </w:rPr>
        <w:t>절차 상세 설명</w:t>
      </w:r>
    </w:p>
    <w:p w14:paraId="37B59DCE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69F15D03" w14:textId="5D1BD67A" w:rsidR="00A83C47" w:rsidRPr="0078126E" w:rsidRDefault="00E86B3B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대부분의 공모주 청약 시간 : </w:t>
      </w:r>
      <w:r w:rsidRPr="0078126E">
        <w:rPr>
          <w:rFonts w:ascii="나눔스퀘어" w:eastAsia="나눔스퀘어" w:hAnsi="나눔스퀘어" w:hint="eastAsia"/>
          <w:b/>
          <w:bCs/>
        </w:rPr>
        <w:t>오전 10:00 ~ 오후 16:00</w:t>
      </w:r>
    </w:p>
    <w:p w14:paraId="45211D41" w14:textId="756F95CD" w:rsidR="001D2B08" w:rsidRPr="0078126E" w:rsidRDefault="00E86B3B" w:rsidP="00A83C47">
      <w:p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청약 기본 단위</w:t>
      </w:r>
    </w:p>
    <w:p w14:paraId="1BB2A49F" w14:textId="60F4ADC8" w:rsidR="00A83C47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최소 신청 : 10주</w:t>
      </w:r>
    </w:p>
    <w:p w14:paraId="2E2FFBF8" w14:textId="606BC57F" w:rsidR="00E86B3B" w:rsidRPr="0078126E" w:rsidRDefault="00E86B3B" w:rsidP="00E86B3B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그 이후 : 10주 단위(20주,30주</w:t>
      </w:r>
      <w:r w:rsidRPr="0078126E">
        <w:rPr>
          <w:rFonts w:ascii="나눔스퀘어" w:eastAsia="나눔스퀘어" w:hAnsi="나눔스퀘어"/>
        </w:rPr>
        <w:t>…</w:t>
      </w:r>
      <w:r w:rsidRPr="0078126E">
        <w:rPr>
          <w:rFonts w:ascii="나눔스퀘어" w:eastAsia="나눔스퀘어" w:hAnsi="나눔스퀘어" w:hint="eastAsia"/>
        </w:rPr>
        <w:t>)</w:t>
      </w:r>
    </w:p>
    <w:p w14:paraId="64006AB5" w14:textId="7388682D" w:rsidR="00A83C47" w:rsidRPr="0078126E" w:rsidRDefault="00E86B3B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예) </w:t>
      </w:r>
      <w:r w:rsidR="00A83C47" w:rsidRPr="0078126E">
        <w:rPr>
          <w:rFonts w:ascii="나눔스퀘어" w:eastAsia="나눔스퀘어" w:hAnsi="나눔스퀘어" w:hint="eastAsia"/>
        </w:rPr>
        <w:t>공모</w:t>
      </w:r>
      <w:r w:rsidRPr="0078126E">
        <w:rPr>
          <w:rFonts w:ascii="나눔스퀘어" w:eastAsia="나눔스퀘어" w:hAnsi="나눔스퀘어" w:hint="eastAsia"/>
        </w:rPr>
        <w:t>가(공모주의 가격)이</w:t>
      </w:r>
      <w:r w:rsidR="00A83C47" w:rsidRPr="0078126E">
        <w:rPr>
          <w:rFonts w:ascii="나눔스퀘어" w:eastAsia="나눔스퀘어" w:hAnsi="나눔스퀘어" w:hint="eastAsia"/>
        </w:rPr>
        <w:t xml:space="preserve"> 1만원</w:t>
      </w:r>
      <w:r w:rsidRPr="0078126E">
        <w:rPr>
          <w:rFonts w:ascii="나눔스퀘어" w:eastAsia="나눔스퀘어" w:hAnsi="나눔스퀘어" w:hint="eastAsia"/>
        </w:rPr>
        <w:t>일 경우</w:t>
      </w:r>
    </w:p>
    <w:p w14:paraId="78E6E1B8" w14:textId="3EBC8768" w:rsidR="00A83C47" w:rsidRPr="0078126E" w:rsidRDefault="00A83C47" w:rsidP="00E86B3B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10주</w:t>
      </w:r>
      <w:r w:rsidR="00E86B3B" w:rsidRPr="0078126E">
        <w:rPr>
          <w:rFonts w:ascii="나눔스퀘어" w:eastAsia="나눔스퀘어" w:hAnsi="나눔스퀘어" w:hint="eastAsia"/>
        </w:rPr>
        <w:t xml:space="preserve"> 신청 금액 = 100,000원</w:t>
      </w:r>
    </w:p>
    <w:p w14:paraId="58E30914" w14:textId="2A8C6DBE" w:rsidR="00E86B3B" w:rsidRPr="0078126E" w:rsidRDefault="00E86B3B" w:rsidP="00E86B3B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하지만 실제 청약 시 필요한 금액은 증거금인 </w:t>
      </w:r>
      <w:r w:rsidRPr="0078126E">
        <w:rPr>
          <w:rFonts w:ascii="나눔스퀘어" w:eastAsia="나눔스퀘어" w:hAnsi="나눔스퀘어" w:hint="eastAsia"/>
          <w:b/>
          <w:bCs/>
        </w:rPr>
        <w:t>50,000원</w:t>
      </w:r>
      <w:r w:rsidRPr="0078126E">
        <w:rPr>
          <w:rFonts w:ascii="나눔스퀘어" w:eastAsia="나눔스퀘어" w:hAnsi="나눔스퀘어" w:hint="eastAsia"/>
        </w:rPr>
        <w:t>이다.</w:t>
      </w:r>
    </w:p>
    <w:p w14:paraId="5ED654FA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787CC733" w14:textId="77777777" w:rsidR="00E8513F" w:rsidRPr="0078126E" w:rsidRDefault="00E8513F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b/>
          <w:bCs/>
        </w:rPr>
        <w:t>☞</w:t>
      </w:r>
      <w:r w:rsidR="00A83C47" w:rsidRPr="0078126E">
        <w:rPr>
          <w:rFonts w:ascii="나눔스퀘어" w:eastAsia="나눔스퀘어" w:hAnsi="나눔스퀘어" w:hint="eastAsia"/>
          <w:b/>
          <w:bCs/>
        </w:rPr>
        <w:t>증거금이란?</w:t>
      </w:r>
      <w:r w:rsidR="00A83C47" w:rsidRPr="0078126E">
        <w:rPr>
          <w:rFonts w:ascii="나눔스퀘어" w:eastAsia="나눔스퀘어" w:hAnsi="나눔스퀘어" w:hint="eastAsia"/>
        </w:rPr>
        <w:t xml:space="preserve"> </w:t>
      </w:r>
    </w:p>
    <w:p w14:paraId="6B70F9DC" w14:textId="671A56B2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 청약에 참여하기 위해 필요한 보증금이다.</w:t>
      </w:r>
    </w:p>
    <w:p w14:paraId="3003F760" w14:textId="77777777" w:rsidR="00E8513F" w:rsidRPr="0078126E" w:rsidRDefault="00A83C47" w:rsidP="001D2B08">
      <w:pPr>
        <w:ind w:left="220" w:hangingChars="100" w:hanging="22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참여하는 금액의 50%가 필요하다. </w:t>
      </w:r>
    </w:p>
    <w:p w14:paraId="4A3D6FA1" w14:textId="54205889" w:rsidR="00A83C47" w:rsidRPr="0078126E" w:rsidRDefault="00E8513F" w:rsidP="00E8513F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주식이 배정되면 그 금액만큼 증거금에서 결제. 남은 금액은 청약 수수료를 제외하고 환불</w:t>
      </w:r>
    </w:p>
    <w:p w14:paraId="72E63FDE" w14:textId="36A7E2E5" w:rsidR="00E8513F" w:rsidRPr="0078126E" w:rsidRDefault="00E8513F" w:rsidP="00E8513F">
      <w:pPr>
        <w:pStyle w:val="a6"/>
        <w:numPr>
          <w:ilvl w:val="0"/>
          <w:numId w:val="5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배정 안되면 전액 환불</w:t>
      </w:r>
    </w:p>
    <w:p w14:paraId="747C7E3D" w14:textId="39BCEA15" w:rsidR="00E8513F" w:rsidRPr="0078126E" w:rsidRDefault="00E8513F" w:rsidP="00E8513F">
      <w:pPr>
        <w:pStyle w:val="a6"/>
        <w:ind w:left="800"/>
        <w:rPr>
          <w:rFonts w:ascii="나눔스퀘어" w:eastAsia="나눔스퀘어" w:hAnsi="나눔스퀘어"/>
        </w:rPr>
      </w:pPr>
    </w:p>
    <w:p w14:paraId="6D3D6561" w14:textId="779B181E" w:rsidR="00A83C47" w:rsidRPr="0078126E" w:rsidRDefault="00A83C47" w:rsidP="00A83C47">
      <w:pPr>
        <w:ind w:left="220" w:hangingChars="100" w:hanging="22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공모주를 청약하기 전에 알아야 할 상식이 있다.</w:t>
      </w:r>
    </w:p>
    <w:p w14:paraId="591A4555" w14:textId="64288B24" w:rsidR="00A83C47" w:rsidRPr="0078126E" w:rsidRDefault="00A83C47" w:rsidP="00A83C47">
      <w:pPr>
        <w:ind w:left="220" w:hangingChars="100" w:hanging="22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바로 균등배정과 비례배정이라는 것이다.</w:t>
      </w:r>
    </w:p>
    <w:p w14:paraId="0B1CF5A6" w14:textId="02E9A9A6" w:rsidR="00E8513F" w:rsidRPr="0078126E" w:rsidRDefault="00E8513F" w:rsidP="00A83C47">
      <w:p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•</w:t>
      </w:r>
      <w:r w:rsidR="00B05CE6" w:rsidRPr="0078126E">
        <w:rPr>
          <w:rFonts w:ascii="나눔스퀘어" w:eastAsia="나눔스퀘어" w:hAnsi="나눔스퀘어" w:hint="eastAsia"/>
          <w:b/>
          <w:bCs/>
        </w:rPr>
        <w:t xml:space="preserve"> </w:t>
      </w:r>
      <w:r w:rsidR="00A83C47" w:rsidRPr="0078126E">
        <w:rPr>
          <w:rFonts w:ascii="나눔스퀘어" w:eastAsia="나눔스퀘어" w:hAnsi="나눔스퀘어" w:hint="eastAsia"/>
          <w:b/>
          <w:bCs/>
        </w:rPr>
        <w:t>균등배정</w:t>
      </w:r>
    </w:p>
    <w:p w14:paraId="6FD736C1" w14:textId="032E5581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청약에 참여한 투자자 모두에게 균등하게 주식을 배정하는 것이다.</w:t>
      </w:r>
    </w:p>
    <w:p w14:paraId="3D04A461" w14:textId="2D485CB0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만약 균등배정 경쟁률이 50%라면 청약 참여자 모두에게 균등하게 나눠줄 수 없으므로,</w:t>
      </w:r>
    </w:p>
    <w:p w14:paraId="64BA01B6" w14:textId="71965234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추첨제로 전환된다.</w:t>
      </w:r>
    </w:p>
    <w:p w14:paraId="49E4A09E" w14:textId="0B461659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보통 경쟁률이 높은 공모주의 경우 0~3주 균등배정되기 때문에 </w:t>
      </w:r>
    </w:p>
    <w:p w14:paraId="520E8F73" w14:textId="08EBC593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균등배정만 노리는 투자자들은 10주만 청약하여도 충분하다.</w:t>
      </w:r>
    </w:p>
    <w:p w14:paraId="75A04D17" w14:textId="662B072D" w:rsidR="00E8513F" w:rsidRPr="0078126E" w:rsidRDefault="00B05CE6" w:rsidP="00B05CE6">
      <w:p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 xml:space="preserve">• </w:t>
      </w:r>
      <w:r w:rsidR="00E8513F" w:rsidRPr="0078126E">
        <w:rPr>
          <w:rFonts w:ascii="나눔스퀘어" w:eastAsia="나눔스퀘어" w:hAnsi="나눔스퀘어" w:hint="eastAsia"/>
          <w:b/>
          <w:bCs/>
        </w:rPr>
        <w:t>비례배정</w:t>
      </w:r>
    </w:p>
    <w:p w14:paraId="5BBE7497" w14:textId="21BA73F4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균등배정과 무관하게 신청 주식수가 많을수록(=증거금을 많이 낼수록)</w:t>
      </w:r>
    </w:p>
    <w:p w14:paraId="5E0A550B" w14:textId="2D3D7CD1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많은 공모주를 배정해주는 제도이다.</w:t>
      </w:r>
    </w:p>
    <w:p w14:paraId="76B7C861" w14:textId="0E14740C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최근 진행하였던 씨엠티맥스라는 공모주의 경우,</w:t>
      </w:r>
    </w:p>
    <w:p w14:paraId="32195244" w14:textId="77777777" w:rsidR="00E8513F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비례배정으로 1주를 받으려면 </w:t>
      </w:r>
    </w:p>
    <w:p w14:paraId="4ACFF0F9" w14:textId="0CE7776E" w:rsidR="00A83C47" w:rsidRPr="0078126E" w:rsidRDefault="00E8513F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당시 비례 경쟁률 기준으로 계산하면 약 1억 1,100만원 수준의 증거금이 필요한 것으로 추정되었다.</w:t>
      </w:r>
    </w:p>
    <w:p w14:paraId="22EDD513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444E0EDB" w14:textId="77777777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보통 기업들이 기업공개를 하면서 신규주식을 발행하여 투자자들을 모집하는데,</w:t>
      </w:r>
    </w:p>
    <w:p w14:paraId="20872642" w14:textId="77777777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이 중 우리와 같은 개인투자자들에게는 신규주식의 25%가 할당된다.</w:t>
      </w:r>
    </w:p>
    <w:p w14:paraId="53687066" w14:textId="27ECD785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(=100만주를 발행한다면 25%인 25만주)</w:t>
      </w:r>
    </w:p>
    <w:p w14:paraId="6FD42D47" w14:textId="5C82CF28" w:rsidR="00A83C47" w:rsidRPr="0078126E" w:rsidRDefault="00A83C47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이 중 절반은 균등배정물량이 되고, 나머지 절반은 비례배정물량이 된다.</w:t>
      </w:r>
    </w:p>
    <w:p w14:paraId="652BDA6E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6F6995DD" w14:textId="27A6B566" w:rsidR="00E8513F" w:rsidRPr="0078126E" w:rsidRDefault="00E8513F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청약 마감 후</w:t>
      </w:r>
      <w:r w:rsidR="001D2B08" w:rsidRPr="0078126E">
        <w:rPr>
          <w:rFonts w:ascii="나눔스퀘어" w:eastAsia="나눔스퀘어" w:hAnsi="나눔스퀘어" w:hint="eastAsia"/>
        </w:rPr>
        <w:t xml:space="preserve"> 2</w:t>
      </w:r>
      <w:r w:rsidRPr="0078126E">
        <w:rPr>
          <w:rFonts w:ascii="나눔스퀘어" w:eastAsia="나눔스퀘어" w:hAnsi="나눔스퀘어" w:hint="eastAsia"/>
        </w:rPr>
        <w:t>영업</w:t>
      </w:r>
      <w:r w:rsidR="001D2B08" w:rsidRPr="0078126E">
        <w:rPr>
          <w:rFonts w:ascii="나눔스퀘어" w:eastAsia="나눔스퀘어" w:hAnsi="나눔스퀘어" w:hint="eastAsia"/>
        </w:rPr>
        <w:t xml:space="preserve">일 후 배정결과와 함께 청약수수료를 제외한 환불금이 </w:t>
      </w:r>
      <w:r w:rsidRPr="0078126E">
        <w:rPr>
          <w:rFonts w:ascii="나눔스퀘어" w:eastAsia="나눔스퀘어" w:hAnsi="나눔스퀘어" w:hint="eastAsia"/>
        </w:rPr>
        <w:t>입금된</w:t>
      </w:r>
      <w:r w:rsidR="001D2B08" w:rsidRPr="0078126E">
        <w:rPr>
          <w:rFonts w:ascii="나눔스퀘어" w:eastAsia="나눔스퀘어" w:hAnsi="나눔스퀘어" w:hint="eastAsia"/>
        </w:rPr>
        <w:t>다.</w:t>
      </w:r>
    </w:p>
    <w:p w14:paraId="35EC0202" w14:textId="62F1C042" w:rsidR="001D2B08" w:rsidRPr="0078126E" w:rsidRDefault="001D2B08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(청약수수료는 보통 2천원이다.)</w:t>
      </w:r>
    </w:p>
    <w:p w14:paraId="257E433D" w14:textId="77777777" w:rsidR="00A83C47" w:rsidRPr="0078126E" w:rsidRDefault="00A83C47" w:rsidP="00A83C47">
      <w:pPr>
        <w:rPr>
          <w:rFonts w:ascii="나눔스퀘어" w:eastAsia="나눔스퀘어" w:hAnsi="나눔스퀘어"/>
        </w:rPr>
      </w:pPr>
    </w:p>
    <w:p w14:paraId="595AEC51" w14:textId="77777777" w:rsidR="00782695" w:rsidRPr="0078126E" w:rsidRDefault="00782695" w:rsidP="00A83C47">
      <w:pPr>
        <w:rPr>
          <w:rFonts w:ascii="나눔스퀘어" w:eastAsia="나눔스퀘어" w:hAnsi="나눔스퀘어"/>
        </w:rPr>
      </w:pPr>
    </w:p>
    <w:p w14:paraId="58ED82F7" w14:textId="5DAFCCE3" w:rsidR="00A83C47" w:rsidRPr="0078126E" w:rsidRDefault="00A83C47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투자</w:t>
      </w:r>
      <w:r w:rsidR="00E8513F" w:rsidRPr="0078126E">
        <w:rPr>
          <w:rFonts w:ascii="나눔스퀘어" w:eastAsia="나눔스퀘어" w:hAnsi="나눔스퀘어" w:hint="eastAsia"/>
          <w:b/>
          <w:bCs/>
        </w:rPr>
        <w:t xml:space="preserve">에 꼭 필요한 </w:t>
      </w:r>
      <w:r w:rsidRPr="0078126E">
        <w:rPr>
          <w:rFonts w:ascii="나눔스퀘어" w:eastAsia="나눔스퀘어" w:hAnsi="나눔스퀘어" w:hint="eastAsia"/>
          <w:b/>
          <w:bCs/>
        </w:rPr>
        <w:t>지표</w:t>
      </w:r>
    </w:p>
    <w:p w14:paraId="543C9FB2" w14:textId="6D0BB970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공모주는 청약</w:t>
      </w:r>
      <w:r w:rsidR="00E8513F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 xml:space="preserve">당일이 되기 하루 전 기관투자자들을 대상으로 한 수요예측결과가 발표된다. 이 수요예측결과를 보고 이 공모주에 투자를 할 지 </w:t>
      </w:r>
      <w:r w:rsidR="00E8513F" w:rsidRPr="0078126E">
        <w:rPr>
          <w:rFonts w:ascii="나눔스퀘어" w:eastAsia="나눔스퀘어" w:hAnsi="나눔스퀘어" w:hint="eastAsia"/>
        </w:rPr>
        <w:t>결정한다</w:t>
      </w:r>
      <w:r w:rsidRPr="0078126E">
        <w:rPr>
          <w:rFonts w:ascii="나눔스퀘어" w:eastAsia="나눔스퀘어" w:hAnsi="나눔스퀘어" w:hint="eastAsia"/>
        </w:rPr>
        <w:t>.</w:t>
      </w:r>
    </w:p>
    <w:p w14:paraId="1AD1AE44" w14:textId="77777777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</w:p>
    <w:p w14:paraId="23B76EA5" w14:textId="4433078F" w:rsidR="00A83C47" w:rsidRPr="0078126E" w:rsidRDefault="00A83C47" w:rsidP="00A83C47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 xml:space="preserve">확정공모가 </w:t>
      </w:r>
    </w:p>
    <w:p w14:paraId="412EE8C0" w14:textId="5BDB8CFA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공모주의 가격을 공모가라고 칭한다. 사전에 공모가의 범위를 정해놓고,</w:t>
      </w:r>
    </w:p>
    <w:p w14:paraId="22C44A9F" w14:textId="240C9599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기관투자자들에게 얼마 정도의 가격이 적당할지 수요예측을 진행한다.</w:t>
      </w:r>
    </w:p>
    <w:p w14:paraId="07913F8B" w14:textId="59FB36AD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이 수요예측을 종합하여 공모가가 최종적으로 결정된다.</w:t>
      </w:r>
    </w:p>
    <w:p w14:paraId="252BF287" w14:textId="3EED64E5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확정공모가는 사전의 희망공모가의 최상단 또는 최상단을 초과하는 가격으로 결정되면 좋으나, 다른 투자지표들에 비해 크게 중요하진 않다.</w:t>
      </w:r>
    </w:p>
    <w:p w14:paraId="06DC45EB" w14:textId="77777777" w:rsidR="00782695" w:rsidRPr="0078126E" w:rsidRDefault="00782695" w:rsidP="00D87B9A">
      <w:pPr>
        <w:pStyle w:val="a6"/>
        <w:ind w:left="800"/>
        <w:rPr>
          <w:rFonts w:ascii="나눔스퀘어" w:eastAsia="나눔스퀘어" w:hAnsi="나눔스퀘어"/>
        </w:rPr>
      </w:pPr>
    </w:p>
    <w:p w14:paraId="202E0EDF" w14:textId="03DECCD3" w:rsidR="00D87B9A" w:rsidRPr="0078126E" w:rsidRDefault="00D87B9A" w:rsidP="00D87B9A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기관경쟁률</w:t>
      </w:r>
    </w:p>
    <w:p w14:paraId="47608AFD" w14:textId="07ECDEA6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기관들이 이 공모주 청약에 참여하기 위해 얼마나 많이 참여하였는지를 나타내는 척도이다. 당연히 </w:t>
      </w:r>
      <w:r w:rsidR="009E6137" w:rsidRPr="0078126E">
        <w:rPr>
          <w:rFonts w:ascii="나눔스퀘어" w:eastAsia="나눔스퀘어" w:hAnsi="나눔스퀘어" w:hint="eastAsia"/>
        </w:rPr>
        <w:t xml:space="preserve">경쟁률이 높으면 </w:t>
      </w:r>
      <w:r w:rsidRPr="0078126E">
        <w:rPr>
          <w:rFonts w:ascii="나눔스퀘어" w:eastAsia="나눔스퀘어" w:hAnsi="나눔스퀘어" w:hint="eastAsia"/>
        </w:rPr>
        <w:t>좋다.</w:t>
      </w:r>
    </w:p>
    <w:p w14:paraId="1800454E" w14:textId="77777777" w:rsidR="00782695" w:rsidRPr="0078126E" w:rsidRDefault="00782695" w:rsidP="00D87B9A">
      <w:pPr>
        <w:pStyle w:val="a6"/>
        <w:ind w:left="800"/>
        <w:rPr>
          <w:rFonts w:ascii="나눔스퀘어" w:eastAsia="나눔스퀘어" w:hAnsi="나눔스퀘어"/>
        </w:rPr>
      </w:pPr>
    </w:p>
    <w:p w14:paraId="714C6714" w14:textId="069E2801" w:rsidR="00D87B9A" w:rsidRPr="0078126E" w:rsidRDefault="00D87B9A" w:rsidP="00D87B9A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의무보유확약</w:t>
      </w:r>
      <w:r w:rsidR="009E6137" w:rsidRPr="0078126E">
        <w:rPr>
          <w:rFonts w:ascii="나눔스퀘어" w:eastAsia="나눔스퀘어" w:hAnsi="나눔스퀘어" w:hint="eastAsia"/>
          <w:b/>
          <w:bCs/>
        </w:rPr>
        <w:t>(락업)</w:t>
      </w:r>
    </w:p>
    <w:p w14:paraId="09390203" w14:textId="1C44FFCC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기관들이 공모주 청약에 참여하여 주식을 배정받고, 이 주식을 일정기간동안 락업하는 것을 약속하는 것이다. </w:t>
      </w:r>
      <w:r w:rsidR="009E6137" w:rsidRPr="0078126E">
        <w:rPr>
          <w:rFonts w:ascii="나눔스퀘어" w:eastAsia="나눔스퀘어" w:hAnsi="나눔스퀘어" w:hint="eastAsia"/>
        </w:rPr>
        <w:t>락업 비중이 높을수록 초기 유통물량이 적어서 좋다.</w:t>
      </w:r>
    </w:p>
    <w:p w14:paraId="1942B154" w14:textId="77777777" w:rsidR="00782695" w:rsidRPr="0078126E" w:rsidRDefault="00782695" w:rsidP="00D87B9A">
      <w:pPr>
        <w:pStyle w:val="a6"/>
        <w:ind w:left="800"/>
        <w:rPr>
          <w:rFonts w:ascii="나눔스퀘어" w:eastAsia="나눔스퀘어" w:hAnsi="나눔스퀘어"/>
        </w:rPr>
      </w:pPr>
    </w:p>
    <w:p w14:paraId="50DC7F84" w14:textId="70C68408" w:rsidR="00D87B9A" w:rsidRPr="0078126E" w:rsidRDefault="00D87B9A" w:rsidP="00D87B9A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유통가능물량</w:t>
      </w:r>
    </w:p>
    <w:p w14:paraId="1D6BA4FB" w14:textId="2695D5A8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공모주 청약이 끝나고 상장 직후에 유통가능한 총 주식물량(유통가능한 총 주식수 * 확정공모가)를 말한다.</w:t>
      </w:r>
    </w:p>
    <w:p w14:paraId="44F9047D" w14:textId="3E530F18" w:rsidR="00D87B9A" w:rsidRPr="0078126E" w:rsidRDefault="00D87B9A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유통가능물량은 </w:t>
      </w:r>
      <w:r w:rsidR="000C2D85" w:rsidRPr="0078126E">
        <w:rPr>
          <w:rFonts w:ascii="나눔스퀘어" w:eastAsia="나눔스퀘어" w:hAnsi="나눔스퀘어" w:hint="eastAsia"/>
        </w:rPr>
        <w:t>적</w:t>
      </w:r>
      <w:r w:rsidRPr="0078126E">
        <w:rPr>
          <w:rFonts w:ascii="나눔스퀘어" w:eastAsia="나눔스퀘어" w:hAnsi="나눔스퀘어" w:hint="eastAsia"/>
        </w:rPr>
        <w:t xml:space="preserve">으면 </w:t>
      </w:r>
      <w:r w:rsidR="000C2D85" w:rsidRPr="0078126E">
        <w:rPr>
          <w:rFonts w:ascii="나눔스퀘어" w:eastAsia="나눔스퀘어" w:hAnsi="나눔스퀘어" w:hint="eastAsia"/>
        </w:rPr>
        <w:t>적</w:t>
      </w:r>
      <w:r w:rsidRPr="0078126E">
        <w:rPr>
          <w:rFonts w:ascii="나눔스퀘어" w:eastAsia="나눔스퀘어" w:hAnsi="나눔스퀘어" w:hint="eastAsia"/>
        </w:rPr>
        <w:t>을수록 좋다.</w:t>
      </w:r>
    </w:p>
    <w:p w14:paraId="64522761" w14:textId="77777777" w:rsidR="00563A11" w:rsidRPr="0078126E" w:rsidRDefault="00563A11" w:rsidP="00D87B9A">
      <w:pPr>
        <w:pStyle w:val="a6"/>
        <w:ind w:left="800"/>
        <w:rPr>
          <w:rFonts w:ascii="나눔스퀘어" w:eastAsia="나눔스퀘어" w:hAnsi="나눔스퀘어"/>
        </w:rPr>
      </w:pPr>
    </w:p>
    <w:p w14:paraId="7B288F93" w14:textId="77777777" w:rsidR="00563A11" w:rsidRPr="0078126E" w:rsidRDefault="00563A11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위 4가지 지표들은 38커뮤니케이션이나 일육공 등에서 공모주 청약 하루 전 수요예측결과가 발표되면 확인할 수 있다.</w:t>
      </w:r>
    </w:p>
    <w:p w14:paraId="2054CB06" w14:textId="459F5035" w:rsidR="00552274" w:rsidRPr="0078126E" w:rsidRDefault="00552274" w:rsidP="00D87B9A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11월 4~5일 진행하였던 세나테크놀로지를 예로 들자면</w:t>
      </w:r>
    </w:p>
    <w:p w14:paraId="44258EBA" w14:textId="00CECEEB" w:rsidR="00552274" w:rsidRPr="0078126E" w:rsidRDefault="00552274" w:rsidP="00552274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4CBDD" wp14:editId="1B3F337B">
                <wp:simplePos x="0" y="0"/>
                <wp:positionH relativeFrom="column">
                  <wp:posOffset>1881554</wp:posOffset>
                </wp:positionH>
                <wp:positionV relativeFrom="paragraph">
                  <wp:posOffset>1766668</wp:posOffset>
                </wp:positionV>
                <wp:extent cx="304800" cy="87923"/>
                <wp:effectExtent l="0" t="0" r="19050" b="26670"/>
                <wp:wrapNone/>
                <wp:docPr id="58150936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9FCF3" id="직사각형 10" o:spid="_x0000_s1026" style="position:absolute;margin-left:148.15pt;margin-top:139.1pt;width:24pt;height: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3F34F5DA" wp14:editId="48338E7C">
            <wp:extent cx="5731510" cy="3074670"/>
            <wp:effectExtent l="0" t="0" r="2540" b="0"/>
            <wp:docPr id="1440534776" name="그림 6" descr="공모주일정 - 공모청약일정, 공모주청약, 공모주분석, 기업공개, 상장, 공모일정, 공모주청약일정, 공모가, 공모주일정, 주식수, 공모주, 공모청약 - 비상장주식거래, 장외주식시장 NO.1 38커뮤니케이션 -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4776" name="그림 1440534776" descr="공모주일정 - 공모청약일정, 공모주청약, 공모주분석, 기업공개, 상장, 공모일정, 공모주청약일정, 공모가, 공모주일정, 주식수, 공모주, 공모청약 - 비상장주식거래, 장외주식시장 NO.1 38커뮤니케이션 -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A11" w:rsidRPr="0078126E">
        <w:rPr>
          <w:rFonts w:ascii="나눔스퀘어" w:eastAsia="나눔스퀘어" w:hAnsi="나눔스퀘어" w:hint="eastAsia"/>
        </w:rPr>
        <w:t xml:space="preserve"> </w:t>
      </w:r>
    </w:p>
    <w:p w14:paraId="2B151136" w14:textId="625A3085" w:rsidR="00552274" w:rsidRPr="0078126E" w:rsidRDefault="00552274" w:rsidP="00552274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044D10" wp14:editId="35F08585">
                <wp:simplePos x="0" y="0"/>
                <wp:positionH relativeFrom="column">
                  <wp:posOffset>2227238</wp:posOffset>
                </wp:positionH>
                <wp:positionV relativeFrom="paragraph">
                  <wp:posOffset>913326</wp:posOffset>
                </wp:positionV>
                <wp:extent cx="304800" cy="87923"/>
                <wp:effectExtent l="0" t="0" r="19050" b="26670"/>
                <wp:wrapNone/>
                <wp:docPr id="1001649527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502A6" id="직사각형 10" o:spid="_x0000_s1026" style="position:absolute;margin-left:175.35pt;margin-top:71.9pt;width:24pt;height: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E9DF8" wp14:editId="655754B9">
                <wp:simplePos x="0" y="0"/>
                <wp:positionH relativeFrom="column">
                  <wp:posOffset>2672861</wp:posOffset>
                </wp:positionH>
                <wp:positionV relativeFrom="paragraph">
                  <wp:posOffset>2378368</wp:posOffset>
                </wp:positionV>
                <wp:extent cx="304800" cy="87923"/>
                <wp:effectExtent l="0" t="0" r="19050" b="26670"/>
                <wp:wrapNone/>
                <wp:docPr id="554584995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14097" id="직사각형 10" o:spid="_x0000_s1026" style="position:absolute;margin-left:210.45pt;margin-top:187.25pt;width:24pt;height: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F702F6" wp14:editId="7F46F389">
                <wp:simplePos x="0" y="0"/>
                <wp:positionH relativeFrom="column">
                  <wp:posOffset>3733703</wp:posOffset>
                </wp:positionH>
                <wp:positionV relativeFrom="paragraph">
                  <wp:posOffset>2366645</wp:posOffset>
                </wp:positionV>
                <wp:extent cx="304800" cy="87923"/>
                <wp:effectExtent l="0" t="0" r="19050" b="26670"/>
                <wp:wrapNone/>
                <wp:docPr id="194021865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E9F4D" id="직사각형 10" o:spid="_x0000_s1026" style="position:absolute;margin-left:294pt;margin-top:186.35pt;width:24pt;height: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D043C" wp14:editId="5D4627E1">
                <wp:simplePos x="0" y="0"/>
                <wp:positionH relativeFrom="column">
                  <wp:posOffset>3076966</wp:posOffset>
                </wp:positionH>
                <wp:positionV relativeFrom="paragraph">
                  <wp:posOffset>2366938</wp:posOffset>
                </wp:positionV>
                <wp:extent cx="304800" cy="87923"/>
                <wp:effectExtent l="0" t="0" r="19050" b="26670"/>
                <wp:wrapNone/>
                <wp:docPr id="4733349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97D78" id="직사각형 10" o:spid="_x0000_s1026" style="position:absolute;margin-left:242.3pt;margin-top:186.35pt;width:24pt;height: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CC856B" wp14:editId="27FFA03C">
                <wp:simplePos x="0" y="0"/>
                <wp:positionH relativeFrom="column">
                  <wp:posOffset>2197930</wp:posOffset>
                </wp:positionH>
                <wp:positionV relativeFrom="paragraph">
                  <wp:posOffset>2355068</wp:posOffset>
                </wp:positionV>
                <wp:extent cx="304800" cy="87923"/>
                <wp:effectExtent l="0" t="0" r="19050" b="26670"/>
                <wp:wrapNone/>
                <wp:docPr id="2101483551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7E765" id="직사각형 10" o:spid="_x0000_s1026" style="position:absolute;margin-left:173.05pt;margin-top:185.45pt;width:24pt;height: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C9DCE" wp14:editId="290DD573">
                <wp:simplePos x="0" y="0"/>
                <wp:positionH relativeFrom="column">
                  <wp:posOffset>1910813</wp:posOffset>
                </wp:positionH>
                <wp:positionV relativeFrom="paragraph">
                  <wp:posOffset>913765</wp:posOffset>
                </wp:positionV>
                <wp:extent cx="304800" cy="87923"/>
                <wp:effectExtent l="0" t="0" r="19050" b="26670"/>
                <wp:wrapNone/>
                <wp:docPr id="1441131888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B2C38" id="직사각형 10" o:spid="_x0000_s1026" style="position:absolute;margin-left:150.45pt;margin-top:71.95pt;width:24pt;height: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2476B792" wp14:editId="10D7F736">
            <wp:extent cx="5731510" cy="3074670"/>
            <wp:effectExtent l="0" t="0" r="2540" b="0"/>
            <wp:docPr id="797688747" name="그림 7" descr="IPO공모 &gt; 세나테크놀로지 공모주청약 일정, 공모주분석 - 비상장,장외주식시장 NO.1 38커뮤니케이션 -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8747" name="그림 797688747" descr="IPO공모 &gt; 세나테크놀로지 공모주청약 일정, 공모주분석 - 비상장,장외주식시장 NO.1 38커뮤니케이션 -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827" w14:textId="2A087443" w:rsidR="00552274" w:rsidRPr="0078126E" w:rsidRDefault="00552274" w:rsidP="00552274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F4225B" wp14:editId="1DACB620">
                <wp:simplePos x="0" y="0"/>
                <wp:positionH relativeFrom="column">
                  <wp:posOffset>3288275</wp:posOffset>
                </wp:positionH>
                <wp:positionV relativeFrom="paragraph">
                  <wp:posOffset>784176</wp:posOffset>
                </wp:positionV>
                <wp:extent cx="304800" cy="87923"/>
                <wp:effectExtent l="0" t="0" r="19050" b="26670"/>
                <wp:wrapNone/>
                <wp:docPr id="1613521389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7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60ACB" id="직사각형 10" o:spid="_x0000_s1026" style="position:absolute;margin-left:258.9pt;margin-top:61.75pt;width:24pt;height:6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NKfgIAAF0FAAAOAAAAZHJzL2Uyb0RvYy54bWysVE1v2zAMvQ/YfxB0X+2k6dYGdYqgRYYB&#10;RVusHXpWZCk2IIsapcTJfv0o+SNBV+wwzAdZEslH8onk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772006D1" wp14:editId="38903F44">
            <wp:extent cx="5731510" cy="3074670"/>
            <wp:effectExtent l="0" t="0" r="2540" b="0"/>
            <wp:docPr id="45651421" name="그림 8" descr="IPO공모 &gt; 세나테크놀로지 공모주청약 일정, 공모주분석 - 비상장,장외주식시장 NO.1 38커뮤니케이션 -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421" name="그림 45651421" descr="IPO공모 &gt; 세나테크놀로지 공모주청약 일정, 공모주분석 - 비상장,장외주식시장 NO.1 38커뮤니케이션 -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07C5" w14:textId="2160E7E3" w:rsidR="00552274" w:rsidRPr="0078126E" w:rsidRDefault="00552274" w:rsidP="00552274">
      <w:pPr>
        <w:pStyle w:val="a6"/>
        <w:ind w:left="502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4E139A" wp14:editId="587FF3F9">
                <wp:simplePos x="0" y="0"/>
                <wp:positionH relativeFrom="column">
                  <wp:posOffset>3112916</wp:posOffset>
                </wp:positionH>
                <wp:positionV relativeFrom="paragraph">
                  <wp:posOffset>2620987</wp:posOffset>
                </wp:positionV>
                <wp:extent cx="175846" cy="93784"/>
                <wp:effectExtent l="0" t="0" r="15240" b="20955"/>
                <wp:wrapNone/>
                <wp:docPr id="1954693562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937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9E0A8" id="직사각형 10" o:spid="_x0000_s1026" style="position:absolute;margin-left:245.1pt;margin-top:206.4pt;width:13.85pt;height: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" filled="f" strokecolor="yellow" strokeweight="1pt"/>
            </w:pict>
          </mc:Fallback>
        </mc:AlternateContent>
      </w: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6BAF3CAA" wp14:editId="5A1A287E">
            <wp:extent cx="5731510" cy="3074670"/>
            <wp:effectExtent l="0" t="0" r="2540" b="0"/>
            <wp:docPr id="736090317" name="그림 9" descr="IPO공모 &gt; 세나테크놀로지 공모주청약 일정, 공모주분석 - 비상장,장외주식시장 NO.1 38커뮤니케이션 -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90317" name="그림 736090317" descr="IPO공모 &gt; 세나테크놀로지 공모주청약 일정, 공모주분석 - 비상장,장외주식시장 NO.1 38커뮤니케이션 -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7C1" w14:textId="3CC0E7DE" w:rsidR="00552274" w:rsidRPr="0078126E" w:rsidRDefault="00552274" w:rsidP="00552274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이렇게 확인할 수 있다.</w:t>
      </w:r>
    </w:p>
    <w:p w14:paraId="59B78C9A" w14:textId="77777777" w:rsidR="00782695" w:rsidRPr="0078126E" w:rsidRDefault="00782695" w:rsidP="00552274">
      <w:pPr>
        <w:rPr>
          <w:rFonts w:ascii="나눔스퀘어" w:eastAsia="나눔스퀘어" w:hAnsi="나눔스퀘어"/>
        </w:rPr>
      </w:pPr>
    </w:p>
    <w:p w14:paraId="5F2A156D" w14:textId="07661CC3" w:rsidR="00D87B9A" w:rsidRPr="0078126E" w:rsidRDefault="00D87B9A" w:rsidP="00D87B9A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장외</w:t>
      </w:r>
      <w:r w:rsidR="009B7F0C" w:rsidRPr="0078126E">
        <w:rPr>
          <w:rFonts w:ascii="나눔스퀘어" w:eastAsia="나눔스퀘어" w:hAnsi="나눔스퀘어" w:hint="eastAsia"/>
          <w:b/>
          <w:bCs/>
        </w:rPr>
        <w:t>시장</w:t>
      </w:r>
      <w:r w:rsidRPr="0078126E">
        <w:rPr>
          <w:rFonts w:ascii="나눔스퀘어" w:eastAsia="나눔스퀘어" w:hAnsi="나눔스퀘어" w:hint="eastAsia"/>
          <w:b/>
          <w:bCs/>
        </w:rPr>
        <w:t>가격</w:t>
      </w:r>
    </w:p>
    <w:p w14:paraId="1C2A01A9" w14:textId="77777777" w:rsidR="009E6137" w:rsidRPr="0078126E" w:rsidRDefault="009B7F0C" w:rsidP="009E6137">
      <w:pPr>
        <w:pStyle w:val="a6"/>
        <w:ind w:left="502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상장 전 장외거래시장에서 거래되고 있는 가격을 말한다.</w:t>
      </w:r>
    </w:p>
    <w:p w14:paraId="32DCE5ED" w14:textId="5FF3845E" w:rsidR="00D87B9A" w:rsidRPr="0078126E" w:rsidRDefault="00D87B9A" w:rsidP="009E6137">
      <w:pPr>
        <w:pStyle w:val="a6"/>
        <w:ind w:left="502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장외</w:t>
      </w:r>
      <w:r w:rsidR="009B7F0C" w:rsidRPr="0078126E">
        <w:rPr>
          <w:rFonts w:ascii="나눔스퀘어" w:eastAsia="나눔스퀘어" w:hAnsi="나눔스퀘어" w:hint="eastAsia"/>
        </w:rPr>
        <w:t>시장</w:t>
      </w:r>
      <w:r w:rsidRPr="0078126E">
        <w:rPr>
          <w:rFonts w:ascii="나눔스퀘어" w:eastAsia="나눔스퀘어" w:hAnsi="나눔스퀘어" w:hint="eastAsia"/>
        </w:rPr>
        <w:t>가격은 38커뮤니케이션에서 확인할 수 있다.</w:t>
      </w:r>
    </w:p>
    <w:p w14:paraId="35D5FF0F" w14:textId="77777777" w:rsidR="00782695" w:rsidRPr="0078126E" w:rsidRDefault="00782695" w:rsidP="009E6137">
      <w:pPr>
        <w:pStyle w:val="a6"/>
        <w:ind w:left="502"/>
        <w:rPr>
          <w:rFonts w:ascii="나눔스퀘어" w:eastAsia="나눔스퀘어" w:hAnsi="나눔스퀘어"/>
        </w:rPr>
      </w:pPr>
    </w:p>
    <w:p w14:paraId="0D1D4BB8" w14:textId="3764F095" w:rsidR="009B7F0C" w:rsidRPr="0078126E" w:rsidRDefault="009B7F0C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예를 들어, 12월 9~10일에 청약을 진행하는 알지노믹스의 장외시장가격에 대해 알아보려면 38커뮤니케이션 사이트에서</w:t>
      </w:r>
    </w:p>
    <w:p w14:paraId="74B34D40" w14:textId="7E7D1A20" w:rsidR="009B7F0C" w:rsidRPr="0078126E" w:rsidRDefault="009B7F0C" w:rsidP="009B7F0C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20602E65" wp14:editId="789A7F7F">
            <wp:extent cx="5731510" cy="3074670"/>
            <wp:effectExtent l="0" t="0" r="2540" b="0"/>
            <wp:docPr id="1596256306" name="그림 1" descr="공모주일정 - 공모청약일정, 공모주청약, 공모주분석, 기업공개, 상장, 공모일정, 공모주청약일정, 공모가, 공모주일정, 주식수, 공모주, 공모청약 - 비상장주식거래, 장외주식시장 NO.1 38커뮤니케이션 -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6306" name="그림 1596256306" descr="공모주일정 - 공모청약일정, 공모주청약, 공모주분석, 기업공개, 상장, 공모일정, 공모주청약일정, 공모가, 공모주일정, 주식수, 공모주, 공모청약 - 비상장주식거래, 장외주식시장 NO.1 38커뮤니케이션 -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8DC3" w14:textId="2C7E29CA" w:rsidR="009B7F0C" w:rsidRPr="0078126E" w:rsidRDefault="009B7F0C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위 화면에서 알지노믹스를 클릭하고,</w:t>
      </w:r>
    </w:p>
    <w:p w14:paraId="0654626F" w14:textId="2BAC35AB" w:rsidR="009B7F0C" w:rsidRPr="0078126E" w:rsidRDefault="009B7F0C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0893B678" wp14:editId="75BD4204">
            <wp:extent cx="5731510" cy="3074670"/>
            <wp:effectExtent l="0" t="0" r="2540" b="0"/>
            <wp:docPr id="863259597" name="그림 3" descr="IPO공모 &gt; 알지노믹스 공모주청약 일정, 공모주분석 - 비상장,장외주식시장 NO.1 38커뮤니케이션 -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9597" name="그림 863259597" descr="IPO공모 &gt; 알지노믹스 공모주청약 일정, 공모주분석 - 비상장,장외주식시장 NO.1 38커뮤니케이션 - Chrom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8C62" w14:textId="1C7AF52B" w:rsidR="009B7F0C" w:rsidRPr="0078126E" w:rsidRDefault="009B7F0C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아래로 쭉 내리면 위 화면과 같이 장외시장거래가격이 나온다.</w:t>
      </w:r>
    </w:p>
    <w:p w14:paraId="6CCFD37F" w14:textId="7582F0EC" w:rsidR="009B7F0C" w:rsidRPr="0078126E" w:rsidRDefault="009B7F0C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장외시장가격은 최종 확정된 공모가보다 비싸면 비쌀수록 좋다.</w:t>
      </w:r>
    </w:p>
    <w:p w14:paraId="186D4CCA" w14:textId="77777777" w:rsidR="00552274" w:rsidRPr="0078126E" w:rsidRDefault="00552274" w:rsidP="00A83C47">
      <w:pPr>
        <w:rPr>
          <w:rFonts w:ascii="나눔스퀘어" w:eastAsia="나눔스퀘어" w:hAnsi="나눔스퀘어"/>
        </w:rPr>
      </w:pPr>
    </w:p>
    <w:p w14:paraId="705AED00" w14:textId="292600EE" w:rsidR="00552274" w:rsidRPr="0078126E" w:rsidRDefault="00552274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번외로 </w:t>
      </w:r>
      <w:r w:rsidRPr="0078126E">
        <w:rPr>
          <w:rFonts w:ascii="나눔스퀘어" w:eastAsia="나눔스퀘어" w:hAnsi="나눔스퀘어" w:hint="eastAsia"/>
          <w:b/>
          <w:bCs/>
        </w:rPr>
        <w:t>환매청구권</w:t>
      </w:r>
      <w:r w:rsidRPr="0078126E">
        <w:rPr>
          <w:rFonts w:ascii="나눔스퀘어" w:eastAsia="나눔스퀘어" w:hAnsi="나눔스퀘어" w:hint="eastAsia"/>
        </w:rPr>
        <w:t>이라는 개념이 있다.</w:t>
      </w:r>
    </w:p>
    <w:p w14:paraId="0957AFFB" w14:textId="65BAC26C" w:rsidR="00552274" w:rsidRPr="0078126E" w:rsidRDefault="00552274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b/>
          <w:bCs/>
        </w:rPr>
        <w:t>환매청구권</w:t>
      </w:r>
      <w:r w:rsidRPr="0078126E">
        <w:rPr>
          <w:rFonts w:ascii="나눔스퀘어" w:eastAsia="나눔스퀘어" w:hAnsi="나눔스퀘어" w:hint="eastAsia"/>
        </w:rPr>
        <w:t xml:space="preserve">이란 청약자가 공모주 청약을 통해 배정받은 주식을 일정기간 이후 주관사에서 정한 기준가격으로 </w:t>
      </w:r>
      <w:r w:rsidR="009E6137" w:rsidRPr="0078126E">
        <w:rPr>
          <w:rFonts w:ascii="나눔스퀘어" w:eastAsia="나눔스퀘어" w:hAnsi="나눔스퀘어" w:hint="eastAsia"/>
        </w:rPr>
        <w:t xml:space="preserve">되팔 수 </w:t>
      </w:r>
      <w:r w:rsidRPr="0078126E">
        <w:rPr>
          <w:rFonts w:ascii="나눔스퀘어" w:eastAsia="나눔스퀘어" w:hAnsi="나눔스퀘어" w:hint="eastAsia"/>
        </w:rPr>
        <w:t>있는 권리를 말한다.</w:t>
      </w:r>
    </w:p>
    <w:p w14:paraId="30523B13" w14:textId="4C8EC200" w:rsidR="00552274" w:rsidRPr="0078126E" w:rsidRDefault="00552274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환매기간은 보통 3개월 또는 6개월로 부여되며, 환매가격은 보통 확정공모가의 90%로 정해진다.</w:t>
      </w:r>
    </w:p>
    <w:p w14:paraId="1943CF6A" w14:textId="5FAD27B0" w:rsidR="00552274" w:rsidRPr="0078126E" w:rsidRDefault="00552274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환매청구권을 행사하기 위해서는</w:t>
      </w:r>
    </w:p>
    <w:p w14:paraId="5D3982F1" w14:textId="3B19E9CB" w:rsidR="00552274" w:rsidRPr="0078126E" w:rsidRDefault="00552274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증권사 어플에서 환매청구권을 검색하여 진행하거나, 증권사 고객센터로 전화하여 신청하면 된다.</w:t>
      </w:r>
    </w:p>
    <w:p w14:paraId="77B5A3EB" w14:textId="0AE5A6B1" w:rsidR="00040D46" w:rsidRPr="0078126E" w:rsidRDefault="00552274" w:rsidP="00A83C47">
      <w:p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환매청구권은 모든 공모주에 부여되지 않고, 기술특례</w:t>
      </w:r>
      <w:r w:rsidR="00040D46" w:rsidRPr="0078126E">
        <w:rPr>
          <w:rFonts w:ascii="나눔스퀘어" w:eastAsia="나눔스퀘어" w:hAnsi="나눔스퀘어" w:hint="eastAsia"/>
        </w:rPr>
        <w:t>로 상장하는 기업들에게 주로 부여된다. 환매청구권 여부는 네이버와 같은 포털에 검색하거나, 일육공에서 확인할 수 있다.</w:t>
      </w:r>
    </w:p>
    <w:p w14:paraId="3D11623C" w14:textId="77777777" w:rsidR="00040D46" w:rsidRPr="0078126E" w:rsidRDefault="00040D46" w:rsidP="00A83C47">
      <w:pPr>
        <w:rPr>
          <w:rFonts w:ascii="나눔스퀘어" w:eastAsia="나눔스퀘어" w:hAnsi="나눔스퀘어"/>
        </w:rPr>
      </w:pPr>
    </w:p>
    <w:p w14:paraId="31ABE7E2" w14:textId="77777777" w:rsidR="00782695" w:rsidRPr="0078126E" w:rsidRDefault="00782695" w:rsidP="00A83C47">
      <w:pPr>
        <w:rPr>
          <w:rFonts w:ascii="나눔스퀘어" w:eastAsia="나눔스퀘어" w:hAnsi="나눔스퀘어"/>
        </w:rPr>
      </w:pPr>
    </w:p>
    <w:p w14:paraId="156BB1D6" w14:textId="37FBA94A" w:rsidR="009B7F0C" w:rsidRPr="0078126E" w:rsidRDefault="009E6137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점수 산정법</w:t>
      </w:r>
    </w:p>
    <w:p w14:paraId="29BD6CEB" w14:textId="77777777" w:rsidR="00782695" w:rsidRPr="0078126E" w:rsidRDefault="00782695" w:rsidP="00782695">
      <w:pPr>
        <w:pStyle w:val="a6"/>
        <w:ind w:left="1160"/>
        <w:rPr>
          <w:rFonts w:ascii="나눔스퀘어" w:eastAsia="나눔스퀘어" w:hAnsi="나눔스퀘어"/>
          <w:b/>
          <w:bCs/>
        </w:rPr>
      </w:pPr>
    </w:p>
    <w:p w14:paraId="0ACE02D6" w14:textId="3512A6CA" w:rsidR="00040D46" w:rsidRPr="0078126E" w:rsidRDefault="00A40798" w:rsidP="00040D46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저자</w:t>
      </w:r>
      <w:r w:rsidR="00040D46" w:rsidRPr="0078126E">
        <w:rPr>
          <w:rFonts w:ascii="나눔스퀘어" w:eastAsia="나눔스퀘어" w:hAnsi="나눔스퀘어" w:hint="eastAsia"/>
        </w:rPr>
        <w:t xml:space="preserve">는 기관경쟁률, 의무보유확약, 유통가능물량, 장외시장가격 이 4가지 지표들을 </w:t>
      </w:r>
      <w:r w:rsidR="009E6137" w:rsidRPr="0078126E">
        <w:rPr>
          <w:rFonts w:ascii="나눔스퀘어" w:eastAsia="나눔스퀘어" w:hAnsi="나눔스퀘어" w:hint="eastAsia"/>
        </w:rPr>
        <w:t>기반으로</w:t>
      </w:r>
      <w:r w:rsidR="00040D46" w:rsidRPr="0078126E">
        <w:rPr>
          <w:rFonts w:ascii="나눔스퀘어" w:eastAsia="나눔스퀘어" w:hAnsi="나눔스퀘어" w:hint="eastAsia"/>
        </w:rPr>
        <w:t xml:space="preserve"> 공모주 종목의 점수를 산정한다.</w:t>
      </w:r>
    </w:p>
    <w:p w14:paraId="06D0E9AB" w14:textId="77777777" w:rsidR="00040D46" w:rsidRPr="0078126E" w:rsidRDefault="00040D46" w:rsidP="00040D46">
      <w:pPr>
        <w:pStyle w:val="a6"/>
        <w:ind w:left="800"/>
        <w:rPr>
          <w:rFonts w:ascii="나눔스퀘어" w:eastAsia="나눔스퀘어" w:hAnsi="나눔스퀘어"/>
        </w:rPr>
      </w:pPr>
    </w:p>
    <w:p w14:paraId="5D331F28" w14:textId="57FAED36" w:rsidR="00040D46" w:rsidRPr="0078126E" w:rsidRDefault="00040D46" w:rsidP="00040D46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506B1193" wp14:editId="5AE4B081">
            <wp:extent cx="5114925" cy="3865124"/>
            <wp:effectExtent l="0" t="0" r="0" b="2540"/>
            <wp:docPr id="1815264361" name="그림 11" descr="에임드바이오 - Power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4361" name="그림 1815264361" descr="에임드바이오 - PowerPoint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22" t="42410" r="24551" b="6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11" cy="387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371A4" w14:textId="77777777" w:rsidR="00040D46" w:rsidRPr="0078126E" w:rsidRDefault="00040D46" w:rsidP="00040D46">
      <w:pPr>
        <w:pStyle w:val="a6"/>
        <w:ind w:left="800"/>
        <w:rPr>
          <w:rFonts w:ascii="나눔스퀘어" w:eastAsia="나눔스퀘어" w:hAnsi="나눔스퀘어"/>
        </w:rPr>
      </w:pPr>
    </w:p>
    <w:p w14:paraId="09F1CBB5" w14:textId="62FF6394" w:rsidR="009E6137" w:rsidRPr="0078126E" w:rsidRDefault="00040D46" w:rsidP="00040D46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위와 같은 기준으로 점수를 산정하고 있으며, </w:t>
      </w:r>
      <w:r w:rsidR="009E6137" w:rsidRPr="0078126E">
        <w:rPr>
          <w:rFonts w:ascii="나눔스퀘어" w:eastAsia="나눔스퀘어" w:hAnsi="나눔스퀘어" w:hint="eastAsia"/>
        </w:rPr>
        <w:t>점수에 따라 예상수익률을 판단한다.</w:t>
      </w:r>
    </w:p>
    <w:p w14:paraId="4E703A58" w14:textId="77777777" w:rsidR="00782695" w:rsidRPr="0078126E" w:rsidRDefault="00782695" w:rsidP="00040D46">
      <w:pPr>
        <w:pStyle w:val="a6"/>
        <w:ind w:left="800"/>
        <w:rPr>
          <w:rFonts w:ascii="나눔스퀘어" w:eastAsia="나눔스퀘어" w:hAnsi="나눔스퀘어"/>
        </w:rPr>
      </w:pPr>
    </w:p>
    <w:p w14:paraId="55C5C8C7" w14:textId="12A840A7" w:rsidR="009E6137" w:rsidRPr="0078126E" w:rsidRDefault="00040D46" w:rsidP="009E6137">
      <w:pPr>
        <w:pStyle w:val="a6"/>
        <w:numPr>
          <w:ilvl w:val="0"/>
          <w:numId w:val="3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0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>~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>5점</w:t>
      </w:r>
      <w:r w:rsidR="009E6137" w:rsidRPr="0078126E">
        <w:rPr>
          <w:rFonts w:ascii="나눔스퀘어" w:eastAsia="나눔스퀘어" w:hAnsi="나눔스퀘어" w:hint="eastAsia"/>
        </w:rPr>
        <w:t xml:space="preserve"> :</w:t>
      </w:r>
      <w:r w:rsidRPr="0078126E">
        <w:rPr>
          <w:rFonts w:ascii="나눔스퀘어" w:eastAsia="나눔스퀘어" w:hAnsi="나눔스퀘어" w:hint="eastAsia"/>
        </w:rPr>
        <w:t xml:space="preserve"> 손실위험</w:t>
      </w:r>
    </w:p>
    <w:p w14:paraId="1A6E0CD8" w14:textId="424969CF" w:rsidR="009E6137" w:rsidRPr="0078126E" w:rsidRDefault="00040D46" w:rsidP="009E6137">
      <w:pPr>
        <w:pStyle w:val="a6"/>
        <w:numPr>
          <w:ilvl w:val="0"/>
          <w:numId w:val="3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5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>~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>10점</w:t>
      </w:r>
      <w:r w:rsidR="009E6137" w:rsidRPr="0078126E">
        <w:rPr>
          <w:rFonts w:ascii="나눔스퀘어" w:eastAsia="나눔스퀘어" w:hAnsi="나눔스퀘어" w:hint="eastAsia"/>
        </w:rPr>
        <w:t xml:space="preserve"> :</w:t>
      </w:r>
      <w:r w:rsidRPr="0078126E">
        <w:rPr>
          <w:rFonts w:ascii="나눔스퀘어" w:eastAsia="나눔스퀘어" w:hAnsi="나눔스퀘어" w:hint="eastAsia"/>
        </w:rPr>
        <w:t xml:space="preserve"> 손실가능</w:t>
      </w:r>
    </w:p>
    <w:p w14:paraId="7BDC9645" w14:textId="6A754C2D" w:rsidR="009E6137" w:rsidRPr="0078126E" w:rsidRDefault="009E6137" w:rsidP="009E6137">
      <w:pPr>
        <w:pStyle w:val="a6"/>
        <w:numPr>
          <w:ilvl w:val="0"/>
          <w:numId w:val="3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1</w:t>
      </w:r>
      <w:r w:rsidR="00040D46" w:rsidRPr="0078126E">
        <w:rPr>
          <w:rFonts w:ascii="나눔스퀘어" w:eastAsia="나눔스퀘어" w:hAnsi="나눔스퀘어" w:hint="eastAsia"/>
        </w:rPr>
        <w:t>0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="00040D46" w:rsidRPr="0078126E">
        <w:rPr>
          <w:rFonts w:ascii="나눔스퀘어" w:eastAsia="나눔스퀘어" w:hAnsi="나눔스퀘어" w:hint="eastAsia"/>
        </w:rPr>
        <w:t>~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="00040D46" w:rsidRPr="0078126E">
        <w:rPr>
          <w:rFonts w:ascii="나눔스퀘어" w:eastAsia="나눔스퀘어" w:hAnsi="나눔스퀘어" w:hint="eastAsia"/>
        </w:rPr>
        <w:t>15점</w:t>
      </w:r>
      <w:r w:rsidRPr="0078126E">
        <w:rPr>
          <w:rFonts w:ascii="나눔스퀘어" w:eastAsia="나눔스퀘어" w:hAnsi="나눔스퀘어" w:hint="eastAsia"/>
        </w:rPr>
        <w:t xml:space="preserve"> :</w:t>
      </w:r>
      <w:r w:rsidR="00040D46" w:rsidRPr="0078126E">
        <w:rPr>
          <w:rFonts w:ascii="나눔스퀘어" w:eastAsia="나눔스퀘어" w:hAnsi="나눔스퀘어" w:hint="eastAsia"/>
        </w:rPr>
        <w:t xml:space="preserve"> 50% 수익</w:t>
      </w:r>
      <w:r w:rsidRPr="0078126E">
        <w:rPr>
          <w:rFonts w:ascii="나눔스퀘어" w:eastAsia="나눔스퀘어" w:hAnsi="나눔스퀘어" w:hint="eastAsia"/>
        </w:rPr>
        <w:t xml:space="preserve"> </w:t>
      </w:r>
    </w:p>
    <w:p w14:paraId="44112234" w14:textId="25C1FAE8" w:rsidR="009E6137" w:rsidRPr="0078126E" w:rsidRDefault="00040D46" w:rsidP="009E6137">
      <w:pPr>
        <w:pStyle w:val="a6"/>
        <w:numPr>
          <w:ilvl w:val="0"/>
          <w:numId w:val="3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15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>~</w:t>
      </w:r>
      <w:r w:rsidR="00A40798" w:rsidRPr="0078126E">
        <w:rPr>
          <w:rFonts w:ascii="나눔스퀘어" w:eastAsia="나눔스퀘어" w:hAnsi="나눔스퀘어" w:hint="eastAsia"/>
        </w:rPr>
        <w:t xml:space="preserve"> </w:t>
      </w:r>
      <w:r w:rsidRPr="0078126E">
        <w:rPr>
          <w:rFonts w:ascii="나눔스퀘어" w:eastAsia="나눔스퀘어" w:hAnsi="나눔스퀘어" w:hint="eastAsia"/>
        </w:rPr>
        <w:t xml:space="preserve">20점 </w:t>
      </w:r>
      <w:r w:rsidR="009E6137" w:rsidRPr="0078126E">
        <w:rPr>
          <w:rFonts w:ascii="나눔스퀘어" w:eastAsia="나눔스퀘어" w:hAnsi="나눔스퀘어" w:hint="eastAsia"/>
        </w:rPr>
        <w:t xml:space="preserve">: </w:t>
      </w:r>
      <w:r w:rsidRPr="0078126E">
        <w:rPr>
          <w:rFonts w:ascii="나눔스퀘어" w:eastAsia="나눔스퀘어" w:hAnsi="나눔스퀘어" w:hint="eastAsia"/>
        </w:rPr>
        <w:t>100% 수익</w:t>
      </w:r>
    </w:p>
    <w:p w14:paraId="1FDCD244" w14:textId="6E5C7266" w:rsidR="00040D46" w:rsidRPr="0078126E" w:rsidRDefault="00040D46" w:rsidP="009E6137">
      <w:pPr>
        <w:pStyle w:val="a6"/>
        <w:numPr>
          <w:ilvl w:val="0"/>
          <w:numId w:val="3"/>
        </w:numPr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20점 이상</w:t>
      </w:r>
      <w:r w:rsidR="009E6137" w:rsidRPr="0078126E">
        <w:rPr>
          <w:rFonts w:ascii="나눔스퀘어" w:eastAsia="나눔스퀘어" w:hAnsi="나눔스퀘어" w:hint="eastAsia"/>
        </w:rPr>
        <w:t xml:space="preserve"> :</w:t>
      </w:r>
      <w:r w:rsidRPr="0078126E">
        <w:rPr>
          <w:rFonts w:ascii="나눔스퀘어" w:eastAsia="나눔스퀘어" w:hAnsi="나눔스퀘어" w:hint="eastAsia"/>
        </w:rPr>
        <w:t xml:space="preserve"> 160% 이상 </w:t>
      </w:r>
      <w:r w:rsidR="009E6137" w:rsidRPr="0078126E">
        <w:rPr>
          <w:rFonts w:ascii="나눔스퀘어" w:eastAsia="나눔스퀘어" w:hAnsi="나눔스퀘어" w:hint="eastAsia"/>
        </w:rPr>
        <w:t>수익</w:t>
      </w:r>
    </w:p>
    <w:p w14:paraId="17806FF0" w14:textId="77777777" w:rsidR="009E6137" w:rsidRPr="0078126E" w:rsidRDefault="009E6137" w:rsidP="009E6137">
      <w:pPr>
        <w:pStyle w:val="a6"/>
        <w:ind w:left="502"/>
        <w:rPr>
          <w:rFonts w:ascii="나눔스퀘어" w:eastAsia="나눔스퀘어" w:hAnsi="나눔스퀘어"/>
        </w:rPr>
      </w:pPr>
    </w:p>
    <w:p w14:paraId="20EF1209" w14:textId="77777777" w:rsidR="00040D46" w:rsidRPr="0078126E" w:rsidRDefault="00040D46" w:rsidP="00040D46">
      <w:pPr>
        <w:pStyle w:val="a6"/>
        <w:ind w:left="800"/>
        <w:rPr>
          <w:rFonts w:ascii="나눔스퀘어" w:eastAsia="나눔스퀘어" w:hAnsi="나눔스퀘어"/>
        </w:rPr>
      </w:pPr>
    </w:p>
    <w:p w14:paraId="52078CA8" w14:textId="1571A62D" w:rsidR="00040D46" w:rsidRPr="0078126E" w:rsidRDefault="009E6137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 xml:space="preserve">공모주 </w:t>
      </w:r>
      <w:r w:rsidR="00040D46" w:rsidRPr="0078126E">
        <w:rPr>
          <w:rFonts w:ascii="나눔스퀘어" w:eastAsia="나눔스퀘어" w:hAnsi="나눔스퀘어" w:hint="eastAsia"/>
          <w:b/>
          <w:bCs/>
        </w:rPr>
        <w:t>매도 전략</w:t>
      </w:r>
    </w:p>
    <w:p w14:paraId="5F663953" w14:textId="77777777" w:rsidR="009E6137" w:rsidRPr="0078126E" w:rsidRDefault="009E6137" w:rsidP="009E6137">
      <w:pPr>
        <w:pStyle w:val="a6"/>
        <w:ind w:left="1160"/>
        <w:rPr>
          <w:rFonts w:ascii="나눔스퀘어" w:eastAsia="나눔스퀘어" w:hAnsi="나눔스퀘어"/>
          <w:b/>
          <w:bCs/>
        </w:rPr>
      </w:pPr>
    </w:p>
    <w:p w14:paraId="0127458C" w14:textId="4B3B512C" w:rsidR="00040D46" w:rsidRPr="0078126E" w:rsidRDefault="00040D46" w:rsidP="00040D46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공모주는 상장일에 확정공모가격의 60%에서 400%까지 </w:t>
      </w:r>
      <w:r w:rsidR="002E36A2" w:rsidRPr="0078126E">
        <w:rPr>
          <w:rFonts w:ascii="나눔스퀘어" w:eastAsia="나눔스퀘어" w:hAnsi="나눔스퀘어" w:hint="eastAsia"/>
        </w:rPr>
        <w:t>가격이 움직일 수 있다.</w:t>
      </w:r>
    </w:p>
    <w:p w14:paraId="1E3CE385" w14:textId="0925886D" w:rsidR="002E36A2" w:rsidRPr="0078126E" w:rsidRDefault="002E36A2" w:rsidP="00040D46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예를 들어, 확정공모가격이 1만원이라면 6천원에서 4만원까지 움직인다는 것이고, 손실은 -40%까지 수익은 +300%까지 볼 수 있다는 것이다.</w:t>
      </w:r>
    </w:p>
    <w:p w14:paraId="21A6427F" w14:textId="77777777" w:rsidR="002E36A2" w:rsidRPr="0078126E" w:rsidRDefault="002E36A2" w:rsidP="00040D46">
      <w:pPr>
        <w:pStyle w:val="a6"/>
        <w:ind w:left="800"/>
        <w:rPr>
          <w:rFonts w:ascii="나눔스퀘어" w:eastAsia="나눔스퀘어" w:hAnsi="나눔스퀘어"/>
        </w:rPr>
      </w:pPr>
    </w:p>
    <w:p w14:paraId="207BAF79" w14:textId="7E70125A" w:rsidR="002E36A2" w:rsidRPr="0078126E" w:rsidRDefault="00A40798" w:rsidP="002E36A2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저자</w:t>
      </w:r>
      <w:r w:rsidR="002E36A2" w:rsidRPr="0078126E">
        <w:rPr>
          <w:rFonts w:ascii="나눔스퀘어" w:eastAsia="나눔스퀘어" w:hAnsi="나눔스퀘어" w:hint="eastAsia"/>
        </w:rPr>
        <w:t xml:space="preserve">는 공모주를 시초가에 파는 것을 </w:t>
      </w:r>
      <w:r w:rsidR="009E6137" w:rsidRPr="0078126E">
        <w:rPr>
          <w:rFonts w:ascii="나눔스퀘어" w:eastAsia="나눔스퀘어" w:hAnsi="나눔스퀘어" w:hint="eastAsia"/>
        </w:rPr>
        <w:t>선호</w:t>
      </w:r>
      <w:r w:rsidR="002E36A2" w:rsidRPr="0078126E">
        <w:rPr>
          <w:rFonts w:ascii="나눔스퀘어" w:eastAsia="나눔스퀘어" w:hAnsi="나눔스퀘어" w:hint="eastAsia"/>
        </w:rPr>
        <w:t>한다.</w:t>
      </w:r>
    </w:p>
    <w:p w14:paraId="307DBD15" w14:textId="59E63080" w:rsidR="002E36A2" w:rsidRPr="0078126E" w:rsidRDefault="009E6137" w:rsidP="000C2D85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그</w:t>
      </w:r>
      <w:r w:rsidR="000C2D85" w:rsidRPr="0078126E">
        <w:rPr>
          <w:rFonts w:ascii="나눔스퀘어" w:eastAsia="나눔스퀘어" w:hAnsi="나눔스퀘어" w:hint="eastAsia"/>
        </w:rPr>
        <w:t xml:space="preserve"> 이유는 </w:t>
      </w:r>
      <w:r w:rsidR="00A40798" w:rsidRPr="0078126E">
        <w:rPr>
          <w:rFonts w:ascii="나눔스퀘어" w:eastAsia="나눔스퀘어" w:hAnsi="나눔스퀘어" w:hint="eastAsia"/>
        </w:rPr>
        <w:t>저자</w:t>
      </w:r>
      <w:r w:rsidR="002E36A2" w:rsidRPr="0078126E">
        <w:rPr>
          <w:rFonts w:ascii="나눔스퀘어" w:eastAsia="나눔스퀘어" w:hAnsi="나눔스퀘어" w:hint="eastAsia"/>
        </w:rPr>
        <w:t xml:space="preserve">가 공모주 투자를 5년간 해본 결과, 종목마다 다르겠지만 시초가 이후로 지속적으로 하락하는 종목들이 대다수이고, 공모주는 계속해서 있으니 계속해서 수익을 보는 것을 목표로 하고, 한 종목 한 종목 높은 가격에 팔기 위해서 애쓰지 말자는 것이다. </w:t>
      </w:r>
      <w:r w:rsidR="00F52DBF" w:rsidRPr="0078126E">
        <w:rPr>
          <w:rFonts w:ascii="나눔스퀘어" w:eastAsia="나눔스퀘어" w:hAnsi="나눔스퀘어" w:hint="eastAsia"/>
        </w:rPr>
        <w:t xml:space="preserve">조금이라도 비싼 가격에 매도하려다가 </w:t>
      </w:r>
      <w:r w:rsidR="002E36A2" w:rsidRPr="0078126E">
        <w:rPr>
          <w:rFonts w:ascii="나눔스퀘어" w:eastAsia="나눔스퀘어" w:hAnsi="나눔스퀘어" w:hint="eastAsia"/>
        </w:rPr>
        <w:t xml:space="preserve">계속 가격만 쳐다보게 되고 </w:t>
      </w:r>
      <w:r w:rsidR="00F52DBF" w:rsidRPr="0078126E">
        <w:rPr>
          <w:rFonts w:ascii="나눔스퀘어" w:eastAsia="나눔스퀘어" w:hAnsi="나눔스퀘어" w:hint="eastAsia"/>
        </w:rPr>
        <w:t>오히려 시간만 든다</w:t>
      </w:r>
      <w:r w:rsidR="002E36A2" w:rsidRPr="0078126E">
        <w:rPr>
          <w:rFonts w:ascii="나눔스퀘어" w:eastAsia="나눔스퀘어" w:hAnsi="나눔스퀘어" w:hint="eastAsia"/>
        </w:rPr>
        <w:t>.</w:t>
      </w:r>
    </w:p>
    <w:p w14:paraId="435AE6E0" w14:textId="7F1F791A" w:rsidR="002E36A2" w:rsidRPr="0078126E" w:rsidRDefault="002E36A2" w:rsidP="002E36A2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참고로 미국의 플로리다 대학 교수인 Jay Ritter는 40년 이상 공모주 투자에 대한 연구 결과를 논문으로 발표하였는데, 이 논문의 결론이 상장 당일 시초가에 매도하는 것이 연 단위로 봤을 때 가장 평균 수익률이 좋았다</w:t>
      </w:r>
      <w:r w:rsidR="001D2B08" w:rsidRPr="0078126E">
        <w:rPr>
          <w:rFonts w:ascii="나눔스퀘어" w:eastAsia="나눔스퀘어" w:hAnsi="나눔스퀘어" w:hint="eastAsia"/>
        </w:rPr>
        <w:t>고 한다.</w:t>
      </w:r>
    </w:p>
    <w:p w14:paraId="4C7ADFB8" w14:textId="51FE0D87" w:rsidR="001D2B08" w:rsidRDefault="001D2B08" w:rsidP="002E36A2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 xml:space="preserve">제발 하나하나 높은 가격에 팔기 위해서 </w:t>
      </w:r>
      <w:r w:rsidR="000C2D85" w:rsidRPr="0078126E">
        <w:rPr>
          <w:rFonts w:ascii="나눔스퀘어" w:eastAsia="나눔스퀘어" w:hAnsi="나눔스퀘어" w:hint="eastAsia"/>
        </w:rPr>
        <w:t>시간낭비</w:t>
      </w:r>
      <w:r w:rsidRPr="0078126E">
        <w:rPr>
          <w:rFonts w:ascii="나눔스퀘어" w:eastAsia="나눔스퀘어" w:hAnsi="나눔스퀘어" w:hint="eastAsia"/>
        </w:rPr>
        <w:t xml:space="preserve"> </w:t>
      </w:r>
      <w:r w:rsidR="000C2D85" w:rsidRPr="0078126E">
        <w:rPr>
          <w:rFonts w:ascii="나눔스퀘어" w:eastAsia="나눔스퀘어" w:hAnsi="나눔스퀘어" w:hint="eastAsia"/>
        </w:rPr>
        <w:t>하</w:t>
      </w:r>
      <w:r w:rsidRPr="0078126E">
        <w:rPr>
          <w:rFonts w:ascii="나눔스퀘어" w:eastAsia="나눔스퀘어" w:hAnsi="나눔스퀘어" w:hint="eastAsia"/>
        </w:rPr>
        <w:t>지 말자.</w:t>
      </w:r>
    </w:p>
    <w:p w14:paraId="7A258202" w14:textId="77777777" w:rsidR="001F1D11" w:rsidRDefault="001F1D11" w:rsidP="002E36A2">
      <w:pPr>
        <w:pStyle w:val="a6"/>
        <w:ind w:left="800"/>
        <w:rPr>
          <w:rFonts w:ascii="나눔스퀘어" w:eastAsia="나눔스퀘어" w:hAnsi="나눔스퀘어"/>
        </w:rPr>
      </w:pPr>
    </w:p>
    <w:p w14:paraId="7D475AF6" w14:textId="768BADDE" w:rsidR="001F1D11" w:rsidRDefault="001F1D11" w:rsidP="002E36A2">
      <w:pPr>
        <w:pStyle w:val="a6"/>
        <w:ind w:left="800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상장일 청약한 증권사에 접속하여 공모주 주식 잔고가 있는지 확인하고,</w:t>
      </w:r>
    </w:p>
    <w:p w14:paraId="1BB205D0" w14:textId="28024A19" w:rsidR="001F1D11" w:rsidRPr="001F1D11" w:rsidRDefault="001F1D11" w:rsidP="002E36A2">
      <w:pPr>
        <w:pStyle w:val="a6"/>
        <w:ind w:left="800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 w:hint="eastAsia"/>
        </w:rPr>
        <w:t>오전 9시부터 거래하면 된다.</w:t>
      </w:r>
    </w:p>
    <w:p w14:paraId="164A51AD" w14:textId="77777777" w:rsidR="001D2B08" w:rsidRPr="0078126E" w:rsidRDefault="001D2B08" w:rsidP="002E36A2">
      <w:pPr>
        <w:pStyle w:val="a6"/>
        <w:ind w:left="800"/>
        <w:rPr>
          <w:rFonts w:ascii="나눔스퀘어" w:eastAsia="나눔스퀘어" w:hAnsi="나눔스퀘어"/>
        </w:rPr>
      </w:pPr>
    </w:p>
    <w:p w14:paraId="07B8A7F2" w14:textId="77777777" w:rsidR="00782695" w:rsidRPr="0078126E" w:rsidRDefault="00782695" w:rsidP="002E36A2">
      <w:pPr>
        <w:pStyle w:val="a6"/>
        <w:ind w:left="800"/>
        <w:rPr>
          <w:rFonts w:ascii="나눔스퀘어" w:eastAsia="나눔스퀘어" w:hAnsi="나눔스퀘어"/>
        </w:rPr>
      </w:pPr>
    </w:p>
    <w:p w14:paraId="028649A1" w14:textId="6CA00886" w:rsidR="001D2B08" w:rsidRPr="0078126E" w:rsidRDefault="000C2D85" w:rsidP="004D7C3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최근 2년 공모주 수익 데이터 분석</w:t>
      </w:r>
    </w:p>
    <w:p w14:paraId="5B3CAEBB" w14:textId="18E850CC" w:rsidR="00AF1F41" w:rsidRPr="0078126E" w:rsidRDefault="00AF1F41" w:rsidP="00AF1F41">
      <w:pPr>
        <w:pStyle w:val="a6"/>
        <w:ind w:left="800"/>
        <w:rPr>
          <w:rFonts w:ascii="나눔스퀘어" w:eastAsia="나눔스퀘어" w:hAnsi="나눔스퀘어"/>
        </w:rPr>
      </w:pPr>
    </w:p>
    <w:p w14:paraId="2AEE865E" w14:textId="2826DF2A" w:rsidR="00F52DBF" w:rsidRPr="0078126E" w:rsidRDefault="00F52DBF" w:rsidP="000C2D85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2024년</w:t>
      </w:r>
    </w:p>
    <w:p w14:paraId="3FD78783" w14:textId="113E4D55" w:rsidR="00F52DBF" w:rsidRPr="0078126E" w:rsidRDefault="00F52DBF" w:rsidP="00AF1F41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1E297499" wp14:editId="02C622BE">
            <wp:extent cx="5324475" cy="8641817"/>
            <wp:effectExtent l="0" t="0" r="0" b="6985"/>
            <wp:docPr id="57990123" name="그림 10" descr="24년 공모주 수익금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123" name="그림 57990123" descr="24년 공모주 수익금 - Excel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56" t="18692" r="25643" b="1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06" cy="8652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7EA3C" w14:textId="1C384807" w:rsidR="00F52DBF" w:rsidRPr="0078126E" w:rsidRDefault="00F52DBF" w:rsidP="000C2D85">
      <w:pPr>
        <w:pStyle w:val="a6"/>
        <w:numPr>
          <w:ilvl w:val="0"/>
          <w:numId w:val="3"/>
        </w:numPr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/>
          <w:b/>
          <w:bCs/>
        </w:rPr>
        <w:t>2025년</w:t>
      </w:r>
    </w:p>
    <w:p w14:paraId="66F3E8FF" w14:textId="15C5D917" w:rsidR="00F52DBF" w:rsidRPr="0078126E" w:rsidRDefault="00F52DBF" w:rsidP="00AF1F41">
      <w:pPr>
        <w:pStyle w:val="a6"/>
        <w:ind w:left="800"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  <w:noProof/>
        </w:rPr>
        <w:drawing>
          <wp:inline distT="0" distB="0" distL="0" distR="0" wp14:anchorId="6226168E" wp14:editId="7476AD8E">
            <wp:extent cx="4924425" cy="8916194"/>
            <wp:effectExtent l="0" t="0" r="0" b="0"/>
            <wp:docPr id="1043934640" name="그림 11" descr="25년 공모주 수익금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4640" name="그림 1043934640" descr="25년 공모주 수익금 - Excel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18" t="16903" r="26545" b="9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891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784DB" w14:textId="62595236" w:rsidR="00A40798" w:rsidRPr="0078126E" w:rsidRDefault="00782695" w:rsidP="00F52DBF">
      <w:pPr>
        <w:widowControl/>
        <w:wordWrap/>
        <w:autoSpaceDE/>
        <w:autoSpaceDN/>
        <w:rPr>
          <w:rFonts w:ascii="나눔스퀘어" w:eastAsia="나눔스퀘어" w:hAnsi="나눔스퀘어"/>
        </w:rPr>
      </w:pPr>
      <w:r w:rsidRPr="0078126E">
        <w:rPr>
          <w:rFonts w:ascii="나눔스퀘어" w:eastAsia="나눔스퀘어" w:hAnsi="나눔스퀘어" w:hint="eastAsia"/>
        </w:rPr>
        <w:t>(</w:t>
      </w:r>
      <w:r w:rsidR="00A40798" w:rsidRPr="0078126E">
        <w:rPr>
          <w:rFonts w:ascii="나눔스퀘어" w:eastAsia="나눔스퀘어" w:hAnsi="나눔스퀘어" w:hint="eastAsia"/>
        </w:rPr>
        <w:t>위 데이터는 실제 저자의 최근 2년간 공모주 투자 수익 데이터</w:t>
      </w:r>
      <w:r w:rsidRPr="0078126E">
        <w:rPr>
          <w:rFonts w:ascii="나눔스퀘어" w:eastAsia="나눔스퀘어" w:hAnsi="나눔스퀘어" w:hint="eastAsia"/>
        </w:rPr>
        <w:t>임</w:t>
      </w:r>
      <w:r w:rsidR="00A40798" w:rsidRPr="0078126E">
        <w:rPr>
          <w:rFonts w:ascii="나눔스퀘어" w:eastAsia="나눔스퀘어" w:hAnsi="나눔스퀘어" w:hint="eastAsia"/>
        </w:rPr>
        <w:t>.</w:t>
      </w:r>
      <w:r w:rsidRPr="0078126E">
        <w:rPr>
          <w:rFonts w:ascii="나눔스퀘어" w:eastAsia="나눔스퀘어" w:hAnsi="나눔스퀘어" w:hint="eastAsia"/>
        </w:rPr>
        <w:t>)</w:t>
      </w:r>
    </w:p>
    <w:p w14:paraId="69025CF2" w14:textId="77777777" w:rsidR="00782695" w:rsidRPr="0078126E" w:rsidRDefault="00782695" w:rsidP="00F52DBF">
      <w:pPr>
        <w:widowControl/>
        <w:wordWrap/>
        <w:autoSpaceDE/>
        <w:autoSpaceDN/>
        <w:rPr>
          <w:rFonts w:ascii="나눔스퀘어" w:eastAsia="나눔스퀘어" w:hAnsi="나눔스퀘어"/>
        </w:rPr>
      </w:pPr>
    </w:p>
    <w:p w14:paraId="3572084C" w14:textId="66D88A1E" w:rsidR="000C2D85" w:rsidRPr="0078126E" w:rsidRDefault="000C2D85" w:rsidP="00F52DBF">
      <w:pPr>
        <w:widowControl/>
        <w:wordWrap/>
        <w:autoSpaceDE/>
        <w:autoSpaceDN/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20</w:t>
      </w:r>
      <w:r w:rsidR="00F52DBF" w:rsidRPr="0078126E">
        <w:rPr>
          <w:rFonts w:ascii="나눔스퀘어" w:eastAsia="나눔스퀘어" w:hAnsi="나눔스퀘어" w:hint="eastAsia"/>
          <w:b/>
          <w:bCs/>
        </w:rPr>
        <w:t>24년</w:t>
      </w:r>
    </w:p>
    <w:p w14:paraId="60AACD9E" w14:textId="74FEAA7A" w:rsidR="00F52DBF" w:rsidRPr="0078126E" w:rsidRDefault="00F52DBF" w:rsidP="00F52DBF">
      <w:pPr>
        <w:widowControl/>
        <w:wordWrap/>
        <w:autoSpaceDE/>
        <w:autoSpaceDN/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참여</w:t>
      </w:r>
      <w:r w:rsidR="000C2D85" w:rsidRPr="0078126E">
        <w:rPr>
          <w:rFonts w:ascii="나눔스퀘어" w:eastAsia="나눔스퀘어" w:hAnsi="나눔스퀘어" w:hint="eastAsia"/>
          <w:b/>
          <w:bCs/>
        </w:rPr>
        <w:t xml:space="preserve"> 건수</w:t>
      </w:r>
      <w:r w:rsidRPr="0078126E">
        <w:rPr>
          <w:rFonts w:ascii="나눔스퀘어" w:eastAsia="나눔스퀘어" w:hAnsi="나눔스퀘어" w:hint="eastAsia"/>
          <w:b/>
          <w:bCs/>
        </w:rPr>
        <w:t xml:space="preserve"> </w:t>
      </w:r>
      <w:r w:rsidR="000C2D85" w:rsidRPr="0078126E">
        <w:rPr>
          <w:rFonts w:ascii="나눔스퀘어" w:eastAsia="나눔스퀘어" w:hAnsi="나눔스퀘어" w:hint="eastAsia"/>
          <w:b/>
          <w:bCs/>
        </w:rPr>
        <w:t xml:space="preserve">: </w:t>
      </w:r>
      <w:r w:rsidRPr="0078126E">
        <w:rPr>
          <w:rFonts w:ascii="나눔스퀘어" w:eastAsia="나눔스퀘어" w:hAnsi="나눔스퀘어" w:hint="eastAsia"/>
          <w:b/>
          <w:bCs/>
        </w:rPr>
        <w:t>38건</w:t>
      </w:r>
    </w:p>
    <w:p w14:paraId="2E2AE790" w14:textId="495C55E4" w:rsidR="00F52DBF" w:rsidRPr="0078126E" w:rsidRDefault="000C2D8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b/>
          <w:bCs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 xml:space="preserve">총 수익(수수료 제외) : 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726227-</w:t>
      </w:r>
      <w:r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(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38*2000</w:t>
      </w:r>
      <w:r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)</w:t>
      </w:r>
      <w:r w:rsidR="00A40798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 xml:space="preserve"> 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=</w:t>
      </w:r>
      <w:r w:rsidR="00A40798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 xml:space="preserve"> 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650227원</w:t>
      </w:r>
    </w:p>
    <w:p w14:paraId="1C85723C" w14:textId="77777777" w:rsidR="00782695" w:rsidRPr="0078126E" w:rsidRDefault="0078269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b/>
          <w:bCs/>
          <w:color w:val="000000"/>
          <w:kern w:val="0"/>
          <w:szCs w:val="22"/>
          <w14:ligatures w14:val="none"/>
        </w:rPr>
      </w:pPr>
    </w:p>
    <w:p w14:paraId="2F71E2F8" w14:textId="77777777" w:rsidR="000C2D85" w:rsidRPr="0078126E" w:rsidRDefault="000C2D8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b/>
          <w:bCs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20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25년</w:t>
      </w:r>
    </w:p>
    <w:p w14:paraId="34389A69" w14:textId="28520B87" w:rsidR="00F52DBF" w:rsidRPr="0078126E" w:rsidRDefault="00F52DBF" w:rsidP="00F52DBF">
      <w:pPr>
        <w:widowControl/>
        <w:wordWrap/>
        <w:autoSpaceDE/>
        <w:autoSpaceDN/>
        <w:rPr>
          <w:rFonts w:ascii="나눔스퀘어" w:eastAsia="나눔스퀘어" w:hAnsi="나눔스퀘어"/>
          <w:b/>
          <w:bCs/>
        </w:rPr>
      </w:pPr>
      <w:r w:rsidRPr="0078126E">
        <w:rPr>
          <w:rFonts w:ascii="나눔스퀘어" w:eastAsia="나눔스퀘어" w:hAnsi="나눔스퀘어" w:hint="eastAsia"/>
          <w:b/>
          <w:bCs/>
        </w:rPr>
        <w:t>공모주 참여</w:t>
      </w:r>
      <w:r w:rsidR="000C2D85" w:rsidRPr="0078126E">
        <w:rPr>
          <w:rFonts w:ascii="나눔스퀘어" w:eastAsia="나눔스퀘어" w:hAnsi="나눔스퀘어" w:hint="eastAsia"/>
          <w:b/>
          <w:bCs/>
        </w:rPr>
        <w:t xml:space="preserve"> 건수</w:t>
      </w:r>
      <w:r w:rsidRPr="0078126E">
        <w:rPr>
          <w:rFonts w:ascii="나눔스퀘어" w:eastAsia="나눔스퀘어" w:hAnsi="나눔스퀘어" w:hint="eastAsia"/>
          <w:b/>
          <w:bCs/>
        </w:rPr>
        <w:t xml:space="preserve"> </w:t>
      </w:r>
      <w:r w:rsidR="000C2D85" w:rsidRPr="0078126E">
        <w:rPr>
          <w:rFonts w:ascii="나눔스퀘어" w:eastAsia="나눔스퀘어" w:hAnsi="나눔스퀘어" w:hint="eastAsia"/>
          <w:b/>
          <w:bCs/>
        </w:rPr>
        <w:t>43</w:t>
      </w:r>
      <w:r w:rsidRPr="0078126E">
        <w:rPr>
          <w:rFonts w:ascii="나눔스퀘어" w:eastAsia="나눔스퀘어" w:hAnsi="나눔스퀘어" w:hint="eastAsia"/>
          <w:b/>
          <w:bCs/>
        </w:rPr>
        <w:t>건</w:t>
      </w:r>
    </w:p>
    <w:p w14:paraId="4D539EED" w14:textId="62E50EA6" w:rsidR="00F52DBF" w:rsidRPr="0078126E" w:rsidRDefault="000C2D8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b/>
          <w:bCs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 xml:space="preserve">총 수익(수수료 제외) : 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1018591-4</w:t>
      </w:r>
      <w:r w:rsidR="00A40798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(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3*2000</w:t>
      </w:r>
      <w:r w:rsidR="00A40798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 xml:space="preserve">) 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=</w:t>
      </w:r>
      <w:r w:rsidR="00F52DBF" w:rsidRPr="0078126E">
        <w:rPr>
          <w:rFonts w:ascii="나눔스퀘어" w:eastAsia="나눔스퀘어" w:hAnsi="나눔스퀘어" w:hint="eastAsia"/>
          <w:b/>
          <w:bCs/>
          <w:color w:val="000000"/>
          <w:szCs w:val="22"/>
        </w:rPr>
        <w:t xml:space="preserve"> </w:t>
      </w:r>
      <w:r w:rsidR="00F52DBF"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932591</w:t>
      </w:r>
      <w:r w:rsidRPr="0078126E">
        <w:rPr>
          <w:rFonts w:ascii="나눔스퀘어" w:eastAsia="나눔스퀘어" w:hAnsi="나눔스퀘어" w:cs="굴림" w:hint="eastAsia"/>
          <w:b/>
          <w:bCs/>
          <w:color w:val="000000"/>
          <w:kern w:val="0"/>
          <w:szCs w:val="22"/>
          <w14:ligatures w14:val="none"/>
        </w:rPr>
        <w:t>원</w:t>
      </w:r>
    </w:p>
    <w:p w14:paraId="49717FA1" w14:textId="77777777" w:rsidR="00F52DBF" w:rsidRPr="0078126E" w:rsidRDefault="00F52DBF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</w:p>
    <w:p w14:paraId="2C52BC5E" w14:textId="7DCC85CA" w:rsidR="00F52DBF" w:rsidRPr="0078126E" w:rsidRDefault="00F52DBF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이것을 예금과 비교해본다면(현재 금리 연 3% 적용)</w:t>
      </w:r>
    </w:p>
    <w:p w14:paraId="4FE54294" w14:textId="17C01518" w:rsidR="00F52DBF" w:rsidRPr="0078126E" w:rsidRDefault="00A24A14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24년 공모주 수익금은 약 2600만원을 예금하였을 때 받는 이자와 비슷하고,</w:t>
      </w:r>
    </w:p>
    <w:p w14:paraId="2B7AD55D" w14:textId="4EE8CB54" w:rsidR="00A24A14" w:rsidRPr="0078126E" w:rsidRDefault="00A24A14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25년 공모주 수익금은 약 3700만원을 예금하였을 때 받는 이자와 비슷하다.</w:t>
      </w:r>
    </w:p>
    <w:p w14:paraId="71E19F22" w14:textId="77777777" w:rsidR="00F52DBF" w:rsidRPr="0078126E" w:rsidRDefault="00F52DBF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</w:p>
    <w:p w14:paraId="7CC73B41" w14:textId="23358CA1" w:rsidR="00A24A14" w:rsidRPr="0078126E" w:rsidRDefault="00A24A14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이렇게 예금과 비교하는 것은 예금을 포기하고</w:t>
      </w:r>
      <w:r w:rsidR="00782695"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 xml:space="preserve"> 공</w:t>
      </w: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모주에 투자하자는 것이 아닌,</w:t>
      </w:r>
    </w:p>
    <w:p w14:paraId="13E9E8BD" w14:textId="5860AFAA" w:rsidR="00A24A14" w:rsidRPr="0078126E" w:rsidRDefault="00A24A14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불로소득 파이프라인을 넓히자는 것이다.</w:t>
      </w:r>
    </w:p>
    <w:p w14:paraId="3483C21B" w14:textId="77777777" w:rsidR="00F52DBF" w:rsidRPr="0078126E" w:rsidRDefault="00F52DBF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</w:p>
    <w:p w14:paraId="72DE9C50" w14:textId="4A8DCD06" w:rsidR="00A24A14" w:rsidRPr="0078126E" w:rsidRDefault="00A24A14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공모주 투자가 누군가에게는 매 달 커피값</w:t>
      </w:r>
      <w:r w:rsidR="00782695"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·치킨값</w:t>
      </w: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 xml:space="preserve">이 될 수 있을 것이고, </w:t>
      </w:r>
    </w:p>
    <w:p w14:paraId="0CCCE48F" w14:textId="76D5D56E" w:rsidR="00A24A14" w:rsidRPr="0078126E" w:rsidRDefault="0078269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또 다른 누군</w:t>
      </w:r>
      <w:r w:rsidR="00A24A14"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가에게는 소소한 저축, 용돈 불리기 등이 될 것이다.</w:t>
      </w:r>
    </w:p>
    <w:p w14:paraId="0B902C98" w14:textId="1B8F935B" w:rsidR="00782695" w:rsidRPr="0078126E" w:rsidRDefault="0078269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계좌 개설 과정부터 청약에 참여하고 매도하는 과정까지,</w:t>
      </w:r>
    </w:p>
    <w:p w14:paraId="2D13FE4E" w14:textId="24A640D0" w:rsidR="00782695" w:rsidRPr="0078126E" w:rsidRDefault="00782695" w:rsidP="00F52DBF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귀찮은 일일 수도 있다. 하지만 행동하는 사람만이 성취할 수 있다.</w:t>
      </w:r>
    </w:p>
    <w:p w14:paraId="49294418" w14:textId="2286D5DA" w:rsidR="00345CB5" w:rsidRPr="0078126E" w:rsidRDefault="00345CB5" w:rsidP="00345CB5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공모주 투자를 통해 작은 투자 성공을 이루면서,</w:t>
      </w:r>
    </w:p>
    <w:p w14:paraId="35850442" w14:textId="7924B53B" w:rsidR="00345CB5" w:rsidRPr="0078126E" w:rsidRDefault="00345CB5" w:rsidP="00345CB5">
      <w:pPr>
        <w:widowControl/>
        <w:wordWrap/>
        <w:autoSpaceDE/>
        <w:autoSpaceDN/>
        <w:rPr>
          <w:rFonts w:ascii="나눔스퀘어" w:eastAsia="나눔스퀘어" w:hAnsi="나눔스퀘어" w:cs="굴림"/>
          <w:color w:val="000000"/>
          <w:kern w:val="0"/>
          <w:szCs w:val="22"/>
          <w14:ligatures w14:val="none"/>
        </w:rPr>
      </w:pPr>
      <w:r w:rsidRPr="0078126E">
        <w:rPr>
          <w:rFonts w:ascii="나눔스퀘어" w:eastAsia="나눔스퀘어" w:hAnsi="나눔스퀘어" w:cs="굴림" w:hint="eastAsia"/>
          <w:color w:val="000000"/>
          <w:kern w:val="0"/>
          <w:szCs w:val="22"/>
          <w14:ligatures w14:val="none"/>
        </w:rPr>
        <w:t>정신적·재정적으로 성장해나가는 데에 조금이라도 도움이 되길 바란다.</w:t>
      </w:r>
    </w:p>
    <w:p w14:paraId="2F4C1457" w14:textId="1CA1B6AC" w:rsidR="00F52DBF" w:rsidRPr="0078126E" w:rsidRDefault="00F52DBF" w:rsidP="00AF1F41">
      <w:pPr>
        <w:pStyle w:val="a6"/>
        <w:ind w:left="800"/>
        <w:rPr>
          <w:rFonts w:ascii="나눔스퀘어" w:eastAsia="나눔스퀘어" w:hAnsi="나눔스퀘어"/>
        </w:rPr>
      </w:pPr>
    </w:p>
    <w:sectPr w:rsidR="00F52DBF" w:rsidRPr="007812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Noto Sans Coptic"/>
    <w:panose1 w:val="020B0503020000020004"/>
    <w:charset w:val="81"/>
    <w:family w:val="modern"/>
    <w:pitch w:val="variable"/>
    <w:sig w:usb0="00000000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나눔스퀘어">
    <w:altName w:val="Noto Sans CJK JP"/>
    <w:charset w:val="81"/>
    <w:family w:val="modern"/>
    <w:pitch w:val="variable"/>
    <w:sig w:usb0="00000000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520"/>
    <w:multiLevelType w:val="hybridMultilevel"/>
    <w:tmpl w:val="82347710"/>
    <w:lvl w:ilvl="0" w:tplc="D29EA94E">
      <w:start w:val="4"/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7642A0B"/>
    <w:multiLevelType w:val="hybridMultilevel"/>
    <w:tmpl w:val="5908243A"/>
    <w:lvl w:ilvl="0" w:tplc="0F20A400">
      <w:start w:val="1"/>
      <w:numFmt w:val="decimal"/>
      <w:lvlText w:val="%1장."/>
      <w:lvlJc w:val="left"/>
      <w:pPr>
        <w:ind w:left="1160" w:hanging="72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7D4038B"/>
    <w:multiLevelType w:val="hybridMultilevel"/>
    <w:tmpl w:val="3DA0B7F6"/>
    <w:lvl w:ilvl="0" w:tplc="A83E06A4">
      <w:start w:val="4"/>
      <w:numFmt w:val="bullet"/>
      <w:lvlText w:val="•"/>
      <w:lvlJc w:val="left"/>
      <w:pPr>
        <w:ind w:left="50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A9E7426"/>
    <w:multiLevelType w:val="hybridMultilevel"/>
    <w:tmpl w:val="0A48D364"/>
    <w:lvl w:ilvl="0" w:tplc="8BB0880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2E87D02"/>
    <w:multiLevelType w:val="hybridMultilevel"/>
    <w:tmpl w:val="94A4E5C8"/>
    <w:lvl w:ilvl="0" w:tplc="ECA4FB5C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F5D6FC8"/>
    <w:multiLevelType w:val="hybridMultilevel"/>
    <w:tmpl w:val="99DADACA"/>
    <w:lvl w:ilvl="0" w:tplc="012A04EC">
      <w:start w:val="1"/>
      <w:numFmt w:val="decimal"/>
      <w:lvlText w:val="%1장."/>
      <w:lvlJc w:val="left"/>
      <w:pPr>
        <w:ind w:left="800" w:hanging="360"/>
      </w:pPr>
      <w:rPr>
        <w:rFonts w:asciiTheme="minorEastAsia" w:eastAsiaTheme="minorEastAsia" w:hAnsiTheme="minorEastAsia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61683711">
    <w:abstractNumId w:val="5"/>
  </w:num>
  <w:num w:numId="2" w16cid:durableId="1237520850">
    <w:abstractNumId w:val="0"/>
  </w:num>
  <w:num w:numId="3" w16cid:durableId="1637881101">
    <w:abstractNumId w:val="2"/>
  </w:num>
  <w:num w:numId="4" w16cid:durableId="1554341782">
    <w:abstractNumId w:val="1"/>
  </w:num>
  <w:num w:numId="5" w16cid:durableId="63646655">
    <w:abstractNumId w:val="4"/>
  </w:num>
  <w:num w:numId="6" w16cid:durableId="788353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47"/>
    <w:rsid w:val="00040D46"/>
    <w:rsid w:val="000C2D85"/>
    <w:rsid w:val="001C3989"/>
    <w:rsid w:val="001D2B08"/>
    <w:rsid w:val="001F1D11"/>
    <w:rsid w:val="002E02B9"/>
    <w:rsid w:val="002E36A2"/>
    <w:rsid w:val="00345CB5"/>
    <w:rsid w:val="004D7C38"/>
    <w:rsid w:val="00552274"/>
    <w:rsid w:val="00563A11"/>
    <w:rsid w:val="00627896"/>
    <w:rsid w:val="006B6F67"/>
    <w:rsid w:val="0078126E"/>
    <w:rsid w:val="00782695"/>
    <w:rsid w:val="007F577C"/>
    <w:rsid w:val="00952808"/>
    <w:rsid w:val="009B32D4"/>
    <w:rsid w:val="009B7F0C"/>
    <w:rsid w:val="009E6137"/>
    <w:rsid w:val="009F543E"/>
    <w:rsid w:val="00A24A14"/>
    <w:rsid w:val="00A40798"/>
    <w:rsid w:val="00A83C47"/>
    <w:rsid w:val="00AB3D48"/>
    <w:rsid w:val="00AD5285"/>
    <w:rsid w:val="00AF1F41"/>
    <w:rsid w:val="00B04728"/>
    <w:rsid w:val="00B05CE6"/>
    <w:rsid w:val="00B21E18"/>
    <w:rsid w:val="00B7547A"/>
    <w:rsid w:val="00D026B3"/>
    <w:rsid w:val="00D42CF9"/>
    <w:rsid w:val="00D87B9A"/>
    <w:rsid w:val="00E8513F"/>
    <w:rsid w:val="00E86B3B"/>
    <w:rsid w:val="00EE6548"/>
    <w:rsid w:val="00F02718"/>
    <w:rsid w:val="00F12476"/>
    <w:rsid w:val="00F52DBF"/>
    <w:rsid w:val="00FF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0F9D"/>
  <w15:chartTrackingRefBased/>
  <w15:docId w15:val="{562C8868-E9F6-4959-9D99-6EC1C75F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3C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3C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3C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3C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3C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3C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3C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3C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3C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3C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3C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3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3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3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3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3C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3C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3C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3C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3C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3C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3C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3C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3C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3C47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52DBF"/>
  </w:style>
  <w:style w:type="character" w:customStyle="1" w:styleId="Char3">
    <w:name w:val="날짜 Char"/>
    <w:basedOn w:val="a0"/>
    <w:link w:val="aa"/>
    <w:uiPriority w:val="99"/>
    <w:semiHidden/>
    <w:rsid w:val="00F52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 /><Relationship Id="rId13" Type="http://schemas.openxmlformats.org/officeDocument/2006/relationships/image" Target="media/image9.tmp" /><Relationship Id="rId3" Type="http://schemas.openxmlformats.org/officeDocument/2006/relationships/settings" Target="settings.xml" /><Relationship Id="rId7" Type="http://schemas.openxmlformats.org/officeDocument/2006/relationships/image" Target="media/image3.tmp" /><Relationship Id="rId12" Type="http://schemas.openxmlformats.org/officeDocument/2006/relationships/image" Target="media/image8.tmp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tmp" /><Relationship Id="rId11" Type="http://schemas.openxmlformats.org/officeDocument/2006/relationships/image" Target="media/image7.tmp" /><Relationship Id="rId5" Type="http://schemas.openxmlformats.org/officeDocument/2006/relationships/image" Target="media/image1.tmp" /><Relationship Id="rId15" Type="http://schemas.openxmlformats.org/officeDocument/2006/relationships/theme" Target="theme/theme1.xml" /><Relationship Id="rId10" Type="http://schemas.openxmlformats.org/officeDocument/2006/relationships/image" Target="media/image6.tmp" /><Relationship Id="rId4" Type="http://schemas.openxmlformats.org/officeDocument/2006/relationships/webSettings" Target="webSettings.xml" /><Relationship Id="rId9" Type="http://schemas.openxmlformats.org/officeDocument/2006/relationships/image" Target="media/image5.tmp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toto9434@naver.com</dc:creator>
  <cp:keywords/>
  <dc:description/>
  <cp:lastModifiedBy>게스트 사용자</cp:lastModifiedBy>
  <cp:revision>2</cp:revision>
  <dcterms:created xsi:type="dcterms:W3CDTF">2026-05-31T09:53:00Z</dcterms:created>
  <dcterms:modified xsi:type="dcterms:W3CDTF">2026-05-31T09:53:00Z</dcterms:modified>
</cp:coreProperties>
</file>