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CE0C5" w14:textId="2FB8EE7F" w:rsidR="00300765" w:rsidRDefault="00300765" w:rsidP="00300765">
      <w:pPr>
        <w:tabs>
          <w:tab w:val="left" w:pos="1890"/>
        </w:tabs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Higher Recall = Detect more objects</w:t>
      </w:r>
    </w:p>
    <w:p w14:paraId="41D9B1B8" w14:textId="4697E3C8" w:rsidR="00300765" w:rsidRDefault="00300765" w:rsidP="00300765">
      <w:pPr>
        <w:tabs>
          <w:tab w:val="left" w:pos="1890"/>
        </w:tabs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Higher Precision = Correctly detect objects</w:t>
      </w:r>
    </w:p>
    <w:p w14:paraId="5C9084B5" w14:textId="6CE31441" w:rsidR="00300765" w:rsidRPr="00300765" w:rsidRDefault="00300765" w:rsidP="00300765">
      <w:pPr>
        <w:tabs>
          <w:tab w:val="left" w:pos="1890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BC8BD2" wp14:editId="4C0A5422">
            <wp:simplePos x="4552950" y="1285875"/>
            <wp:positionH relativeFrom="column">
              <wp:align>right</wp:align>
            </wp:positionH>
            <wp:positionV relativeFrom="paragraph">
              <wp:align>top</wp:align>
            </wp:positionV>
            <wp:extent cx="2300288" cy="1533525"/>
            <wp:effectExtent l="0" t="0" r="5080" b="0"/>
            <wp:wrapSquare wrapText="bothSides"/>
            <wp:docPr id="981867473" name="Picture 1" descr="A graph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67473" name="Picture 1" descr="A graph of a curv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288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00765">
        <w:rPr>
          <w:rFonts w:ascii="Segoe UI Emoji" w:hAnsi="Segoe UI Emoji" w:cs="Segoe UI Emoji"/>
          <w:b/>
          <w:bCs/>
        </w:rPr>
        <w:t>🔹</w:t>
      </w:r>
      <w:r w:rsidRPr="00300765">
        <w:rPr>
          <w:b/>
          <w:bCs/>
        </w:rPr>
        <w:t xml:space="preserve"> What the chart shows:</w:t>
      </w:r>
    </w:p>
    <w:p w14:paraId="2F3FE919" w14:textId="77777777" w:rsidR="00300765" w:rsidRPr="00300765" w:rsidRDefault="00300765" w:rsidP="00300765">
      <w:pPr>
        <w:numPr>
          <w:ilvl w:val="0"/>
          <w:numId w:val="1"/>
        </w:numPr>
        <w:tabs>
          <w:tab w:val="left" w:pos="1890"/>
        </w:tabs>
      </w:pPr>
      <w:r w:rsidRPr="00300765">
        <w:rPr>
          <w:b/>
          <w:bCs/>
        </w:rPr>
        <w:t>X-axis (Confidence):</w:t>
      </w:r>
      <w:r w:rsidRPr="00300765">
        <w:t xml:space="preserve"> Threshold for deciding whether a detection is valid.</w:t>
      </w:r>
    </w:p>
    <w:p w14:paraId="41DE39A6" w14:textId="77777777" w:rsidR="00300765" w:rsidRPr="00300765" w:rsidRDefault="00300765" w:rsidP="00300765">
      <w:pPr>
        <w:numPr>
          <w:ilvl w:val="0"/>
          <w:numId w:val="1"/>
        </w:numPr>
        <w:tabs>
          <w:tab w:val="left" w:pos="1890"/>
        </w:tabs>
      </w:pPr>
      <w:r w:rsidRPr="00300765">
        <w:rPr>
          <w:b/>
          <w:bCs/>
        </w:rPr>
        <w:t>Y-axis (F1 Score):</w:t>
      </w:r>
      <w:r w:rsidRPr="00300765">
        <w:t xml:space="preserve"> Harmonic mean of precision and recall (best when both are high).</w:t>
      </w:r>
    </w:p>
    <w:p w14:paraId="05567FC8" w14:textId="77777777" w:rsidR="00300765" w:rsidRPr="00300765" w:rsidRDefault="00300765" w:rsidP="00300765">
      <w:pPr>
        <w:tabs>
          <w:tab w:val="left" w:pos="1890"/>
        </w:tabs>
        <w:rPr>
          <w:b/>
          <w:bCs/>
        </w:rPr>
      </w:pPr>
      <w:r w:rsidRPr="00300765">
        <w:rPr>
          <w:rFonts w:ascii="Segoe UI Emoji" w:hAnsi="Segoe UI Emoji" w:cs="Segoe UI Emoji"/>
          <w:b/>
          <w:bCs/>
        </w:rPr>
        <w:t>🔵</w:t>
      </w:r>
      <w:r w:rsidRPr="00300765">
        <w:rPr>
          <w:b/>
          <w:bCs/>
        </w:rPr>
        <w:t xml:space="preserve"> Blue Line:</w:t>
      </w:r>
    </w:p>
    <w:p w14:paraId="6270D367" w14:textId="77777777" w:rsidR="00300765" w:rsidRPr="00300765" w:rsidRDefault="00300765" w:rsidP="00300765">
      <w:pPr>
        <w:numPr>
          <w:ilvl w:val="0"/>
          <w:numId w:val="2"/>
        </w:numPr>
        <w:tabs>
          <w:tab w:val="left" w:pos="1890"/>
        </w:tabs>
      </w:pPr>
      <w:r w:rsidRPr="00300765">
        <w:t xml:space="preserve">Represents the </w:t>
      </w:r>
      <w:r w:rsidRPr="00300765">
        <w:rPr>
          <w:b/>
          <w:bCs/>
        </w:rPr>
        <w:t>average F1 score across all classes</w:t>
      </w:r>
      <w:r w:rsidRPr="00300765">
        <w:t>.</w:t>
      </w:r>
    </w:p>
    <w:p w14:paraId="1D6AF5A7" w14:textId="77777777" w:rsidR="00300765" w:rsidRPr="00300765" w:rsidRDefault="00300765" w:rsidP="00300765">
      <w:pPr>
        <w:numPr>
          <w:ilvl w:val="0"/>
          <w:numId w:val="2"/>
        </w:numPr>
        <w:tabs>
          <w:tab w:val="left" w:pos="1890"/>
        </w:tabs>
      </w:pPr>
      <w:r w:rsidRPr="00300765">
        <w:t xml:space="preserve">Peaks at </w:t>
      </w:r>
      <w:r w:rsidRPr="00300765">
        <w:rPr>
          <w:b/>
          <w:bCs/>
        </w:rPr>
        <w:t>0.73 F1 score</w:t>
      </w:r>
      <w:r w:rsidRPr="00300765">
        <w:t xml:space="preserve"> when the confidence threshold is around </w:t>
      </w:r>
      <w:r w:rsidRPr="00300765">
        <w:rPr>
          <w:b/>
          <w:bCs/>
        </w:rPr>
        <w:t>0.38</w:t>
      </w:r>
      <w:r w:rsidRPr="00300765">
        <w:t>.</w:t>
      </w:r>
    </w:p>
    <w:p w14:paraId="2B5EDC57" w14:textId="77777777" w:rsidR="00300765" w:rsidRPr="00300765" w:rsidRDefault="00300765" w:rsidP="00300765">
      <w:pPr>
        <w:numPr>
          <w:ilvl w:val="0"/>
          <w:numId w:val="2"/>
        </w:numPr>
        <w:tabs>
          <w:tab w:val="left" w:pos="1890"/>
        </w:tabs>
      </w:pPr>
      <w:r w:rsidRPr="00300765">
        <w:t xml:space="preserve">This suggests your model performs best on average when it only reports predictions with </w:t>
      </w:r>
      <w:r w:rsidRPr="00300765">
        <w:rPr>
          <w:b/>
          <w:bCs/>
        </w:rPr>
        <w:t>≥38% confidence</w:t>
      </w:r>
      <w:r w:rsidRPr="00300765">
        <w:t>.</w:t>
      </w:r>
    </w:p>
    <w:p w14:paraId="7137B2D2" w14:textId="77777777" w:rsidR="00300765" w:rsidRPr="00300765" w:rsidRDefault="00300765" w:rsidP="00300765">
      <w:pPr>
        <w:tabs>
          <w:tab w:val="left" w:pos="1890"/>
        </w:tabs>
        <w:rPr>
          <w:b/>
          <w:bCs/>
        </w:rPr>
      </w:pPr>
      <w:r w:rsidRPr="00300765">
        <w:rPr>
          <w:rFonts w:ascii="Segoe UI Emoji" w:hAnsi="Segoe UI Emoji" w:cs="Segoe UI Emoji"/>
          <w:b/>
          <w:bCs/>
        </w:rPr>
        <w:t>⚪</w:t>
      </w:r>
      <w:r w:rsidRPr="00300765">
        <w:rPr>
          <w:b/>
          <w:bCs/>
        </w:rPr>
        <w:t xml:space="preserve"> Gray Lines:</w:t>
      </w:r>
    </w:p>
    <w:p w14:paraId="00D40B7E" w14:textId="77777777" w:rsidR="00300765" w:rsidRPr="00300765" w:rsidRDefault="00300765" w:rsidP="00300765">
      <w:pPr>
        <w:numPr>
          <w:ilvl w:val="0"/>
          <w:numId w:val="3"/>
        </w:numPr>
        <w:tabs>
          <w:tab w:val="left" w:pos="1890"/>
        </w:tabs>
      </w:pPr>
      <w:r w:rsidRPr="00300765">
        <w:t xml:space="preserve">Represent </w:t>
      </w:r>
      <w:r w:rsidRPr="00300765">
        <w:rPr>
          <w:b/>
          <w:bCs/>
        </w:rPr>
        <w:t>F1 performance per individual class</w:t>
      </w:r>
      <w:r w:rsidRPr="00300765">
        <w:t xml:space="preserve"> (e.g., stop sign, speed sign, yield).</w:t>
      </w:r>
    </w:p>
    <w:p w14:paraId="61C99526" w14:textId="77777777" w:rsidR="00300765" w:rsidRPr="00300765" w:rsidRDefault="00300765" w:rsidP="00300765">
      <w:pPr>
        <w:numPr>
          <w:ilvl w:val="0"/>
          <w:numId w:val="3"/>
        </w:numPr>
        <w:tabs>
          <w:tab w:val="left" w:pos="1890"/>
        </w:tabs>
      </w:pPr>
      <w:r w:rsidRPr="00300765">
        <w:t>Show how some classes perform better than others across the confidence range.</w:t>
      </w:r>
    </w:p>
    <w:p w14:paraId="0D6BAB60" w14:textId="77777777" w:rsidR="00300765" w:rsidRPr="00300765" w:rsidRDefault="00300765" w:rsidP="00300765">
      <w:pPr>
        <w:numPr>
          <w:ilvl w:val="0"/>
          <w:numId w:val="3"/>
        </w:numPr>
        <w:tabs>
          <w:tab w:val="left" w:pos="1890"/>
        </w:tabs>
      </w:pPr>
      <w:r w:rsidRPr="00300765">
        <w:t xml:space="preserve">Variability is expected — especially if some signs are underrepresented or harder to detect (blurred, angled, </w:t>
      </w:r>
      <w:proofErr w:type="spellStart"/>
      <w:r w:rsidRPr="00300765">
        <w:t>etc</w:t>
      </w:r>
      <w:proofErr w:type="spellEnd"/>
      <w:r w:rsidRPr="00300765">
        <w:t>).</w:t>
      </w:r>
    </w:p>
    <w:p w14:paraId="769A3546" w14:textId="77777777" w:rsidR="00300765" w:rsidRPr="00300765" w:rsidRDefault="00300765" w:rsidP="00300765">
      <w:pPr>
        <w:tabs>
          <w:tab w:val="left" w:pos="1890"/>
        </w:tabs>
      </w:pPr>
      <w:r w:rsidRPr="00300765">
        <w:pict w14:anchorId="3FA94A34">
          <v:rect id="_x0000_i1033" style="width:0;height:1.5pt" o:hralign="center" o:hrstd="t" o:hr="t" fillcolor="#a0a0a0" stroked="f"/>
        </w:pict>
      </w:r>
    </w:p>
    <w:p w14:paraId="14FAAF80" w14:textId="77777777" w:rsidR="00300765" w:rsidRPr="00300765" w:rsidRDefault="00300765" w:rsidP="00300765">
      <w:pPr>
        <w:tabs>
          <w:tab w:val="left" w:pos="1890"/>
        </w:tabs>
        <w:rPr>
          <w:b/>
          <w:bCs/>
        </w:rPr>
      </w:pPr>
      <w:r w:rsidRPr="00300765">
        <w:rPr>
          <w:rFonts w:ascii="Segoe UI Emoji" w:hAnsi="Segoe UI Emoji" w:cs="Segoe UI Emoji"/>
          <w:b/>
          <w:bCs/>
        </w:rPr>
        <w:t>✅</w:t>
      </w:r>
      <w:r w:rsidRPr="00300765">
        <w:rPr>
          <w:b/>
          <w:bCs/>
        </w:rPr>
        <w:t xml:space="preserve"> What this means for your project:</w:t>
      </w:r>
    </w:p>
    <w:p w14:paraId="702B78B8" w14:textId="77777777" w:rsidR="00300765" w:rsidRPr="00300765" w:rsidRDefault="00300765" w:rsidP="00300765">
      <w:pPr>
        <w:numPr>
          <w:ilvl w:val="0"/>
          <w:numId w:val="4"/>
        </w:numPr>
        <w:tabs>
          <w:tab w:val="left" w:pos="1890"/>
        </w:tabs>
      </w:pPr>
      <w:r w:rsidRPr="00300765">
        <w:rPr>
          <w:b/>
          <w:bCs/>
        </w:rPr>
        <w:t>Recommended Threshold:</w:t>
      </w:r>
      <w:r w:rsidRPr="00300765">
        <w:t xml:space="preserve"> Based on this curve, you could set the model confidence to </w:t>
      </w:r>
      <w:r w:rsidRPr="00300765">
        <w:rPr>
          <w:b/>
          <w:bCs/>
        </w:rPr>
        <w:t>0.4</w:t>
      </w:r>
      <w:r w:rsidRPr="00300765">
        <w:t xml:space="preserve"> in production to balance precision and recall.</w:t>
      </w:r>
    </w:p>
    <w:p w14:paraId="4EC32606" w14:textId="77777777" w:rsidR="00300765" w:rsidRPr="00300765" w:rsidRDefault="00300765" w:rsidP="00300765">
      <w:pPr>
        <w:numPr>
          <w:ilvl w:val="0"/>
          <w:numId w:val="4"/>
        </w:numPr>
        <w:tabs>
          <w:tab w:val="left" w:pos="1890"/>
        </w:tabs>
      </w:pPr>
      <w:r w:rsidRPr="00300765">
        <w:rPr>
          <w:b/>
          <w:bCs/>
        </w:rPr>
        <w:t>Model Quality:</w:t>
      </w:r>
      <w:r w:rsidRPr="00300765">
        <w:t xml:space="preserve"> An average F1 score of </w:t>
      </w:r>
      <w:r w:rsidRPr="00300765">
        <w:rPr>
          <w:b/>
          <w:bCs/>
        </w:rPr>
        <w:t>0.73</w:t>
      </w:r>
      <w:r w:rsidRPr="00300765">
        <w:t xml:space="preserve"> is strong for a real-time multi-class detection task.</w:t>
      </w:r>
    </w:p>
    <w:p w14:paraId="2F96A5B3" w14:textId="77777777" w:rsidR="00300765" w:rsidRPr="00300765" w:rsidRDefault="00300765" w:rsidP="00300765">
      <w:pPr>
        <w:numPr>
          <w:ilvl w:val="0"/>
          <w:numId w:val="4"/>
        </w:numPr>
        <w:tabs>
          <w:tab w:val="left" w:pos="1890"/>
        </w:tabs>
      </w:pPr>
      <w:r w:rsidRPr="00300765">
        <w:rPr>
          <w:b/>
          <w:bCs/>
        </w:rPr>
        <w:t>Next Steps:</w:t>
      </w:r>
      <w:r w:rsidRPr="00300765">
        <w:t xml:space="preserve"> You could investigate the low-performing classes (those with flatter gray lines) and improve them with more samples or augmentation.</w:t>
      </w:r>
    </w:p>
    <w:p w14:paraId="2E3D0649" w14:textId="415F7E9F" w:rsidR="00300765" w:rsidRDefault="00300765" w:rsidP="00300765">
      <w:pPr>
        <w:tabs>
          <w:tab w:val="left" w:pos="1890"/>
        </w:tabs>
      </w:pPr>
      <w:r>
        <w:tab/>
      </w:r>
    </w:p>
    <w:p w14:paraId="79F15E60" w14:textId="77777777" w:rsidR="00B822EB" w:rsidRPr="00B822EB" w:rsidRDefault="00B822EB" w:rsidP="00B822EB">
      <w:r>
        <w:rPr>
          <w:noProof/>
        </w:rPr>
        <w:lastRenderedPageBreak/>
        <w:drawing>
          <wp:inline distT="0" distB="0" distL="0" distR="0" wp14:anchorId="07433C6B" wp14:editId="723E7DA0">
            <wp:extent cx="5943600" cy="2971800"/>
            <wp:effectExtent l="0" t="0" r="0" b="0"/>
            <wp:docPr id="1819238906" name="Picture 2" descr="A group of graphs showing the size of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38906" name="Picture 2" descr="A group of graphs showing the size of a number of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0765">
        <w:br w:type="textWrapping" w:clear="all"/>
      </w:r>
      <w:r w:rsidRPr="00B822EB">
        <w:t xml:space="preserve">This image shows the </w:t>
      </w:r>
      <w:r w:rsidRPr="00B822EB">
        <w:rPr>
          <w:b/>
          <w:bCs/>
        </w:rPr>
        <w:t>training and validation performance</w:t>
      </w:r>
      <w:r w:rsidRPr="00B822EB">
        <w:t xml:space="preserve"> of your YOLO model over 50 epochs. Each subplot tells you something different about how your model is learning. Here's a breakdown:</w:t>
      </w:r>
    </w:p>
    <w:p w14:paraId="3BBE88DA" w14:textId="77777777" w:rsidR="00B822EB" w:rsidRPr="00B822EB" w:rsidRDefault="00B822EB" w:rsidP="00B822EB">
      <w:r w:rsidRPr="00B822EB">
        <w:pict w14:anchorId="284CF8F7">
          <v:rect id="_x0000_i1055" style="width:0;height:1.5pt" o:hralign="center" o:hrstd="t" o:hr="t" fillcolor="#a0a0a0" stroked="f"/>
        </w:pict>
      </w:r>
    </w:p>
    <w:p w14:paraId="1794F654" w14:textId="77777777" w:rsidR="00B822EB" w:rsidRPr="00B822EB" w:rsidRDefault="00B822EB" w:rsidP="00B822EB">
      <w:pPr>
        <w:rPr>
          <w:b/>
          <w:bCs/>
        </w:rPr>
      </w:pPr>
      <w:r w:rsidRPr="00B822EB">
        <w:rPr>
          <w:rFonts w:ascii="Segoe UI Emoji" w:hAnsi="Segoe UI Emoji" w:cs="Segoe UI Emoji"/>
          <w:b/>
          <w:bCs/>
        </w:rPr>
        <w:t>🔧</w:t>
      </w:r>
      <w:r w:rsidRPr="00B822EB">
        <w:rPr>
          <w:b/>
          <w:bCs/>
        </w:rPr>
        <w:t xml:space="preserve"> Loss Curves (Top row: training | Bottom row: validation)</w:t>
      </w:r>
    </w:p>
    <w:p w14:paraId="48BAB3E8" w14:textId="77777777" w:rsidR="00B822EB" w:rsidRPr="00B822EB" w:rsidRDefault="00B822EB" w:rsidP="00B822EB">
      <w:pPr>
        <w:numPr>
          <w:ilvl w:val="0"/>
          <w:numId w:val="5"/>
        </w:numPr>
      </w:pPr>
      <w:proofErr w:type="spellStart"/>
      <w:r w:rsidRPr="00B822EB">
        <w:rPr>
          <w:b/>
          <w:bCs/>
        </w:rPr>
        <w:t>box_loss</w:t>
      </w:r>
      <w:proofErr w:type="spellEnd"/>
      <w:r w:rsidRPr="00B822EB">
        <w:t>: Measures how well the model predicts bounding box positions.</w:t>
      </w:r>
    </w:p>
    <w:p w14:paraId="3D949862" w14:textId="77777777" w:rsidR="00B822EB" w:rsidRPr="00B822EB" w:rsidRDefault="00B822EB" w:rsidP="00B822EB">
      <w:pPr>
        <w:numPr>
          <w:ilvl w:val="1"/>
          <w:numId w:val="5"/>
        </w:numPr>
      </w:pPr>
      <w:r w:rsidRPr="00B822EB">
        <w:rPr>
          <w:rFonts w:ascii="Segoe UI Emoji" w:hAnsi="Segoe UI Emoji" w:cs="Segoe UI Emoji"/>
        </w:rPr>
        <w:t>🔻</w:t>
      </w:r>
      <w:r w:rsidRPr="00B822EB">
        <w:t xml:space="preserve"> Decreasing trend → The model is improving at localizing objects.</w:t>
      </w:r>
    </w:p>
    <w:p w14:paraId="08A6BDEC" w14:textId="77777777" w:rsidR="00B822EB" w:rsidRPr="00B822EB" w:rsidRDefault="00B822EB" w:rsidP="00B822EB">
      <w:pPr>
        <w:numPr>
          <w:ilvl w:val="0"/>
          <w:numId w:val="5"/>
        </w:numPr>
      </w:pPr>
      <w:proofErr w:type="spellStart"/>
      <w:r w:rsidRPr="00B822EB">
        <w:rPr>
          <w:b/>
          <w:bCs/>
        </w:rPr>
        <w:t>cls_loss</w:t>
      </w:r>
      <w:proofErr w:type="spellEnd"/>
      <w:r w:rsidRPr="00B822EB">
        <w:t>: Classification loss — how well it classifies the correct label.</w:t>
      </w:r>
    </w:p>
    <w:p w14:paraId="7FD0C3CC" w14:textId="77777777" w:rsidR="00B822EB" w:rsidRPr="00B822EB" w:rsidRDefault="00B822EB" w:rsidP="00B822EB">
      <w:pPr>
        <w:numPr>
          <w:ilvl w:val="1"/>
          <w:numId w:val="5"/>
        </w:numPr>
      </w:pPr>
      <w:r w:rsidRPr="00B822EB">
        <w:rPr>
          <w:rFonts w:ascii="Segoe UI Emoji" w:hAnsi="Segoe UI Emoji" w:cs="Segoe UI Emoji"/>
        </w:rPr>
        <w:t>🔻</w:t>
      </w:r>
      <w:r w:rsidRPr="00B822EB">
        <w:t xml:space="preserve"> Strong drop early → Model quickly learns to recognize classes.</w:t>
      </w:r>
    </w:p>
    <w:p w14:paraId="06F46ABD" w14:textId="77777777" w:rsidR="00B822EB" w:rsidRPr="00B822EB" w:rsidRDefault="00B822EB" w:rsidP="00B822EB">
      <w:pPr>
        <w:numPr>
          <w:ilvl w:val="0"/>
          <w:numId w:val="5"/>
        </w:numPr>
      </w:pPr>
      <w:proofErr w:type="spellStart"/>
      <w:r w:rsidRPr="00B822EB">
        <w:rPr>
          <w:b/>
          <w:bCs/>
        </w:rPr>
        <w:t>dfl_loss</w:t>
      </w:r>
      <w:proofErr w:type="spellEnd"/>
      <w:r w:rsidRPr="00B822EB">
        <w:t xml:space="preserve"> (Distribution Focal Loss): A YOLOv8-specific loss for bounding box regression precision.</w:t>
      </w:r>
    </w:p>
    <w:p w14:paraId="69AF916D" w14:textId="77777777" w:rsidR="00B822EB" w:rsidRPr="00B822EB" w:rsidRDefault="00B822EB" w:rsidP="00B822EB">
      <w:pPr>
        <w:numPr>
          <w:ilvl w:val="1"/>
          <w:numId w:val="5"/>
        </w:numPr>
      </w:pPr>
      <w:r w:rsidRPr="00B822EB">
        <w:rPr>
          <w:rFonts w:ascii="Segoe UI Emoji" w:hAnsi="Segoe UI Emoji" w:cs="Segoe UI Emoji"/>
        </w:rPr>
        <w:t>📉</w:t>
      </w:r>
      <w:r w:rsidRPr="00B822EB">
        <w:t xml:space="preserve"> Gradually decreasing → Finer improvements in box predictions.</w:t>
      </w:r>
    </w:p>
    <w:p w14:paraId="0F6AE85B" w14:textId="77777777" w:rsidR="00B822EB" w:rsidRPr="00B822EB" w:rsidRDefault="00B822EB" w:rsidP="00B822EB">
      <w:r w:rsidRPr="00B822EB">
        <w:rPr>
          <w:rFonts w:ascii="Segoe UI Emoji" w:hAnsi="Segoe UI Emoji" w:cs="Segoe UI Emoji"/>
        </w:rPr>
        <w:t>🟢</w:t>
      </w:r>
      <w:r w:rsidRPr="00B822EB">
        <w:t xml:space="preserve"> </w:t>
      </w:r>
      <w:r w:rsidRPr="00B822EB">
        <w:rPr>
          <w:b/>
          <w:bCs/>
        </w:rPr>
        <w:t>Interpretation for all loss graphs</w:t>
      </w:r>
      <w:r w:rsidRPr="00B822EB">
        <w:t>:</w:t>
      </w:r>
      <w:r w:rsidRPr="00B822EB">
        <w:br/>
        <w:t xml:space="preserve">Loss is going down steadily → </w:t>
      </w:r>
      <w:r w:rsidRPr="00B822EB">
        <w:rPr>
          <w:rFonts w:ascii="Segoe UI Emoji" w:hAnsi="Segoe UI Emoji" w:cs="Segoe UI Emoji"/>
        </w:rPr>
        <w:t>✅</w:t>
      </w:r>
      <w:r w:rsidRPr="00B822EB">
        <w:t xml:space="preserve"> Training is stable and improving. No overfitting signs (losses on training and validation decrease similarly).</w:t>
      </w:r>
    </w:p>
    <w:p w14:paraId="136091CD" w14:textId="77777777" w:rsidR="00B822EB" w:rsidRPr="00B822EB" w:rsidRDefault="00B822EB" w:rsidP="00B822EB">
      <w:r w:rsidRPr="00B822EB">
        <w:pict w14:anchorId="2BF7F02D">
          <v:rect id="_x0000_i1056" style="width:0;height:1.5pt" o:hralign="center" o:hrstd="t" o:hr="t" fillcolor="#a0a0a0" stroked="f"/>
        </w:pict>
      </w:r>
    </w:p>
    <w:p w14:paraId="7AC6156C" w14:textId="77777777" w:rsidR="00B822EB" w:rsidRPr="00B822EB" w:rsidRDefault="00B822EB" w:rsidP="00B822EB">
      <w:pPr>
        <w:rPr>
          <w:b/>
          <w:bCs/>
        </w:rPr>
      </w:pPr>
      <w:r w:rsidRPr="00B822EB">
        <w:rPr>
          <w:rFonts w:ascii="Segoe UI Emoji" w:hAnsi="Segoe UI Emoji" w:cs="Segoe UI Emoji"/>
          <w:b/>
          <w:bCs/>
        </w:rPr>
        <w:t>📊</w:t>
      </w:r>
      <w:r w:rsidRPr="00B822EB">
        <w:rPr>
          <w:b/>
          <w:bCs/>
        </w:rPr>
        <w:t xml:space="preserve"> Metric Curves (Performance on validation set)</w:t>
      </w:r>
    </w:p>
    <w:p w14:paraId="1C30DA08" w14:textId="77777777" w:rsidR="00B822EB" w:rsidRPr="00B822EB" w:rsidRDefault="00B822EB" w:rsidP="00B822EB">
      <w:pPr>
        <w:numPr>
          <w:ilvl w:val="0"/>
          <w:numId w:val="6"/>
        </w:numPr>
      </w:pPr>
      <w:r w:rsidRPr="00B822EB">
        <w:rPr>
          <w:b/>
          <w:bCs/>
        </w:rPr>
        <w:lastRenderedPageBreak/>
        <w:t>precision(B)</w:t>
      </w:r>
      <w:r w:rsidRPr="00B822EB">
        <w:t>: Correct predictions / all predicted (how accurate the model is when it makes a prediction).</w:t>
      </w:r>
    </w:p>
    <w:p w14:paraId="192919E2" w14:textId="77777777" w:rsidR="00B822EB" w:rsidRPr="00B822EB" w:rsidRDefault="00B822EB" w:rsidP="00B822EB">
      <w:pPr>
        <w:numPr>
          <w:ilvl w:val="1"/>
          <w:numId w:val="6"/>
        </w:numPr>
      </w:pPr>
      <w:r w:rsidRPr="00B822EB">
        <w:rPr>
          <w:rFonts w:ascii="Segoe UI Emoji" w:hAnsi="Segoe UI Emoji" w:cs="Segoe UI Emoji"/>
        </w:rPr>
        <w:t>🔼</w:t>
      </w:r>
      <w:r w:rsidRPr="00B822EB">
        <w:t xml:space="preserve"> Increasing to ~0.75 → Fewer false positives.</w:t>
      </w:r>
    </w:p>
    <w:p w14:paraId="58D2B6B0" w14:textId="77777777" w:rsidR="00B822EB" w:rsidRPr="00B822EB" w:rsidRDefault="00B822EB" w:rsidP="00B822EB">
      <w:pPr>
        <w:numPr>
          <w:ilvl w:val="0"/>
          <w:numId w:val="6"/>
        </w:numPr>
      </w:pPr>
      <w:r w:rsidRPr="00B822EB">
        <w:rPr>
          <w:b/>
          <w:bCs/>
        </w:rPr>
        <w:t>recall(B)</w:t>
      </w:r>
      <w:r w:rsidRPr="00B822EB">
        <w:t>: Correct predictions / all actual objects (how many real objects were detected).</w:t>
      </w:r>
    </w:p>
    <w:p w14:paraId="26B751A2" w14:textId="77777777" w:rsidR="00B822EB" w:rsidRPr="00B822EB" w:rsidRDefault="00B822EB" w:rsidP="00B822EB">
      <w:pPr>
        <w:numPr>
          <w:ilvl w:val="1"/>
          <w:numId w:val="6"/>
        </w:numPr>
      </w:pPr>
      <w:r w:rsidRPr="00B822EB">
        <w:rPr>
          <w:rFonts w:ascii="Segoe UI Emoji" w:hAnsi="Segoe UI Emoji" w:cs="Segoe UI Emoji"/>
        </w:rPr>
        <w:t>🔼</w:t>
      </w:r>
      <w:r w:rsidRPr="00B822EB">
        <w:t xml:space="preserve"> Rising to ~0.67 → More real signs are being detected.</w:t>
      </w:r>
    </w:p>
    <w:p w14:paraId="61C38991" w14:textId="77777777" w:rsidR="00B822EB" w:rsidRPr="00B822EB" w:rsidRDefault="00B822EB" w:rsidP="00B822EB">
      <w:pPr>
        <w:numPr>
          <w:ilvl w:val="0"/>
          <w:numId w:val="6"/>
        </w:numPr>
      </w:pPr>
      <w:r w:rsidRPr="00B822EB">
        <w:rPr>
          <w:b/>
          <w:bCs/>
        </w:rPr>
        <w:t>mAP@0.5 (B)</w:t>
      </w:r>
      <w:r w:rsidRPr="00B822EB">
        <w:t xml:space="preserve">: Mean Average Precision at 50% </w:t>
      </w:r>
      <w:proofErr w:type="spellStart"/>
      <w:r w:rsidRPr="00B822EB">
        <w:t>IoU</w:t>
      </w:r>
      <w:proofErr w:type="spellEnd"/>
      <w:r w:rsidRPr="00B822EB">
        <w:t xml:space="preserve"> threshold.</w:t>
      </w:r>
    </w:p>
    <w:p w14:paraId="25817816" w14:textId="77777777" w:rsidR="00B822EB" w:rsidRPr="00B822EB" w:rsidRDefault="00B822EB" w:rsidP="00B822EB">
      <w:pPr>
        <w:numPr>
          <w:ilvl w:val="1"/>
          <w:numId w:val="6"/>
        </w:numPr>
      </w:pPr>
      <w:r w:rsidRPr="00B822EB">
        <w:rPr>
          <w:rFonts w:ascii="Segoe UI Emoji" w:hAnsi="Segoe UI Emoji" w:cs="Segoe UI Emoji"/>
        </w:rPr>
        <w:t>📈</w:t>
      </w:r>
      <w:r w:rsidRPr="00B822EB">
        <w:t xml:space="preserve"> Rises to ~0.87 → Very good detection performance.</w:t>
      </w:r>
    </w:p>
    <w:p w14:paraId="72E8B9DB" w14:textId="77777777" w:rsidR="00B822EB" w:rsidRPr="00B822EB" w:rsidRDefault="00B822EB" w:rsidP="00B822EB">
      <w:pPr>
        <w:numPr>
          <w:ilvl w:val="0"/>
          <w:numId w:val="6"/>
        </w:numPr>
      </w:pPr>
      <w:r w:rsidRPr="00B822EB">
        <w:rPr>
          <w:b/>
          <w:bCs/>
        </w:rPr>
        <w:t>mAP@0.5:0.95 (B)</w:t>
      </w:r>
      <w:r w:rsidRPr="00B822EB">
        <w:t xml:space="preserve">: Stricter metric (average over </w:t>
      </w:r>
      <w:proofErr w:type="spellStart"/>
      <w:r w:rsidRPr="00B822EB">
        <w:t>IoUs</w:t>
      </w:r>
      <w:proofErr w:type="spellEnd"/>
      <w:r w:rsidRPr="00B822EB">
        <w:t xml:space="preserve"> from 0.5 to 0.95).</w:t>
      </w:r>
    </w:p>
    <w:p w14:paraId="652F0CE7" w14:textId="77777777" w:rsidR="00B822EB" w:rsidRPr="00B822EB" w:rsidRDefault="00B822EB" w:rsidP="00B822EB">
      <w:pPr>
        <w:numPr>
          <w:ilvl w:val="1"/>
          <w:numId w:val="6"/>
        </w:numPr>
      </w:pPr>
      <w:r w:rsidRPr="00B822EB">
        <w:rPr>
          <w:rFonts w:ascii="Segoe UI Emoji" w:hAnsi="Segoe UI Emoji" w:cs="Segoe UI Emoji"/>
        </w:rPr>
        <w:t>🔼</w:t>
      </w:r>
      <w:r w:rsidRPr="00B822EB">
        <w:t xml:space="preserve"> Goes up to ~0.69 → Model performs consistently even with tight bounding box matching.</w:t>
      </w:r>
    </w:p>
    <w:p w14:paraId="590EEDFB" w14:textId="77777777" w:rsidR="00B822EB" w:rsidRPr="00B822EB" w:rsidRDefault="00B822EB" w:rsidP="00B822EB">
      <w:r w:rsidRPr="00B822EB">
        <w:pict w14:anchorId="61C5BD05">
          <v:rect id="_x0000_i1057" style="width:0;height:1.5pt" o:hralign="center" o:hrstd="t" o:hr="t" fillcolor="#a0a0a0" stroked="f"/>
        </w:pict>
      </w:r>
    </w:p>
    <w:p w14:paraId="2CCC9DE3" w14:textId="77777777" w:rsidR="00B822EB" w:rsidRPr="00B822EB" w:rsidRDefault="00B822EB" w:rsidP="00B822EB">
      <w:pPr>
        <w:rPr>
          <w:b/>
          <w:bCs/>
        </w:rPr>
      </w:pPr>
      <w:r w:rsidRPr="00B822EB">
        <w:rPr>
          <w:rFonts w:ascii="Segoe UI Emoji" w:hAnsi="Segoe UI Emoji" w:cs="Segoe UI Emoji"/>
          <w:b/>
          <w:bCs/>
        </w:rPr>
        <w:t>📌</w:t>
      </w:r>
      <w:r w:rsidRPr="00B822EB">
        <w:rPr>
          <w:b/>
          <w:bCs/>
        </w:rPr>
        <w:t xml:space="preserve"> Summary for Your Presentation Slide</w:t>
      </w:r>
    </w:p>
    <w:p w14:paraId="40D1CFED" w14:textId="77777777" w:rsidR="00B822EB" w:rsidRPr="00B822EB" w:rsidRDefault="00B822EB" w:rsidP="00B822EB">
      <w:r w:rsidRPr="00B822EB">
        <w:rPr>
          <w:b/>
          <w:bCs/>
        </w:rPr>
        <w:t>Title: Training Performance Summary</w:t>
      </w:r>
    </w:p>
    <w:p w14:paraId="4C22955B" w14:textId="77777777" w:rsidR="00B822EB" w:rsidRPr="00B822EB" w:rsidRDefault="00B822EB" w:rsidP="00B822EB">
      <w:r w:rsidRPr="00B822EB">
        <w:rPr>
          <w:b/>
          <w:bCs/>
        </w:rPr>
        <w:t>Key Points:</w:t>
      </w:r>
    </w:p>
    <w:p w14:paraId="65C8B13A" w14:textId="77777777" w:rsidR="00B822EB" w:rsidRPr="00B822EB" w:rsidRDefault="00B822EB" w:rsidP="00B822EB">
      <w:pPr>
        <w:numPr>
          <w:ilvl w:val="0"/>
          <w:numId w:val="7"/>
        </w:numPr>
      </w:pPr>
      <w:r w:rsidRPr="00B822EB">
        <w:t>The model's training and validation losses steadily decreased, showing effective learning.</w:t>
      </w:r>
    </w:p>
    <w:p w14:paraId="5F43F0DC" w14:textId="77777777" w:rsidR="00B822EB" w:rsidRPr="00B822EB" w:rsidRDefault="00B822EB" w:rsidP="00B822EB">
      <w:pPr>
        <w:numPr>
          <w:ilvl w:val="0"/>
          <w:numId w:val="7"/>
        </w:numPr>
      </w:pPr>
      <w:r w:rsidRPr="00B822EB">
        <w:t>Precision and recall improved across epochs — the model became both more accurate and more complete in detecting traffic signs.</w:t>
      </w:r>
    </w:p>
    <w:p w14:paraId="4C7C0C40" w14:textId="77777777" w:rsidR="00B822EB" w:rsidRPr="00B822EB" w:rsidRDefault="00B822EB" w:rsidP="00B822EB">
      <w:pPr>
        <w:numPr>
          <w:ilvl w:val="0"/>
          <w:numId w:val="7"/>
        </w:numPr>
      </w:pPr>
      <w:r w:rsidRPr="00B822EB">
        <w:t xml:space="preserve">High </w:t>
      </w:r>
      <w:r w:rsidRPr="00B822EB">
        <w:rPr>
          <w:b/>
          <w:bCs/>
        </w:rPr>
        <w:t>mAP@0.5 (~87%)</w:t>
      </w:r>
      <w:r w:rsidRPr="00B822EB">
        <w:t xml:space="preserve"> and solid </w:t>
      </w:r>
      <w:r w:rsidRPr="00B822EB">
        <w:rPr>
          <w:b/>
          <w:bCs/>
        </w:rPr>
        <w:t>mAP@0.5:0.95 (~69%)</w:t>
      </w:r>
      <w:r w:rsidRPr="00B822EB">
        <w:t xml:space="preserve"> indicate strong object detection performance, even under strict evaluation.</w:t>
      </w:r>
    </w:p>
    <w:p w14:paraId="4DEED568" w14:textId="77777777" w:rsidR="00B822EB" w:rsidRPr="00B822EB" w:rsidRDefault="00B822EB" w:rsidP="00B822EB">
      <w:pPr>
        <w:numPr>
          <w:ilvl w:val="0"/>
          <w:numId w:val="7"/>
        </w:numPr>
      </w:pPr>
      <w:r w:rsidRPr="00B822EB">
        <w:t>No signs of overfitting — validation metrics closely follow training performance.</w:t>
      </w:r>
    </w:p>
    <w:p w14:paraId="5E7DCEAC" w14:textId="77777777" w:rsidR="00B822EB" w:rsidRPr="00B822EB" w:rsidRDefault="00B822EB" w:rsidP="00B822EB">
      <w:r w:rsidRPr="00B822EB">
        <w:t>Want me to turn this into a formatted slide content block too?</w:t>
      </w:r>
    </w:p>
    <w:p w14:paraId="56B0E506" w14:textId="1B6E78CC" w:rsidR="007A66E9" w:rsidRDefault="007A66E9" w:rsidP="00300765"/>
    <w:p w14:paraId="49BC1C1D" w14:textId="77777777" w:rsidR="00B822EB" w:rsidRPr="00CD6F89" w:rsidRDefault="00B822EB" w:rsidP="00300765">
      <w:pPr>
        <w:rPr>
          <w:b/>
          <w:bCs/>
          <w:sz w:val="32"/>
          <w:szCs w:val="32"/>
        </w:rPr>
      </w:pPr>
    </w:p>
    <w:p w14:paraId="17A6BD96" w14:textId="77777777" w:rsidR="00CD6F89" w:rsidRDefault="00CD6F89" w:rsidP="00300765">
      <w:pPr>
        <w:rPr>
          <w:b/>
          <w:bCs/>
          <w:sz w:val="32"/>
          <w:szCs w:val="32"/>
        </w:rPr>
      </w:pPr>
    </w:p>
    <w:p w14:paraId="61ACD0A3" w14:textId="77777777" w:rsidR="00CD6F89" w:rsidRDefault="00CD6F89" w:rsidP="00300765">
      <w:pPr>
        <w:rPr>
          <w:b/>
          <w:bCs/>
          <w:sz w:val="32"/>
          <w:szCs w:val="32"/>
        </w:rPr>
      </w:pPr>
    </w:p>
    <w:p w14:paraId="2A0FB8EC" w14:textId="72C3EECB" w:rsidR="00B822EB" w:rsidRPr="00CD6F89" w:rsidRDefault="00B822EB" w:rsidP="00300765">
      <w:pPr>
        <w:rPr>
          <w:b/>
          <w:bCs/>
          <w:sz w:val="32"/>
          <w:szCs w:val="32"/>
          <w:u w:val="single"/>
        </w:rPr>
      </w:pPr>
      <w:r w:rsidRPr="00CD6F89">
        <w:rPr>
          <w:b/>
          <w:bCs/>
          <w:sz w:val="32"/>
          <w:szCs w:val="32"/>
          <w:u w:val="single"/>
        </w:rPr>
        <w:lastRenderedPageBreak/>
        <w:t xml:space="preserve">What is </w:t>
      </w:r>
      <w:hyperlink r:id="rId9" w:history="1">
        <w:r w:rsidRPr="00CD6F89">
          <w:rPr>
            <w:rStyle w:val="Hyperlink"/>
            <w:b/>
            <w:bCs/>
            <w:sz w:val="32"/>
            <w:szCs w:val="32"/>
          </w:rPr>
          <w:t>mAP@0.5</w:t>
        </w:r>
      </w:hyperlink>
      <w:r w:rsidRPr="00CD6F89">
        <w:rPr>
          <w:b/>
          <w:bCs/>
          <w:sz w:val="32"/>
          <w:szCs w:val="32"/>
          <w:u w:val="single"/>
        </w:rPr>
        <w:t xml:space="preserve"> and </w:t>
      </w:r>
      <w:hyperlink r:id="rId10" w:history="1">
        <w:r w:rsidR="00CD6F89" w:rsidRPr="00CD6F89">
          <w:rPr>
            <w:rStyle w:val="Hyperlink"/>
            <w:b/>
            <w:bCs/>
            <w:sz w:val="32"/>
            <w:szCs w:val="32"/>
          </w:rPr>
          <w:t>mAP@0.5:0.95</w:t>
        </w:r>
      </w:hyperlink>
      <w:r w:rsidR="00CD6F89" w:rsidRPr="00CD6F89">
        <w:rPr>
          <w:b/>
          <w:bCs/>
          <w:sz w:val="32"/>
          <w:szCs w:val="32"/>
          <w:u w:val="single"/>
        </w:rPr>
        <w:t>?</w:t>
      </w:r>
    </w:p>
    <w:p w14:paraId="7F27EA5B" w14:textId="77777777" w:rsidR="00CD6F89" w:rsidRPr="00CD6F89" w:rsidRDefault="00CD6F89" w:rsidP="00CD6F89">
      <w:pPr>
        <w:rPr>
          <w:b/>
          <w:bCs/>
        </w:rPr>
      </w:pPr>
      <w:r w:rsidRPr="00CD6F89">
        <w:rPr>
          <w:b/>
          <w:bCs/>
        </w:rPr>
        <w:t xml:space="preserve">What is </w:t>
      </w:r>
      <w:proofErr w:type="spellStart"/>
      <w:r w:rsidRPr="00CD6F89">
        <w:rPr>
          <w:b/>
          <w:bCs/>
        </w:rPr>
        <w:t>mAP</w:t>
      </w:r>
      <w:proofErr w:type="spellEnd"/>
      <w:r w:rsidRPr="00CD6F89">
        <w:rPr>
          <w:b/>
          <w:bCs/>
        </w:rPr>
        <w:t>?</w:t>
      </w:r>
    </w:p>
    <w:p w14:paraId="3956936E" w14:textId="77777777" w:rsidR="00CD6F89" w:rsidRPr="00CD6F89" w:rsidRDefault="00CD6F89" w:rsidP="00CD6F89">
      <w:pPr>
        <w:numPr>
          <w:ilvl w:val="0"/>
          <w:numId w:val="8"/>
        </w:numPr>
      </w:pPr>
      <w:proofErr w:type="spellStart"/>
      <w:r w:rsidRPr="00CD6F89">
        <w:rPr>
          <w:b/>
          <w:bCs/>
        </w:rPr>
        <w:t>mAP</w:t>
      </w:r>
      <w:proofErr w:type="spellEnd"/>
      <w:r w:rsidRPr="00CD6F89">
        <w:t xml:space="preserve"> = Mean Average Precision</w:t>
      </w:r>
    </w:p>
    <w:p w14:paraId="4962ABDE" w14:textId="77777777" w:rsidR="00CD6F89" w:rsidRPr="00CD6F89" w:rsidRDefault="00CD6F89" w:rsidP="00CD6F89">
      <w:pPr>
        <w:numPr>
          <w:ilvl w:val="0"/>
          <w:numId w:val="8"/>
        </w:numPr>
      </w:pPr>
      <w:r w:rsidRPr="00CD6F89">
        <w:t xml:space="preserve">It combines </w:t>
      </w:r>
      <w:r w:rsidRPr="00CD6F89">
        <w:rPr>
          <w:b/>
          <w:bCs/>
        </w:rPr>
        <w:t>precision and recall</w:t>
      </w:r>
      <w:r w:rsidRPr="00CD6F89">
        <w:t xml:space="preserve"> into one number that tells you </w:t>
      </w:r>
      <w:r w:rsidRPr="00CD6F89">
        <w:rPr>
          <w:b/>
          <w:bCs/>
        </w:rPr>
        <w:t>how good your model is at detecting and correctly classifying objects</w:t>
      </w:r>
      <w:r w:rsidRPr="00CD6F89">
        <w:t>.</w:t>
      </w:r>
    </w:p>
    <w:p w14:paraId="72557295" w14:textId="77777777" w:rsidR="00CD6F89" w:rsidRPr="00CD6F89" w:rsidRDefault="00CD6F89" w:rsidP="00CD6F89">
      <w:pPr>
        <w:rPr>
          <w:b/>
          <w:bCs/>
        </w:rPr>
      </w:pPr>
      <w:r w:rsidRPr="00CD6F89">
        <w:rPr>
          <w:rFonts w:ascii="Segoe UI Emoji" w:hAnsi="Segoe UI Emoji" w:cs="Segoe UI Emoji"/>
          <w:b/>
          <w:bCs/>
        </w:rPr>
        <w:t>🧠</w:t>
      </w:r>
      <w:r w:rsidRPr="00CD6F89">
        <w:rPr>
          <w:b/>
          <w:bCs/>
        </w:rPr>
        <w:t xml:space="preserve"> How it works:</w:t>
      </w:r>
    </w:p>
    <w:p w14:paraId="53199FE9" w14:textId="77777777" w:rsidR="00CD6F89" w:rsidRPr="00CD6F89" w:rsidRDefault="00CD6F89" w:rsidP="00CD6F89">
      <w:pPr>
        <w:numPr>
          <w:ilvl w:val="0"/>
          <w:numId w:val="9"/>
        </w:numPr>
      </w:pPr>
      <w:r w:rsidRPr="00CD6F89">
        <w:t>For each object class (e.g., "Stop", "Speed Limit 50", etc.):</w:t>
      </w:r>
    </w:p>
    <w:p w14:paraId="19188922" w14:textId="77777777" w:rsidR="00CD6F89" w:rsidRPr="00CD6F89" w:rsidRDefault="00CD6F89" w:rsidP="00CD6F89">
      <w:pPr>
        <w:numPr>
          <w:ilvl w:val="1"/>
          <w:numId w:val="9"/>
        </w:numPr>
      </w:pPr>
      <w:r w:rsidRPr="00CD6F89">
        <w:t xml:space="preserve">The model makes predictions with a certain </w:t>
      </w:r>
      <w:r w:rsidRPr="00CD6F89">
        <w:rPr>
          <w:b/>
          <w:bCs/>
        </w:rPr>
        <w:t>confidence score</w:t>
      </w:r>
      <w:r w:rsidRPr="00CD6F89">
        <w:t>.</w:t>
      </w:r>
    </w:p>
    <w:p w14:paraId="5D51AEDF" w14:textId="77777777" w:rsidR="00CD6F89" w:rsidRPr="00CD6F89" w:rsidRDefault="00CD6F89" w:rsidP="00CD6F89">
      <w:pPr>
        <w:numPr>
          <w:ilvl w:val="1"/>
          <w:numId w:val="9"/>
        </w:numPr>
      </w:pPr>
      <w:r w:rsidRPr="00CD6F89">
        <w:t>It compares those predictions with the actual (ground truth) boxes.</w:t>
      </w:r>
    </w:p>
    <w:p w14:paraId="21AE92D4" w14:textId="77777777" w:rsidR="00CD6F89" w:rsidRPr="00CD6F89" w:rsidRDefault="00CD6F89" w:rsidP="00CD6F89">
      <w:pPr>
        <w:numPr>
          <w:ilvl w:val="1"/>
          <w:numId w:val="9"/>
        </w:numPr>
      </w:pPr>
      <w:r w:rsidRPr="00CD6F89">
        <w:t xml:space="preserve">For various thresholds of </w:t>
      </w:r>
      <w:proofErr w:type="spellStart"/>
      <w:r w:rsidRPr="00CD6F89">
        <w:rPr>
          <w:b/>
          <w:bCs/>
        </w:rPr>
        <w:t>IoU</w:t>
      </w:r>
      <w:proofErr w:type="spellEnd"/>
      <w:r w:rsidRPr="00CD6F89">
        <w:rPr>
          <w:b/>
          <w:bCs/>
        </w:rPr>
        <w:t xml:space="preserve"> (Intersection over Union)</w:t>
      </w:r>
      <w:r w:rsidRPr="00CD6F89">
        <w:t>, it checks:</w:t>
      </w:r>
    </w:p>
    <w:p w14:paraId="4143A57C" w14:textId="77777777" w:rsidR="00CD6F89" w:rsidRPr="00CD6F89" w:rsidRDefault="00CD6F89" w:rsidP="00CD6F89">
      <w:pPr>
        <w:numPr>
          <w:ilvl w:val="2"/>
          <w:numId w:val="9"/>
        </w:numPr>
      </w:pPr>
      <w:r w:rsidRPr="00CD6F89">
        <w:t>Did the model detect the object?</w:t>
      </w:r>
    </w:p>
    <w:p w14:paraId="5B30510C" w14:textId="77777777" w:rsidR="00CD6F89" w:rsidRPr="00CD6F89" w:rsidRDefault="00CD6F89" w:rsidP="00CD6F89">
      <w:pPr>
        <w:numPr>
          <w:ilvl w:val="2"/>
          <w:numId w:val="9"/>
        </w:numPr>
      </w:pPr>
      <w:r w:rsidRPr="00CD6F89">
        <w:t>Was the box close enough (</w:t>
      </w:r>
      <w:proofErr w:type="spellStart"/>
      <w:r w:rsidRPr="00CD6F89">
        <w:t>IoU</w:t>
      </w:r>
      <w:proofErr w:type="spellEnd"/>
      <w:r w:rsidRPr="00CD6F89">
        <w:t xml:space="preserve"> &gt; threshold)?</w:t>
      </w:r>
    </w:p>
    <w:p w14:paraId="67A232BE" w14:textId="77777777" w:rsidR="00CD6F89" w:rsidRPr="00CD6F89" w:rsidRDefault="00CD6F89" w:rsidP="00CD6F89">
      <w:pPr>
        <w:numPr>
          <w:ilvl w:val="2"/>
          <w:numId w:val="9"/>
        </w:numPr>
      </w:pPr>
      <w:r w:rsidRPr="00CD6F89">
        <w:t>Was the label correct?</w:t>
      </w:r>
    </w:p>
    <w:p w14:paraId="548186C1" w14:textId="77777777" w:rsidR="00CD6F89" w:rsidRPr="00CD6F89" w:rsidRDefault="00CD6F89" w:rsidP="00CD6F89">
      <w:pPr>
        <w:numPr>
          <w:ilvl w:val="0"/>
          <w:numId w:val="9"/>
        </w:numPr>
      </w:pPr>
      <w:r w:rsidRPr="00CD6F89">
        <w:t xml:space="preserve">It then computes a </w:t>
      </w:r>
      <w:r w:rsidRPr="00CD6F89">
        <w:rPr>
          <w:b/>
          <w:bCs/>
        </w:rPr>
        <w:t>Precision-Recall (PR) curve</w:t>
      </w:r>
      <w:r w:rsidRPr="00CD6F89">
        <w:t xml:space="preserve"> for each class and calculates the </w:t>
      </w:r>
      <w:r w:rsidRPr="00CD6F89">
        <w:rPr>
          <w:b/>
          <w:bCs/>
        </w:rPr>
        <w:t>area under this curve</w:t>
      </w:r>
      <w:r w:rsidRPr="00CD6F89">
        <w:t xml:space="preserve">, which gives the </w:t>
      </w:r>
      <w:r w:rsidRPr="00CD6F89">
        <w:rPr>
          <w:b/>
          <w:bCs/>
        </w:rPr>
        <w:t>Average Precision (AP)</w:t>
      </w:r>
      <w:r w:rsidRPr="00CD6F89">
        <w:t xml:space="preserve"> for that class.</w:t>
      </w:r>
    </w:p>
    <w:p w14:paraId="081B6AE4" w14:textId="77777777" w:rsidR="00CD6F89" w:rsidRPr="00CD6F89" w:rsidRDefault="00CD6F89" w:rsidP="00CD6F89">
      <w:pPr>
        <w:numPr>
          <w:ilvl w:val="0"/>
          <w:numId w:val="9"/>
        </w:numPr>
      </w:pPr>
      <w:r w:rsidRPr="00CD6F89">
        <w:t xml:space="preserve">Finally, it averages the APs of all classes to get </w:t>
      </w:r>
      <w:r w:rsidRPr="00CD6F89">
        <w:rPr>
          <w:b/>
          <w:bCs/>
        </w:rPr>
        <w:t>mean Average Precision (</w:t>
      </w:r>
      <w:proofErr w:type="spellStart"/>
      <w:r w:rsidRPr="00CD6F89">
        <w:rPr>
          <w:b/>
          <w:bCs/>
        </w:rPr>
        <w:t>mAP</w:t>
      </w:r>
      <w:proofErr w:type="spellEnd"/>
      <w:r w:rsidRPr="00CD6F89">
        <w:rPr>
          <w:b/>
          <w:bCs/>
        </w:rPr>
        <w:t>)</w:t>
      </w:r>
      <w:r w:rsidRPr="00CD6F89">
        <w:t>.</w:t>
      </w:r>
    </w:p>
    <w:p w14:paraId="7FD734F0" w14:textId="77777777" w:rsidR="00CD6F89" w:rsidRPr="00CD6F89" w:rsidRDefault="00CD6F89" w:rsidP="00CD6F89">
      <w:pPr>
        <w:rPr>
          <w:b/>
          <w:bCs/>
        </w:rPr>
      </w:pPr>
      <w:r w:rsidRPr="00CD6F89">
        <w:rPr>
          <w:rFonts w:ascii="Segoe UI Emoji" w:hAnsi="Segoe UI Emoji" w:cs="Segoe UI Emoji"/>
          <w:b/>
          <w:bCs/>
        </w:rPr>
        <w:t>📏</w:t>
      </w:r>
      <w:r w:rsidRPr="00CD6F89">
        <w:rPr>
          <w:b/>
          <w:bCs/>
        </w:rPr>
        <w:t xml:space="preserve"> Two Common Types of </w:t>
      </w:r>
      <w:proofErr w:type="spellStart"/>
      <w:proofErr w:type="gramStart"/>
      <w:r w:rsidRPr="00CD6F89">
        <w:rPr>
          <w:b/>
          <w:bCs/>
        </w:rPr>
        <w:t>mAP</w:t>
      </w:r>
      <w:proofErr w:type="spellEnd"/>
      <w:proofErr w:type="gramEnd"/>
      <w:r w:rsidRPr="00CD6F89">
        <w:rPr>
          <w:b/>
          <w:bCs/>
        </w:rPr>
        <w:t xml:space="preserve"> in YOLO: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7706"/>
      </w:tblGrid>
      <w:tr w:rsidR="00CD6F89" w:rsidRPr="00CD6F89" w14:paraId="3FCE01A1" w14:textId="77777777" w:rsidTr="00CD6F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6DA6A" w14:textId="77777777" w:rsidR="00CD6F89" w:rsidRPr="00CD6F89" w:rsidRDefault="00CD6F89" w:rsidP="00CD6F89">
            <w:pPr>
              <w:rPr>
                <w:b/>
                <w:bCs/>
              </w:rPr>
            </w:pPr>
            <w:r w:rsidRPr="00CD6F89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DC5FED5" w14:textId="77777777" w:rsidR="00CD6F89" w:rsidRPr="00CD6F89" w:rsidRDefault="00CD6F89" w:rsidP="00CD6F89">
            <w:pPr>
              <w:rPr>
                <w:b/>
                <w:bCs/>
              </w:rPr>
            </w:pPr>
            <w:r w:rsidRPr="00CD6F89">
              <w:rPr>
                <w:b/>
                <w:bCs/>
              </w:rPr>
              <w:t>Meaning</w:t>
            </w:r>
          </w:p>
        </w:tc>
      </w:tr>
      <w:tr w:rsidR="00CD6F89" w:rsidRPr="00CD6F89" w14:paraId="46F719BD" w14:textId="77777777" w:rsidTr="00CD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14591" w14:textId="77777777" w:rsidR="00CD6F89" w:rsidRPr="00CD6F89" w:rsidRDefault="00CD6F89" w:rsidP="00CD6F89">
            <w:r w:rsidRPr="00CD6F89">
              <w:rPr>
                <w:b/>
                <w:bCs/>
              </w:rPr>
              <w:t>mAP@0.5</w:t>
            </w:r>
          </w:p>
        </w:tc>
        <w:tc>
          <w:tcPr>
            <w:tcW w:w="0" w:type="auto"/>
            <w:vAlign w:val="center"/>
            <w:hideMark/>
          </w:tcPr>
          <w:p w14:paraId="6076C1D6" w14:textId="77777777" w:rsidR="00CD6F89" w:rsidRPr="00CD6F89" w:rsidRDefault="00CD6F89" w:rsidP="00CD6F89">
            <w:r w:rsidRPr="00CD6F89">
              <w:t xml:space="preserve">Average Precision at </w:t>
            </w:r>
            <w:proofErr w:type="spellStart"/>
            <w:r w:rsidRPr="00CD6F89">
              <w:t>IoU</w:t>
            </w:r>
            <w:proofErr w:type="spellEnd"/>
            <w:r w:rsidRPr="00CD6F89">
              <w:t xml:space="preserve"> threshold of </w:t>
            </w:r>
            <w:r w:rsidRPr="00CD6F89">
              <w:rPr>
                <w:b/>
                <w:bCs/>
              </w:rPr>
              <w:t>0.5</w:t>
            </w:r>
            <w:r w:rsidRPr="00CD6F89">
              <w:t xml:space="preserve"> (50% overlap is acceptable). Easier.</w:t>
            </w:r>
          </w:p>
        </w:tc>
      </w:tr>
      <w:tr w:rsidR="00CD6F89" w:rsidRPr="00CD6F89" w14:paraId="39C78CF2" w14:textId="77777777" w:rsidTr="00CD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35030" w14:textId="77777777" w:rsidR="00CD6F89" w:rsidRPr="00CD6F89" w:rsidRDefault="00CD6F89" w:rsidP="00CD6F89">
            <w:r w:rsidRPr="00CD6F89">
              <w:rPr>
                <w:b/>
                <w:bCs/>
              </w:rPr>
              <w:t>mAP@0.5:0.95</w:t>
            </w:r>
          </w:p>
        </w:tc>
        <w:tc>
          <w:tcPr>
            <w:tcW w:w="0" w:type="auto"/>
            <w:vAlign w:val="center"/>
            <w:hideMark/>
          </w:tcPr>
          <w:p w14:paraId="644803D2" w14:textId="77777777" w:rsidR="00CD6F89" w:rsidRPr="00CD6F89" w:rsidRDefault="00CD6F89" w:rsidP="00CD6F89">
            <w:r w:rsidRPr="00CD6F89">
              <w:t xml:space="preserve">Average Precision averaged over </w:t>
            </w:r>
            <w:proofErr w:type="spellStart"/>
            <w:r w:rsidRPr="00CD6F89">
              <w:rPr>
                <w:b/>
                <w:bCs/>
              </w:rPr>
              <w:t>IoUs</w:t>
            </w:r>
            <w:proofErr w:type="spellEnd"/>
            <w:r w:rsidRPr="00CD6F89">
              <w:rPr>
                <w:b/>
                <w:bCs/>
              </w:rPr>
              <w:t xml:space="preserve"> from 0.5 to 0.95</w:t>
            </w:r>
            <w:r w:rsidRPr="00CD6F89">
              <w:t xml:space="preserve"> in steps of 0.05. Stricter and more realistic.</w:t>
            </w:r>
          </w:p>
        </w:tc>
      </w:tr>
    </w:tbl>
    <w:p w14:paraId="3776EAD8" w14:textId="4823ED08" w:rsidR="00CD6F89" w:rsidRPr="00CD6F89" w:rsidRDefault="00CD6F89" w:rsidP="00CD6F89"/>
    <w:p w14:paraId="681C2C85" w14:textId="77777777" w:rsidR="00CD6F89" w:rsidRPr="00CD6F89" w:rsidRDefault="00CD6F89" w:rsidP="00CD6F89">
      <w:pPr>
        <w:rPr>
          <w:b/>
          <w:bCs/>
        </w:rPr>
      </w:pPr>
      <w:r w:rsidRPr="00CD6F89">
        <w:rPr>
          <w:rFonts w:ascii="Segoe UI Emoji" w:hAnsi="Segoe UI Emoji" w:cs="Segoe UI Emoji"/>
          <w:b/>
          <w:bCs/>
        </w:rPr>
        <w:t>📊</w:t>
      </w:r>
      <w:r w:rsidRPr="00CD6F89">
        <w:rPr>
          <w:b/>
          <w:bCs/>
        </w:rPr>
        <w:t xml:space="preserve"> What Your Values Mean:</w:t>
      </w:r>
    </w:p>
    <w:p w14:paraId="1BE4D22B" w14:textId="77777777" w:rsidR="00CD6F89" w:rsidRPr="00CD6F89" w:rsidRDefault="00CD6F89" w:rsidP="00CD6F89">
      <w:pPr>
        <w:numPr>
          <w:ilvl w:val="0"/>
          <w:numId w:val="10"/>
        </w:numPr>
      </w:pPr>
      <w:r w:rsidRPr="00CD6F89">
        <w:rPr>
          <w:b/>
          <w:bCs/>
        </w:rPr>
        <w:t>mAP@0.5 ≈ 0.87 (87%)</w:t>
      </w:r>
      <w:r w:rsidRPr="00CD6F89">
        <w:br/>
        <w:t xml:space="preserve">→ Your model detects and correctly classifies signs </w:t>
      </w:r>
      <w:r w:rsidRPr="00CD6F89">
        <w:rPr>
          <w:b/>
          <w:bCs/>
        </w:rPr>
        <w:t>very well</w:t>
      </w:r>
      <w:r w:rsidRPr="00CD6F89">
        <w:t xml:space="preserve"> when only moderate overlap (50%) is required.</w:t>
      </w:r>
    </w:p>
    <w:p w14:paraId="345F8C05" w14:textId="77777777" w:rsidR="00CD6F89" w:rsidRPr="00CD6F89" w:rsidRDefault="00CD6F89" w:rsidP="00CD6F89">
      <w:pPr>
        <w:numPr>
          <w:ilvl w:val="0"/>
          <w:numId w:val="10"/>
        </w:numPr>
      </w:pPr>
      <w:r w:rsidRPr="00CD6F89">
        <w:rPr>
          <w:b/>
          <w:bCs/>
        </w:rPr>
        <w:lastRenderedPageBreak/>
        <w:t>mAP@0.5:0.95 ≈ 0.69 (69%)</w:t>
      </w:r>
      <w:r w:rsidRPr="00CD6F89">
        <w:br/>
        <w:t xml:space="preserve">→ Even with tighter requirements on box accuracy, your model performs </w:t>
      </w:r>
      <w:r w:rsidRPr="00CD6F89">
        <w:rPr>
          <w:b/>
          <w:bCs/>
        </w:rPr>
        <w:t>strongly</w:t>
      </w:r>
      <w:r w:rsidRPr="00CD6F89">
        <w:t xml:space="preserve">, showing </w:t>
      </w:r>
      <w:r w:rsidRPr="00CD6F89">
        <w:rPr>
          <w:b/>
          <w:bCs/>
        </w:rPr>
        <w:t>robust localization</w:t>
      </w:r>
      <w:r w:rsidRPr="00CD6F89">
        <w:t>.</w:t>
      </w:r>
    </w:p>
    <w:p w14:paraId="337DCBDF" w14:textId="77777777" w:rsidR="00CD6F89" w:rsidRDefault="00CD6F89" w:rsidP="00CD6F89">
      <w:pPr>
        <w:rPr>
          <w:rFonts w:ascii="Segoe UI Emoji" w:hAnsi="Segoe UI Emoji" w:cs="Segoe UI Emoji"/>
          <w:b/>
          <w:bCs/>
        </w:rPr>
      </w:pPr>
    </w:p>
    <w:p w14:paraId="1AD45294" w14:textId="77777777" w:rsidR="00CD6F89" w:rsidRDefault="00CD6F89" w:rsidP="00CD6F89">
      <w:pPr>
        <w:rPr>
          <w:rFonts w:ascii="Segoe UI Emoji" w:hAnsi="Segoe UI Emoji" w:cs="Segoe UI Emoji"/>
          <w:b/>
          <w:bCs/>
        </w:rPr>
      </w:pPr>
    </w:p>
    <w:p w14:paraId="30EADC21" w14:textId="7C030499" w:rsidR="00CD6F89" w:rsidRPr="00CD6F89" w:rsidRDefault="00CD6F89" w:rsidP="00CD6F89">
      <w:pPr>
        <w:rPr>
          <w:b/>
          <w:bCs/>
        </w:rPr>
      </w:pPr>
      <w:r w:rsidRPr="00CD6F89">
        <w:rPr>
          <w:rFonts w:ascii="Segoe UI Emoji" w:hAnsi="Segoe UI Emoji" w:cs="Segoe UI Emoji"/>
          <w:b/>
          <w:bCs/>
        </w:rPr>
        <w:t>📦</w:t>
      </w:r>
      <w:r w:rsidRPr="00CD6F89">
        <w:rPr>
          <w:b/>
          <w:bCs/>
        </w:rPr>
        <w:t xml:space="preserve"> What is </w:t>
      </w:r>
      <w:proofErr w:type="spellStart"/>
      <w:r w:rsidRPr="00CD6F89">
        <w:rPr>
          <w:b/>
          <w:bCs/>
        </w:rPr>
        <w:t>IoU</w:t>
      </w:r>
      <w:proofErr w:type="spellEnd"/>
      <w:r w:rsidRPr="00CD6F89">
        <w:rPr>
          <w:b/>
          <w:bCs/>
        </w:rPr>
        <w:t xml:space="preserve"> (Intersection over Union)?</w:t>
      </w:r>
    </w:p>
    <w:p w14:paraId="3D0B9DFA" w14:textId="77777777" w:rsidR="00CD6F89" w:rsidRPr="00CD6F89" w:rsidRDefault="00CD6F89" w:rsidP="00CD6F89">
      <w:proofErr w:type="spellStart"/>
      <w:r w:rsidRPr="00CD6F89">
        <w:rPr>
          <w:b/>
          <w:bCs/>
        </w:rPr>
        <w:t>IoU</w:t>
      </w:r>
      <w:proofErr w:type="spellEnd"/>
      <w:r w:rsidRPr="00CD6F89">
        <w:t xml:space="preserve"> is a metric used to measure </w:t>
      </w:r>
      <w:r w:rsidRPr="00CD6F89">
        <w:rPr>
          <w:b/>
          <w:bCs/>
        </w:rPr>
        <w:t>how well your model’s predicted bounding box matches the actual object</w:t>
      </w:r>
      <w:r w:rsidRPr="00CD6F89">
        <w:t xml:space="preserve"> (ground truth box) in an image.</w:t>
      </w:r>
    </w:p>
    <w:p w14:paraId="01B85E4F" w14:textId="77777777" w:rsidR="00CD6F89" w:rsidRPr="00CD6F89" w:rsidRDefault="00CD6F89" w:rsidP="00CD6F89">
      <w:r w:rsidRPr="00CD6F89">
        <w:t>Think of it as a comparison of two rectangles:</w:t>
      </w:r>
    </w:p>
    <w:p w14:paraId="1906B20D" w14:textId="77777777" w:rsidR="00CD6F89" w:rsidRPr="00CD6F89" w:rsidRDefault="00CD6F89" w:rsidP="00CD6F89">
      <w:pPr>
        <w:numPr>
          <w:ilvl w:val="0"/>
          <w:numId w:val="13"/>
        </w:numPr>
      </w:pPr>
      <w:r w:rsidRPr="00CD6F89">
        <w:t xml:space="preserve">One is the </w:t>
      </w:r>
      <w:r w:rsidRPr="00CD6F89">
        <w:rPr>
          <w:b/>
          <w:bCs/>
        </w:rPr>
        <w:t>predicted bounding box</w:t>
      </w:r>
      <w:r w:rsidRPr="00CD6F89">
        <w:t xml:space="preserve"> from your model.</w:t>
      </w:r>
    </w:p>
    <w:p w14:paraId="30E95CCA" w14:textId="77777777" w:rsidR="00CD6F89" w:rsidRPr="00CD6F89" w:rsidRDefault="00CD6F89" w:rsidP="00CD6F89">
      <w:pPr>
        <w:numPr>
          <w:ilvl w:val="0"/>
          <w:numId w:val="13"/>
        </w:numPr>
      </w:pPr>
      <w:r w:rsidRPr="00CD6F89">
        <w:t xml:space="preserve">The other is the </w:t>
      </w:r>
      <w:r w:rsidRPr="00CD6F89">
        <w:rPr>
          <w:b/>
          <w:bCs/>
        </w:rPr>
        <w:t>ground truth box</w:t>
      </w:r>
      <w:r w:rsidRPr="00CD6F89">
        <w:t xml:space="preserve">, i.e., where the object </w:t>
      </w:r>
      <w:proofErr w:type="gramStart"/>
      <w:r w:rsidRPr="00CD6F89">
        <w:rPr>
          <w:i/>
          <w:iCs/>
        </w:rPr>
        <w:t>actually</w:t>
      </w:r>
      <w:r w:rsidRPr="00CD6F89">
        <w:t xml:space="preserve"> is</w:t>
      </w:r>
      <w:proofErr w:type="gramEnd"/>
      <w:r w:rsidRPr="00CD6F89">
        <w:t>.</w:t>
      </w:r>
    </w:p>
    <w:p w14:paraId="0399877B" w14:textId="77777777" w:rsidR="00CD6F89" w:rsidRPr="00CD6F89" w:rsidRDefault="00CD6F89" w:rsidP="00CD6F89">
      <w:r w:rsidRPr="00CD6F89">
        <w:pict w14:anchorId="2BD1F683">
          <v:rect id="_x0000_i1112" style="width:0;height:1.5pt" o:hralign="center" o:hrstd="t" o:hr="t" fillcolor="#a0a0a0" stroked="f"/>
        </w:pict>
      </w:r>
    </w:p>
    <w:p w14:paraId="33EF21D9" w14:textId="77777777" w:rsidR="00CD6F89" w:rsidRPr="00CD6F89" w:rsidRDefault="00CD6F89" w:rsidP="00CD6F89">
      <w:pPr>
        <w:rPr>
          <w:b/>
          <w:bCs/>
        </w:rPr>
      </w:pPr>
      <w:r w:rsidRPr="00CD6F89">
        <w:rPr>
          <w:rFonts w:ascii="Segoe UI Emoji" w:hAnsi="Segoe UI Emoji" w:cs="Segoe UI Emoji"/>
          <w:b/>
          <w:bCs/>
        </w:rPr>
        <w:t>🔲</w:t>
      </w:r>
      <w:r w:rsidRPr="00CD6F89">
        <w:rPr>
          <w:b/>
          <w:bCs/>
        </w:rPr>
        <w:t xml:space="preserve"> Formula for </w:t>
      </w:r>
      <w:proofErr w:type="spellStart"/>
      <w:r w:rsidRPr="00CD6F89">
        <w:rPr>
          <w:b/>
          <w:bCs/>
        </w:rPr>
        <w:t>IoU</w:t>
      </w:r>
      <w:proofErr w:type="spellEnd"/>
      <w:r w:rsidRPr="00CD6F89">
        <w:rPr>
          <w:b/>
          <w:bCs/>
        </w:rPr>
        <w:t>:</w:t>
      </w:r>
    </w:p>
    <w:p w14:paraId="7B25CEEC" w14:textId="77F24317" w:rsidR="00CD6F89" w:rsidRPr="00CD6F89" w:rsidRDefault="00CD6F89" w:rsidP="00CD6F89">
      <w:proofErr w:type="spellStart"/>
      <w:r w:rsidRPr="00CD6F89">
        <w:t>IoU</w:t>
      </w:r>
      <w:proofErr w:type="spellEnd"/>
      <w:r w:rsidRPr="00CD6F89">
        <w:t>=Area of </w:t>
      </w:r>
      <w:proofErr w:type="spellStart"/>
      <w:r w:rsidRPr="00CD6F89">
        <w:t>OverlapArea</w:t>
      </w:r>
      <w:proofErr w:type="spellEnd"/>
      <w:r w:rsidRPr="00CD6F89">
        <w:t> of Union\</w:t>
      </w:r>
      <w:proofErr w:type="gramStart"/>
      <w:r w:rsidRPr="00CD6F89">
        <w:t>text{</w:t>
      </w:r>
      <w:proofErr w:type="spellStart"/>
      <w:proofErr w:type="gramEnd"/>
      <w:r w:rsidRPr="00CD6F89">
        <w:t>IoU</w:t>
      </w:r>
      <w:proofErr w:type="spellEnd"/>
      <w:r w:rsidRPr="00CD6F89">
        <w:t>} = \</w:t>
      </w:r>
      <w:proofErr w:type="gramStart"/>
      <w:r w:rsidRPr="00CD6F89">
        <w:t>frac{</w:t>
      </w:r>
      <w:proofErr w:type="gramEnd"/>
      <w:r w:rsidRPr="00CD6F89">
        <w:t>\</w:t>
      </w:r>
      <w:proofErr w:type="gramStart"/>
      <w:r w:rsidRPr="00CD6F89">
        <w:t>text{</w:t>
      </w:r>
      <w:proofErr w:type="gramEnd"/>
      <w:r w:rsidRPr="00CD6F89">
        <w:t>Area of Overlap</w:t>
      </w:r>
      <w:proofErr w:type="gramStart"/>
      <w:r w:rsidRPr="00CD6F89">
        <w:t>}}{</w:t>
      </w:r>
      <w:proofErr w:type="gramEnd"/>
      <w:r w:rsidRPr="00CD6F89">
        <w:t>\</w:t>
      </w:r>
      <w:proofErr w:type="gramStart"/>
      <w:r w:rsidRPr="00CD6F89">
        <w:t>text{</w:t>
      </w:r>
      <w:proofErr w:type="gramEnd"/>
      <w:r w:rsidRPr="00CD6F89">
        <w:t>Area of Union</w:t>
      </w:r>
      <w:proofErr w:type="gramStart"/>
      <w:r w:rsidRPr="00CD6F89">
        <w:t>}}</w:t>
      </w:r>
      <w:proofErr w:type="spellStart"/>
      <w:r w:rsidRPr="00CD6F89">
        <w:t>IoU</w:t>
      </w:r>
      <w:proofErr w:type="spellEnd"/>
      <w:proofErr w:type="gramEnd"/>
      <w:r w:rsidRPr="00CD6F89">
        <w:t>=Area of </w:t>
      </w:r>
      <w:proofErr w:type="spellStart"/>
      <w:r w:rsidRPr="00CD6F89">
        <w:t>UnionArea</w:t>
      </w:r>
      <w:proofErr w:type="spellEnd"/>
      <w:r w:rsidRPr="00CD6F89">
        <w:t> of Overlap</w:t>
      </w:r>
      <w:r w:rsidRPr="00CD6F89">
        <w:rPr>
          <w:rFonts w:ascii="Arial" w:hAnsi="Arial" w:cs="Arial"/>
        </w:rPr>
        <w:t>​</w:t>
      </w:r>
    </w:p>
    <w:p w14:paraId="53E2CFCA" w14:textId="77777777" w:rsidR="00CD6F89" w:rsidRPr="00CD6F89" w:rsidRDefault="00CD6F89" w:rsidP="00CD6F89">
      <w:pPr>
        <w:rPr>
          <w:b/>
          <w:bCs/>
          <w:sz w:val="32"/>
          <w:szCs w:val="32"/>
        </w:rPr>
      </w:pPr>
      <w:r w:rsidRPr="00CD6F89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CD6F89">
        <w:rPr>
          <w:b/>
          <w:bCs/>
          <w:sz w:val="32"/>
          <w:szCs w:val="32"/>
        </w:rPr>
        <w:t xml:space="preserve"> Explanation with Example:</w:t>
      </w:r>
    </w:p>
    <w:p w14:paraId="3F4A566B" w14:textId="77777777" w:rsidR="00CD6F89" w:rsidRPr="00CD6F89" w:rsidRDefault="00CD6F89" w:rsidP="00CD6F89">
      <w:pPr>
        <w:rPr>
          <w:sz w:val="32"/>
          <w:szCs w:val="32"/>
        </w:rPr>
      </w:pPr>
      <w:r w:rsidRPr="00CD6F89">
        <w:rPr>
          <w:sz w:val="32"/>
          <w:szCs w:val="32"/>
        </w:rPr>
        <w:t>Imagine:</w:t>
      </w:r>
    </w:p>
    <w:p w14:paraId="21E21F24" w14:textId="77777777" w:rsidR="00CD6F89" w:rsidRPr="00CD6F89" w:rsidRDefault="00CD6F89" w:rsidP="00CD6F89">
      <w:pPr>
        <w:numPr>
          <w:ilvl w:val="0"/>
          <w:numId w:val="11"/>
        </w:numPr>
        <w:rPr>
          <w:sz w:val="32"/>
          <w:szCs w:val="32"/>
        </w:rPr>
      </w:pPr>
      <w:r w:rsidRPr="00CD6F89">
        <w:rPr>
          <w:sz w:val="32"/>
          <w:szCs w:val="32"/>
        </w:rPr>
        <w:t xml:space="preserve">You have a </w:t>
      </w:r>
      <w:r w:rsidRPr="00CD6F89">
        <w:rPr>
          <w:b/>
          <w:bCs/>
          <w:sz w:val="32"/>
          <w:szCs w:val="32"/>
        </w:rPr>
        <w:t>Stop sign</w:t>
      </w:r>
      <w:r w:rsidRPr="00CD6F89">
        <w:rPr>
          <w:sz w:val="32"/>
          <w:szCs w:val="32"/>
        </w:rPr>
        <w:t xml:space="preserve"> in an image.</w:t>
      </w:r>
    </w:p>
    <w:p w14:paraId="7AD15A80" w14:textId="77777777" w:rsidR="00CD6F89" w:rsidRPr="00CD6F89" w:rsidRDefault="00CD6F89" w:rsidP="00CD6F89">
      <w:pPr>
        <w:numPr>
          <w:ilvl w:val="0"/>
          <w:numId w:val="11"/>
        </w:numPr>
        <w:rPr>
          <w:sz w:val="32"/>
          <w:szCs w:val="32"/>
        </w:rPr>
      </w:pPr>
      <w:r w:rsidRPr="00CD6F89">
        <w:rPr>
          <w:sz w:val="32"/>
          <w:szCs w:val="32"/>
        </w:rPr>
        <w:t xml:space="preserve">The model predicts a box that </w:t>
      </w:r>
      <w:r w:rsidRPr="00CD6F89">
        <w:rPr>
          <w:i/>
          <w:iCs/>
          <w:sz w:val="32"/>
          <w:szCs w:val="32"/>
        </w:rPr>
        <w:t>almost</w:t>
      </w:r>
      <w:r w:rsidRPr="00CD6F89">
        <w:rPr>
          <w:sz w:val="32"/>
          <w:szCs w:val="32"/>
        </w:rPr>
        <w:t xml:space="preserve"> covers it, but not perfectly.</w:t>
      </w:r>
    </w:p>
    <w:p w14:paraId="4C89EA11" w14:textId="77777777" w:rsidR="00CD6F89" w:rsidRPr="00CD6F89" w:rsidRDefault="00CD6F89" w:rsidP="00CD6F89">
      <w:pPr>
        <w:numPr>
          <w:ilvl w:val="0"/>
          <w:numId w:val="12"/>
        </w:numPr>
        <w:rPr>
          <w:sz w:val="32"/>
          <w:szCs w:val="32"/>
        </w:rPr>
      </w:pPr>
      <w:r w:rsidRPr="00CD6F89">
        <w:rPr>
          <w:b/>
          <w:bCs/>
          <w:sz w:val="32"/>
          <w:szCs w:val="32"/>
        </w:rPr>
        <w:t>Intersection</w:t>
      </w:r>
      <w:r w:rsidRPr="00CD6F89">
        <w:rPr>
          <w:sz w:val="32"/>
          <w:szCs w:val="32"/>
        </w:rPr>
        <w:t>: The overlapping region of predicted &amp; actual boxes.</w:t>
      </w:r>
    </w:p>
    <w:p w14:paraId="61E57AE5" w14:textId="77777777" w:rsidR="00CD6F89" w:rsidRPr="00CD6F89" w:rsidRDefault="00CD6F89" w:rsidP="00CD6F89">
      <w:pPr>
        <w:numPr>
          <w:ilvl w:val="0"/>
          <w:numId w:val="12"/>
        </w:numPr>
        <w:rPr>
          <w:sz w:val="32"/>
          <w:szCs w:val="32"/>
        </w:rPr>
      </w:pPr>
      <w:r w:rsidRPr="00CD6F89">
        <w:rPr>
          <w:b/>
          <w:bCs/>
          <w:sz w:val="32"/>
          <w:szCs w:val="32"/>
        </w:rPr>
        <w:t>Union</w:t>
      </w:r>
      <w:r w:rsidRPr="00CD6F89">
        <w:rPr>
          <w:sz w:val="32"/>
          <w:szCs w:val="32"/>
        </w:rPr>
        <w:t>: Total area covered by both boxes combined (without double-counting the intersection).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1392"/>
        <w:gridCol w:w="5449"/>
      </w:tblGrid>
      <w:tr w:rsidR="0029469F" w:rsidRPr="0029469F" w14:paraId="47B0D0EA" w14:textId="77777777" w:rsidTr="002946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853A71" w14:textId="77777777" w:rsidR="0029469F" w:rsidRPr="0029469F" w:rsidRDefault="0029469F" w:rsidP="0029469F">
            <w:pPr>
              <w:rPr>
                <w:b/>
                <w:bCs/>
                <w:sz w:val="32"/>
                <w:szCs w:val="32"/>
              </w:rPr>
            </w:pPr>
            <w:r w:rsidRPr="0029469F">
              <w:rPr>
                <w:b/>
                <w:bCs/>
                <w:sz w:val="32"/>
                <w:szCs w:val="32"/>
              </w:rPr>
              <w:lastRenderedPageBreak/>
              <w:t>If the overlap is...</w:t>
            </w:r>
          </w:p>
        </w:tc>
        <w:tc>
          <w:tcPr>
            <w:tcW w:w="0" w:type="auto"/>
            <w:vAlign w:val="center"/>
            <w:hideMark/>
          </w:tcPr>
          <w:p w14:paraId="7B1FFF27" w14:textId="77777777" w:rsidR="0029469F" w:rsidRPr="0029469F" w:rsidRDefault="0029469F" w:rsidP="0029469F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29469F">
              <w:rPr>
                <w:b/>
                <w:bCs/>
                <w:sz w:val="32"/>
                <w:szCs w:val="32"/>
              </w:rPr>
              <w:t>IoU</w:t>
            </w:r>
            <w:proofErr w:type="spellEnd"/>
            <w:r w:rsidRPr="0029469F">
              <w:rPr>
                <w:b/>
                <w:bCs/>
                <w:sz w:val="32"/>
                <w:szCs w:val="32"/>
              </w:rPr>
              <w:t xml:space="preserve"> value</w:t>
            </w:r>
          </w:p>
        </w:tc>
        <w:tc>
          <w:tcPr>
            <w:tcW w:w="0" w:type="auto"/>
            <w:vAlign w:val="center"/>
            <w:hideMark/>
          </w:tcPr>
          <w:p w14:paraId="158C6FFC" w14:textId="77777777" w:rsidR="0029469F" w:rsidRPr="0029469F" w:rsidRDefault="0029469F" w:rsidP="0029469F">
            <w:pPr>
              <w:rPr>
                <w:b/>
                <w:bCs/>
                <w:sz w:val="32"/>
                <w:szCs w:val="32"/>
              </w:rPr>
            </w:pPr>
            <w:r w:rsidRPr="0029469F">
              <w:rPr>
                <w:b/>
                <w:bCs/>
                <w:sz w:val="32"/>
                <w:szCs w:val="32"/>
              </w:rPr>
              <w:t>What it means</w:t>
            </w:r>
          </w:p>
        </w:tc>
      </w:tr>
      <w:tr w:rsidR="0029469F" w:rsidRPr="0029469F" w14:paraId="7E7F0D8A" w14:textId="77777777" w:rsidTr="00294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B8DF4" w14:textId="77777777" w:rsidR="0029469F" w:rsidRPr="0029469F" w:rsidRDefault="0029469F" w:rsidP="0029469F">
            <w:pPr>
              <w:rPr>
                <w:sz w:val="32"/>
                <w:szCs w:val="32"/>
              </w:rPr>
            </w:pPr>
            <w:r w:rsidRPr="0029469F">
              <w:rPr>
                <w:sz w:val="32"/>
                <w:szCs w:val="32"/>
              </w:rPr>
              <w:t>Exact match</w:t>
            </w:r>
          </w:p>
        </w:tc>
        <w:tc>
          <w:tcPr>
            <w:tcW w:w="0" w:type="auto"/>
            <w:vAlign w:val="center"/>
            <w:hideMark/>
          </w:tcPr>
          <w:p w14:paraId="1E91A787" w14:textId="77777777" w:rsidR="0029469F" w:rsidRPr="0029469F" w:rsidRDefault="0029469F" w:rsidP="0029469F">
            <w:pPr>
              <w:rPr>
                <w:sz w:val="32"/>
                <w:szCs w:val="32"/>
              </w:rPr>
            </w:pPr>
            <w:r w:rsidRPr="0029469F">
              <w:rPr>
                <w:sz w:val="32"/>
                <w:szCs w:val="3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4D4B05F" w14:textId="77777777" w:rsidR="0029469F" w:rsidRPr="0029469F" w:rsidRDefault="0029469F" w:rsidP="0029469F">
            <w:pPr>
              <w:rPr>
                <w:sz w:val="32"/>
                <w:szCs w:val="32"/>
              </w:rPr>
            </w:pPr>
            <w:r w:rsidRPr="0029469F">
              <w:rPr>
                <w:sz w:val="32"/>
                <w:szCs w:val="32"/>
              </w:rPr>
              <w:t>Perfect prediction</w:t>
            </w:r>
          </w:p>
        </w:tc>
      </w:tr>
      <w:tr w:rsidR="0029469F" w:rsidRPr="0029469F" w14:paraId="42B72B40" w14:textId="77777777" w:rsidTr="00294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76FF3" w14:textId="77777777" w:rsidR="0029469F" w:rsidRPr="0029469F" w:rsidRDefault="0029469F" w:rsidP="0029469F">
            <w:pPr>
              <w:rPr>
                <w:sz w:val="32"/>
                <w:szCs w:val="32"/>
              </w:rPr>
            </w:pPr>
            <w:r w:rsidRPr="0029469F">
              <w:rPr>
                <w:sz w:val="32"/>
                <w:szCs w:val="32"/>
              </w:rPr>
              <w:t>50% overlap</w:t>
            </w:r>
          </w:p>
        </w:tc>
        <w:tc>
          <w:tcPr>
            <w:tcW w:w="0" w:type="auto"/>
            <w:vAlign w:val="center"/>
            <w:hideMark/>
          </w:tcPr>
          <w:p w14:paraId="48CEB131" w14:textId="77777777" w:rsidR="0029469F" w:rsidRPr="0029469F" w:rsidRDefault="0029469F" w:rsidP="0029469F">
            <w:pPr>
              <w:rPr>
                <w:sz w:val="32"/>
                <w:szCs w:val="32"/>
              </w:rPr>
            </w:pPr>
            <w:r w:rsidRPr="0029469F">
              <w:rPr>
                <w:sz w:val="32"/>
                <w:szCs w:val="32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3C707EA4" w14:textId="77777777" w:rsidR="0029469F" w:rsidRPr="0029469F" w:rsidRDefault="0029469F" w:rsidP="0029469F">
            <w:pPr>
              <w:rPr>
                <w:sz w:val="32"/>
                <w:szCs w:val="32"/>
              </w:rPr>
            </w:pPr>
            <w:r w:rsidRPr="0029469F">
              <w:rPr>
                <w:sz w:val="32"/>
                <w:szCs w:val="32"/>
              </w:rPr>
              <w:t>Model caught the object reasonably well</w:t>
            </w:r>
          </w:p>
        </w:tc>
      </w:tr>
      <w:tr w:rsidR="0029469F" w:rsidRPr="0029469F" w14:paraId="25F9A2E9" w14:textId="77777777" w:rsidTr="00294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30FA5" w14:textId="77777777" w:rsidR="0029469F" w:rsidRPr="0029469F" w:rsidRDefault="0029469F" w:rsidP="0029469F">
            <w:pPr>
              <w:rPr>
                <w:sz w:val="32"/>
                <w:szCs w:val="32"/>
              </w:rPr>
            </w:pPr>
            <w:r w:rsidRPr="0029469F">
              <w:rPr>
                <w:sz w:val="32"/>
                <w:szCs w:val="32"/>
              </w:rPr>
              <w:t>Very little overlap</w:t>
            </w:r>
          </w:p>
        </w:tc>
        <w:tc>
          <w:tcPr>
            <w:tcW w:w="0" w:type="auto"/>
            <w:vAlign w:val="center"/>
            <w:hideMark/>
          </w:tcPr>
          <w:p w14:paraId="787BD4CD" w14:textId="77777777" w:rsidR="0029469F" w:rsidRPr="0029469F" w:rsidRDefault="0029469F" w:rsidP="0029469F">
            <w:pPr>
              <w:rPr>
                <w:sz w:val="32"/>
                <w:szCs w:val="32"/>
              </w:rPr>
            </w:pPr>
            <w:r w:rsidRPr="0029469F">
              <w:rPr>
                <w:sz w:val="32"/>
                <w:szCs w:val="32"/>
              </w:rPr>
              <w:t>&lt; 0.3</w:t>
            </w:r>
          </w:p>
        </w:tc>
        <w:tc>
          <w:tcPr>
            <w:tcW w:w="0" w:type="auto"/>
            <w:vAlign w:val="center"/>
            <w:hideMark/>
          </w:tcPr>
          <w:p w14:paraId="419FAE97" w14:textId="77777777" w:rsidR="0029469F" w:rsidRPr="0029469F" w:rsidRDefault="0029469F" w:rsidP="0029469F">
            <w:pPr>
              <w:rPr>
                <w:sz w:val="32"/>
                <w:szCs w:val="32"/>
              </w:rPr>
            </w:pPr>
            <w:r w:rsidRPr="0029469F">
              <w:rPr>
                <w:sz w:val="32"/>
                <w:szCs w:val="32"/>
              </w:rPr>
              <w:t>Poor prediction</w:t>
            </w:r>
          </w:p>
        </w:tc>
      </w:tr>
      <w:tr w:rsidR="0029469F" w:rsidRPr="0029469F" w14:paraId="72ED41FE" w14:textId="77777777" w:rsidTr="00294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B8621" w14:textId="77777777" w:rsidR="0029469F" w:rsidRPr="0029469F" w:rsidRDefault="0029469F" w:rsidP="0029469F">
            <w:pPr>
              <w:rPr>
                <w:sz w:val="32"/>
                <w:szCs w:val="32"/>
              </w:rPr>
            </w:pPr>
            <w:r w:rsidRPr="0029469F">
              <w:rPr>
                <w:sz w:val="32"/>
                <w:szCs w:val="32"/>
              </w:rPr>
              <w:t>No overlap</w:t>
            </w:r>
          </w:p>
        </w:tc>
        <w:tc>
          <w:tcPr>
            <w:tcW w:w="0" w:type="auto"/>
            <w:vAlign w:val="center"/>
            <w:hideMark/>
          </w:tcPr>
          <w:p w14:paraId="0A8596C1" w14:textId="77777777" w:rsidR="0029469F" w:rsidRPr="0029469F" w:rsidRDefault="0029469F" w:rsidP="0029469F">
            <w:pPr>
              <w:rPr>
                <w:sz w:val="32"/>
                <w:szCs w:val="32"/>
              </w:rPr>
            </w:pPr>
            <w:r w:rsidRPr="0029469F">
              <w:rPr>
                <w:sz w:val="32"/>
                <w:szCs w:val="3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41F519D8" w14:textId="77777777" w:rsidR="0029469F" w:rsidRPr="0029469F" w:rsidRDefault="0029469F" w:rsidP="0029469F">
            <w:pPr>
              <w:rPr>
                <w:sz w:val="32"/>
                <w:szCs w:val="32"/>
              </w:rPr>
            </w:pPr>
            <w:r w:rsidRPr="0029469F">
              <w:rPr>
                <w:sz w:val="32"/>
                <w:szCs w:val="32"/>
              </w:rPr>
              <w:t>Model totally missed the object</w:t>
            </w:r>
          </w:p>
        </w:tc>
      </w:tr>
    </w:tbl>
    <w:p w14:paraId="25FA9AA1" w14:textId="77777777" w:rsidR="0029469F" w:rsidRPr="0029469F" w:rsidRDefault="0029469F" w:rsidP="0029469F">
      <w:pPr>
        <w:rPr>
          <w:b/>
          <w:bCs/>
          <w:sz w:val="32"/>
          <w:szCs w:val="32"/>
        </w:rPr>
      </w:pPr>
      <w:r w:rsidRPr="0029469F">
        <w:rPr>
          <w:rFonts w:ascii="Segoe UI Emoji" w:hAnsi="Segoe UI Emoji" w:cs="Segoe UI Emoji"/>
          <w:b/>
          <w:bCs/>
          <w:sz w:val="32"/>
          <w:szCs w:val="32"/>
        </w:rPr>
        <w:t>📐</w:t>
      </w:r>
      <w:r w:rsidRPr="0029469F">
        <w:rPr>
          <w:b/>
          <w:bCs/>
          <w:sz w:val="32"/>
          <w:szCs w:val="32"/>
        </w:rPr>
        <w:t xml:space="preserve"> </w:t>
      </w:r>
      <w:proofErr w:type="spellStart"/>
      <w:r w:rsidRPr="0029469F">
        <w:rPr>
          <w:b/>
          <w:bCs/>
          <w:sz w:val="32"/>
          <w:szCs w:val="32"/>
        </w:rPr>
        <w:t>IoU</w:t>
      </w:r>
      <w:proofErr w:type="spellEnd"/>
      <w:r w:rsidRPr="0029469F">
        <w:rPr>
          <w:b/>
          <w:bCs/>
          <w:sz w:val="32"/>
          <w:szCs w:val="32"/>
        </w:rPr>
        <w:t xml:space="preserve"> in mAP@0.5</w:t>
      </w:r>
    </w:p>
    <w:p w14:paraId="1A0ACD9C" w14:textId="77777777" w:rsidR="0029469F" w:rsidRPr="0029469F" w:rsidRDefault="0029469F" w:rsidP="0029469F">
      <w:pPr>
        <w:numPr>
          <w:ilvl w:val="0"/>
          <w:numId w:val="14"/>
        </w:numPr>
        <w:rPr>
          <w:sz w:val="32"/>
          <w:szCs w:val="32"/>
        </w:rPr>
      </w:pPr>
      <w:r w:rsidRPr="0029469F">
        <w:rPr>
          <w:sz w:val="32"/>
          <w:szCs w:val="32"/>
        </w:rPr>
        <w:t xml:space="preserve">The </w:t>
      </w:r>
      <w:r w:rsidRPr="0029469F">
        <w:rPr>
          <w:b/>
          <w:bCs/>
          <w:sz w:val="32"/>
          <w:szCs w:val="32"/>
        </w:rPr>
        <w:t>0.5</w:t>
      </w:r>
      <w:r w:rsidRPr="0029469F">
        <w:rPr>
          <w:sz w:val="32"/>
          <w:szCs w:val="32"/>
        </w:rPr>
        <w:t xml:space="preserve"> here means:</w:t>
      </w:r>
      <w:r w:rsidRPr="0029469F">
        <w:rPr>
          <w:sz w:val="32"/>
          <w:szCs w:val="32"/>
        </w:rPr>
        <w:br/>
        <w:t xml:space="preserve">→ A prediction is considered </w:t>
      </w:r>
      <w:r w:rsidRPr="0029469F">
        <w:rPr>
          <w:b/>
          <w:bCs/>
          <w:sz w:val="32"/>
          <w:szCs w:val="32"/>
        </w:rPr>
        <w:t>correct (True Positive)</w:t>
      </w:r>
      <w:r w:rsidRPr="0029469F">
        <w:rPr>
          <w:sz w:val="32"/>
          <w:szCs w:val="32"/>
        </w:rPr>
        <w:t xml:space="preserve"> </w:t>
      </w:r>
      <w:r w:rsidRPr="0029469F">
        <w:rPr>
          <w:i/>
          <w:iCs/>
          <w:sz w:val="32"/>
          <w:szCs w:val="32"/>
        </w:rPr>
        <w:t>only if</w:t>
      </w:r>
      <w:r w:rsidRPr="0029469F">
        <w:rPr>
          <w:sz w:val="32"/>
          <w:szCs w:val="32"/>
        </w:rPr>
        <w:t xml:space="preserve"> its </w:t>
      </w:r>
      <w:proofErr w:type="spellStart"/>
      <w:r w:rsidRPr="0029469F">
        <w:rPr>
          <w:sz w:val="32"/>
          <w:szCs w:val="32"/>
        </w:rPr>
        <w:t>IoU</w:t>
      </w:r>
      <w:proofErr w:type="spellEnd"/>
      <w:r w:rsidRPr="0029469F">
        <w:rPr>
          <w:sz w:val="32"/>
          <w:szCs w:val="32"/>
        </w:rPr>
        <w:t xml:space="preserve"> with the actual object is </w:t>
      </w:r>
      <w:r w:rsidRPr="0029469F">
        <w:rPr>
          <w:b/>
          <w:bCs/>
          <w:sz w:val="32"/>
          <w:szCs w:val="32"/>
        </w:rPr>
        <w:t>≥ 0.5</w:t>
      </w:r>
      <w:r w:rsidRPr="0029469F">
        <w:rPr>
          <w:sz w:val="32"/>
          <w:szCs w:val="32"/>
        </w:rPr>
        <w:t>.</w:t>
      </w:r>
    </w:p>
    <w:p w14:paraId="2B7E9936" w14:textId="77777777" w:rsidR="0029469F" w:rsidRPr="0029469F" w:rsidRDefault="0029469F" w:rsidP="0029469F">
      <w:pPr>
        <w:rPr>
          <w:sz w:val="32"/>
          <w:szCs w:val="32"/>
        </w:rPr>
      </w:pPr>
      <w:proofErr w:type="gramStart"/>
      <w:r w:rsidRPr="0029469F">
        <w:rPr>
          <w:sz w:val="32"/>
          <w:szCs w:val="32"/>
        </w:rPr>
        <w:t>So</w:t>
      </w:r>
      <w:proofErr w:type="gramEnd"/>
      <w:r w:rsidRPr="0029469F">
        <w:rPr>
          <w:sz w:val="32"/>
          <w:szCs w:val="32"/>
        </w:rPr>
        <w:t xml:space="preserve"> when we say:</w:t>
      </w:r>
    </w:p>
    <w:p w14:paraId="32C887A8" w14:textId="77777777" w:rsidR="0029469F" w:rsidRPr="0029469F" w:rsidRDefault="0029469F" w:rsidP="0029469F">
      <w:pPr>
        <w:rPr>
          <w:sz w:val="32"/>
          <w:szCs w:val="32"/>
        </w:rPr>
      </w:pPr>
      <w:r w:rsidRPr="0029469F">
        <w:rPr>
          <w:sz w:val="32"/>
          <w:szCs w:val="32"/>
        </w:rPr>
        <w:t>"</w:t>
      </w:r>
      <w:r w:rsidRPr="0029469F">
        <w:rPr>
          <w:b/>
          <w:bCs/>
          <w:sz w:val="32"/>
          <w:szCs w:val="32"/>
        </w:rPr>
        <w:t xml:space="preserve">Average Precision at </w:t>
      </w:r>
      <w:proofErr w:type="spellStart"/>
      <w:r w:rsidRPr="0029469F">
        <w:rPr>
          <w:b/>
          <w:bCs/>
          <w:sz w:val="32"/>
          <w:szCs w:val="32"/>
        </w:rPr>
        <w:t>IoU</w:t>
      </w:r>
      <w:proofErr w:type="spellEnd"/>
      <w:r w:rsidRPr="0029469F">
        <w:rPr>
          <w:b/>
          <w:bCs/>
          <w:sz w:val="32"/>
          <w:szCs w:val="32"/>
        </w:rPr>
        <w:t xml:space="preserve"> threshold of 0.5</w:t>
      </w:r>
      <w:r w:rsidRPr="0029469F">
        <w:rPr>
          <w:sz w:val="32"/>
          <w:szCs w:val="32"/>
        </w:rPr>
        <w:t>"</w:t>
      </w:r>
    </w:p>
    <w:p w14:paraId="5209061B" w14:textId="77777777" w:rsidR="0029469F" w:rsidRPr="0029469F" w:rsidRDefault="0029469F" w:rsidP="0029469F">
      <w:pPr>
        <w:rPr>
          <w:sz w:val="32"/>
          <w:szCs w:val="32"/>
        </w:rPr>
      </w:pPr>
      <w:r w:rsidRPr="0029469F">
        <w:rPr>
          <w:sz w:val="32"/>
          <w:szCs w:val="32"/>
        </w:rPr>
        <w:t>It means:</w:t>
      </w:r>
    </w:p>
    <w:p w14:paraId="3F3C1DFD" w14:textId="77777777" w:rsidR="0029469F" w:rsidRPr="0029469F" w:rsidRDefault="0029469F" w:rsidP="0029469F">
      <w:pPr>
        <w:numPr>
          <w:ilvl w:val="0"/>
          <w:numId w:val="15"/>
        </w:numPr>
        <w:rPr>
          <w:sz w:val="32"/>
          <w:szCs w:val="32"/>
        </w:rPr>
      </w:pPr>
      <w:r w:rsidRPr="0029469F">
        <w:rPr>
          <w:sz w:val="32"/>
          <w:szCs w:val="32"/>
        </w:rPr>
        <w:t xml:space="preserve">Only predictions with at least </w:t>
      </w:r>
      <w:r w:rsidRPr="0029469F">
        <w:rPr>
          <w:b/>
          <w:bCs/>
          <w:sz w:val="32"/>
          <w:szCs w:val="32"/>
        </w:rPr>
        <w:t>50% overlap</w:t>
      </w:r>
      <w:r w:rsidRPr="0029469F">
        <w:rPr>
          <w:sz w:val="32"/>
          <w:szCs w:val="32"/>
        </w:rPr>
        <w:t xml:space="preserve"> with the ground truth box are counted toward precision and recall.</w:t>
      </w:r>
    </w:p>
    <w:p w14:paraId="00574722" w14:textId="77777777" w:rsidR="0029469F" w:rsidRPr="0029469F" w:rsidRDefault="0029469F" w:rsidP="0029469F">
      <w:pPr>
        <w:numPr>
          <w:ilvl w:val="0"/>
          <w:numId w:val="15"/>
        </w:numPr>
        <w:rPr>
          <w:sz w:val="32"/>
          <w:szCs w:val="32"/>
        </w:rPr>
      </w:pPr>
      <w:r w:rsidRPr="0029469F">
        <w:rPr>
          <w:sz w:val="32"/>
          <w:szCs w:val="32"/>
        </w:rPr>
        <w:t xml:space="preserve">It's like saying, </w:t>
      </w:r>
      <w:r w:rsidRPr="0029469F">
        <w:rPr>
          <w:i/>
          <w:iCs/>
          <w:sz w:val="32"/>
          <w:szCs w:val="32"/>
        </w:rPr>
        <w:t>"If my predicted box is close enough (≥50% correct), I’ll accept it as a good hit."</w:t>
      </w:r>
    </w:p>
    <w:p w14:paraId="76778471" w14:textId="77777777" w:rsidR="00CD6F89" w:rsidRPr="00CD6F89" w:rsidRDefault="00CD6F89" w:rsidP="00300765">
      <w:pPr>
        <w:rPr>
          <w:sz w:val="32"/>
          <w:szCs w:val="32"/>
        </w:rPr>
      </w:pPr>
    </w:p>
    <w:sectPr w:rsidR="00CD6F89" w:rsidRPr="00CD6F89" w:rsidSect="00B822EB">
      <w:head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27AD0" w14:textId="77777777" w:rsidR="00375A40" w:rsidRDefault="00375A40" w:rsidP="00300765">
      <w:pPr>
        <w:spacing w:after="0" w:line="240" w:lineRule="auto"/>
      </w:pPr>
      <w:r>
        <w:separator/>
      </w:r>
    </w:p>
  </w:endnote>
  <w:endnote w:type="continuationSeparator" w:id="0">
    <w:p w14:paraId="36077061" w14:textId="77777777" w:rsidR="00375A40" w:rsidRDefault="00375A40" w:rsidP="0030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B81FD" w14:textId="77777777" w:rsidR="00375A40" w:rsidRDefault="00375A40" w:rsidP="00300765">
      <w:pPr>
        <w:spacing w:after="0" w:line="240" w:lineRule="auto"/>
      </w:pPr>
      <w:r>
        <w:separator/>
      </w:r>
    </w:p>
  </w:footnote>
  <w:footnote w:type="continuationSeparator" w:id="0">
    <w:p w14:paraId="4E862322" w14:textId="77777777" w:rsidR="00375A40" w:rsidRDefault="00375A40" w:rsidP="00300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7EA59" w14:textId="29D5D6A7" w:rsidR="00B822EB" w:rsidRPr="00B822EB" w:rsidRDefault="00B822EB" w:rsidP="00B822EB">
    <w:pPr>
      <w:pStyle w:val="Header"/>
      <w:jc w:val="center"/>
      <w:rPr>
        <w:b/>
        <w:bCs/>
        <w:sz w:val="36"/>
        <w:szCs w:val="36"/>
        <w:lang w:val="en-US"/>
      </w:rPr>
    </w:pPr>
    <w:r w:rsidRPr="00300765">
      <w:rPr>
        <w:b/>
        <w:bCs/>
        <w:sz w:val="36"/>
        <w:szCs w:val="36"/>
        <w:lang w:val="en-US"/>
      </w:rPr>
      <w:t>Interpreting Results from the YOLO model and explaining the concepts</w:t>
    </w:r>
  </w:p>
  <w:p w14:paraId="2CCFFD8E" w14:textId="77777777" w:rsidR="00B822EB" w:rsidRDefault="00B822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1EEC"/>
    <w:multiLevelType w:val="multilevel"/>
    <w:tmpl w:val="15C8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5073F"/>
    <w:multiLevelType w:val="multilevel"/>
    <w:tmpl w:val="7850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C4D35"/>
    <w:multiLevelType w:val="multilevel"/>
    <w:tmpl w:val="6CFE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51429"/>
    <w:multiLevelType w:val="multilevel"/>
    <w:tmpl w:val="1656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2715E"/>
    <w:multiLevelType w:val="multilevel"/>
    <w:tmpl w:val="D1A6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93E94"/>
    <w:multiLevelType w:val="multilevel"/>
    <w:tmpl w:val="F93612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F1303"/>
    <w:multiLevelType w:val="multilevel"/>
    <w:tmpl w:val="0968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065B4"/>
    <w:multiLevelType w:val="multilevel"/>
    <w:tmpl w:val="F208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65F1C"/>
    <w:multiLevelType w:val="multilevel"/>
    <w:tmpl w:val="05B2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94B4E"/>
    <w:multiLevelType w:val="multilevel"/>
    <w:tmpl w:val="7DBAC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AF3F85"/>
    <w:multiLevelType w:val="multilevel"/>
    <w:tmpl w:val="4876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F31FA"/>
    <w:multiLevelType w:val="multilevel"/>
    <w:tmpl w:val="0CAC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D27446"/>
    <w:multiLevelType w:val="multilevel"/>
    <w:tmpl w:val="FBCA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5A279C"/>
    <w:multiLevelType w:val="multilevel"/>
    <w:tmpl w:val="6F10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D6573"/>
    <w:multiLevelType w:val="multilevel"/>
    <w:tmpl w:val="8CEE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38506">
    <w:abstractNumId w:val="14"/>
  </w:num>
  <w:num w:numId="2" w16cid:durableId="817037405">
    <w:abstractNumId w:val="10"/>
  </w:num>
  <w:num w:numId="3" w16cid:durableId="341393279">
    <w:abstractNumId w:val="4"/>
  </w:num>
  <w:num w:numId="4" w16cid:durableId="217322397">
    <w:abstractNumId w:val="2"/>
  </w:num>
  <w:num w:numId="5" w16cid:durableId="99447863">
    <w:abstractNumId w:val="12"/>
  </w:num>
  <w:num w:numId="6" w16cid:durableId="741562931">
    <w:abstractNumId w:val="5"/>
  </w:num>
  <w:num w:numId="7" w16cid:durableId="1887141602">
    <w:abstractNumId w:val="6"/>
  </w:num>
  <w:num w:numId="8" w16cid:durableId="1898009636">
    <w:abstractNumId w:val="11"/>
  </w:num>
  <w:num w:numId="9" w16cid:durableId="1286042627">
    <w:abstractNumId w:val="9"/>
  </w:num>
  <w:num w:numId="10" w16cid:durableId="1916360749">
    <w:abstractNumId w:val="13"/>
  </w:num>
  <w:num w:numId="11" w16cid:durableId="1946497290">
    <w:abstractNumId w:val="1"/>
  </w:num>
  <w:num w:numId="12" w16cid:durableId="750733478">
    <w:abstractNumId w:val="0"/>
  </w:num>
  <w:num w:numId="13" w16cid:durableId="632442631">
    <w:abstractNumId w:val="8"/>
  </w:num>
  <w:num w:numId="14" w16cid:durableId="1738163728">
    <w:abstractNumId w:val="7"/>
  </w:num>
  <w:num w:numId="15" w16cid:durableId="155344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34"/>
    <w:rsid w:val="0029469F"/>
    <w:rsid w:val="00300765"/>
    <w:rsid w:val="00375A40"/>
    <w:rsid w:val="00470034"/>
    <w:rsid w:val="007A66E9"/>
    <w:rsid w:val="00B539D8"/>
    <w:rsid w:val="00B822EB"/>
    <w:rsid w:val="00CD6F89"/>
    <w:rsid w:val="00E0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DE417"/>
  <w15:chartTrackingRefBased/>
  <w15:docId w15:val="{ED1E7D6C-A146-413B-88D9-854D0761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0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765"/>
  </w:style>
  <w:style w:type="paragraph" w:styleId="Footer">
    <w:name w:val="footer"/>
    <w:basedOn w:val="Normal"/>
    <w:link w:val="FooterChar"/>
    <w:uiPriority w:val="99"/>
    <w:unhideWhenUsed/>
    <w:rsid w:val="0030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765"/>
  </w:style>
  <w:style w:type="character" w:styleId="Hyperlink">
    <w:name w:val="Hyperlink"/>
    <w:basedOn w:val="DefaultParagraphFont"/>
    <w:uiPriority w:val="99"/>
    <w:unhideWhenUsed/>
    <w:rsid w:val="00B82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71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4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AP@0.5:0.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P@0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Rizvan Nahif</dc:creator>
  <cp:keywords/>
  <dc:description/>
  <cp:lastModifiedBy>Rizvan Nahif</cp:lastModifiedBy>
  <cp:revision>4</cp:revision>
  <dcterms:created xsi:type="dcterms:W3CDTF">2025-04-15T04:30:00Z</dcterms:created>
  <dcterms:modified xsi:type="dcterms:W3CDTF">2025-04-15T04:44:00Z</dcterms:modified>
</cp:coreProperties>
</file>