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35" w:rsidRDefault="009A09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-260985</wp:posOffset>
                </wp:positionH>
                <wp:positionV relativeFrom="paragraph">
                  <wp:posOffset>43180</wp:posOffset>
                </wp:positionV>
                <wp:extent cx="3276600" cy="2514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09F3" w:rsidRDefault="009A09F3">
                            <w:r w:rsidRPr="009A09F3">
                              <w:rPr>
                                <w:b/>
                                <w:bCs/>
                              </w:rPr>
                              <w:t>Tarea 3</w:t>
                            </w:r>
                            <w:r>
                              <w:t>:</w:t>
                            </w:r>
                          </w:p>
                          <w:p w:rsidR="009A09F3" w:rsidRDefault="009A09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A09F3">
                              <w:rPr>
                                <w:b/>
                                <w:bCs/>
                              </w:rPr>
                              <w:t>Calcula la serie Compleja de Fourier</w:t>
                            </w:r>
                          </w:p>
                          <w:p w:rsidR="009A09F3" w:rsidRDefault="009A09F3" w:rsidP="009A09F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Dada la extensión compleja:</w:t>
                            </w:r>
                          </w:p>
                          <w:p w:rsidR="009A09F3" w:rsidRPr="009A09F3" w:rsidRDefault="00393056" w:rsidP="009A09F3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2(-1)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π(4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-1)</m:t>
                                        </m:r>
                                      </m:den>
                                    </m:f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nix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393056" w:rsidRDefault="00393056" w:rsidP="003930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Determine la extensión trigonométrica.</w:t>
                            </w:r>
                          </w:p>
                          <w:p w:rsidR="00393056" w:rsidRPr="00393056" w:rsidRDefault="00393056" w:rsidP="003930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Calcula la serie compleja</w:t>
                            </w:r>
                          </w:p>
                          <w:p w:rsidR="00393056" w:rsidRDefault="00393056" w:rsidP="003930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93056" w:rsidRPr="00393056" w:rsidRDefault="00393056" w:rsidP="003930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0.55pt;margin-top:3.4pt;width:258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" fillcolor="white [3201]" stroked="f" strokeweight=".5pt">
                <v:textbox>
                  <w:txbxContent>
                    <w:p w:rsidR="009A09F3" w:rsidRDefault="009A09F3">
                      <w:r w:rsidRPr="009A09F3">
                        <w:rPr>
                          <w:b/>
                          <w:bCs/>
                        </w:rPr>
                        <w:t>Tarea 3</w:t>
                      </w:r>
                      <w:r>
                        <w:t>:</w:t>
                      </w:r>
                    </w:p>
                    <w:p w:rsidR="009A09F3" w:rsidRDefault="009A09F3">
                      <w:pPr>
                        <w:rPr>
                          <w:b/>
                          <w:bCs/>
                        </w:rPr>
                      </w:pPr>
                      <w:r w:rsidRPr="009A09F3">
                        <w:rPr>
                          <w:b/>
                          <w:bCs/>
                        </w:rPr>
                        <w:t>Calcula la serie Compleja de Fourier</w:t>
                      </w:r>
                    </w:p>
                    <w:p w:rsidR="009A09F3" w:rsidRDefault="009A09F3" w:rsidP="009A09F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Dada la extensión compleja:</w:t>
                      </w:r>
                    </w:p>
                    <w:p w:rsidR="009A09F3" w:rsidRPr="009A09F3" w:rsidRDefault="00393056" w:rsidP="009A09F3">
                      <w:pPr>
                        <w:ind w:left="360"/>
                        <w:rPr>
                          <w:b/>
                          <w:bCs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n=-∞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2(-1)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π(4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-1)</m:t>
                                  </m:r>
                                </m:den>
                              </m:f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nix</m:t>
                              </m:r>
                            </m:sup>
                          </m:sSup>
                        </m:oMath>
                      </m:oMathPara>
                    </w:p>
                    <w:p w:rsidR="00393056" w:rsidRDefault="00393056" w:rsidP="003930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Determine la extensión trigonométrica.</w:t>
                      </w:r>
                    </w:p>
                    <w:p w:rsidR="00393056" w:rsidRPr="00393056" w:rsidRDefault="00393056" w:rsidP="003930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Calcula la serie compleja</w:t>
                      </w:r>
                    </w:p>
                    <w:p w:rsidR="00393056" w:rsidRDefault="00393056" w:rsidP="00393056">
                      <w:pPr>
                        <w:rPr>
                          <w:b/>
                          <w:bCs/>
                        </w:rPr>
                      </w:pPr>
                    </w:p>
                    <w:p w:rsidR="00393056" w:rsidRPr="00393056" w:rsidRDefault="00393056" w:rsidP="0039305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9F3">
        <w:rPr>
          <w:noProof/>
        </w:rPr>
        <w:drawing>
          <wp:inline distT="0" distB="0" distL="0" distR="0">
            <wp:extent cx="5612130" cy="5724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54B"/>
    <w:multiLevelType w:val="hybridMultilevel"/>
    <w:tmpl w:val="1F9E43EE"/>
    <w:lvl w:ilvl="0" w:tplc="89D06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F3"/>
    <w:rsid w:val="001E6C49"/>
    <w:rsid w:val="00393056"/>
    <w:rsid w:val="005413CF"/>
    <w:rsid w:val="009A09F3"/>
    <w:rsid w:val="00AA31C4"/>
    <w:rsid w:val="00F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B3DB"/>
  <w15:chartTrackingRefBased/>
  <w15:docId w15:val="{E463F8C8-60E0-491E-909E-27CB301F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9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93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dayra del rosario</dc:creator>
  <cp:keywords/>
  <dc:description/>
  <cp:lastModifiedBy>dayra del rosario</cp:lastModifiedBy>
  <cp:revision>1</cp:revision>
  <dcterms:created xsi:type="dcterms:W3CDTF">2019-10-07T03:25:00Z</dcterms:created>
  <dcterms:modified xsi:type="dcterms:W3CDTF">2019-10-07T04:09:00Z</dcterms:modified>
</cp:coreProperties>
</file>