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DFB266" wp14:paraId="5C1A07E2" wp14:textId="28FE87B4">
      <w:pPr>
        <w:jc w:val="center"/>
        <w:rPr>
          <w:b w:val="1"/>
          <w:bCs w:val="1"/>
        </w:rPr>
      </w:pPr>
      <w:r w:rsidRPr="43DFB266" w:rsidR="4F342CB4">
        <w:rPr>
          <w:b w:val="1"/>
          <w:bCs w:val="1"/>
        </w:rPr>
        <w:t xml:space="preserve">USO DE SOFTWARE MATEMÁTICO COMO HERRAMIENTA DE APOYO </w:t>
      </w:r>
    </w:p>
    <w:p w:rsidR="43DFB266" w:rsidP="43DFB266" w:rsidRDefault="43DFB266" w14:paraId="4AFCC83B" w14:textId="58C7A94D">
      <w:pPr>
        <w:jc w:val="center"/>
        <w:rPr>
          <w:b w:val="1"/>
          <w:bCs w:val="1"/>
        </w:rPr>
      </w:pPr>
    </w:p>
    <w:p w:rsidR="773AF088" w:rsidP="43DFB266" w:rsidRDefault="773AF088" w14:paraId="4439CB1C" w14:textId="7F7508EE">
      <w:pPr>
        <w:jc w:val="left"/>
        <w:rPr>
          <w:b w:val="1"/>
          <w:bCs w:val="1"/>
          <w:u w:val="single"/>
        </w:rPr>
      </w:pPr>
      <w:r w:rsidRPr="43DFB266" w:rsidR="773AF088">
        <w:rPr>
          <w:b w:val="1"/>
          <w:bCs w:val="1"/>
          <w:u w:val="single"/>
        </w:rPr>
        <w:t>NOMBRE DEL</w:t>
      </w:r>
      <w:r w:rsidRPr="43DFB266" w:rsidR="4F342CB4">
        <w:rPr>
          <w:b w:val="1"/>
          <w:bCs w:val="1"/>
          <w:u w:val="single"/>
        </w:rPr>
        <w:t xml:space="preserve"> SOFTWARE: MICROSOFT MATHEMATICS</w:t>
      </w:r>
    </w:p>
    <w:p w:rsidR="033A44C2" w:rsidP="43DFB266" w:rsidRDefault="033A44C2" w14:paraId="623166F6" w14:textId="463BDE23">
      <w:pPr>
        <w:pStyle w:val="Normal"/>
        <w:jc w:val="left"/>
      </w:pPr>
      <w:r w:rsidR="033A44C2">
        <w:drawing>
          <wp:inline wp14:editId="175A8667" wp14:anchorId="34260D5F">
            <wp:extent cx="5724524" cy="2486025"/>
            <wp:effectExtent l="0" t="0" r="0" b="0"/>
            <wp:docPr id="395354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f9f1c8572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3A44C2">
        <w:rPr/>
        <w:t xml:space="preserve">Los archivos MSetup_x64 y MSetup_x86 hacen referencia a los instaladores de las arquitencturas de 64 y 32 bits respectivamente. </w:t>
      </w:r>
    </w:p>
    <w:p w:rsidR="7D12ACF1" w:rsidP="43DFB266" w:rsidRDefault="7D12ACF1" w14:paraId="132181D0" w14:textId="5C11B4AD">
      <w:pPr>
        <w:pStyle w:val="Normal"/>
        <w:jc w:val="left"/>
      </w:pPr>
      <w:r w:rsidR="7D12ACF1">
        <w:rPr/>
        <w:t>Los archivos</w:t>
      </w:r>
      <w:r w:rsidR="033A44C2">
        <w:rPr/>
        <w:t xml:space="preserve"> doNetFx40_Full_x86_x64</w:t>
      </w:r>
      <w:r w:rsidR="7274D096">
        <w:rPr/>
        <w:t xml:space="preserve"> y dotnetfx35setup</w:t>
      </w:r>
      <w:r w:rsidR="033A44C2">
        <w:rPr/>
        <w:t xml:space="preserve"> </w:t>
      </w:r>
      <w:r w:rsidR="70D3FA5A">
        <w:rPr/>
        <w:t>son</w:t>
      </w:r>
      <w:r w:rsidR="033A44C2">
        <w:rPr/>
        <w:t xml:space="preserve"> dependencia</w:t>
      </w:r>
      <w:r w:rsidR="7935EBD5">
        <w:rPr/>
        <w:t>s</w:t>
      </w:r>
      <w:r w:rsidR="033A44C2">
        <w:rPr/>
        <w:t xml:space="preserve"> (Net Framework) que puede</w:t>
      </w:r>
      <w:r w:rsidR="2F1278C1">
        <w:rPr/>
        <w:t>n</w:t>
      </w:r>
      <w:r w:rsidR="033A44C2">
        <w:rPr/>
        <w:t xml:space="preserve"> ser requerida</w:t>
      </w:r>
      <w:r w:rsidR="56500877">
        <w:rPr/>
        <w:t>s</w:t>
      </w:r>
      <w:r w:rsidR="033A44C2">
        <w:rPr/>
        <w:t xml:space="preserve"> al </w:t>
      </w:r>
      <w:r w:rsidR="033A44C2">
        <w:rPr/>
        <w:t>moment</w:t>
      </w:r>
      <w:r w:rsidR="5338B950">
        <w:rPr/>
        <w:t>o</w:t>
      </w:r>
      <w:r w:rsidR="033A44C2">
        <w:rPr/>
        <w:t xml:space="preserve"> de instalar el programa.</w:t>
      </w:r>
    </w:p>
    <w:p w:rsidR="13AFA3F2" w:rsidP="43DFB266" w:rsidRDefault="13AFA3F2" w14:paraId="2E7B585E" w14:textId="0B3F8FF6">
      <w:pPr>
        <w:pStyle w:val="Normal"/>
        <w:jc w:val="left"/>
        <w:rPr>
          <w:b w:val="1"/>
          <w:bCs w:val="1"/>
          <w:u w:val="single"/>
        </w:rPr>
      </w:pPr>
      <w:r w:rsidRPr="43DFB266" w:rsidR="13AFA3F2">
        <w:rPr>
          <w:b w:val="1"/>
          <w:bCs w:val="1"/>
          <w:u w:val="single"/>
        </w:rPr>
        <w:t xml:space="preserve">Interfaz gráfica del software </w:t>
      </w:r>
      <w:r w:rsidRPr="43DFB266" w:rsidR="13AFA3F2">
        <w:rPr>
          <w:b w:val="1"/>
          <w:bCs w:val="1"/>
          <w:u w:val="single"/>
        </w:rPr>
        <w:t>microsoft</w:t>
      </w:r>
      <w:r w:rsidRPr="43DFB266" w:rsidR="13AFA3F2">
        <w:rPr>
          <w:b w:val="1"/>
          <w:bCs w:val="1"/>
          <w:u w:val="single"/>
        </w:rPr>
        <w:t xml:space="preserve"> mathematics:</w:t>
      </w:r>
    </w:p>
    <w:p w:rsidR="3462C105" w:rsidP="43DFB266" w:rsidRDefault="3462C105" w14:paraId="57CF7D13" w14:textId="6D934B46">
      <w:pPr>
        <w:pStyle w:val="Normal"/>
        <w:jc w:val="left"/>
      </w:pPr>
      <w:r w:rsidR="3462C105">
        <w:drawing>
          <wp:inline wp14:editId="4F6C5205" wp14:anchorId="689DB113">
            <wp:extent cx="5724524" cy="3009900"/>
            <wp:effectExtent l="0" t="0" r="0" b="0"/>
            <wp:docPr id="795200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e26cd1742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62C105">
        <w:rPr/>
        <w:t>Como podemos validar el software hace la función de una calculadora y asistente sin la necesidad de conexión a internet. El software muestra el paso a paso en la resolución de problemas y su</w:t>
      </w:r>
      <w:r w:rsidR="24F524F4">
        <w:rPr/>
        <w:t xml:space="preserve"> uso de recursos es bajo. </w:t>
      </w:r>
    </w:p>
    <w:p w:rsidR="43DFB266" w:rsidP="43DFB266" w:rsidRDefault="43DFB266" w14:paraId="148328AC" w14:textId="09EEB432">
      <w:pPr>
        <w:pStyle w:val="Normal"/>
        <w:jc w:val="center"/>
      </w:pPr>
    </w:p>
    <w:p w:rsidR="4BD1EF70" w:rsidP="43DFB266" w:rsidRDefault="4BD1EF70" w14:paraId="22F8852E" w14:textId="6744FD7C">
      <w:pPr>
        <w:pStyle w:val="Normal"/>
        <w:jc w:val="left"/>
      </w:pPr>
      <w:r w:rsidR="4BD1EF70">
        <w:drawing>
          <wp:inline wp14:editId="4EA0D057" wp14:anchorId="3093E328">
            <wp:extent cx="5724524" cy="3009900"/>
            <wp:effectExtent l="0" t="0" r="0" b="0"/>
            <wp:docPr id="1932205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72faaf339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8D60E" w:rsidP="43DFB266" w:rsidRDefault="7878D60E" w14:paraId="3EACA29F" w14:textId="6403003B">
      <w:pPr>
        <w:pStyle w:val="Normal"/>
        <w:jc w:val="left"/>
      </w:pPr>
      <w:r w:rsidR="7878D60E">
        <w:rPr/>
        <w:t xml:space="preserve">El software </w:t>
      </w:r>
      <w:r w:rsidR="7878D60E">
        <w:rPr/>
        <w:t>microsoft</w:t>
      </w:r>
      <w:r w:rsidR="7878D60E">
        <w:rPr/>
        <w:t xml:space="preserve"> </w:t>
      </w:r>
      <w:r w:rsidR="7878D60E">
        <w:rPr/>
        <w:t>mathematics</w:t>
      </w:r>
      <w:r w:rsidR="7878D60E">
        <w:rPr/>
        <w:t xml:space="preserve"> </w:t>
      </w:r>
      <w:r w:rsidR="7878D60E">
        <w:rPr/>
        <w:t>también</w:t>
      </w:r>
      <w:r w:rsidR="7878D60E">
        <w:rPr/>
        <w:t xml:space="preserve"> brinda la posibilidad de hacer otro tipo de cálculos como: resolver triángulos.</w:t>
      </w:r>
    </w:p>
    <w:p w:rsidR="7878D60E" w:rsidP="43DFB266" w:rsidRDefault="7878D60E" w14:paraId="255B6261" w14:textId="7956C389">
      <w:pPr>
        <w:pStyle w:val="Normal"/>
        <w:jc w:val="left"/>
      </w:pPr>
      <w:r w:rsidR="7878D60E">
        <w:drawing>
          <wp:inline wp14:editId="57EACD8B" wp14:anchorId="518230BC">
            <wp:extent cx="5724524" cy="3009900"/>
            <wp:effectExtent l="0" t="0" r="0" b="0"/>
            <wp:docPr id="19025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dcec65984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FB266" w:rsidP="43DFB266" w:rsidRDefault="43DFB266" w14:paraId="3CBA4B72" w14:textId="7AE38EB7">
      <w:pPr>
        <w:pStyle w:val="Normal"/>
        <w:jc w:val="left"/>
      </w:pPr>
    </w:p>
    <w:p w:rsidR="43DFB266" w:rsidP="43DFB266" w:rsidRDefault="43DFB266" w14:paraId="02606E75" w14:textId="0D9EEA6D">
      <w:pPr>
        <w:pStyle w:val="Normal"/>
        <w:jc w:val="left"/>
      </w:pPr>
    </w:p>
    <w:p w:rsidR="43DFB266" w:rsidP="43DFB266" w:rsidRDefault="43DFB266" w14:paraId="06400CFA" w14:textId="0F98C46A">
      <w:pPr>
        <w:pStyle w:val="Normal"/>
        <w:jc w:val="left"/>
      </w:pPr>
    </w:p>
    <w:p w:rsidR="43DFB266" w:rsidP="43DFB266" w:rsidRDefault="43DFB266" w14:paraId="72F2A6DD" w14:textId="50F8EDC9">
      <w:pPr>
        <w:pStyle w:val="Normal"/>
        <w:jc w:val="left"/>
      </w:pPr>
    </w:p>
    <w:p w:rsidR="43DFB266" w:rsidP="43DFB266" w:rsidRDefault="43DFB266" w14:paraId="23BF51E2" w14:textId="01BD8F70">
      <w:pPr>
        <w:pStyle w:val="Normal"/>
        <w:jc w:val="left"/>
      </w:pPr>
    </w:p>
    <w:p w:rsidR="43DFB266" w:rsidP="43DFB266" w:rsidRDefault="43DFB266" w14:paraId="2B9133E2" w14:textId="30837494">
      <w:pPr>
        <w:pStyle w:val="Normal"/>
        <w:jc w:val="left"/>
      </w:pPr>
    </w:p>
    <w:p w:rsidR="7878D60E" w:rsidP="43DFB266" w:rsidRDefault="7878D60E" w14:paraId="49CED509" w14:textId="12D0FAE1">
      <w:pPr>
        <w:pStyle w:val="Normal"/>
        <w:jc w:val="left"/>
      </w:pPr>
      <w:r w:rsidR="7878D60E">
        <w:rPr/>
        <w:t>Otra funcionalidad muy útil</w:t>
      </w:r>
      <w:r w:rsidR="548DD15C">
        <w:rPr/>
        <w:t xml:space="preserve"> de microsoft mathematics</w:t>
      </w:r>
      <w:r w:rsidR="7878D60E">
        <w:rPr/>
        <w:t xml:space="preserve"> e</w:t>
      </w:r>
      <w:r w:rsidR="596AF23F">
        <w:rPr/>
        <w:t>stá en la resolución de ecuaciones:</w:t>
      </w:r>
    </w:p>
    <w:p w:rsidR="596AF23F" w:rsidP="43DFB266" w:rsidRDefault="596AF23F" w14:paraId="583E20D3" w14:textId="4C3EFB29">
      <w:pPr>
        <w:pStyle w:val="Normal"/>
        <w:jc w:val="left"/>
      </w:pPr>
      <w:r w:rsidR="596AF23F">
        <w:drawing>
          <wp:inline wp14:editId="5C42A65F" wp14:anchorId="6FFDCDCE">
            <wp:extent cx="5724524" cy="3009900"/>
            <wp:effectExtent l="0" t="0" r="0" b="0"/>
            <wp:docPr id="1317401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b7972d010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5788A" w:rsidP="43DFB266" w:rsidRDefault="3BB5788A" w14:paraId="7D13000D" w14:textId="4C057653">
      <w:pPr>
        <w:pStyle w:val="Normal"/>
        <w:jc w:val="left"/>
      </w:pPr>
      <w:r w:rsidR="3BB5788A">
        <w:drawing>
          <wp:inline wp14:editId="3F5BD821" wp14:anchorId="04B586AF">
            <wp:extent cx="5724524" cy="3009900"/>
            <wp:effectExtent l="0" t="0" r="0" b="0"/>
            <wp:docPr id="178565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8b89bb17f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FB266" w:rsidP="43DFB266" w:rsidRDefault="43DFB266" w14:paraId="6EF63D78" w14:textId="6271C24B">
      <w:pPr>
        <w:pStyle w:val="Normal"/>
        <w:jc w:val="left"/>
      </w:pPr>
    </w:p>
    <w:p w:rsidR="43DFB266" w:rsidP="43DFB266" w:rsidRDefault="43DFB266" w14:paraId="2CC84C32" w14:textId="51606DA7">
      <w:pPr>
        <w:pStyle w:val="Normal"/>
        <w:jc w:val="left"/>
      </w:pPr>
    </w:p>
    <w:p w:rsidR="43DFB266" w:rsidP="43DFB266" w:rsidRDefault="43DFB266" w14:paraId="0C02322F" w14:textId="691AE442">
      <w:pPr>
        <w:pStyle w:val="Normal"/>
        <w:jc w:val="left"/>
      </w:pPr>
    </w:p>
    <w:p w:rsidR="43DFB266" w:rsidP="43DFB266" w:rsidRDefault="43DFB266" w14:paraId="5E1F4268" w14:textId="02F0BE57">
      <w:pPr>
        <w:pStyle w:val="Normal"/>
        <w:jc w:val="left"/>
      </w:pPr>
    </w:p>
    <w:p w:rsidR="43DFB266" w:rsidP="43DFB266" w:rsidRDefault="43DFB266" w14:paraId="6AD5B86A" w14:textId="5B93E785">
      <w:pPr>
        <w:pStyle w:val="Normal"/>
        <w:jc w:val="left"/>
      </w:pPr>
    </w:p>
    <w:p w:rsidR="43DFB266" w:rsidP="43DFB266" w:rsidRDefault="43DFB266" w14:paraId="523F0929" w14:textId="1637866E">
      <w:pPr>
        <w:pStyle w:val="Normal"/>
        <w:jc w:val="left"/>
      </w:pPr>
    </w:p>
    <w:p w:rsidR="43DFB266" w:rsidP="43DFB266" w:rsidRDefault="43DFB266" w14:paraId="0B090542" w14:textId="5D8B0681">
      <w:pPr>
        <w:pStyle w:val="Normal"/>
        <w:jc w:val="left"/>
      </w:pPr>
    </w:p>
    <w:p w:rsidR="1F969E62" w:rsidP="43DFB266" w:rsidRDefault="1F969E62" w14:paraId="6424002D" w14:textId="583E0828">
      <w:pPr>
        <w:pStyle w:val="Normal"/>
        <w:jc w:val="left"/>
      </w:pPr>
      <w:r w:rsidR="1F969E62">
        <w:rPr/>
        <w:t xml:space="preserve">La creación de gráficos también es una funcionalidad de gran valor de </w:t>
      </w:r>
      <w:r w:rsidR="1F969E62">
        <w:rPr/>
        <w:t>microsoft</w:t>
      </w:r>
      <w:r w:rsidR="1F969E62">
        <w:rPr/>
        <w:t xml:space="preserve"> mathematics:</w:t>
      </w:r>
    </w:p>
    <w:p w:rsidR="1F969E62" w:rsidP="43DFB266" w:rsidRDefault="1F969E62" w14:paraId="00CF87F6" w14:textId="625CEAD9">
      <w:pPr>
        <w:pStyle w:val="Normal"/>
        <w:jc w:val="left"/>
      </w:pPr>
      <w:r w:rsidR="1F969E62">
        <w:drawing>
          <wp:inline wp14:editId="194B1D3F" wp14:anchorId="792E7051">
            <wp:extent cx="5724524" cy="3009900"/>
            <wp:effectExtent l="0" t="0" r="0" b="0"/>
            <wp:docPr id="1828989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b724406ea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69E62" w:rsidP="43DFB266" w:rsidRDefault="1F969E62" w14:paraId="0979B793" w14:textId="4694B344">
      <w:pPr>
        <w:pStyle w:val="Normal"/>
        <w:jc w:val="left"/>
      </w:pPr>
      <w:r w:rsidR="1F969E62">
        <w:drawing>
          <wp:inline wp14:editId="26131E92" wp14:anchorId="0DF862F4">
            <wp:extent cx="5724524" cy="3009900"/>
            <wp:effectExtent l="0" t="0" r="0" b="0"/>
            <wp:docPr id="5905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2085a6e22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69E62" w:rsidP="43DFB266" w:rsidRDefault="1F969E62" w14:paraId="471ECF16" w14:textId="64DAF84D">
      <w:pPr>
        <w:pStyle w:val="Normal"/>
        <w:jc w:val="left"/>
        <w:rPr>
          <w:b w:val="1"/>
          <w:bCs w:val="1"/>
        </w:rPr>
      </w:pPr>
      <w:r w:rsidRPr="43DFB266" w:rsidR="1F969E62">
        <w:rPr>
          <w:b w:val="1"/>
          <w:bCs w:val="1"/>
        </w:rPr>
        <w:t xml:space="preserve">Enlace de descarga: </w:t>
      </w:r>
      <w:hyperlink r:id="R233da2a5c8114c77">
        <w:r w:rsidRPr="43DFB266" w:rsidR="1B384256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MICROSOFT MATHEMATICS.zip</w:t>
        </w:r>
      </w:hyperlink>
    </w:p>
    <w:p w:rsidR="43DFB266" w:rsidP="43DFB266" w:rsidRDefault="43DFB266" w14:paraId="54B3A3D9" w14:textId="49C66653">
      <w:pPr>
        <w:pStyle w:val="Normal"/>
        <w:jc w:val="left"/>
      </w:pPr>
    </w:p>
    <w:p w:rsidR="43DFB266" w:rsidP="43DFB266" w:rsidRDefault="43DFB266" w14:paraId="56C4A973" w14:textId="3DE17B88">
      <w:pPr>
        <w:pStyle w:val="Normal"/>
        <w:jc w:val="center"/>
      </w:pPr>
    </w:p>
    <w:p w:rsidR="43DFB266" w:rsidP="43DFB266" w:rsidRDefault="43DFB266" w14:paraId="270760E9" w14:textId="7A9B2042">
      <w:pPr>
        <w:pStyle w:val="Normal"/>
        <w:jc w:val="center"/>
      </w:pPr>
    </w:p>
    <w:p w:rsidR="43DFB266" w:rsidP="43DFB266" w:rsidRDefault="43DFB266" w14:paraId="4813132E" w14:textId="136F17F7">
      <w:pPr>
        <w:pStyle w:val="Normal"/>
        <w:jc w:val="left"/>
      </w:pPr>
    </w:p>
    <w:p w:rsidR="43DFB266" w:rsidP="43DFB266" w:rsidRDefault="43DFB266" w14:paraId="3E99E4AF" w14:textId="3D53C67E">
      <w:pPr>
        <w:pStyle w:val="Normal"/>
        <w:jc w:val="left"/>
      </w:pPr>
    </w:p>
    <w:p w:rsidR="43DFB266" w:rsidP="43DFB266" w:rsidRDefault="43DFB266" w14:paraId="06DDE22A" w14:textId="0E0F002C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20A045"/>
    <w:rsid w:val="01003F35"/>
    <w:rsid w:val="033A44C2"/>
    <w:rsid w:val="0A30777B"/>
    <w:rsid w:val="0C110DB1"/>
    <w:rsid w:val="0D473AAD"/>
    <w:rsid w:val="10BE33C6"/>
    <w:rsid w:val="13AFA3F2"/>
    <w:rsid w:val="16B3AEA3"/>
    <w:rsid w:val="1B384256"/>
    <w:rsid w:val="1C092CE4"/>
    <w:rsid w:val="1F969E62"/>
    <w:rsid w:val="24F524F4"/>
    <w:rsid w:val="2D90846B"/>
    <w:rsid w:val="2F1278C1"/>
    <w:rsid w:val="327C023D"/>
    <w:rsid w:val="3462C105"/>
    <w:rsid w:val="358AE620"/>
    <w:rsid w:val="3960F511"/>
    <w:rsid w:val="3BB5788A"/>
    <w:rsid w:val="3C03C76F"/>
    <w:rsid w:val="43DFB266"/>
    <w:rsid w:val="496D0375"/>
    <w:rsid w:val="4BD1EF70"/>
    <w:rsid w:val="4F342CB4"/>
    <w:rsid w:val="5338B950"/>
    <w:rsid w:val="54608FC6"/>
    <w:rsid w:val="548DD15C"/>
    <w:rsid w:val="559E8274"/>
    <w:rsid w:val="56500877"/>
    <w:rsid w:val="596AF23F"/>
    <w:rsid w:val="5A89FBF8"/>
    <w:rsid w:val="5C2104CD"/>
    <w:rsid w:val="5D0DBD0B"/>
    <w:rsid w:val="5D7946C5"/>
    <w:rsid w:val="67E062FB"/>
    <w:rsid w:val="6920A045"/>
    <w:rsid w:val="6A487338"/>
    <w:rsid w:val="6DC240B4"/>
    <w:rsid w:val="6E53C215"/>
    <w:rsid w:val="70D3FA5A"/>
    <w:rsid w:val="712E7913"/>
    <w:rsid w:val="7274D096"/>
    <w:rsid w:val="72805B33"/>
    <w:rsid w:val="732D40DC"/>
    <w:rsid w:val="773AF088"/>
    <w:rsid w:val="7878D60E"/>
    <w:rsid w:val="7920C856"/>
    <w:rsid w:val="7935EBD5"/>
    <w:rsid w:val="7D12ACF1"/>
    <w:rsid w:val="7FCA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0A045"/>
  <w15:chartTrackingRefBased/>
  <w15:docId w15:val="{DB863062-A085-4B01-8660-942CFAFB9E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ef9f1c8572418a" /><Relationship Type="http://schemas.openxmlformats.org/officeDocument/2006/relationships/image" Target="/media/image2.png" Id="Re12e26cd17424bfe" /><Relationship Type="http://schemas.openxmlformats.org/officeDocument/2006/relationships/image" Target="/media/image3.png" Id="R00172faaf3394db1" /><Relationship Type="http://schemas.openxmlformats.org/officeDocument/2006/relationships/image" Target="/media/image4.png" Id="R7fedcec659844368" /><Relationship Type="http://schemas.openxmlformats.org/officeDocument/2006/relationships/image" Target="/media/image5.png" Id="R97bb7972d0104a93" /><Relationship Type="http://schemas.openxmlformats.org/officeDocument/2006/relationships/image" Target="/media/image6.png" Id="R80f8b89bb17f419c" /><Relationship Type="http://schemas.openxmlformats.org/officeDocument/2006/relationships/image" Target="/media/image7.png" Id="R2c0b724406ea4f02" /><Relationship Type="http://schemas.openxmlformats.org/officeDocument/2006/relationships/image" Target="/media/image8.png" Id="Racc2085a6e2245ac" /><Relationship Type="http://schemas.openxmlformats.org/officeDocument/2006/relationships/hyperlink" Target="https://utpac-my.sharepoint.com/:u:/g/personal/joy_nelaton_utp_ac_pa/EQCINw_VQyVLs7W20DUu-mgBrUqwYUyw2x_5n4BFArHE_A?e=27ZHKb" TargetMode="External" Id="R233da2a5c8114c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2024-10-04T13:41:32.4939028Z</dcterms:created>
  <dcterms:modified xsi:type="dcterms:W3CDTF">2024-10-04T14:17:05.5349733Z</dcterms:modified>
  <dc:creator>Joy Nelaton</dc:creator>
  <lastModifiedBy>Joy Nelaton</lastModifiedBy>
</coreProperties>
</file>