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8FCA070" wp14:textId="4C015B83" wp14:paraId="25BBE5DE">
      <w:pPr>
        <w:spacing w:after="160" w:line="257" w:lineRule="auto"/>
        <w:jc w:val="center"/>
      </w:pPr>
      <w:r w:rsidR="38FCA070">
        <w:drawing>
          <wp:anchor xmlns:wp14="http://schemas.microsoft.com/office/word/2010/wordprocessingDrawing" distT="0" distB="0" distL="114300" distR="114300" simplePos="0" relativeHeight="251658240" behindDoc="0" locked="0" layoutInCell="1" allowOverlap="1" wp14:editId="1DE101DB" wp14:anchorId="3AA48827">
            <wp:simplePos x="0" y="0"/>
            <wp:positionH relativeFrom="column">
              <wp:align>left</wp:align>
            </wp:positionH>
            <wp:positionV relativeFrom="paragraph">
              <wp:posOffset>0</wp:posOffset>
            </wp:positionV>
            <wp:extent cx="990600" cy="971550"/>
            <wp:effectExtent l="0" t="0" r="0" b="0"/>
            <wp:wrapSquare wrapText="bothSides"/>
            <wp:docPr id="1307452131" name="" descr="Logos para Impresión | Universidad Tecnológica de Panamá" title=""/>
            <wp:cNvGraphicFramePr>
              <a:graphicFrameLocks noChangeAspect="1"/>
            </wp:cNvGraphicFramePr>
            <a:graphic>
              <a:graphicData uri="http://schemas.openxmlformats.org/drawingml/2006/picture">
                <pic:pic>
                  <pic:nvPicPr>
                    <pic:cNvPr id="0" name=""/>
                    <pic:cNvPicPr/>
                  </pic:nvPicPr>
                  <pic:blipFill>
                    <a:blip r:embed="R397ead9f1c5e4841">
                      <a:extLst>
                        <a:ext xmlns:a="http://schemas.openxmlformats.org/drawingml/2006/main" uri="{28A0092B-C50C-407E-A947-70E740481C1C}">
                          <a14:useLocalDpi val="0"/>
                        </a:ext>
                      </a:extLst>
                    </a:blip>
                    <a:stretch>
                      <a:fillRect/>
                    </a:stretch>
                  </pic:blipFill>
                  <pic:spPr>
                    <a:xfrm>
                      <a:off x="0" y="0"/>
                      <a:ext cx="990600" cy="971550"/>
                    </a:xfrm>
                    <a:prstGeom prst="rect">
                      <a:avLst/>
                    </a:prstGeom>
                  </pic:spPr>
                </pic:pic>
              </a:graphicData>
            </a:graphic>
            <wp14:sizeRelH relativeFrom="page">
              <wp14:pctWidth>0</wp14:pctWidth>
            </wp14:sizeRelH>
            <wp14:sizeRelV relativeFrom="page">
              <wp14:pctHeight>0</wp14:pctHeight>
            </wp14:sizeRelV>
          </wp:anchor>
        </w:drawing>
      </w:r>
      <w:r w:rsidR="38FCA070">
        <w:drawing>
          <wp:anchor xmlns:wp14="http://schemas.microsoft.com/office/word/2010/wordprocessingDrawing" distT="0" distB="0" distL="114300" distR="114300" simplePos="0" relativeHeight="251658240" behindDoc="0" locked="0" layoutInCell="1" allowOverlap="1" wp14:editId="2CFB1276" wp14:anchorId="219B6DCE">
            <wp:simplePos x="0" y="0"/>
            <wp:positionH relativeFrom="column">
              <wp:align>right</wp:align>
            </wp:positionH>
            <wp:positionV relativeFrom="paragraph">
              <wp:posOffset>0</wp:posOffset>
            </wp:positionV>
            <wp:extent cx="1009650" cy="1009650"/>
            <wp:effectExtent l="0" t="0" r="0" b="0"/>
            <wp:wrapSquare wrapText="bothSides"/>
            <wp:docPr id="741392298" name="" descr="Imagen que contiene Círcul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d59522c92f134f44">
                      <a:extLst>
                        <a:ext xmlns:a="http://schemas.openxmlformats.org/drawingml/2006/main" uri="{28A0092B-C50C-407E-A947-70E740481C1C}">
                          <a14:useLocalDpi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38FCA070" wp14:paraId="5F55333D" wp14:textId="0CC61874">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Universidad Tecnológica de Panamá</w:t>
      </w:r>
    </w:p>
    <w:p xmlns:wp14="http://schemas.microsoft.com/office/word/2010/wordml" w:rsidP="38FCA070" wp14:paraId="172881D8" wp14:textId="10945A4B">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Centro Regional de Panamá Oeste</w:t>
      </w:r>
    </w:p>
    <w:p xmlns:wp14="http://schemas.microsoft.com/office/word/2010/wordml" w:rsidP="38FCA070" wp14:paraId="0442C5D6" wp14:textId="10845DF4">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Facultad de ingeniería de Sistemas computacionales</w:t>
      </w:r>
    </w:p>
    <w:p xmlns:wp14="http://schemas.microsoft.com/office/word/2010/wordml" w:rsidP="38FCA070" wp14:paraId="0452C0A4" wp14:textId="5F9ED361">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Lic. en Ingeniería de Sistemas y Computación</w:t>
      </w:r>
    </w:p>
    <w:p xmlns:wp14="http://schemas.microsoft.com/office/word/2010/wordml" w:rsidP="38FCA070" wp14:paraId="5850026E" wp14:textId="64BA0795">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ES"/>
        </w:rPr>
        <w:t>Organización y Arquitectura de Computadoras</w:t>
      </w:r>
    </w:p>
    <w:p xmlns:wp14="http://schemas.microsoft.com/office/word/2010/wordml" w:rsidP="38FCA070" wp14:paraId="77F6F0CF" wp14:textId="237DFA06">
      <w:pPr>
        <w:spacing w:after="160" w:line="257" w:lineRule="auto"/>
        <w:jc w:val="center"/>
        <w:rPr>
          <w:rFonts w:ascii="Arial" w:hAnsi="Arial" w:eastAsia="Arial" w:cs="Arial"/>
          <w:b w:val="0"/>
          <w:bCs w:val="0"/>
          <w:i w:val="0"/>
          <w:iCs w:val="0"/>
          <w:noProof w:val="0"/>
          <w:sz w:val="28"/>
          <w:szCs w:val="28"/>
          <w:lang w:val="es-ES"/>
        </w:rPr>
      </w:pPr>
    </w:p>
    <w:p w:rsidR="670F2B3F" w:rsidP="5546080E" w:rsidRDefault="670F2B3F" w14:paraId="7DB11296" w14:textId="4EFE2266">
      <w:pPr>
        <w:spacing w:after="160" w:line="257" w:lineRule="auto"/>
        <w:jc w:val="center"/>
        <w:rPr>
          <w:rFonts w:ascii="Arial" w:hAnsi="Arial" w:eastAsia="Arial" w:cs="Arial"/>
          <w:b w:val="0"/>
          <w:bCs w:val="0"/>
          <w:i w:val="0"/>
          <w:iCs w:val="0"/>
          <w:noProof w:val="0"/>
          <w:sz w:val="28"/>
          <w:szCs w:val="28"/>
          <w:lang w:val="es-419"/>
        </w:rPr>
      </w:pPr>
      <w:r w:rsidRPr="5546080E" w:rsidR="3BED476D">
        <w:rPr>
          <w:rFonts w:ascii="Arial" w:hAnsi="Arial" w:eastAsia="Arial" w:cs="Arial"/>
          <w:b w:val="0"/>
          <w:bCs w:val="0"/>
          <w:i w:val="0"/>
          <w:iCs w:val="0"/>
          <w:noProof w:val="0"/>
          <w:sz w:val="28"/>
          <w:szCs w:val="28"/>
          <w:lang w:val="es-419"/>
        </w:rPr>
        <w:t xml:space="preserve">Modulo IV </w:t>
      </w:r>
      <w:r w:rsidRPr="5546080E" w:rsidR="670F2B3F">
        <w:rPr>
          <w:rFonts w:ascii="Arial" w:hAnsi="Arial" w:eastAsia="Arial" w:cs="Arial"/>
          <w:b w:val="0"/>
          <w:bCs w:val="0"/>
          <w:i w:val="0"/>
          <w:iCs w:val="0"/>
          <w:noProof w:val="0"/>
          <w:sz w:val="28"/>
          <w:szCs w:val="28"/>
          <w:lang w:val="es-419"/>
        </w:rPr>
        <w:t xml:space="preserve">Arquitectura y Tecnología de procesadores actuales </w:t>
      </w:r>
    </w:p>
    <w:p w:rsidR="670F2B3F" w:rsidP="14DE6823" w:rsidRDefault="670F2B3F" w14:paraId="5B10B154" w14:textId="4783BCD1">
      <w:pPr>
        <w:spacing w:after="160" w:line="257" w:lineRule="auto"/>
        <w:jc w:val="center"/>
        <w:rPr>
          <w:rFonts w:ascii="Arial" w:hAnsi="Arial" w:eastAsia="Arial" w:cs="Arial"/>
          <w:b w:val="0"/>
          <w:bCs w:val="0"/>
          <w:i w:val="0"/>
          <w:iCs w:val="0"/>
          <w:noProof w:val="0"/>
          <w:sz w:val="28"/>
          <w:szCs w:val="28"/>
          <w:lang w:val="es-419"/>
        </w:rPr>
      </w:pPr>
      <w:r w:rsidRPr="14DE6823" w:rsidR="670F2B3F">
        <w:rPr>
          <w:rFonts w:ascii="Arial" w:hAnsi="Arial" w:eastAsia="Arial" w:cs="Arial"/>
          <w:b w:val="0"/>
          <w:bCs w:val="0"/>
          <w:i w:val="0"/>
          <w:iCs w:val="0"/>
          <w:noProof w:val="0"/>
          <w:sz w:val="28"/>
          <w:szCs w:val="28"/>
          <w:lang w:val="es-419"/>
        </w:rPr>
        <w:t xml:space="preserve">y placas </w:t>
      </w:r>
      <w:r w:rsidRPr="14DE6823" w:rsidR="5D6E2D1C">
        <w:rPr>
          <w:rFonts w:ascii="Arial" w:hAnsi="Arial" w:eastAsia="Arial" w:cs="Arial"/>
          <w:b w:val="0"/>
          <w:bCs w:val="0"/>
          <w:i w:val="0"/>
          <w:iCs w:val="0"/>
          <w:noProof w:val="0"/>
          <w:sz w:val="28"/>
          <w:szCs w:val="28"/>
          <w:lang w:val="es-419"/>
        </w:rPr>
        <w:t>reducidas</w:t>
      </w:r>
      <w:r w:rsidRPr="14DE6823" w:rsidR="670F2B3F">
        <w:rPr>
          <w:rFonts w:ascii="Arial" w:hAnsi="Arial" w:eastAsia="Arial" w:cs="Arial"/>
          <w:b w:val="0"/>
          <w:bCs w:val="0"/>
          <w:i w:val="0"/>
          <w:iCs w:val="0"/>
          <w:noProof w:val="0"/>
          <w:sz w:val="28"/>
          <w:szCs w:val="28"/>
          <w:lang w:val="es-419"/>
        </w:rPr>
        <w:t xml:space="preserve"> emergentes</w:t>
      </w:r>
    </w:p>
    <w:p w:rsidR="14DE6823" w:rsidP="14DE6823" w:rsidRDefault="14DE6823" w14:paraId="482FFF61" w14:textId="1B84A50D">
      <w:pPr>
        <w:pStyle w:val="Normal"/>
        <w:spacing w:after="160" w:line="257" w:lineRule="auto"/>
        <w:jc w:val="center"/>
        <w:rPr>
          <w:rFonts w:ascii="Arial" w:hAnsi="Arial" w:eastAsia="Arial" w:cs="Arial"/>
          <w:b w:val="0"/>
          <w:bCs w:val="0"/>
          <w:i w:val="0"/>
          <w:iCs w:val="0"/>
          <w:noProof w:val="0"/>
          <w:sz w:val="28"/>
          <w:szCs w:val="28"/>
          <w:lang w:val="es-419"/>
        </w:rPr>
      </w:pPr>
    </w:p>
    <w:p xmlns:wp14="http://schemas.microsoft.com/office/word/2010/wordml" w:rsidP="14DE6823" wp14:paraId="6CFEEDB0" wp14:textId="26F43592">
      <w:pPr>
        <w:spacing w:after="160" w:line="257" w:lineRule="auto"/>
        <w:jc w:val="center"/>
        <w:rPr>
          <w:rFonts w:ascii="Arial" w:hAnsi="Arial" w:eastAsia="Arial" w:cs="Arial"/>
          <w:b w:val="0"/>
          <w:bCs w:val="0"/>
          <w:i w:val="0"/>
          <w:iCs w:val="0"/>
          <w:noProof w:val="0"/>
          <w:sz w:val="28"/>
          <w:szCs w:val="28"/>
          <w:lang w:val="es-ES"/>
        </w:rPr>
      </w:pPr>
      <w:r w:rsidRPr="14DE6823" w:rsidR="513E204C">
        <w:rPr>
          <w:rFonts w:ascii="Arial" w:hAnsi="Arial" w:eastAsia="Arial" w:cs="Arial"/>
          <w:b w:val="0"/>
          <w:bCs w:val="0"/>
          <w:i w:val="0"/>
          <w:iCs w:val="0"/>
          <w:noProof w:val="0"/>
          <w:sz w:val="28"/>
          <w:szCs w:val="28"/>
          <w:lang w:val="es-419"/>
        </w:rPr>
        <w:t>Facilitador</w:t>
      </w:r>
      <w:r w:rsidRPr="14DE6823" w:rsidR="513E204C">
        <w:rPr>
          <w:rFonts w:ascii="Arial" w:hAnsi="Arial" w:eastAsia="Arial" w:cs="Arial"/>
          <w:b w:val="1"/>
          <w:bCs w:val="1"/>
          <w:i w:val="0"/>
          <w:iCs w:val="0"/>
          <w:noProof w:val="0"/>
          <w:sz w:val="28"/>
          <w:szCs w:val="28"/>
          <w:lang w:val="es-419"/>
        </w:rPr>
        <w:t>:</w:t>
      </w:r>
      <w:r w:rsidRPr="14DE6823" w:rsidR="513E204C">
        <w:rPr>
          <w:rFonts w:ascii="Arial" w:hAnsi="Arial" w:eastAsia="Arial" w:cs="Arial"/>
          <w:b w:val="0"/>
          <w:bCs w:val="0"/>
          <w:i w:val="0"/>
          <w:iCs w:val="0"/>
          <w:noProof w:val="0"/>
          <w:sz w:val="28"/>
          <w:szCs w:val="28"/>
          <w:lang w:val="es-419"/>
        </w:rPr>
        <w:t xml:space="preserve"> Prof. </w:t>
      </w:r>
      <w:r w:rsidRPr="14DE6823" w:rsidR="28BF09E4">
        <w:rPr>
          <w:rFonts w:ascii="Arial" w:hAnsi="Arial" w:eastAsia="Arial" w:cs="Arial"/>
          <w:b w:val="0"/>
          <w:bCs w:val="0"/>
          <w:i w:val="0"/>
          <w:iCs w:val="0"/>
          <w:noProof w:val="0"/>
          <w:sz w:val="28"/>
          <w:szCs w:val="28"/>
          <w:lang w:val="es-419"/>
        </w:rPr>
        <w:t>Bolívar</w:t>
      </w:r>
      <w:r w:rsidRPr="14DE6823" w:rsidR="513E204C">
        <w:rPr>
          <w:rFonts w:ascii="Arial" w:hAnsi="Arial" w:eastAsia="Arial" w:cs="Arial"/>
          <w:b w:val="0"/>
          <w:bCs w:val="0"/>
          <w:i w:val="0"/>
          <w:iCs w:val="0"/>
          <w:noProof w:val="0"/>
          <w:sz w:val="28"/>
          <w:szCs w:val="28"/>
          <w:lang w:val="es-419"/>
        </w:rPr>
        <w:t xml:space="preserve"> Quijada</w:t>
      </w:r>
    </w:p>
    <w:p xmlns:wp14="http://schemas.microsoft.com/office/word/2010/wordml" w:rsidP="38FCA070" wp14:paraId="3D84AA51" wp14:textId="7A3BFB73">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1"/>
          <w:bCs w:val="1"/>
          <w:i w:val="0"/>
          <w:iCs w:val="0"/>
          <w:noProof w:val="0"/>
          <w:sz w:val="28"/>
          <w:szCs w:val="28"/>
          <w:lang w:val="es-419"/>
        </w:rPr>
        <w:t xml:space="preserve"> </w:t>
      </w:r>
      <w:r w:rsidRPr="38FCA070" w:rsidR="513E204C">
        <w:rPr>
          <w:rFonts w:ascii="Arial" w:hAnsi="Arial" w:eastAsia="Arial" w:cs="Arial"/>
          <w:b w:val="0"/>
          <w:bCs w:val="0"/>
          <w:i w:val="0"/>
          <w:iCs w:val="0"/>
          <w:noProof w:val="0"/>
          <w:sz w:val="28"/>
          <w:szCs w:val="28"/>
          <w:lang w:val="es-419"/>
        </w:rPr>
        <w:t xml:space="preserve"> </w:t>
      </w:r>
    </w:p>
    <w:p xmlns:wp14="http://schemas.microsoft.com/office/word/2010/wordml" w:rsidP="38FCA070" wp14:paraId="240AEB39" wp14:textId="7D24E983">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Estudiantes:</w:t>
      </w:r>
      <w:r>
        <w:br/>
      </w:r>
      <w:r w:rsidRPr="38FCA070" w:rsidR="513E204C">
        <w:rPr>
          <w:rFonts w:ascii="Arial" w:hAnsi="Arial" w:eastAsia="Arial" w:cs="Arial"/>
          <w:b w:val="0"/>
          <w:bCs w:val="0"/>
          <w:i w:val="0"/>
          <w:iCs w:val="0"/>
          <w:noProof w:val="0"/>
          <w:sz w:val="28"/>
          <w:szCs w:val="28"/>
          <w:lang w:val="es-419"/>
        </w:rPr>
        <w:t>Joy Nelaton, 8-902-1282</w:t>
      </w:r>
    </w:p>
    <w:p xmlns:wp14="http://schemas.microsoft.com/office/word/2010/wordml" w:rsidP="14DE6823" wp14:paraId="376D691F" wp14:textId="12549C76">
      <w:pPr>
        <w:spacing w:after="160" w:line="257" w:lineRule="auto"/>
        <w:jc w:val="center"/>
        <w:rPr>
          <w:rFonts w:ascii="Arial" w:hAnsi="Arial" w:eastAsia="Arial" w:cs="Arial"/>
          <w:b w:val="0"/>
          <w:bCs w:val="0"/>
          <w:i w:val="0"/>
          <w:iCs w:val="0"/>
          <w:noProof w:val="0"/>
          <w:sz w:val="28"/>
          <w:szCs w:val="28"/>
          <w:lang w:val="es-ES"/>
        </w:rPr>
      </w:pPr>
      <w:r w:rsidRPr="09CECAD9" w:rsidR="3B8EBC68">
        <w:rPr>
          <w:rFonts w:ascii="Arial" w:hAnsi="Arial" w:eastAsia="Arial" w:cs="Arial"/>
          <w:b w:val="0"/>
          <w:bCs w:val="0"/>
          <w:i w:val="0"/>
          <w:iCs w:val="0"/>
          <w:noProof w:val="0"/>
          <w:sz w:val="28"/>
          <w:szCs w:val="28"/>
          <w:lang w:val="es-419"/>
        </w:rPr>
        <w:t>Josué</w:t>
      </w:r>
      <w:r w:rsidRPr="09CECAD9" w:rsidR="513E204C">
        <w:rPr>
          <w:rFonts w:ascii="Arial" w:hAnsi="Arial" w:eastAsia="Arial" w:cs="Arial"/>
          <w:b w:val="0"/>
          <w:bCs w:val="0"/>
          <w:i w:val="0"/>
          <w:iCs w:val="0"/>
          <w:noProof w:val="0"/>
          <w:sz w:val="28"/>
          <w:szCs w:val="28"/>
          <w:lang w:val="es-419"/>
        </w:rPr>
        <w:t xml:space="preserve"> Pérez, 8-987-200 </w:t>
      </w:r>
    </w:p>
    <w:p w:rsidR="7AB95975" w:rsidP="09CECAD9" w:rsidRDefault="7AB95975" w14:paraId="2241983E" w14:textId="66D6D134">
      <w:pPr>
        <w:pStyle w:val="Normal"/>
        <w:spacing w:after="160" w:line="257" w:lineRule="auto"/>
        <w:jc w:val="center"/>
        <w:rPr>
          <w:rFonts w:ascii="Arial" w:hAnsi="Arial" w:eastAsia="Arial" w:cs="Arial"/>
          <w:b w:val="0"/>
          <w:bCs w:val="0"/>
          <w:i w:val="0"/>
          <w:iCs w:val="0"/>
          <w:noProof w:val="0"/>
          <w:sz w:val="28"/>
          <w:szCs w:val="28"/>
          <w:lang w:val="es-419"/>
        </w:rPr>
      </w:pPr>
      <w:r w:rsidRPr="09CECAD9" w:rsidR="7AB95975">
        <w:rPr>
          <w:rFonts w:ascii="Arial" w:hAnsi="Arial" w:eastAsia="Arial" w:cs="Arial"/>
          <w:b w:val="0"/>
          <w:bCs w:val="0"/>
          <w:i w:val="0"/>
          <w:iCs w:val="0"/>
          <w:noProof w:val="0"/>
          <w:sz w:val="28"/>
          <w:szCs w:val="28"/>
          <w:lang w:val="es-419"/>
        </w:rPr>
        <w:t xml:space="preserve"> </w:t>
      </w:r>
    </w:p>
    <w:p w:rsidR="5546080E" w:rsidP="5546080E" w:rsidRDefault="5546080E" w14:paraId="67D3F874" w14:textId="58681109">
      <w:pPr>
        <w:pStyle w:val="Normal"/>
        <w:spacing w:after="160" w:line="257" w:lineRule="auto"/>
        <w:jc w:val="center"/>
        <w:rPr>
          <w:rFonts w:ascii="Arial" w:hAnsi="Arial" w:eastAsia="Arial" w:cs="Arial"/>
          <w:b w:val="0"/>
          <w:bCs w:val="0"/>
          <w:i w:val="0"/>
          <w:iCs w:val="0"/>
          <w:noProof w:val="0"/>
          <w:sz w:val="28"/>
          <w:szCs w:val="28"/>
          <w:lang w:val="es-419"/>
        </w:rPr>
      </w:pPr>
    </w:p>
    <w:p xmlns:wp14="http://schemas.microsoft.com/office/word/2010/wordml" w:rsidP="38FCA070" wp14:paraId="01089A2D" wp14:textId="57A6D88F">
      <w:pPr>
        <w:spacing w:after="160" w:line="257" w:lineRule="auto"/>
        <w:jc w:val="center"/>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 xml:space="preserve">Grupo: 9IL-131 </w:t>
      </w:r>
    </w:p>
    <w:p xmlns:wp14="http://schemas.microsoft.com/office/word/2010/wordml" w:rsidP="38FCA070" wp14:paraId="4B2DF93A" wp14:textId="43C6733F">
      <w:pPr>
        <w:spacing w:after="160" w:line="257" w:lineRule="auto"/>
        <w:rPr>
          <w:rFonts w:ascii="Arial" w:hAnsi="Arial" w:eastAsia="Arial" w:cs="Arial"/>
          <w:b w:val="0"/>
          <w:bCs w:val="0"/>
          <w:i w:val="0"/>
          <w:iCs w:val="0"/>
          <w:noProof w:val="0"/>
          <w:sz w:val="28"/>
          <w:szCs w:val="28"/>
          <w:lang w:val="es-ES"/>
        </w:rPr>
      </w:pPr>
      <w:r w:rsidRPr="38FCA070" w:rsidR="513E204C">
        <w:rPr>
          <w:rFonts w:ascii="Arial" w:hAnsi="Arial" w:eastAsia="Arial" w:cs="Arial"/>
          <w:b w:val="0"/>
          <w:bCs w:val="0"/>
          <w:i w:val="0"/>
          <w:iCs w:val="0"/>
          <w:noProof w:val="0"/>
          <w:sz w:val="28"/>
          <w:szCs w:val="28"/>
          <w:lang w:val="es-419"/>
        </w:rPr>
        <w:t xml:space="preserve"> </w:t>
      </w:r>
    </w:p>
    <w:p xmlns:wp14="http://schemas.microsoft.com/office/word/2010/wordml" w:rsidP="14DE6823" wp14:paraId="7826E901" wp14:textId="7980212C">
      <w:pPr>
        <w:spacing w:after="160" w:line="257" w:lineRule="auto"/>
        <w:jc w:val="center"/>
        <w:rPr>
          <w:rFonts w:ascii="Arial" w:hAnsi="Arial" w:eastAsia="Arial" w:cs="Arial"/>
          <w:b w:val="0"/>
          <w:bCs w:val="0"/>
          <w:i w:val="0"/>
          <w:iCs w:val="0"/>
          <w:noProof w:val="0"/>
          <w:color w:val="000000" w:themeColor="text1" w:themeTint="FF" w:themeShade="FF"/>
          <w:sz w:val="28"/>
          <w:szCs w:val="28"/>
          <w:lang w:val="es-ES"/>
        </w:rPr>
      </w:pPr>
      <w:r w:rsidRPr="14DE6823" w:rsidR="513E204C">
        <w:rPr>
          <w:rFonts w:ascii="Arial" w:hAnsi="Arial" w:eastAsia="Arial" w:cs="Arial"/>
          <w:b w:val="0"/>
          <w:bCs w:val="0"/>
          <w:i w:val="0"/>
          <w:iCs w:val="0"/>
          <w:noProof w:val="0"/>
          <w:sz w:val="28"/>
          <w:szCs w:val="28"/>
          <w:lang w:val="es-419"/>
        </w:rPr>
        <w:t xml:space="preserve">Fecha de entrega: </w:t>
      </w:r>
      <w:r w:rsidRPr="14DE6823" w:rsidR="701B592A">
        <w:rPr>
          <w:rFonts w:ascii="Arial" w:hAnsi="Arial" w:eastAsia="Arial" w:cs="Arial"/>
          <w:b w:val="0"/>
          <w:bCs w:val="0"/>
          <w:i w:val="0"/>
          <w:iCs w:val="0"/>
          <w:noProof w:val="0"/>
          <w:sz w:val="28"/>
          <w:szCs w:val="28"/>
          <w:lang w:val="es-419"/>
        </w:rPr>
        <w:t>1</w:t>
      </w:r>
      <w:r w:rsidRPr="14DE6823" w:rsidR="513E204C">
        <w:rPr>
          <w:rFonts w:ascii="Arial" w:hAnsi="Arial" w:eastAsia="Arial" w:cs="Arial"/>
          <w:b w:val="0"/>
          <w:bCs w:val="0"/>
          <w:i w:val="0"/>
          <w:iCs w:val="0"/>
          <w:noProof w:val="0"/>
          <w:color w:val="000000" w:themeColor="text1" w:themeTint="FF" w:themeShade="FF"/>
          <w:sz w:val="28"/>
          <w:szCs w:val="28"/>
          <w:lang w:val="es-419"/>
        </w:rPr>
        <w:t>/1</w:t>
      </w:r>
      <w:r w:rsidRPr="14DE6823" w:rsidR="2CCB90D3">
        <w:rPr>
          <w:rFonts w:ascii="Arial" w:hAnsi="Arial" w:eastAsia="Arial" w:cs="Arial"/>
          <w:b w:val="0"/>
          <w:bCs w:val="0"/>
          <w:i w:val="0"/>
          <w:iCs w:val="0"/>
          <w:noProof w:val="0"/>
          <w:color w:val="000000" w:themeColor="text1" w:themeTint="FF" w:themeShade="FF"/>
          <w:sz w:val="28"/>
          <w:szCs w:val="28"/>
          <w:lang w:val="es-419"/>
        </w:rPr>
        <w:t>2</w:t>
      </w:r>
      <w:r w:rsidRPr="14DE6823" w:rsidR="513E204C">
        <w:rPr>
          <w:rFonts w:ascii="Arial" w:hAnsi="Arial" w:eastAsia="Arial" w:cs="Arial"/>
          <w:b w:val="0"/>
          <w:bCs w:val="0"/>
          <w:i w:val="0"/>
          <w:iCs w:val="0"/>
          <w:noProof w:val="0"/>
          <w:color w:val="000000" w:themeColor="text1" w:themeTint="FF" w:themeShade="FF"/>
          <w:sz w:val="28"/>
          <w:szCs w:val="28"/>
          <w:lang w:val="es-419"/>
        </w:rPr>
        <w:t>/2023</w:t>
      </w:r>
    </w:p>
    <w:p w:rsidR="14DE6823" w:rsidRDefault="14DE6823" w14:paraId="0CE30DDD" w14:textId="355B8C74">
      <w:r>
        <w:br w:type="page"/>
      </w:r>
    </w:p>
    <w:p w:rsidR="123D2B5B" w:rsidP="14DE6823" w:rsidRDefault="123D2B5B" w14:paraId="06A93139" w14:textId="01A5FCB8">
      <w:pPr>
        <w:pStyle w:val="Normal"/>
        <w:spacing w:after="160" w:line="257" w:lineRule="auto"/>
        <w:jc w:val="center"/>
        <w:rPr>
          <w:rFonts w:ascii="Arial" w:hAnsi="Arial" w:eastAsia="Arial" w:cs="Arial"/>
          <w:b w:val="1"/>
          <w:bCs w:val="1"/>
          <w:i w:val="0"/>
          <w:iCs w:val="0"/>
          <w:noProof w:val="0"/>
          <w:color w:val="000000" w:themeColor="text1" w:themeTint="FF" w:themeShade="FF"/>
          <w:sz w:val="28"/>
          <w:szCs w:val="28"/>
          <w:lang w:val="es-419"/>
        </w:rPr>
      </w:pPr>
      <w:r w:rsidRPr="14DE6823" w:rsidR="123D2B5B">
        <w:rPr>
          <w:rFonts w:ascii="Arial" w:hAnsi="Arial" w:eastAsia="Arial" w:cs="Arial"/>
          <w:b w:val="1"/>
          <w:bCs w:val="1"/>
          <w:i w:val="0"/>
          <w:iCs w:val="0"/>
          <w:noProof w:val="0"/>
          <w:color w:val="000000" w:themeColor="text1" w:themeTint="FF" w:themeShade="FF"/>
          <w:sz w:val="28"/>
          <w:szCs w:val="28"/>
          <w:lang w:val="es-419"/>
        </w:rPr>
        <w:t>Introducción</w:t>
      </w:r>
      <w:r w:rsidRPr="14DE6823" w:rsidR="123D2B5B">
        <w:rPr>
          <w:rFonts w:ascii="Arial" w:hAnsi="Arial" w:eastAsia="Arial" w:cs="Arial"/>
          <w:b w:val="1"/>
          <w:bCs w:val="1"/>
          <w:i w:val="0"/>
          <w:iCs w:val="0"/>
          <w:noProof w:val="0"/>
          <w:color w:val="000000" w:themeColor="text1" w:themeTint="FF" w:themeShade="FF"/>
          <w:sz w:val="28"/>
          <w:szCs w:val="28"/>
          <w:lang w:val="es-419"/>
        </w:rPr>
        <w:t xml:space="preserve"> </w:t>
      </w:r>
    </w:p>
    <w:p w:rsidR="14DE6823" w:rsidP="14DE6823" w:rsidRDefault="14DE6823" w14:paraId="7B12DC87" w14:textId="7FD8EAF2">
      <w:pPr>
        <w:pStyle w:val="Normal"/>
        <w:spacing w:after="160" w:line="257" w:lineRule="auto"/>
        <w:jc w:val="center"/>
        <w:rPr>
          <w:rFonts w:ascii="Arial" w:hAnsi="Arial" w:eastAsia="Arial" w:cs="Arial"/>
          <w:b w:val="0"/>
          <w:bCs w:val="0"/>
          <w:i w:val="0"/>
          <w:iCs w:val="0"/>
          <w:noProof w:val="0"/>
          <w:color w:val="000000" w:themeColor="text1" w:themeTint="FF" w:themeShade="FF"/>
          <w:sz w:val="28"/>
          <w:szCs w:val="28"/>
          <w:lang w:val="es-419"/>
        </w:rPr>
      </w:pPr>
    </w:p>
    <w:p w:rsidR="123D2B5B" w:rsidP="5546080E" w:rsidRDefault="123D2B5B" w14:paraId="39B7B534" w14:textId="0C68727B">
      <w:pPr>
        <w:pStyle w:val="Normal"/>
        <w:spacing w:after="160" w:line="360" w:lineRule="auto"/>
        <w:jc w:val="both"/>
      </w:pPr>
      <w:r w:rsidRPr="5546080E" w:rsidR="123D2B5B">
        <w:rPr>
          <w:rFonts w:ascii="Arial" w:hAnsi="Arial" w:eastAsia="Arial" w:cs="Arial"/>
          <w:noProof w:val="0"/>
          <w:sz w:val="28"/>
          <w:szCs w:val="28"/>
          <w:lang w:val="es-419"/>
        </w:rPr>
        <w:t>El progreso tecnológico en la arquitectura de procesadores ha sido un pilar fundamental en el desarrollo de dispositivos informáticos más potentes y eficientes. La evolución desde los primeros diseños de procesadores hasta las modernas placas reducidas ha permitido la miniaturización de la potencia de cómputo, generando impactos significativos en diversas industrias.</w:t>
      </w:r>
    </w:p>
    <w:p w:rsidR="4842464F" w:rsidP="5546080E" w:rsidRDefault="4842464F" w14:paraId="038878D1" w14:textId="7DCCDBBD">
      <w:pPr>
        <w:pStyle w:val="Normal"/>
        <w:spacing w:after="160" w:line="257" w:lineRule="auto"/>
      </w:pPr>
    </w:p>
    <w:p w:rsidR="5546080E" w:rsidP="5546080E" w:rsidRDefault="5546080E" w14:paraId="155D0433" w14:textId="24209B3A">
      <w:pPr>
        <w:pStyle w:val="Normal"/>
      </w:pPr>
    </w:p>
    <w:p w:rsidR="5546080E" w:rsidP="5546080E" w:rsidRDefault="5546080E" w14:paraId="179D97D9" w14:textId="42EFC03C">
      <w:pPr>
        <w:pStyle w:val="Normal"/>
      </w:pPr>
    </w:p>
    <w:p w:rsidR="5546080E" w:rsidP="5546080E" w:rsidRDefault="5546080E" w14:paraId="6E74E6C1" w14:textId="5E06CC99">
      <w:pPr>
        <w:pStyle w:val="Normal"/>
      </w:pPr>
    </w:p>
    <w:p w:rsidR="5546080E" w:rsidP="5546080E" w:rsidRDefault="5546080E" w14:paraId="1C3CC5AC" w14:textId="44B0F1F1">
      <w:pPr>
        <w:pStyle w:val="Normal"/>
      </w:pPr>
    </w:p>
    <w:p w:rsidR="5546080E" w:rsidP="5546080E" w:rsidRDefault="5546080E" w14:paraId="06F85A66" w14:textId="662A7694">
      <w:pPr>
        <w:pStyle w:val="Normal"/>
      </w:pPr>
    </w:p>
    <w:p w:rsidR="5546080E" w:rsidP="5546080E" w:rsidRDefault="5546080E" w14:paraId="08762FD7" w14:textId="6569ED99">
      <w:pPr>
        <w:pStyle w:val="Normal"/>
      </w:pPr>
    </w:p>
    <w:p w:rsidR="5546080E" w:rsidP="5546080E" w:rsidRDefault="5546080E" w14:paraId="2CF327AE" w14:textId="14DEFB6F">
      <w:pPr>
        <w:pStyle w:val="Normal"/>
      </w:pPr>
    </w:p>
    <w:p w:rsidR="5546080E" w:rsidP="5546080E" w:rsidRDefault="5546080E" w14:paraId="383A857A" w14:textId="67B52314">
      <w:pPr>
        <w:pStyle w:val="Normal"/>
      </w:pPr>
    </w:p>
    <w:p w:rsidR="5546080E" w:rsidP="5546080E" w:rsidRDefault="5546080E" w14:paraId="1FA451E6" w14:textId="46896D5D">
      <w:pPr>
        <w:pStyle w:val="Normal"/>
      </w:pPr>
    </w:p>
    <w:p w:rsidR="5546080E" w:rsidP="5546080E" w:rsidRDefault="5546080E" w14:paraId="339893D5" w14:textId="23B0B7A7">
      <w:pPr>
        <w:pStyle w:val="Normal"/>
      </w:pPr>
    </w:p>
    <w:p w:rsidR="5546080E" w:rsidP="5546080E" w:rsidRDefault="5546080E" w14:paraId="4ADC958B" w14:textId="5CD281BA">
      <w:pPr>
        <w:pStyle w:val="Normal"/>
      </w:pPr>
    </w:p>
    <w:p w:rsidR="5546080E" w:rsidP="5546080E" w:rsidRDefault="5546080E" w14:paraId="34B02B5B" w14:textId="394A7E3C">
      <w:pPr>
        <w:pStyle w:val="Normal"/>
      </w:pPr>
    </w:p>
    <w:p w:rsidR="5546080E" w:rsidP="5546080E" w:rsidRDefault="5546080E" w14:paraId="66BC00A9" w14:textId="1F4073A5">
      <w:pPr>
        <w:pStyle w:val="Normal"/>
      </w:pPr>
    </w:p>
    <w:p w:rsidR="5546080E" w:rsidP="5546080E" w:rsidRDefault="5546080E" w14:paraId="4DD67A55" w14:textId="02A4C91F">
      <w:pPr>
        <w:pStyle w:val="Normal"/>
      </w:pPr>
    </w:p>
    <w:p w:rsidR="5546080E" w:rsidP="5546080E" w:rsidRDefault="5546080E" w14:paraId="5AAF85ED" w14:textId="52961F7A">
      <w:pPr>
        <w:pStyle w:val="Normal"/>
      </w:pPr>
    </w:p>
    <w:p w:rsidR="5546080E" w:rsidP="5546080E" w:rsidRDefault="5546080E" w14:paraId="1B326962" w14:textId="24EAB529">
      <w:pPr>
        <w:pStyle w:val="Normal"/>
      </w:pPr>
    </w:p>
    <w:p w:rsidR="5546080E" w:rsidP="5546080E" w:rsidRDefault="5546080E" w14:paraId="79999985" w14:textId="4E930F8D">
      <w:pPr>
        <w:pStyle w:val="Normal"/>
      </w:pPr>
    </w:p>
    <w:p w:rsidR="5546080E" w:rsidP="5546080E" w:rsidRDefault="5546080E" w14:paraId="30104B0D" w14:textId="1E1297DF">
      <w:pPr>
        <w:pStyle w:val="Normal"/>
      </w:pPr>
    </w:p>
    <w:p w:rsidR="5546080E" w:rsidP="5546080E" w:rsidRDefault="5546080E" w14:paraId="7C1D3062" w14:textId="6AA5BAFE">
      <w:pPr>
        <w:pStyle w:val="Normal"/>
      </w:pPr>
    </w:p>
    <w:p w:rsidR="5546080E" w:rsidP="5546080E" w:rsidRDefault="5546080E" w14:paraId="3A58AD55" w14:textId="197BF756">
      <w:pPr>
        <w:pStyle w:val="Normal"/>
      </w:pPr>
    </w:p>
    <w:p w:rsidR="5546080E" w:rsidP="5546080E" w:rsidRDefault="5546080E" w14:paraId="3B5522D0" w14:textId="2008E960">
      <w:pPr>
        <w:pStyle w:val="Normal"/>
      </w:pPr>
    </w:p>
    <w:p w:rsidR="4842464F" w:rsidP="14DE6823" w:rsidRDefault="4842464F" w14:paraId="332CDEA7" w14:textId="3895FD2D">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 CISC vs RISC</w:t>
      </w:r>
    </w:p>
    <w:p w:rsidR="5546080E" w:rsidP="5546080E" w:rsidRDefault="5546080E" w14:paraId="225FA83C" w14:textId="1C967B09">
      <w:pPr>
        <w:pStyle w:val="Normal"/>
        <w:spacing w:after="160" w:line="360" w:lineRule="auto"/>
        <w:jc w:val="both"/>
        <w:rPr>
          <w:rFonts w:ascii="Arial" w:hAnsi="Arial" w:eastAsia="Arial" w:cs="Arial"/>
          <w:b w:val="1"/>
          <w:bCs w:val="1"/>
          <w:noProof w:val="0"/>
          <w:sz w:val="28"/>
          <w:szCs w:val="28"/>
          <w:lang w:val="es-419"/>
        </w:rPr>
      </w:pPr>
    </w:p>
    <w:p w:rsidR="4842464F" w:rsidP="14DE6823" w:rsidRDefault="4842464F" w14:paraId="5F72C4F2" w14:textId="028C7E12">
      <w:pPr>
        <w:pStyle w:val="Normal"/>
        <w:spacing w:after="160" w:line="360" w:lineRule="auto"/>
        <w:jc w:val="center"/>
      </w:pPr>
      <w:r w:rsidRPr="5546080E" w:rsidR="4842464F">
        <w:rPr>
          <w:rFonts w:ascii="Arial" w:hAnsi="Arial" w:eastAsia="Arial" w:cs="Arial"/>
          <w:noProof w:val="0"/>
          <w:sz w:val="28"/>
          <w:szCs w:val="28"/>
          <w:lang w:val="es-419"/>
        </w:rPr>
        <w:t xml:space="preserve"> </w:t>
      </w:r>
      <w:r w:rsidR="6CA0347D">
        <w:drawing>
          <wp:inline wp14:editId="5B623BC5" wp14:anchorId="21DCC383">
            <wp:extent cx="4114800" cy="2714625"/>
            <wp:effectExtent l="0" t="0" r="0" b="0"/>
            <wp:docPr id="396836408" name="" descr="12 | octubre | 2014 | Arquitectura de los Computadores" title=""/>
            <wp:cNvGraphicFramePr>
              <a:graphicFrameLocks noChangeAspect="1"/>
            </wp:cNvGraphicFramePr>
            <a:graphic>
              <a:graphicData uri="http://schemas.openxmlformats.org/drawingml/2006/picture">
                <pic:pic>
                  <pic:nvPicPr>
                    <pic:cNvPr id="0" name=""/>
                    <pic:cNvPicPr/>
                  </pic:nvPicPr>
                  <pic:blipFill>
                    <a:blip r:embed="R36f42f83240d4b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4800" cy="2714625"/>
                    </a:xfrm>
                    <a:prstGeom prst="rect">
                      <a:avLst/>
                    </a:prstGeom>
                  </pic:spPr>
                </pic:pic>
              </a:graphicData>
            </a:graphic>
          </wp:inline>
        </w:drawing>
      </w:r>
    </w:p>
    <w:p w:rsidR="5546080E" w:rsidP="5546080E" w:rsidRDefault="5546080E" w14:paraId="6DA33AF4" w14:textId="53CD8194">
      <w:pPr>
        <w:pStyle w:val="Normal"/>
        <w:spacing w:after="160" w:line="360" w:lineRule="auto"/>
        <w:jc w:val="center"/>
      </w:pPr>
    </w:p>
    <w:p w:rsidR="4842464F" w:rsidP="5546080E" w:rsidRDefault="4842464F" w14:paraId="1EED5DBA" w14:textId="5FEF484A">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4.2.1 Fundamentos y Orige</w:t>
      </w:r>
      <w:r w:rsidRPr="5546080E" w:rsidR="51F5A745">
        <w:rPr>
          <w:rFonts w:ascii="Arial" w:hAnsi="Arial" w:eastAsia="Arial" w:cs="Arial"/>
          <w:b w:val="1"/>
          <w:bCs w:val="1"/>
          <w:noProof w:val="0"/>
          <w:sz w:val="28"/>
          <w:szCs w:val="28"/>
          <w:lang w:val="es-419"/>
        </w:rPr>
        <w:t>n</w:t>
      </w:r>
      <w:r w:rsidRPr="5546080E" w:rsidR="4842464F">
        <w:rPr>
          <w:rFonts w:ascii="Arial" w:hAnsi="Arial" w:eastAsia="Arial" w:cs="Arial"/>
          <w:noProof w:val="0"/>
          <w:sz w:val="28"/>
          <w:szCs w:val="28"/>
          <w:lang w:val="es-419"/>
        </w:rPr>
        <w:t xml:space="preserve"> </w:t>
      </w:r>
    </w:p>
    <w:p w:rsidR="4842464F" w:rsidP="14DE6823" w:rsidRDefault="4842464F" w14:paraId="5D897585" w14:textId="6EE9A0A6">
      <w:pPr>
        <w:pStyle w:val="Normal"/>
        <w:spacing w:after="160" w:line="360" w:lineRule="auto"/>
        <w:jc w:val="both"/>
      </w:pPr>
      <w:r w:rsidRPr="14DE6823" w:rsidR="4842464F">
        <w:rPr>
          <w:rFonts w:ascii="Arial" w:hAnsi="Arial" w:eastAsia="Arial" w:cs="Arial"/>
          <w:noProof w:val="0"/>
          <w:sz w:val="28"/>
          <w:szCs w:val="28"/>
          <w:lang w:val="es-419"/>
        </w:rPr>
        <w:t>La arquitectura CISC se remonta a los primeros días de la informática, cuando la complejidad de las instrucciones se consideraba una ventaja para ejecutar tareas complejas en un solo ciclo de reloj. Por otro lado, la filosofía RISC surgió con el objetivo de simplificar las operaciones del procesador, reduciendo la complejidad de las instrucciones y priorizando la velocidad de ejecución.</w:t>
      </w:r>
    </w:p>
    <w:p w:rsidR="4842464F" w:rsidP="14DE6823" w:rsidRDefault="4842464F" w14:paraId="41AA8A50" w14:textId="58FF3E01">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245284F2" w14:textId="5311E898">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4.2.2 Arquitectura</w:t>
      </w:r>
    </w:p>
    <w:p w:rsidR="4842464F" w:rsidP="14DE6823" w:rsidRDefault="4842464F" w14:paraId="1A5FCC33" w14:textId="74CCC649">
      <w:pPr>
        <w:pStyle w:val="Normal"/>
        <w:spacing w:after="160" w:line="360" w:lineRule="auto"/>
        <w:jc w:val="both"/>
      </w:pPr>
      <w:r w:rsidRPr="14DE6823" w:rsidR="4842464F">
        <w:rPr>
          <w:rFonts w:ascii="Arial" w:hAnsi="Arial" w:eastAsia="Arial" w:cs="Arial"/>
          <w:noProof w:val="0"/>
          <w:sz w:val="28"/>
          <w:szCs w:val="28"/>
          <w:lang w:val="es-419"/>
        </w:rPr>
        <w:t>La arquitectura CISC se caracteriza por una amplia variedad de instrucciones complejas, mientras que RISC se basa en un conjunto limitado de instrucciones simples, cada una ejecutada en un solo ciclo de reloj.</w:t>
      </w:r>
    </w:p>
    <w:p w:rsidR="4842464F" w:rsidP="14DE6823" w:rsidRDefault="4842464F" w14:paraId="25298407" w14:textId="5A1686A2">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2CD2DA11" w14:textId="37BC55CA">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4.2.3 Principios de diseño</w:t>
      </w:r>
    </w:p>
    <w:p w:rsidR="4842464F" w:rsidP="14DE6823" w:rsidRDefault="4842464F" w14:paraId="6ACE705A" w14:textId="32285CF5">
      <w:pPr>
        <w:pStyle w:val="Normal"/>
        <w:spacing w:after="160" w:line="360" w:lineRule="auto"/>
        <w:jc w:val="both"/>
      </w:pPr>
      <w:r w:rsidRPr="14DE6823" w:rsidR="4842464F">
        <w:rPr>
          <w:rFonts w:ascii="Arial" w:hAnsi="Arial" w:eastAsia="Arial" w:cs="Arial"/>
          <w:noProof w:val="0"/>
          <w:sz w:val="28"/>
          <w:szCs w:val="28"/>
          <w:lang w:val="es-419"/>
        </w:rPr>
        <w:t>Los procesadores CISC a menudo tienen microcódigos internos complejos para interpretar y ejecutar las instrucciones, lo que lleva a diseños de hardware más complicados. RISC, en cambio, simplifica el hardware para ejecutar las instrucciones de manera más eficiente.</w:t>
      </w:r>
    </w:p>
    <w:p w:rsidR="4842464F" w:rsidP="14DE6823" w:rsidRDefault="4842464F" w14:paraId="491216B8" w14:textId="0E6BA372">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6558FE0C" w14:textId="42787C43">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4.2.4 Compiladores</w:t>
      </w:r>
    </w:p>
    <w:p w:rsidR="4842464F" w:rsidP="14DE6823" w:rsidRDefault="4842464F" w14:paraId="23CDD565" w14:textId="420CC4D8">
      <w:pPr>
        <w:pStyle w:val="Normal"/>
        <w:spacing w:after="160" w:line="360" w:lineRule="auto"/>
        <w:jc w:val="both"/>
      </w:pPr>
      <w:r w:rsidRPr="14DE6823" w:rsidR="4842464F">
        <w:rPr>
          <w:rFonts w:ascii="Arial" w:hAnsi="Arial" w:eastAsia="Arial" w:cs="Arial"/>
          <w:noProof w:val="0"/>
          <w:sz w:val="28"/>
          <w:szCs w:val="28"/>
          <w:lang w:val="es-419"/>
        </w:rPr>
        <w:t>La eficiencia del código compilado es vital para el rendimiento del procesador. Los compiladores RISC tienen una ventaja al generar código optimizado debido a la naturaleza más simple de las instrucciones.</w:t>
      </w:r>
    </w:p>
    <w:p w:rsidR="4842464F" w:rsidP="14DE6823" w:rsidRDefault="4842464F" w14:paraId="1D19102C" w14:textId="47B1FBC0">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62BD1ED0" w14:textId="0D2987C9">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4.2.5 Capacidad de procesamiento</w:t>
      </w:r>
    </w:p>
    <w:p w:rsidR="4842464F" w:rsidP="14DE6823" w:rsidRDefault="4842464F" w14:paraId="3DD23A58" w14:textId="02DEEF40">
      <w:pPr>
        <w:pStyle w:val="Normal"/>
        <w:spacing w:after="160" w:line="360" w:lineRule="auto"/>
        <w:jc w:val="both"/>
      </w:pPr>
      <w:r w:rsidRPr="14DE6823" w:rsidR="4842464F">
        <w:rPr>
          <w:rFonts w:ascii="Arial" w:hAnsi="Arial" w:eastAsia="Arial" w:cs="Arial"/>
          <w:noProof w:val="0"/>
          <w:sz w:val="28"/>
          <w:szCs w:val="28"/>
          <w:lang w:val="es-419"/>
        </w:rPr>
        <w:t>Ambas arquitecturas han evolucionado significativamente en términos de capacidad de procesamiento.</w:t>
      </w:r>
      <w:r w:rsidRPr="14DE6823" w:rsidR="4842464F">
        <w:rPr>
          <w:rFonts w:ascii="Arial" w:hAnsi="Arial" w:eastAsia="Arial" w:cs="Arial"/>
          <w:noProof w:val="0"/>
          <w:sz w:val="28"/>
          <w:szCs w:val="28"/>
          <w:lang w:val="es-419"/>
        </w:rPr>
        <w:t xml:space="preserve"> Aunque históricamente se consideraba que CISC era más poderoso, las optimizaciones en los diseños RISC han logrado rendimientos comparables.</w:t>
      </w:r>
    </w:p>
    <w:p w:rsidR="4842464F" w:rsidP="14DE6823" w:rsidRDefault="4842464F" w14:paraId="3929E91A" w14:textId="5E038308">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5B227B7F" w14:textId="61172399">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4.2.6 Procesadores</w:t>
      </w:r>
    </w:p>
    <w:p w:rsidR="4842464F" w:rsidP="14DE6823" w:rsidRDefault="4842464F" w14:paraId="0B1C29F1" w14:textId="471529E5">
      <w:pPr>
        <w:pStyle w:val="Normal"/>
        <w:spacing w:after="160" w:line="360" w:lineRule="auto"/>
        <w:jc w:val="both"/>
      </w:pPr>
      <w:r w:rsidRPr="5546080E" w:rsidR="4842464F">
        <w:rPr>
          <w:rFonts w:ascii="Arial" w:hAnsi="Arial" w:eastAsia="Arial" w:cs="Arial"/>
          <w:noProof w:val="0"/>
          <w:sz w:val="28"/>
          <w:szCs w:val="28"/>
          <w:lang w:val="es-419"/>
        </w:rPr>
        <w:t>Los procesadores CISC, como la familia Intel x86, han dominado tradicionalmente el mercado de computadoras personales, mientras que los diseños RISC, como los procesadores ARM, han encontrado su nicho en dispositivos móviles y sistemas embebidos.</w:t>
      </w:r>
    </w:p>
    <w:p w:rsidR="4842464F" w:rsidP="14DE6823" w:rsidRDefault="4842464F" w14:paraId="322652D4" w14:textId="4C8B1AFE">
      <w:pPr>
        <w:pStyle w:val="Normal"/>
        <w:spacing w:after="160" w:line="360" w:lineRule="auto"/>
        <w:jc w:val="both"/>
        <w:rPr>
          <w:rFonts w:ascii="Arial" w:hAnsi="Arial" w:eastAsia="Arial" w:cs="Arial"/>
          <w:b w:val="1"/>
          <w:bCs w:val="1"/>
          <w:noProof w:val="0"/>
          <w:sz w:val="28"/>
          <w:szCs w:val="28"/>
          <w:lang w:val="es-419"/>
        </w:rPr>
      </w:pPr>
      <w:r w:rsidRPr="14DE6823" w:rsidR="4842464F">
        <w:rPr>
          <w:rFonts w:ascii="Arial" w:hAnsi="Arial" w:eastAsia="Arial" w:cs="Arial"/>
          <w:b w:val="1"/>
          <w:bCs w:val="1"/>
          <w:noProof w:val="0"/>
          <w:sz w:val="28"/>
          <w:szCs w:val="28"/>
          <w:lang w:val="es-419"/>
        </w:rPr>
        <w:t>4.3 Raspberry Pi</w:t>
      </w:r>
    </w:p>
    <w:p w:rsidR="4842464F" w:rsidP="14DE6823" w:rsidRDefault="4842464F" w14:paraId="13B057E7" w14:textId="0DD060EF">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64F605AB" w14:textId="654641F8">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4.3.1 Definición</w:t>
      </w:r>
    </w:p>
    <w:p w:rsidR="4842464F" w:rsidP="5546080E" w:rsidRDefault="4842464F" w14:paraId="16BA6202" w14:textId="3D452331">
      <w:pPr>
        <w:pStyle w:val="Normal"/>
        <w:spacing w:after="160" w:line="360" w:lineRule="auto"/>
        <w:jc w:val="both"/>
        <w:rPr>
          <w:rFonts w:ascii="Arial" w:hAnsi="Arial" w:eastAsia="Arial" w:cs="Arial"/>
          <w:noProof w:val="0"/>
          <w:sz w:val="28"/>
          <w:szCs w:val="28"/>
          <w:lang w:val="es-419"/>
        </w:rPr>
      </w:pPr>
      <w:r w:rsidRPr="5546080E" w:rsidR="4842464F">
        <w:rPr>
          <w:rFonts w:ascii="Arial" w:hAnsi="Arial" w:eastAsia="Arial" w:cs="Arial"/>
          <w:noProof w:val="0"/>
          <w:sz w:val="28"/>
          <w:szCs w:val="28"/>
          <w:lang w:val="es-419"/>
        </w:rPr>
        <w:t>Raspberry P</w:t>
      </w:r>
      <w:r w:rsidRPr="5546080E" w:rsidR="4842464F">
        <w:rPr>
          <w:rFonts w:ascii="Arial" w:hAnsi="Arial" w:eastAsia="Arial" w:cs="Arial"/>
          <w:noProof w:val="0"/>
          <w:sz w:val="28"/>
          <w:szCs w:val="28"/>
          <w:lang w:val="es-419"/>
        </w:rPr>
        <w:t>i es una serie de placas de computadora de bajo costo y tamaño reducido desarrolladas por la Raspberry</w:t>
      </w:r>
      <w:r w:rsidRPr="5546080E" w:rsidR="4842464F">
        <w:rPr>
          <w:rFonts w:ascii="Arial" w:hAnsi="Arial" w:eastAsia="Arial" w:cs="Arial"/>
          <w:noProof w:val="0"/>
          <w:sz w:val="28"/>
          <w:szCs w:val="28"/>
          <w:lang w:val="es-419"/>
        </w:rPr>
        <w:t xml:space="preserve"> Pi </w:t>
      </w:r>
      <w:r w:rsidRPr="5546080E" w:rsidR="4842464F">
        <w:rPr>
          <w:rFonts w:ascii="Arial" w:hAnsi="Arial" w:eastAsia="Arial" w:cs="Arial"/>
          <w:noProof w:val="0"/>
          <w:sz w:val="28"/>
          <w:szCs w:val="28"/>
          <w:lang w:val="es-419"/>
        </w:rPr>
        <w:t>Foundation</w:t>
      </w:r>
      <w:r w:rsidRPr="5546080E" w:rsidR="4842464F">
        <w:rPr>
          <w:rFonts w:ascii="Arial" w:hAnsi="Arial" w:eastAsia="Arial" w:cs="Arial"/>
          <w:noProof w:val="0"/>
          <w:sz w:val="28"/>
          <w:szCs w:val="28"/>
          <w:lang w:val="es-419"/>
        </w:rPr>
        <w:t xml:space="preserve">. </w:t>
      </w:r>
      <w:r w:rsidRPr="5546080E" w:rsidR="4842464F">
        <w:rPr>
          <w:rFonts w:ascii="Arial" w:hAnsi="Arial" w:eastAsia="Arial" w:cs="Arial"/>
          <w:noProof w:val="0"/>
          <w:sz w:val="28"/>
          <w:szCs w:val="28"/>
          <w:lang w:val="es-419"/>
        </w:rPr>
        <w:t>Estas placas fueron creadas con el propósito de fomentar la enseñanza de informática y la experimentación en proyectos DIY (hazlo tú mismo).</w:t>
      </w:r>
    </w:p>
    <w:p w:rsidR="5546080E" w:rsidP="5546080E" w:rsidRDefault="5546080E" w14:paraId="49D20508" w14:textId="3EACE3BF">
      <w:pPr>
        <w:pStyle w:val="Normal"/>
        <w:spacing w:after="160" w:line="360" w:lineRule="auto"/>
        <w:jc w:val="both"/>
        <w:rPr>
          <w:rFonts w:ascii="Arial" w:hAnsi="Arial" w:eastAsia="Arial" w:cs="Arial"/>
          <w:noProof w:val="0"/>
          <w:sz w:val="28"/>
          <w:szCs w:val="28"/>
          <w:lang w:val="es-419"/>
        </w:rPr>
      </w:pPr>
    </w:p>
    <w:p w:rsidR="4842464F" w:rsidP="5546080E" w:rsidRDefault="4842464F" w14:paraId="0BD7BF02" w14:textId="396F7B79">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4.3.2 Diseño</w:t>
      </w:r>
    </w:p>
    <w:p w:rsidR="4842464F" w:rsidP="14DE6823" w:rsidRDefault="4842464F" w14:paraId="19A15937" w14:textId="7D326494">
      <w:pPr>
        <w:pStyle w:val="Normal"/>
        <w:spacing w:after="160" w:line="360" w:lineRule="auto"/>
        <w:jc w:val="both"/>
      </w:pPr>
      <w:r w:rsidRPr="14DE6823" w:rsidR="4842464F">
        <w:rPr>
          <w:rFonts w:ascii="Arial" w:hAnsi="Arial" w:eastAsia="Arial" w:cs="Arial"/>
          <w:noProof w:val="0"/>
          <w:sz w:val="28"/>
          <w:szCs w:val="28"/>
          <w:lang w:val="es-419"/>
        </w:rPr>
        <w:t>El diseño de Raspberry Pi se centra en la accesibilidad y la flexibilidad. Hay varios modelos con diferentes capacidades de procesamiento, memoria RAM y puertos de entrada/salida para adaptarse a diversas necesidades de proyectos.</w:t>
      </w:r>
    </w:p>
    <w:p w:rsidR="4842464F" w:rsidP="5546080E" w:rsidRDefault="4842464F" w14:paraId="2BD2324B" w14:textId="664A613C">
      <w:pPr>
        <w:pStyle w:val="Normal"/>
        <w:spacing w:after="160" w:line="360" w:lineRule="auto"/>
        <w:jc w:val="both"/>
      </w:pPr>
      <w:r w:rsidRPr="5546080E" w:rsidR="4842464F">
        <w:rPr>
          <w:rFonts w:ascii="Arial" w:hAnsi="Arial" w:eastAsia="Arial" w:cs="Arial"/>
          <w:noProof w:val="0"/>
          <w:sz w:val="28"/>
          <w:szCs w:val="28"/>
          <w:lang w:val="es-419"/>
        </w:rPr>
        <w:t xml:space="preserve"> </w:t>
      </w:r>
    </w:p>
    <w:p w:rsidR="4842464F" w:rsidP="5546080E" w:rsidRDefault="4842464F" w14:paraId="1E10B378" w14:textId="42C2D7F4">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4.3.3 Hardware</w:t>
      </w:r>
    </w:p>
    <w:p w:rsidR="4842464F" w:rsidP="14DE6823" w:rsidRDefault="4842464F" w14:paraId="30C07B9A" w14:textId="26746C17">
      <w:pPr>
        <w:pStyle w:val="Normal"/>
        <w:spacing w:after="160" w:line="360" w:lineRule="auto"/>
        <w:jc w:val="both"/>
      </w:pPr>
      <w:r w:rsidRPr="5546080E" w:rsidR="4842464F">
        <w:rPr>
          <w:rFonts w:ascii="Arial" w:hAnsi="Arial" w:eastAsia="Arial" w:cs="Arial"/>
          <w:noProof w:val="0"/>
          <w:sz w:val="28"/>
          <w:szCs w:val="28"/>
          <w:lang w:val="es-419"/>
        </w:rPr>
        <w:t xml:space="preserve">El hardware de Raspberry Pi incluye procesador, GPU, puertos USB, conectividad Ethernet, puertos GPIO para interactuar con dispositivos externos, HDMI para salida de video, y en algunos modelos, conectividad </w:t>
      </w:r>
      <w:r w:rsidRPr="5546080E" w:rsidR="4842464F">
        <w:rPr>
          <w:rFonts w:ascii="Arial" w:hAnsi="Arial" w:eastAsia="Arial" w:cs="Arial"/>
          <w:noProof w:val="0"/>
          <w:sz w:val="28"/>
          <w:szCs w:val="28"/>
          <w:lang w:val="es-419"/>
        </w:rPr>
        <w:t>WiFi</w:t>
      </w:r>
      <w:r w:rsidRPr="5546080E" w:rsidR="4842464F">
        <w:rPr>
          <w:rFonts w:ascii="Arial" w:hAnsi="Arial" w:eastAsia="Arial" w:cs="Arial"/>
          <w:noProof w:val="0"/>
          <w:sz w:val="28"/>
          <w:szCs w:val="28"/>
          <w:lang w:val="es-419"/>
        </w:rPr>
        <w:t xml:space="preserve"> y Bluetooth.</w:t>
      </w:r>
    </w:p>
    <w:p w:rsidR="5546080E" w:rsidP="5546080E" w:rsidRDefault="5546080E" w14:paraId="3992CB4A" w14:textId="5A8D329D">
      <w:pPr>
        <w:pStyle w:val="Normal"/>
        <w:spacing w:after="160" w:line="360" w:lineRule="auto"/>
        <w:jc w:val="both"/>
        <w:rPr>
          <w:rFonts w:ascii="Arial" w:hAnsi="Arial" w:eastAsia="Arial" w:cs="Arial"/>
          <w:noProof w:val="0"/>
          <w:sz w:val="28"/>
          <w:szCs w:val="28"/>
          <w:lang w:val="es-419"/>
        </w:rPr>
      </w:pPr>
    </w:p>
    <w:p w:rsidR="78DAF609" w:rsidP="5546080E" w:rsidRDefault="78DAF609" w14:paraId="30431E63" w14:textId="3BEB0B7C">
      <w:pPr>
        <w:pStyle w:val="Normal"/>
        <w:spacing w:after="160" w:line="360" w:lineRule="auto"/>
        <w:jc w:val="center"/>
        <w:rPr>
          <w:rFonts w:ascii="Arial" w:hAnsi="Arial" w:eastAsia="Arial" w:cs="Arial"/>
          <w:noProof w:val="0"/>
          <w:sz w:val="28"/>
          <w:szCs w:val="28"/>
          <w:lang w:val="es-419"/>
        </w:rPr>
      </w:pPr>
      <w:r w:rsidR="78DAF609">
        <w:drawing>
          <wp:inline wp14:editId="7C333657" wp14:anchorId="52E944AA">
            <wp:extent cx="2828213" cy="1666742"/>
            <wp:effectExtent l="0" t="0" r="0" b="0"/>
            <wp:docPr id="649494478" name="" descr="Raspberry Pi - Wikipedia, la enciclopedia libre" title=""/>
            <wp:cNvGraphicFramePr>
              <a:graphicFrameLocks noChangeAspect="1"/>
            </wp:cNvGraphicFramePr>
            <a:graphic>
              <a:graphicData uri="http://schemas.openxmlformats.org/drawingml/2006/picture">
                <pic:pic>
                  <pic:nvPicPr>
                    <pic:cNvPr id="0" name=""/>
                    <pic:cNvPicPr/>
                  </pic:nvPicPr>
                  <pic:blipFill>
                    <a:blip r:embed="Rb0e124022efa40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28213" cy="1666742"/>
                    </a:xfrm>
                    <a:prstGeom xmlns:a="http://schemas.openxmlformats.org/drawingml/2006/main" prst="rect">
                      <a:avLst/>
                    </a:prstGeom>
                  </pic:spPr>
                </pic:pic>
              </a:graphicData>
            </a:graphic>
          </wp:inline>
        </w:drawing>
      </w:r>
    </w:p>
    <w:p w:rsidR="4842464F" w:rsidP="14DE6823" w:rsidRDefault="4842464F" w14:paraId="33DADA28" w14:textId="4D7B3C62">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2E1EA684" w14:textId="26E315E1">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4.3.4 Sistemas Operativos soportados</w:t>
      </w:r>
    </w:p>
    <w:p w:rsidR="4842464F" w:rsidP="14DE6823" w:rsidRDefault="4842464F" w14:paraId="6E7258AB" w14:textId="6C944493">
      <w:pPr>
        <w:pStyle w:val="Normal"/>
        <w:spacing w:after="160" w:line="360" w:lineRule="auto"/>
        <w:jc w:val="both"/>
      </w:pPr>
      <w:r w:rsidRPr="14DE6823" w:rsidR="4842464F">
        <w:rPr>
          <w:rFonts w:ascii="Arial" w:hAnsi="Arial" w:eastAsia="Arial" w:cs="Arial"/>
          <w:noProof w:val="0"/>
          <w:sz w:val="28"/>
          <w:szCs w:val="28"/>
          <w:lang w:val="es-419"/>
        </w:rPr>
        <w:t>Raspberry Pi es compatible con varios sistemas operativos, incluyendo Raspbian (basado en Debian), Ubuntu, Kali Linux y otros sistemas basados en Linux, así como versiones adaptadas de Windows 10.</w:t>
      </w:r>
    </w:p>
    <w:p w:rsidR="4842464F" w:rsidP="14DE6823" w:rsidRDefault="4842464F" w14:paraId="33B6A2BC" w14:textId="52ED2CCF">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6823D1EE" w14:textId="289C3255">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4.3.5 Tabla de especificaciones</w:t>
      </w:r>
    </w:p>
    <w:p w:rsidR="4842464F" w:rsidP="14DE6823" w:rsidRDefault="4842464F" w14:paraId="2D0130EA" w14:textId="0A02C4AF">
      <w:pPr>
        <w:pStyle w:val="Normal"/>
        <w:spacing w:after="160" w:line="360" w:lineRule="auto"/>
        <w:jc w:val="both"/>
      </w:pPr>
      <w:r w:rsidRPr="14DE6823" w:rsidR="4842464F">
        <w:rPr>
          <w:rFonts w:ascii="Arial" w:hAnsi="Arial" w:eastAsia="Arial" w:cs="Arial"/>
          <w:noProof w:val="0"/>
          <w:sz w:val="28"/>
          <w:szCs w:val="28"/>
          <w:lang w:val="es-419"/>
        </w:rPr>
        <w:t>Cada modelo de Raspberry Pi tiene sus propias especificaciones técnicas, como la cantidad de RAM, el tipo de procesador (generalmente basado en arquitectura ARM), la potencia de la GPU y la capacidad de almacenamiento (a menudo mediante tarjetas microSD).</w:t>
      </w:r>
    </w:p>
    <w:p w:rsidR="4842464F" w:rsidP="14DE6823" w:rsidRDefault="4842464F" w14:paraId="1E878B4D" w14:textId="09D6E74C">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017E01D4" w14:textId="6D423B62">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4.4 Otras</w:t>
      </w:r>
    </w:p>
    <w:p w:rsidR="4842464F" w:rsidP="14DE6823" w:rsidRDefault="4842464F" w14:paraId="156DB5D3" w14:textId="7336B3C2">
      <w:pPr>
        <w:pStyle w:val="Normal"/>
        <w:spacing w:after="160" w:line="360" w:lineRule="auto"/>
        <w:jc w:val="both"/>
      </w:pPr>
      <w:r w:rsidRPr="14DE6823" w:rsidR="4842464F">
        <w:rPr>
          <w:rFonts w:ascii="Arial" w:hAnsi="Arial" w:eastAsia="Arial" w:cs="Arial"/>
          <w:noProof w:val="0"/>
          <w:sz w:val="28"/>
          <w:szCs w:val="28"/>
          <w:lang w:val="es-419"/>
        </w:rPr>
        <w:t xml:space="preserve"> </w:t>
      </w:r>
    </w:p>
    <w:p w:rsidR="4842464F" w:rsidP="5546080E" w:rsidRDefault="4842464F" w14:paraId="2421FEA8" w14:textId="5F7D894F">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 xml:space="preserve">4.4.1 </w:t>
      </w:r>
      <w:r w:rsidRPr="5546080E" w:rsidR="4842464F">
        <w:rPr>
          <w:rFonts w:ascii="Arial" w:hAnsi="Arial" w:eastAsia="Arial" w:cs="Arial"/>
          <w:b w:val="1"/>
          <w:bCs w:val="1"/>
          <w:noProof w:val="0"/>
          <w:sz w:val="28"/>
          <w:szCs w:val="28"/>
          <w:lang w:val="es-419"/>
        </w:rPr>
        <w:t>LattePanda</w:t>
      </w:r>
    </w:p>
    <w:p w:rsidR="4842464F" w:rsidP="14DE6823" w:rsidRDefault="4842464F" w14:paraId="309234C0" w14:textId="3EE6E2C6">
      <w:pPr>
        <w:pStyle w:val="Normal"/>
        <w:spacing w:after="160" w:line="360" w:lineRule="auto"/>
        <w:jc w:val="both"/>
      </w:pPr>
      <w:r w:rsidRPr="5546080E" w:rsidR="4842464F">
        <w:rPr>
          <w:rFonts w:ascii="Arial" w:hAnsi="Arial" w:eastAsia="Arial" w:cs="Arial"/>
          <w:noProof w:val="0"/>
          <w:sz w:val="28"/>
          <w:szCs w:val="28"/>
          <w:lang w:val="es-419"/>
        </w:rPr>
        <w:t>LattePanda</w:t>
      </w:r>
      <w:r w:rsidRPr="5546080E" w:rsidR="4842464F">
        <w:rPr>
          <w:rFonts w:ascii="Arial" w:hAnsi="Arial" w:eastAsia="Arial" w:cs="Arial"/>
          <w:noProof w:val="0"/>
          <w:sz w:val="28"/>
          <w:szCs w:val="28"/>
          <w:lang w:val="es-419"/>
        </w:rPr>
        <w:t xml:space="preserve"> es una placa reducida que destaca por integrar un procesador Intel x86 en un factor de forma compacto similar al de las Raspberry Pi. Esto permite ejecutar sistemas operativos como Windows 10 en una plataforma de tamaño reducido.</w:t>
      </w:r>
    </w:p>
    <w:p w:rsidR="5546080E" w:rsidP="5546080E" w:rsidRDefault="5546080E" w14:paraId="17A3DFE0" w14:textId="4180A0D0">
      <w:pPr>
        <w:pStyle w:val="Normal"/>
        <w:spacing w:after="160" w:line="360" w:lineRule="auto"/>
        <w:jc w:val="both"/>
        <w:rPr>
          <w:rFonts w:ascii="Arial" w:hAnsi="Arial" w:eastAsia="Arial" w:cs="Arial"/>
          <w:noProof w:val="0"/>
          <w:sz w:val="28"/>
          <w:szCs w:val="28"/>
          <w:lang w:val="es-419"/>
        </w:rPr>
      </w:pPr>
    </w:p>
    <w:p w:rsidR="312EAE4F" w:rsidP="5546080E" w:rsidRDefault="312EAE4F" w14:paraId="307EB2A7" w14:textId="6895E4F8">
      <w:pPr>
        <w:pStyle w:val="Normal"/>
        <w:spacing w:after="160" w:line="360" w:lineRule="auto"/>
        <w:jc w:val="center"/>
      </w:pPr>
      <w:r w:rsidR="312EAE4F">
        <w:drawing>
          <wp:inline wp14:editId="2FFF1488" wp14:anchorId="3FB65544">
            <wp:extent cx="1343898" cy="2095500"/>
            <wp:effectExtent l="0" t="0" r="0" b="0"/>
            <wp:docPr id="1635857766" name="" descr="LattePanda 3 Delta - A Pocket-Sized x86 Windows Single Board Computer" title=""/>
            <wp:cNvGraphicFramePr>
              <a:graphicFrameLocks noChangeAspect="1"/>
            </wp:cNvGraphicFramePr>
            <a:graphic>
              <a:graphicData uri="http://schemas.openxmlformats.org/drawingml/2006/picture">
                <pic:pic>
                  <pic:nvPicPr>
                    <pic:cNvPr id="0" name=""/>
                    <pic:cNvPicPr/>
                  </pic:nvPicPr>
                  <pic:blipFill>
                    <a:blip r:embed="R1a84e19c6fe34e92">
                      <a:extLst>
                        <a:ext xmlns:a="http://schemas.openxmlformats.org/drawingml/2006/main" uri="{28A0092B-C50C-407E-A947-70E740481C1C}">
                          <a14:useLocalDpi val="0"/>
                        </a:ext>
                      </a:extLst>
                    </a:blip>
                    <a:stretch>
                      <a:fillRect/>
                    </a:stretch>
                  </pic:blipFill>
                  <pic:spPr>
                    <a:xfrm>
                      <a:off x="0" y="0"/>
                      <a:ext cx="1343898" cy="2095500"/>
                    </a:xfrm>
                    <a:prstGeom prst="rect">
                      <a:avLst/>
                    </a:prstGeom>
                  </pic:spPr>
                </pic:pic>
              </a:graphicData>
            </a:graphic>
          </wp:inline>
        </w:drawing>
      </w:r>
    </w:p>
    <w:p w:rsidR="5546080E" w:rsidP="5546080E" w:rsidRDefault="5546080E" w14:paraId="079B7B91" w14:textId="2E74C52E">
      <w:pPr>
        <w:pStyle w:val="Normal"/>
        <w:spacing w:after="160" w:line="360" w:lineRule="auto"/>
        <w:jc w:val="both"/>
        <w:rPr>
          <w:rFonts w:ascii="Arial" w:hAnsi="Arial" w:eastAsia="Arial" w:cs="Arial"/>
          <w:noProof w:val="0"/>
          <w:sz w:val="28"/>
          <w:szCs w:val="28"/>
          <w:lang w:val="es-419"/>
        </w:rPr>
      </w:pPr>
    </w:p>
    <w:p w:rsidR="5546080E" w:rsidP="5546080E" w:rsidRDefault="5546080E" w14:paraId="5257A2CD" w14:textId="0F10F431">
      <w:pPr>
        <w:pStyle w:val="Normal"/>
        <w:spacing w:after="160" w:line="360" w:lineRule="auto"/>
        <w:jc w:val="both"/>
        <w:rPr>
          <w:rFonts w:ascii="Arial" w:hAnsi="Arial" w:eastAsia="Arial" w:cs="Arial"/>
          <w:noProof w:val="0"/>
          <w:sz w:val="28"/>
          <w:szCs w:val="28"/>
          <w:lang w:val="es-419"/>
        </w:rPr>
      </w:pPr>
    </w:p>
    <w:p w:rsidR="4842464F" w:rsidP="5546080E" w:rsidRDefault="4842464F" w14:paraId="731DD571" w14:textId="77821F23">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 xml:space="preserve">4.4.2 NVIDIA </w:t>
      </w:r>
      <w:r w:rsidRPr="5546080E" w:rsidR="4842464F">
        <w:rPr>
          <w:rFonts w:ascii="Arial" w:hAnsi="Arial" w:eastAsia="Arial" w:cs="Arial"/>
          <w:b w:val="1"/>
          <w:bCs w:val="1"/>
          <w:noProof w:val="0"/>
          <w:sz w:val="28"/>
          <w:szCs w:val="28"/>
          <w:lang w:val="es-419"/>
        </w:rPr>
        <w:t>Jetson</w:t>
      </w:r>
      <w:r w:rsidRPr="5546080E" w:rsidR="4842464F">
        <w:rPr>
          <w:rFonts w:ascii="Arial" w:hAnsi="Arial" w:eastAsia="Arial" w:cs="Arial"/>
          <w:b w:val="1"/>
          <w:bCs w:val="1"/>
          <w:noProof w:val="0"/>
          <w:sz w:val="28"/>
          <w:szCs w:val="28"/>
          <w:lang w:val="es-419"/>
        </w:rPr>
        <w:t xml:space="preserve"> Nano</w:t>
      </w:r>
    </w:p>
    <w:p w:rsidR="4842464F" w:rsidP="14DE6823" w:rsidRDefault="4842464F" w14:paraId="7BA3F27D" w14:textId="31A5513F">
      <w:pPr>
        <w:pStyle w:val="Normal"/>
        <w:spacing w:after="160" w:line="360" w:lineRule="auto"/>
        <w:jc w:val="both"/>
      </w:pPr>
      <w:r w:rsidRPr="5546080E" w:rsidR="4842464F">
        <w:rPr>
          <w:rFonts w:ascii="Arial" w:hAnsi="Arial" w:eastAsia="Arial" w:cs="Arial"/>
          <w:noProof w:val="0"/>
          <w:sz w:val="28"/>
          <w:szCs w:val="28"/>
          <w:lang w:val="es-419"/>
        </w:rPr>
        <w:t xml:space="preserve">La </w:t>
      </w:r>
      <w:r w:rsidRPr="5546080E" w:rsidR="4842464F">
        <w:rPr>
          <w:rFonts w:ascii="Arial" w:hAnsi="Arial" w:eastAsia="Arial" w:cs="Arial"/>
          <w:noProof w:val="0"/>
          <w:sz w:val="28"/>
          <w:szCs w:val="28"/>
          <w:lang w:val="es-419"/>
        </w:rPr>
        <w:t>Jetson</w:t>
      </w:r>
      <w:r w:rsidRPr="5546080E" w:rsidR="4842464F">
        <w:rPr>
          <w:rFonts w:ascii="Arial" w:hAnsi="Arial" w:eastAsia="Arial" w:cs="Arial"/>
          <w:noProof w:val="0"/>
          <w:sz w:val="28"/>
          <w:szCs w:val="28"/>
          <w:lang w:val="es-419"/>
        </w:rPr>
        <w:t xml:space="preserve"> Nano de NVIDIA está diseñada específicamente para aplicaciones de inteligencia artificial y aprendizaje automático en entornos embebidos. Incluye una GPU potente que permite ejecutar tareas intensivas de procesamiento de datos.</w:t>
      </w:r>
    </w:p>
    <w:p w:rsidR="5546080E" w:rsidP="5546080E" w:rsidRDefault="5546080E" w14:paraId="16263571" w14:textId="50F4C95B">
      <w:pPr>
        <w:pStyle w:val="Normal"/>
        <w:spacing w:after="160" w:line="360" w:lineRule="auto"/>
        <w:jc w:val="both"/>
        <w:rPr>
          <w:rFonts w:ascii="Arial" w:hAnsi="Arial" w:eastAsia="Arial" w:cs="Arial"/>
          <w:noProof w:val="0"/>
          <w:sz w:val="28"/>
          <w:szCs w:val="28"/>
          <w:lang w:val="es-419"/>
        </w:rPr>
      </w:pPr>
    </w:p>
    <w:p w:rsidR="3C1C0670" w:rsidP="5546080E" w:rsidRDefault="3C1C0670" w14:paraId="6137AB4B" w14:textId="0978BDB9">
      <w:pPr>
        <w:pStyle w:val="Normal"/>
        <w:spacing w:after="160" w:line="360" w:lineRule="auto"/>
        <w:jc w:val="center"/>
      </w:pPr>
      <w:r w:rsidR="3C1C0670">
        <w:drawing>
          <wp:inline wp14:editId="0D857557" wp14:anchorId="6DD3FB32">
            <wp:extent cx="2400302" cy="1957092"/>
            <wp:effectExtent l="0" t="0" r="0" b="0"/>
            <wp:docPr id="1374958406" name="" descr="Jetson Nano Developer Kit | NVIDIA Developer" title=""/>
            <wp:cNvGraphicFramePr>
              <a:graphicFrameLocks noChangeAspect="1"/>
            </wp:cNvGraphicFramePr>
            <a:graphic>
              <a:graphicData uri="http://schemas.openxmlformats.org/drawingml/2006/picture">
                <pic:pic>
                  <pic:nvPicPr>
                    <pic:cNvPr id="0" name=""/>
                    <pic:cNvPicPr/>
                  </pic:nvPicPr>
                  <pic:blipFill>
                    <a:blip r:embed="Rfd9ad166a6634d0e">
                      <a:extLst>
                        <a:ext xmlns:a="http://schemas.openxmlformats.org/drawingml/2006/main" uri="{28A0092B-C50C-407E-A947-70E740481C1C}">
                          <a14:useLocalDpi val="0"/>
                        </a:ext>
                      </a:extLst>
                    </a:blip>
                    <a:stretch>
                      <a:fillRect/>
                    </a:stretch>
                  </pic:blipFill>
                  <pic:spPr>
                    <a:xfrm>
                      <a:off x="0" y="0"/>
                      <a:ext cx="2400302" cy="1957092"/>
                    </a:xfrm>
                    <a:prstGeom prst="rect">
                      <a:avLst/>
                    </a:prstGeom>
                  </pic:spPr>
                </pic:pic>
              </a:graphicData>
            </a:graphic>
          </wp:inline>
        </w:drawing>
      </w:r>
    </w:p>
    <w:p w:rsidR="4842464F" w:rsidP="14DE6823" w:rsidRDefault="4842464F" w14:paraId="69C12228" w14:textId="41E9E1CD">
      <w:pPr>
        <w:pStyle w:val="Normal"/>
        <w:spacing w:after="160" w:line="360" w:lineRule="auto"/>
        <w:jc w:val="both"/>
      </w:pPr>
      <w:r w:rsidRPr="5546080E" w:rsidR="4842464F">
        <w:rPr>
          <w:rFonts w:ascii="Arial" w:hAnsi="Arial" w:eastAsia="Arial" w:cs="Arial"/>
          <w:noProof w:val="0"/>
          <w:sz w:val="28"/>
          <w:szCs w:val="28"/>
          <w:lang w:val="es-419"/>
        </w:rPr>
        <w:t xml:space="preserve"> </w:t>
      </w:r>
    </w:p>
    <w:p w:rsidR="5546080E" w:rsidP="5546080E" w:rsidRDefault="5546080E" w14:paraId="307E417B" w14:textId="7A066FEB">
      <w:pPr>
        <w:pStyle w:val="Normal"/>
        <w:spacing w:after="160" w:line="360" w:lineRule="auto"/>
        <w:jc w:val="both"/>
        <w:rPr>
          <w:rFonts w:ascii="Arial" w:hAnsi="Arial" w:eastAsia="Arial" w:cs="Arial"/>
          <w:noProof w:val="0"/>
          <w:sz w:val="28"/>
          <w:szCs w:val="28"/>
          <w:lang w:val="es-419"/>
        </w:rPr>
      </w:pPr>
    </w:p>
    <w:p w:rsidR="4842464F" w:rsidP="5546080E" w:rsidRDefault="4842464F" w14:paraId="4C8B38B3" w14:textId="23E014A6">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 xml:space="preserve">4.4.3 </w:t>
      </w:r>
      <w:r w:rsidRPr="5546080E" w:rsidR="4842464F">
        <w:rPr>
          <w:rFonts w:ascii="Arial" w:hAnsi="Arial" w:eastAsia="Arial" w:cs="Arial"/>
          <w:b w:val="1"/>
          <w:bCs w:val="1"/>
          <w:noProof w:val="0"/>
          <w:sz w:val="28"/>
          <w:szCs w:val="28"/>
          <w:lang w:val="es-419"/>
        </w:rPr>
        <w:t>Khadas</w:t>
      </w:r>
      <w:r w:rsidRPr="5546080E" w:rsidR="4842464F">
        <w:rPr>
          <w:rFonts w:ascii="Arial" w:hAnsi="Arial" w:eastAsia="Arial" w:cs="Arial"/>
          <w:b w:val="1"/>
          <w:bCs w:val="1"/>
          <w:noProof w:val="0"/>
          <w:sz w:val="28"/>
          <w:szCs w:val="28"/>
          <w:lang w:val="es-419"/>
        </w:rPr>
        <w:t xml:space="preserve"> Edge-V </w:t>
      </w:r>
      <w:r w:rsidRPr="5546080E" w:rsidR="4842464F">
        <w:rPr>
          <w:rFonts w:ascii="Arial" w:hAnsi="Arial" w:eastAsia="Arial" w:cs="Arial"/>
          <w:b w:val="1"/>
          <w:bCs w:val="1"/>
          <w:noProof w:val="0"/>
          <w:sz w:val="28"/>
          <w:szCs w:val="28"/>
          <w:lang w:val="es-419"/>
        </w:rPr>
        <w:t>NVMe</w:t>
      </w:r>
    </w:p>
    <w:p w:rsidR="4842464F" w:rsidP="14DE6823" w:rsidRDefault="4842464F" w14:paraId="799B135B" w14:textId="32520ED3">
      <w:pPr>
        <w:pStyle w:val="Normal"/>
        <w:spacing w:after="160" w:line="360" w:lineRule="auto"/>
        <w:jc w:val="both"/>
      </w:pPr>
      <w:r w:rsidRPr="5546080E" w:rsidR="4842464F">
        <w:rPr>
          <w:rFonts w:ascii="Arial" w:hAnsi="Arial" w:eastAsia="Arial" w:cs="Arial"/>
          <w:noProof w:val="0"/>
          <w:sz w:val="28"/>
          <w:szCs w:val="28"/>
          <w:lang w:val="es-419"/>
        </w:rPr>
        <w:t>Khadas</w:t>
      </w:r>
      <w:r w:rsidRPr="5546080E" w:rsidR="4842464F">
        <w:rPr>
          <w:rFonts w:ascii="Arial" w:hAnsi="Arial" w:eastAsia="Arial" w:cs="Arial"/>
          <w:noProof w:val="0"/>
          <w:sz w:val="28"/>
          <w:szCs w:val="28"/>
          <w:lang w:val="es-419"/>
        </w:rPr>
        <w:t xml:space="preserve"> Edge-V </w:t>
      </w:r>
      <w:r w:rsidRPr="5546080E" w:rsidR="4842464F">
        <w:rPr>
          <w:rFonts w:ascii="Arial" w:hAnsi="Arial" w:eastAsia="Arial" w:cs="Arial"/>
          <w:noProof w:val="0"/>
          <w:sz w:val="28"/>
          <w:szCs w:val="28"/>
          <w:lang w:val="es-419"/>
        </w:rPr>
        <w:t>NVMe</w:t>
      </w:r>
      <w:r w:rsidRPr="5546080E" w:rsidR="4842464F">
        <w:rPr>
          <w:rFonts w:ascii="Arial" w:hAnsi="Arial" w:eastAsia="Arial" w:cs="Arial"/>
          <w:noProof w:val="0"/>
          <w:sz w:val="28"/>
          <w:szCs w:val="28"/>
          <w:lang w:val="es-419"/>
        </w:rPr>
        <w:t xml:space="preserve"> es una placa reducida que se destaca por su capacidad para soportar almacenamiento </w:t>
      </w:r>
      <w:r w:rsidRPr="5546080E" w:rsidR="4842464F">
        <w:rPr>
          <w:rFonts w:ascii="Arial" w:hAnsi="Arial" w:eastAsia="Arial" w:cs="Arial"/>
          <w:noProof w:val="0"/>
          <w:sz w:val="28"/>
          <w:szCs w:val="28"/>
          <w:lang w:val="es-419"/>
        </w:rPr>
        <w:t>NVMe</w:t>
      </w:r>
      <w:r w:rsidRPr="5546080E" w:rsidR="4842464F">
        <w:rPr>
          <w:rFonts w:ascii="Arial" w:hAnsi="Arial" w:eastAsia="Arial" w:cs="Arial"/>
          <w:noProof w:val="0"/>
          <w:sz w:val="28"/>
          <w:szCs w:val="28"/>
          <w:lang w:val="es-419"/>
        </w:rPr>
        <w:t>, lo que permite velocidades de transferencia de datos significativamente más rápidas que las unidades de almacenamiento tradicionales.</w:t>
      </w:r>
    </w:p>
    <w:p w:rsidR="4842464F" w:rsidP="5546080E" w:rsidRDefault="4842464F" w14:paraId="3444CFA9" w14:textId="1620C867">
      <w:pPr>
        <w:pStyle w:val="Normal"/>
        <w:spacing w:after="160" w:line="360" w:lineRule="auto"/>
        <w:jc w:val="center"/>
      </w:pPr>
      <w:r w:rsidR="240C246C">
        <w:drawing>
          <wp:inline wp14:editId="2966C5E4" wp14:anchorId="531B4DF6">
            <wp:extent cx="2312126" cy="1685925"/>
            <wp:effectExtent l="0" t="0" r="0" b="0"/>
            <wp:docPr id="1139955326" name="" descr="KHADAS launches M2X Extension Board for VIM3 - Moreware Blog" title=""/>
            <wp:cNvGraphicFramePr>
              <a:graphicFrameLocks noChangeAspect="1"/>
            </wp:cNvGraphicFramePr>
            <a:graphic>
              <a:graphicData uri="http://schemas.openxmlformats.org/drawingml/2006/picture">
                <pic:pic>
                  <pic:nvPicPr>
                    <pic:cNvPr id="0" name=""/>
                    <pic:cNvPicPr/>
                  </pic:nvPicPr>
                  <pic:blipFill>
                    <a:blip r:embed="R2bb5d753cd9e42d7">
                      <a:extLst>
                        <a:ext xmlns:a="http://schemas.openxmlformats.org/drawingml/2006/main" uri="{28A0092B-C50C-407E-A947-70E740481C1C}">
                          <a14:useLocalDpi val="0"/>
                        </a:ext>
                      </a:extLst>
                    </a:blip>
                    <a:stretch>
                      <a:fillRect/>
                    </a:stretch>
                  </pic:blipFill>
                  <pic:spPr>
                    <a:xfrm>
                      <a:off x="0" y="0"/>
                      <a:ext cx="2312126" cy="1685925"/>
                    </a:xfrm>
                    <a:prstGeom prst="rect">
                      <a:avLst/>
                    </a:prstGeom>
                  </pic:spPr>
                </pic:pic>
              </a:graphicData>
            </a:graphic>
          </wp:inline>
        </w:drawing>
      </w:r>
    </w:p>
    <w:p w:rsidR="4842464F" w:rsidP="5546080E" w:rsidRDefault="4842464F" w14:paraId="200C5A0F" w14:textId="7E4C8D02">
      <w:pPr>
        <w:pStyle w:val="Normal"/>
        <w:spacing w:after="160" w:line="360" w:lineRule="auto"/>
        <w:jc w:val="both"/>
        <w:rPr>
          <w:rFonts w:ascii="Arial" w:hAnsi="Arial" w:eastAsia="Arial" w:cs="Arial"/>
          <w:noProof w:val="0"/>
          <w:sz w:val="28"/>
          <w:szCs w:val="28"/>
          <w:lang w:val="es-419"/>
        </w:rPr>
      </w:pPr>
    </w:p>
    <w:p w:rsidR="4842464F" w:rsidP="5546080E" w:rsidRDefault="4842464F" w14:paraId="1019D9A4" w14:textId="49D6E82B">
      <w:pPr>
        <w:pStyle w:val="Normal"/>
        <w:spacing w:after="160" w:line="360" w:lineRule="auto"/>
        <w:jc w:val="both"/>
        <w:rPr>
          <w:rFonts w:ascii="Arial" w:hAnsi="Arial" w:eastAsia="Arial" w:cs="Arial"/>
          <w:b w:val="1"/>
          <w:bCs w:val="1"/>
          <w:noProof w:val="0"/>
          <w:sz w:val="28"/>
          <w:szCs w:val="28"/>
          <w:lang w:val="es-419"/>
        </w:rPr>
      </w:pPr>
      <w:r w:rsidRPr="5546080E" w:rsidR="4842464F">
        <w:rPr>
          <w:rFonts w:ascii="Arial" w:hAnsi="Arial" w:eastAsia="Arial" w:cs="Arial"/>
          <w:b w:val="1"/>
          <w:bCs w:val="1"/>
          <w:noProof w:val="0"/>
          <w:sz w:val="28"/>
          <w:szCs w:val="28"/>
          <w:lang w:val="es-419"/>
        </w:rPr>
        <w:t xml:space="preserve">4.4.4 ODROID-XU4 </w:t>
      </w:r>
      <w:r w:rsidRPr="5546080E" w:rsidR="4842464F">
        <w:rPr>
          <w:rFonts w:ascii="Arial" w:hAnsi="Arial" w:eastAsia="Arial" w:cs="Arial"/>
          <w:b w:val="1"/>
          <w:bCs w:val="1"/>
          <w:noProof w:val="0"/>
          <w:sz w:val="28"/>
          <w:szCs w:val="28"/>
          <w:lang w:val="es-419"/>
        </w:rPr>
        <w:t>Octa</w:t>
      </w:r>
      <w:r w:rsidRPr="5546080E" w:rsidR="4842464F">
        <w:rPr>
          <w:rFonts w:ascii="Arial" w:hAnsi="Arial" w:eastAsia="Arial" w:cs="Arial"/>
          <w:b w:val="1"/>
          <w:bCs w:val="1"/>
          <w:noProof w:val="0"/>
          <w:sz w:val="28"/>
          <w:szCs w:val="28"/>
          <w:lang w:val="es-419"/>
        </w:rPr>
        <w:t>-Core</w:t>
      </w:r>
    </w:p>
    <w:p w:rsidR="4842464F" w:rsidP="14DE6823" w:rsidRDefault="4842464F" w14:paraId="3E362303" w14:textId="31966AFF">
      <w:pPr>
        <w:pStyle w:val="Normal"/>
        <w:spacing w:after="160" w:line="360" w:lineRule="auto"/>
        <w:jc w:val="both"/>
      </w:pPr>
      <w:r w:rsidRPr="5546080E" w:rsidR="4842464F">
        <w:rPr>
          <w:rFonts w:ascii="Arial" w:hAnsi="Arial" w:eastAsia="Arial" w:cs="Arial"/>
          <w:noProof w:val="0"/>
          <w:sz w:val="28"/>
          <w:szCs w:val="28"/>
          <w:lang w:val="es-419"/>
        </w:rPr>
        <w:t xml:space="preserve">La ODROID-XU4 es una placa que utiliza el procesador Samsung </w:t>
      </w:r>
      <w:r w:rsidRPr="5546080E" w:rsidR="4842464F">
        <w:rPr>
          <w:rFonts w:ascii="Arial" w:hAnsi="Arial" w:eastAsia="Arial" w:cs="Arial"/>
          <w:noProof w:val="0"/>
          <w:sz w:val="28"/>
          <w:szCs w:val="28"/>
          <w:lang w:val="es-419"/>
        </w:rPr>
        <w:t>Exynos</w:t>
      </w:r>
      <w:r w:rsidRPr="5546080E" w:rsidR="4842464F">
        <w:rPr>
          <w:rFonts w:ascii="Arial" w:hAnsi="Arial" w:eastAsia="Arial" w:cs="Arial"/>
          <w:noProof w:val="0"/>
          <w:sz w:val="28"/>
          <w:szCs w:val="28"/>
          <w:lang w:val="es-419"/>
        </w:rPr>
        <w:t xml:space="preserve"> 5422 con ocho núcleos de procesamiento. Ofrece un rendimiento sólido en un factor de forma compacto y es adecuada para una amplia gama de aplicaciones.</w:t>
      </w:r>
    </w:p>
    <w:p w:rsidR="5546080E" w:rsidP="5546080E" w:rsidRDefault="5546080E" w14:paraId="64A0A4DF" w14:textId="61F29407">
      <w:pPr>
        <w:pStyle w:val="Normal"/>
        <w:spacing w:after="160" w:line="360" w:lineRule="auto"/>
        <w:jc w:val="both"/>
        <w:rPr>
          <w:rFonts w:ascii="Arial" w:hAnsi="Arial" w:eastAsia="Arial" w:cs="Arial"/>
          <w:noProof w:val="0"/>
          <w:sz w:val="28"/>
          <w:szCs w:val="28"/>
          <w:lang w:val="es-419"/>
        </w:rPr>
      </w:pPr>
    </w:p>
    <w:p w:rsidR="4630DEC1" w:rsidP="5546080E" w:rsidRDefault="4630DEC1" w14:paraId="708B7348" w14:textId="32028F19">
      <w:pPr>
        <w:pStyle w:val="Normal"/>
        <w:spacing w:after="160" w:line="360" w:lineRule="auto"/>
        <w:jc w:val="center"/>
      </w:pPr>
      <w:r w:rsidR="4630DEC1">
        <w:drawing>
          <wp:inline wp14:editId="0C92AD6E" wp14:anchorId="22EEEAD9">
            <wp:extent cx="2314575" cy="1864519"/>
            <wp:effectExtent l="0" t="0" r="0" b="0"/>
            <wp:docPr id="40405289" name="" descr="Buy Odroid XU4 - Samsung Exynos5422 Octa-Core Botland - Robotic Shop" title=""/>
            <wp:cNvGraphicFramePr>
              <a:graphicFrameLocks noChangeAspect="1"/>
            </wp:cNvGraphicFramePr>
            <a:graphic>
              <a:graphicData uri="http://schemas.openxmlformats.org/drawingml/2006/picture">
                <pic:pic>
                  <pic:nvPicPr>
                    <pic:cNvPr id="0" name=""/>
                    <pic:cNvPicPr/>
                  </pic:nvPicPr>
                  <pic:blipFill>
                    <a:blip r:embed="Rae4681c9b827463c">
                      <a:extLst>
                        <a:ext xmlns:a="http://schemas.openxmlformats.org/drawingml/2006/main" uri="{28A0092B-C50C-407E-A947-70E740481C1C}">
                          <a14:useLocalDpi val="0"/>
                        </a:ext>
                      </a:extLst>
                    </a:blip>
                    <a:stretch>
                      <a:fillRect/>
                    </a:stretch>
                  </pic:blipFill>
                  <pic:spPr>
                    <a:xfrm>
                      <a:off x="0" y="0"/>
                      <a:ext cx="2314575" cy="1864519"/>
                    </a:xfrm>
                    <a:prstGeom prst="rect">
                      <a:avLst/>
                    </a:prstGeom>
                  </pic:spPr>
                </pic:pic>
              </a:graphicData>
            </a:graphic>
          </wp:inline>
        </w:drawing>
      </w:r>
    </w:p>
    <w:p w:rsidR="4842464F" w:rsidP="14DE6823" w:rsidRDefault="4842464F" w14:paraId="3B99F674" w14:textId="52EB6D93">
      <w:pPr>
        <w:pStyle w:val="Normal"/>
        <w:spacing w:after="160" w:line="360" w:lineRule="auto"/>
        <w:jc w:val="both"/>
      </w:pPr>
      <w:r w:rsidRPr="5546080E" w:rsidR="4842464F">
        <w:rPr>
          <w:rFonts w:ascii="Arial" w:hAnsi="Arial" w:eastAsia="Arial" w:cs="Arial"/>
          <w:noProof w:val="0"/>
          <w:sz w:val="28"/>
          <w:szCs w:val="28"/>
          <w:lang w:val="es-419"/>
        </w:rPr>
        <w:t xml:space="preserve"> </w:t>
      </w:r>
    </w:p>
    <w:p w:rsidR="5546080E" w:rsidP="4E943DEC" w:rsidRDefault="5546080E" w14:paraId="6E33E5F4" w14:textId="16D261F9">
      <w:pPr>
        <w:pStyle w:val="Normal"/>
      </w:pPr>
    </w:p>
    <w:p w:rsidR="5546080E" w:rsidP="4E943DEC" w:rsidRDefault="5546080E" w14:paraId="401F755F" w14:textId="089B2E66">
      <w:pPr>
        <w:pStyle w:val="Normal"/>
      </w:pPr>
    </w:p>
    <w:p w:rsidR="469FA76B" w:rsidP="5546080E" w:rsidRDefault="469FA76B" w14:paraId="4D22B311" w14:textId="1667940A">
      <w:pPr>
        <w:pStyle w:val="Normal"/>
        <w:jc w:val="center"/>
        <w:rPr>
          <w:rFonts w:ascii="Arial" w:hAnsi="Arial" w:eastAsia="Arial" w:cs="Arial"/>
          <w:b w:val="1"/>
          <w:bCs w:val="1"/>
          <w:sz w:val="28"/>
          <w:szCs w:val="28"/>
        </w:rPr>
      </w:pPr>
      <w:r w:rsidRPr="5546080E" w:rsidR="469FA76B">
        <w:rPr>
          <w:rFonts w:ascii="Arial" w:hAnsi="Arial" w:eastAsia="Arial" w:cs="Arial"/>
          <w:b w:val="1"/>
          <w:bCs w:val="1"/>
          <w:sz w:val="28"/>
          <w:szCs w:val="28"/>
        </w:rPr>
        <w:t>Conclusión</w:t>
      </w:r>
    </w:p>
    <w:p w:rsidR="5546080E" w:rsidP="5546080E" w:rsidRDefault="5546080E" w14:paraId="1E20D801" w14:textId="56312331">
      <w:pPr>
        <w:pStyle w:val="Normal"/>
        <w:jc w:val="center"/>
        <w:rPr>
          <w:rFonts w:ascii="Arial" w:hAnsi="Arial" w:eastAsia="Arial" w:cs="Arial"/>
          <w:b w:val="1"/>
          <w:bCs w:val="1"/>
          <w:sz w:val="28"/>
          <w:szCs w:val="28"/>
        </w:rPr>
      </w:pPr>
    </w:p>
    <w:p w:rsidR="5BA22DF4" w:rsidP="5546080E" w:rsidRDefault="5BA22DF4" w14:paraId="26ABD060" w14:textId="7BF89FFF">
      <w:pPr>
        <w:pStyle w:val="Normal"/>
        <w:spacing w:line="360" w:lineRule="auto"/>
        <w:jc w:val="both"/>
        <w:rPr>
          <w:rFonts w:ascii="Arial" w:hAnsi="Arial" w:eastAsia="Arial" w:cs="Arial"/>
          <w:b w:val="0"/>
          <w:bCs w:val="0"/>
          <w:sz w:val="28"/>
          <w:szCs w:val="28"/>
        </w:rPr>
      </w:pPr>
      <w:r w:rsidRPr="5546080E" w:rsidR="5BA22DF4">
        <w:rPr>
          <w:rFonts w:ascii="Arial" w:hAnsi="Arial" w:eastAsia="Arial" w:cs="Arial"/>
          <w:b w:val="0"/>
          <w:bCs w:val="0"/>
          <w:sz w:val="28"/>
          <w:szCs w:val="28"/>
        </w:rPr>
        <w:t>Después de explorar el Módulo IV sobre Arquitectura y Tecnología de Procesadores Actuales y Placas Reducidas Emergentes, queda claro que la evolución en el diseño y arquitectura de procesadores ha llevado a un debate continuo entre las filosofías CISC y RISC. A través de un análisis exhaustivo de fundamentos, diseño, compiladores y capacidad de procesamiento, se evidencia cómo estas dos aproximaciones ofrecen ventajas y desafíos distintos en la optimización del rendimiento y la eficiencia.</w:t>
      </w:r>
    </w:p>
    <w:p w:rsidR="5BA22DF4" w:rsidP="5546080E" w:rsidRDefault="5BA22DF4" w14:paraId="2F8717CF" w14:textId="18EF811B">
      <w:pPr>
        <w:pStyle w:val="Normal"/>
        <w:spacing w:line="360" w:lineRule="auto"/>
        <w:jc w:val="both"/>
        <w:rPr>
          <w:rFonts w:ascii="Arial" w:hAnsi="Arial" w:eastAsia="Arial" w:cs="Arial"/>
          <w:b w:val="0"/>
          <w:bCs w:val="0"/>
          <w:sz w:val="28"/>
          <w:szCs w:val="28"/>
        </w:rPr>
      </w:pPr>
      <w:r w:rsidRPr="5546080E" w:rsidR="5BA22DF4">
        <w:rPr>
          <w:rFonts w:ascii="Arial" w:hAnsi="Arial" w:eastAsia="Arial" w:cs="Arial"/>
          <w:b w:val="0"/>
          <w:bCs w:val="0"/>
          <w:sz w:val="28"/>
          <w:szCs w:val="28"/>
        </w:rPr>
        <w:t xml:space="preserve">La introducción de placas reducidas, como la popular Raspberry Pi y otras alternativas como </w:t>
      </w:r>
      <w:r w:rsidRPr="5546080E" w:rsidR="5BA22DF4">
        <w:rPr>
          <w:rFonts w:ascii="Arial" w:hAnsi="Arial" w:eastAsia="Arial" w:cs="Arial"/>
          <w:b w:val="0"/>
          <w:bCs w:val="0"/>
          <w:sz w:val="28"/>
          <w:szCs w:val="28"/>
        </w:rPr>
        <w:t>LattePanda</w:t>
      </w:r>
      <w:r w:rsidRPr="5546080E" w:rsidR="5BA22DF4">
        <w:rPr>
          <w:rFonts w:ascii="Arial" w:hAnsi="Arial" w:eastAsia="Arial" w:cs="Arial"/>
          <w:b w:val="0"/>
          <w:bCs w:val="0"/>
          <w:sz w:val="28"/>
          <w:szCs w:val="28"/>
        </w:rPr>
        <w:t xml:space="preserve">, NVIDIA </w:t>
      </w:r>
      <w:r w:rsidRPr="5546080E" w:rsidR="5BA22DF4">
        <w:rPr>
          <w:rFonts w:ascii="Arial" w:hAnsi="Arial" w:eastAsia="Arial" w:cs="Arial"/>
          <w:b w:val="0"/>
          <w:bCs w:val="0"/>
          <w:sz w:val="28"/>
          <w:szCs w:val="28"/>
        </w:rPr>
        <w:t>Jetson</w:t>
      </w:r>
      <w:r w:rsidRPr="5546080E" w:rsidR="5BA22DF4">
        <w:rPr>
          <w:rFonts w:ascii="Arial" w:hAnsi="Arial" w:eastAsia="Arial" w:cs="Arial"/>
          <w:b w:val="0"/>
          <w:bCs w:val="0"/>
          <w:sz w:val="28"/>
          <w:szCs w:val="28"/>
        </w:rPr>
        <w:t xml:space="preserve"> Nano, </w:t>
      </w:r>
      <w:r w:rsidRPr="5546080E" w:rsidR="5BA22DF4">
        <w:rPr>
          <w:rFonts w:ascii="Arial" w:hAnsi="Arial" w:eastAsia="Arial" w:cs="Arial"/>
          <w:b w:val="0"/>
          <w:bCs w:val="0"/>
          <w:sz w:val="28"/>
          <w:szCs w:val="28"/>
        </w:rPr>
        <w:t>Khadas</w:t>
      </w:r>
      <w:r w:rsidRPr="5546080E" w:rsidR="5BA22DF4">
        <w:rPr>
          <w:rFonts w:ascii="Arial" w:hAnsi="Arial" w:eastAsia="Arial" w:cs="Arial"/>
          <w:b w:val="0"/>
          <w:bCs w:val="0"/>
          <w:sz w:val="28"/>
          <w:szCs w:val="28"/>
        </w:rPr>
        <w:t xml:space="preserve"> Edge-V </w:t>
      </w:r>
      <w:r w:rsidRPr="5546080E" w:rsidR="5BA22DF4">
        <w:rPr>
          <w:rFonts w:ascii="Arial" w:hAnsi="Arial" w:eastAsia="Arial" w:cs="Arial"/>
          <w:b w:val="0"/>
          <w:bCs w:val="0"/>
          <w:sz w:val="28"/>
          <w:szCs w:val="28"/>
        </w:rPr>
        <w:t>NVMe</w:t>
      </w:r>
      <w:r w:rsidRPr="5546080E" w:rsidR="5BA22DF4">
        <w:rPr>
          <w:rFonts w:ascii="Arial" w:hAnsi="Arial" w:eastAsia="Arial" w:cs="Arial"/>
          <w:b w:val="0"/>
          <w:bCs w:val="0"/>
          <w:sz w:val="28"/>
          <w:szCs w:val="28"/>
        </w:rPr>
        <w:t xml:space="preserve"> y ODROID-XU4 </w:t>
      </w:r>
      <w:r w:rsidRPr="5546080E" w:rsidR="5BA22DF4">
        <w:rPr>
          <w:rFonts w:ascii="Arial" w:hAnsi="Arial" w:eastAsia="Arial" w:cs="Arial"/>
          <w:b w:val="0"/>
          <w:bCs w:val="0"/>
          <w:sz w:val="28"/>
          <w:szCs w:val="28"/>
        </w:rPr>
        <w:t>Octa</w:t>
      </w:r>
      <w:r w:rsidRPr="5546080E" w:rsidR="5BA22DF4">
        <w:rPr>
          <w:rFonts w:ascii="Arial" w:hAnsi="Arial" w:eastAsia="Arial" w:cs="Arial"/>
          <w:b w:val="0"/>
          <w:bCs w:val="0"/>
          <w:sz w:val="28"/>
          <w:szCs w:val="28"/>
        </w:rPr>
        <w:t>-Core, muestra la diversificación y democratización de la computación de bajo costo y alto rendimiento. Estos dispositivos no solo ofrecen una amplia gama de especificaciones y sistemas operativos soportados, sino que también permiten la experimentación, el aprendizaje y el desarrollo en campos que van desde la informática de borde hasta la inteligencia artificial.</w:t>
      </w:r>
      <w:r w:rsidRPr="5546080E" w:rsidR="5BA22DF4">
        <w:rPr>
          <w:rFonts w:ascii="Arial" w:hAnsi="Arial" w:eastAsia="Arial" w:cs="Arial"/>
          <w:b w:val="0"/>
          <w:bCs w:val="0"/>
          <w:sz w:val="28"/>
          <w:szCs w:val="28"/>
        </w:rPr>
        <w:t xml:space="preserve"> </w:t>
      </w:r>
    </w:p>
    <w:p w:rsidR="5BA22DF4" w:rsidP="5546080E" w:rsidRDefault="5BA22DF4" w14:paraId="54F2E4D5" w14:textId="16ABFA97">
      <w:pPr>
        <w:pStyle w:val="Normal"/>
        <w:spacing w:line="360" w:lineRule="auto"/>
        <w:jc w:val="both"/>
        <w:rPr>
          <w:rFonts w:ascii="Arial" w:hAnsi="Arial" w:eastAsia="Arial" w:cs="Arial"/>
          <w:b w:val="0"/>
          <w:bCs w:val="0"/>
          <w:sz w:val="28"/>
          <w:szCs w:val="28"/>
        </w:rPr>
      </w:pPr>
      <w:r w:rsidRPr="5546080E" w:rsidR="5BA22DF4">
        <w:rPr>
          <w:rFonts w:ascii="Arial" w:hAnsi="Arial" w:eastAsia="Arial" w:cs="Arial"/>
          <w:b w:val="0"/>
          <w:bCs w:val="0"/>
          <w:sz w:val="28"/>
          <w:szCs w:val="28"/>
        </w:rPr>
        <w:t>En conclusión, este módulo ofrece una visión integral de la evolución de los procesadores y las placas reducidas, destacando la importancia de entender las diferencias entre CISC y RISC, así como el impacto y las posibilidades que brindan plataformas emergentes como Raspberry Pi y sus homólogos. Este conocimiento es fundamental para adaptarse a un mundo tecnológico en constante cambio y para aprovechar al máximo las capacidades y oportunidades que ofrecen estas innovaciones.</w:t>
      </w:r>
    </w:p>
    <w:p w:rsidR="5546080E" w:rsidP="5546080E" w:rsidRDefault="5546080E" w14:paraId="4051FE00" w14:textId="2CAD791B">
      <w:pPr>
        <w:pStyle w:val="Normal"/>
        <w:jc w:val="center"/>
      </w:pPr>
    </w:p>
    <w:sectPr>
      <w:pgSz w:w="11906" w:h="16838" w:orient="portrait"/>
      <w:pgMar w:top="1440" w:right="1440" w:bottom="1440" w:left="1440" w:header="720" w:footer="720" w:gutter="0"/>
      <w:cols w:space="720"/>
      <w:docGrid w:linePitch="360"/>
      <w:headerReference w:type="default" r:id="R33b8b0f65d2449ef"/>
      <w:footerReference w:type="default" r:id="Raeb51d840ddc477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943DEC" w:rsidTr="4E943DEC" w14:paraId="422EC919">
      <w:trPr>
        <w:trHeight w:val="300"/>
      </w:trPr>
      <w:tc>
        <w:tcPr>
          <w:tcW w:w="3005" w:type="dxa"/>
          <w:tcMar/>
        </w:tcPr>
        <w:p w:rsidR="4E943DEC" w:rsidP="4E943DEC" w:rsidRDefault="4E943DEC" w14:paraId="2CC3FFDD" w14:textId="57D4DF37">
          <w:pPr>
            <w:pStyle w:val="Header"/>
            <w:bidi w:val="0"/>
            <w:ind w:left="-115"/>
            <w:jc w:val="left"/>
          </w:pPr>
        </w:p>
      </w:tc>
      <w:tc>
        <w:tcPr>
          <w:tcW w:w="3005" w:type="dxa"/>
          <w:tcMar/>
        </w:tcPr>
        <w:p w:rsidR="4E943DEC" w:rsidP="4E943DEC" w:rsidRDefault="4E943DEC" w14:paraId="66A81D93" w14:textId="124A2119">
          <w:pPr>
            <w:pStyle w:val="Header"/>
            <w:bidi w:val="0"/>
            <w:jc w:val="center"/>
          </w:pPr>
        </w:p>
      </w:tc>
      <w:tc>
        <w:tcPr>
          <w:tcW w:w="3005" w:type="dxa"/>
          <w:tcMar/>
        </w:tcPr>
        <w:p w:rsidR="4E943DEC" w:rsidP="4E943DEC" w:rsidRDefault="4E943DEC" w14:paraId="79765F45" w14:textId="32CF53F9">
          <w:pPr>
            <w:pStyle w:val="Header"/>
            <w:bidi w:val="0"/>
            <w:ind w:right="-115"/>
            <w:jc w:val="right"/>
          </w:pPr>
        </w:p>
      </w:tc>
    </w:tr>
  </w:tbl>
  <w:p w:rsidR="4E943DEC" w:rsidP="4E943DEC" w:rsidRDefault="4E943DEC" w14:paraId="3FD1CF3D" w14:textId="21EB758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943DEC" w:rsidTr="4E943DEC" w14:paraId="61CB3FA6">
      <w:trPr>
        <w:trHeight w:val="300"/>
      </w:trPr>
      <w:tc>
        <w:tcPr>
          <w:tcW w:w="3005" w:type="dxa"/>
          <w:tcMar/>
        </w:tcPr>
        <w:p w:rsidR="4E943DEC" w:rsidP="4E943DEC" w:rsidRDefault="4E943DEC" w14:paraId="73119DCB" w14:textId="5BB63466">
          <w:pPr>
            <w:pStyle w:val="Header"/>
            <w:bidi w:val="0"/>
            <w:ind w:left="-115"/>
            <w:jc w:val="left"/>
          </w:pPr>
        </w:p>
      </w:tc>
      <w:tc>
        <w:tcPr>
          <w:tcW w:w="3005" w:type="dxa"/>
          <w:tcMar/>
        </w:tcPr>
        <w:p w:rsidR="4E943DEC" w:rsidP="4E943DEC" w:rsidRDefault="4E943DEC" w14:paraId="5BC8233C" w14:textId="6A1BAEE2">
          <w:pPr>
            <w:pStyle w:val="Header"/>
            <w:bidi w:val="0"/>
            <w:jc w:val="center"/>
          </w:pPr>
        </w:p>
      </w:tc>
      <w:tc>
        <w:tcPr>
          <w:tcW w:w="3005" w:type="dxa"/>
          <w:tcMar/>
        </w:tcPr>
        <w:p w:rsidR="4E943DEC" w:rsidP="4E943DEC" w:rsidRDefault="4E943DEC" w14:paraId="711AD3D8" w14:textId="7B96AC4F">
          <w:pPr>
            <w:pStyle w:val="Header"/>
            <w:bidi w:val="0"/>
            <w:ind w:right="-115"/>
            <w:jc w:val="right"/>
          </w:pPr>
        </w:p>
      </w:tc>
    </w:tr>
  </w:tbl>
  <w:p w:rsidR="4E943DEC" w:rsidP="4E943DEC" w:rsidRDefault="4E943DEC" w14:paraId="60C164E5" w14:textId="1F66A9B4">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51FB5D"/>
    <w:rsid w:val="017FF0F5"/>
    <w:rsid w:val="05510347"/>
    <w:rsid w:val="05B14DA2"/>
    <w:rsid w:val="09CECAD9"/>
    <w:rsid w:val="0D502C92"/>
    <w:rsid w:val="0E7C924F"/>
    <w:rsid w:val="1203B7BD"/>
    <w:rsid w:val="123D2B5B"/>
    <w:rsid w:val="14DE6823"/>
    <w:rsid w:val="18C603D9"/>
    <w:rsid w:val="1A61D43A"/>
    <w:rsid w:val="1A61D43A"/>
    <w:rsid w:val="1ABEC496"/>
    <w:rsid w:val="20C1D325"/>
    <w:rsid w:val="20D115BE"/>
    <w:rsid w:val="226CE61F"/>
    <w:rsid w:val="23145C15"/>
    <w:rsid w:val="240C246C"/>
    <w:rsid w:val="28BF09E4"/>
    <w:rsid w:val="29B09C16"/>
    <w:rsid w:val="29B09C16"/>
    <w:rsid w:val="2CCB90D3"/>
    <w:rsid w:val="2DAF014E"/>
    <w:rsid w:val="312EAE4F"/>
    <w:rsid w:val="32C39EFA"/>
    <w:rsid w:val="33E5674E"/>
    <w:rsid w:val="388E05FE"/>
    <w:rsid w:val="38FCA070"/>
    <w:rsid w:val="3B8EBC68"/>
    <w:rsid w:val="3BED476D"/>
    <w:rsid w:val="3C1C0670"/>
    <w:rsid w:val="3D0C744B"/>
    <w:rsid w:val="3DF849B8"/>
    <w:rsid w:val="4630DEC1"/>
    <w:rsid w:val="469FA76B"/>
    <w:rsid w:val="46F71E90"/>
    <w:rsid w:val="4842464F"/>
    <w:rsid w:val="4ADC8AF2"/>
    <w:rsid w:val="4E943DEC"/>
    <w:rsid w:val="513E204C"/>
    <w:rsid w:val="51F5A745"/>
    <w:rsid w:val="5546080E"/>
    <w:rsid w:val="5713FFF5"/>
    <w:rsid w:val="5BA22DF4"/>
    <w:rsid w:val="5D6E2D1C"/>
    <w:rsid w:val="5EE30490"/>
    <w:rsid w:val="61AEA52E"/>
    <w:rsid w:val="63D6CE10"/>
    <w:rsid w:val="65765AEC"/>
    <w:rsid w:val="670F2B3F"/>
    <w:rsid w:val="67A1105E"/>
    <w:rsid w:val="68923903"/>
    <w:rsid w:val="6CA0347D"/>
    <w:rsid w:val="6DC86C6F"/>
    <w:rsid w:val="6F80B858"/>
    <w:rsid w:val="701B592A"/>
    <w:rsid w:val="78DAF609"/>
    <w:rsid w:val="7AB95975"/>
    <w:rsid w:val="7AF6C270"/>
    <w:rsid w:val="7AF6C270"/>
    <w:rsid w:val="7D51FB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1FB5D"/>
  <w15:chartTrackingRefBased/>
  <w15:docId w15:val="{DCE0908C-7047-48EE-8107-3ADAA78080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97ead9f1c5e4841" /><Relationship Type="http://schemas.openxmlformats.org/officeDocument/2006/relationships/image" Target="/media/image2.png" Id="Rd59522c92f134f44" /><Relationship Type="http://schemas.openxmlformats.org/officeDocument/2006/relationships/image" Target="/media/image4.png" Id="R36f42f83240d4bb8" /><Relationship Type="http://schemas.openxmlformats.org/officeDocument/2006/relationships/image" Target="/media/image2.jpg" Id="Rb0e124022efa40cb" /><Relationship Type="http://schemas.openxmlformats.org/officeDocument/2006/relationships/image" Target="/media/image5.png" Id="R1a84e19c6fe34e92" /><Relationship Type="http://schemas.openxmlformats.org/officeDocument/2006/relationships/image" Target="/media/image3.jpg" Id="Rfd9ad166a6634d0e" /><Relationship Type="http://schemas.openxmlformats.org/officeDocument/2006/relationships/image" Target="/media/image4.jpg" Id="R2bb5d753cd9e42d7" /><Relationship Type="http://schemas.openxmlformats.org/officeDocument/2006/relationships/image" Target="/media/image5.jpg" Id="Rae4681c9b827463c" /><Relationship Type="http://schemas.openxmlformats.org/officeDocument/2006/relationships/header" Target="header.xml" Id="R33b8b0f65d2449ef" /><Relationship Type="http://schemas.openxmlformats.org/officeDocument/2006/relationships/footer" Target="footer.xml" Id="Raeb51d840ddc477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2023-12-01T16:28:10.1402883Z</dcterms:created>
  <dcterms:modified xsi:type="dcterms:W3CDTF">2023-12-08T05:13:45.5053172Z</dcterms:modified>
  <dc:creator>Joy Nelaton</dc:creator>
  <lastModifiedBy>Joy Nelaton</lastModifiedBy>
</coreProperties>
</file>