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D0AF20" wp14:paraId="3B2ED000" wp14:textId="16B11DE5">
      <w:pPr>
        <w:spacing w:after="160" w:line="257" w:lineRule="auto"/>
        <w:jc w:val="center"/>
      </w:pPr>
      <w:r w:rsidR="66D0AF20">
        <w:drawing>
          <wp:anchor xmlns:wp14="http://schemas.microsoft.com/office/word/2010/wordprocessingDrawing" distT="0" distB="0" distL="114300" distR="114300" simplePos="0" relativeHeight="251658240" behindDoc="0" locked="0" layoutInCell="1" allowOverlap="1" wp14:editId="2E195CCA" wp14:anchorId="7D50A36C">
            <wp:simplePos x="0" y="0"/>
            <wp:positionH relativeFrom="column">
              <wp:align>left</wp:align>
            </wp:positionH>
            <wp:positionV relativeFrom="paragraph">
              <wp:posOffset>0</wp:posOffset>
            </wp:positionV>
            <wp:extent cx="990600" cy="971550"/>
            <wp:effectExtent l="0" t="0" r="0" b="0"/>
            <wp:wrapSquare wrapText="bothSides"/>
            <wp:docPr id="954424424" name="" descr="Logos para Impresión | Universidad Tecnológica de Panamá" title=""/>
            <wp:cNvGraphicFramePr>
              <a:graphicFrameLocks noChangeAspect="1"/>
            </wp:cNvGraphicFramePr>
            <a:graphic>
              <a:graphicData uri="http://schemas.openxmlformats.org/drawingml/2006/picture">
                <pic:pic>
                  <pic:nvPicPr>
                    <pic:cNvPr id="0" name=""/>
                    <pic:cNvPicPr/>
                  </pic:nvPicPr>
                  <pic:blipFill>
                    <a:blip r:embed="R8dcfee1601d04fa9">
                      <a:extLst>
                        <a:ext xmlns:a="http://schemas.openxmlformats.org/drawingml/2006/main" uri="{28A0092B-C50C-407E-A947-70E740481C1C}">
                          <a14:useLocalDpi val="0"/>
                        </a:ext>
                      </a:extLst>
                    </a:blip>
                    <a:stretch>
                      <a:fillRect/>
                    </a:stretch>
                  </pic:blipFill>
                  <pic:spPr>
                    <a:xfrm>
                      <a:off x="0" y="0"/>
                      <a:ext cx="990600" cy="971550"/>
                    </a:xfrm>
                    <a:prstGeom prst="rect">
                      <a:avLst/>
                    </a:prstGeom>
                  </pic:spPr>
                </pic:pic>
              </a:graphicData>
            </a:graphic>
            <wp14:sizeRelH relativeFrom="page">
              <wp14:pctWidth>0</wp14:pctWidth>
            </wp14:sizeRelH>
            <wp14:sizeRelV relativeFrom="page">
              <wp14:pctHeight>0</wp14:pctHeight>
            </wp14:sizeRelV>
          </wp:anchor>
        </w:drawing>
      </w:r>
      <w:r w:rsidR="66D0AF20">
        <w:drawing>
          <wp:anchor xmlns:wp14="http://schemas.microsoft.com/office/word/2010/wordprocessingDrawing" distT="0" distB="0" distL="114300" distR="114300" simplePos="0" relativeHeight="251658240" behindDoc="0" locked="0" layoutInCell="1" allowOverlap="1" wp14:editId="7D22568D" wp14:anchorId="74BE2821">
            <wp:simplePos x="0" y="0"/>
            <wp:positionH relativeFrom="column">
              <wp:align>right</wp:align>
            </wp:positionH>
            <wp:positionV relativeFrom="paragraph">
              <wp:posOffset>0</wp:posOffset>
            </wp:positionV>
            <wp:extent cx="1000125" cy="1000125"/>
            <wp:effectExtent l="0" t="0" r="0" b="0"/>
            <wp:wrapSquare wrapText="bothSides"/>
            <wp:docPr id="1560970565" name="" descr="Imagen que contiene Círcul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657708a57147405f">
                      <a:extLst>
                        <a:ext xmlns:a="http://schemas.openxmlformats.org/drawingml/2006/main" uri="{28A0092B-C50C-407E-A947-70E740481C1C}">
                          <a14:useLocalDpi val="0"/>
                        </a:ext>
                      </a:extLst>
                    </a:blip>
                    <a:stretch>
                      <a:fillRect/>
                    </a:stretch>
                  </pic:blipFill>
                  <pic:spPr>
                    <a:xfrm>
                      <a:off x="0" y="0"/>
                      <a:ext cx="1000125" cy="10001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66D0AF20" wp14:paraId="671B8302" wp14:textId="2A7C9FE3">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Universidad Tecnológica de Panamá</w:t>
      </w:r>
    </w:p>
    <w:p xmlns:wp14="http://schemas.microsoft.com/office/word/2010/wordml" w:rsidP="66D0AF20" wp14:paraId="60556750" wp14:textId="2D6F1411">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Centro Regional de Panamá Oeste</w:t>
      </w:r>
    </w:p>
    <w:p xmlns:wp14="http://schemas.microsoft.com/office/word/2010/wordml" w:rsidP="15356135" wp14:paraId="40F3ECD3" wp14:textId="56D987CA">
      <w:pPr>
        <w:spacing w:after="160" w:line="257" w:lineRule="auto"/>
        <w:jc w:val="center"/>
        <w:rPr>
          <w:rFonts w:ascii="Arial" w:hAnsi="Arial" w:eastAsia="Arial" w:cs="Arial"/>
          <w:b w:val="0"/>
          <w:bCs w:val="0"/>
          <w:i w:val="0"/>
          <w:iCs w:val="0"/>
          <w:noProof w:val="0"/>
          <w:sz w:val="28"/>
          <w:szCs w:val="28"/>
          <w:lang w:val="es-ES"/>
        </w:rPr>
      </w:pPr>
      <w:r w:rsidRPr="15356135" w:rsidR="070538FF">
        <w:rPr>
          <w:rFonts w:ascii="Arial" w:hAnsi="Arial" w:eastAsia="Arial" w:cs="Arial"/>
          <w:b w:val="0"/>
          <w:bCs w:val="0"/>
          <w:i w:val="0"/>
          <w:iCs w:val="0"/>
          <w:noProof w:val="0"/>
          <w:sz w:val="28"/>
          <w:szCs w:val="28"/>
          <w:lang w:val="es-419"/>
        </w:rPr>
        <w:t xml:space="preserve">Facultad de ingeniería de Sistemas </w:t>
      </w:r>
      <w:r w:rsidRPr="15356135" w:rsidR="25E25796">
        <w:rPr>
          <w:rFonts w:ascii="Arial" w:hAnsi="Arial" w:eastAsia="Arial" w:cs="Arial"/>
          <w:b w:val="0"/>
          <w:bCs w:val="0"/>
          <w:i w:val="0"/>
          <w:iCs w:val="0"/>
          <w:noProof w:val="0"/>
          <w:sz w:val="28"/>
          <w:szCs w:val="28"/>
          <w:lang w:val="es-419"/>
        </w:rPr>
        <w:t>C</w:t>
      </w:r>
      <w:r w:rsidRPr="15356135" w:rsidR="070538FF">
        <w:rPr>
          <w:rFonts w:ascii="Arial" w:hAnsi="Arial" w:eastAsia="Arial" w:cs="Arial"/>
          <w:b w:val="0"/>
          <w:bCs w:val="0"/>
          <w:i w:val="0"/>
          <w:iCs w:val="0"/>
          <w:noProof w:val="0"/>
          <w:sz w:val="28"/>
          <w:szCs w:val="28"/>
          <w:lang w:val="es-419"/>
        </w:rPr>
        <w:t>omputacionales</w:t>
      </w:r>
    </w:p>
    <w:p xmlns:wp14="http://schemas.microsoft.com/office/word/2010/wordml" w:rsidP="66D0AF20" wp14:paraId="70B7D81A" wp14:textId="6F133960">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Lic. en Ingeniería de Sistemas y Computación</w:t>
      </w:r>
    </w:p>
    <w:p xmlns:wp14="http://schemas.microsoft.com/office/word/2010/wordml" w:rsidP="66D0AF20" wp14:paraId="04827CD2" wp14:textId="2DFC0A3D">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ES"/>
        </w:rPr>
        <w:t>Organización y Arquitectura de Computadoras</w:t>
      </w:r>
    </w:p>
    <w:p xmlns:wp14="http://schemas.microsoft.com/office/word/2010/wordml" w:rsidP="66D0AF20" wp14:paraId="55673E3A" wp14:textId="5101492D">
      <w:pPr>
        <w:spacing w:after="160" w:line="257" w:lineRule="auto"/>
        <w:jc w:val="center"/>
        <w:rPr>
          <w:rFonts w:ascii="Arial" w:hAnsi="Arial" w:eastAsia="Arial" w:cs="Arial"/>
          <w:b w:val="0"/>
          <w:bCs w:val="0"/>
          <w:i w:val="0"/>
          <w:iCs w:val="0"/>
          <w:noProof w:val="0"/>
          <w:sz w:val="28"/>
          <w:szCs w:val="28"/>
          <w:lang w:val="es-ES"/>
        </w:rPr>
      </w:pPr>
    </w:p>
    <w:p xmlns:wp14="http://schemas.microsoft.com/office/word/2010/wordml" w:rsidP="66D0AF20" wp14:paraId="7431A765" wp14:textId="19F1804C">
      <w:pPr>
        <w:spacing w:after="160" w:line="257" w:lineRule="auto"/>
        <w:jc w:val="center"/>
        <w:rPr>
          <w:rFonts w:ascii="Arial" w:hAnsi="Arial" w:eastAsia="Arial" w:cs="Arial"/>
          <w:b w:val="0"/>
          <w:bCs w:val="0"/>
          <w:i w:val="0"/>
          <w:iCs w:val="0"/>
          <w:noProof w:val="0"/>
          <w:sz w:val="28"/>
          <w:szCs w:val="28"/>
          <w:lang w:val="es-419"/>
        </w:rPr>
      </w:pPr>
      <w:r w:rsidRPr="66D0AF20" w:rsidR="070538FF">
        <w:rPr>
          <w:rFonts w:ascii="Arial" w:hAnsi="Arial" w:eastAsia="Arial" w:cs="Arial"/>
          <w:b w:val="0"/>
          <w:bCs w:val="0"/>
          <w:i w:val="0"/>
          <w:iCs w:val="0"/>
          <w:noProof w:val="0"/>
          <w:sz w:val="28"/>
          <w:szCs w:val="28"/>
          <w:lang w:val="es-419"/>
        </w:rPr>
        <w:t>Modulo IV</w:t>
      </w:r>
      <w:r w:rsidRPr="66D0AF20" w:rsidR="06B3A912">
        <w:rPr>
          <w:rFonts w:ascii="Arial" w:hAnsi="Arial" w:eastAsia="Arial" w:cs="Arial"/>
          <w:b w:val="0"/>
          <w:bCs w:val="0"/>
          <w:i w:val="0"/>
          <w:iCs w:val="0"/>
          <w:noProof w:val="0"/>
          <w:sz w:val="28"/>
          <w:szCs w:val="28"/>
          <w:lang w:val="es-419"/>
        </w:rPr>
        <w:t xml:space="preserve"> – CISC VS RISC</w:t>
      </w:r>
    </w:p>
    <w:p xmlns:wp14="http://schemas.microsoft.com/office/word/2010/wordml" w:rsidP="66D0AF20" wp14:paraId="3839406F" wp14:textId="46F6A647">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Facilitador</w:t>
      </w:r>
      <w:r w:rsidRPr="66D0AF20" w:rsidR="070538FF">
        <w:rPr>
          <w:rFonts w:ascii="Arial" w:hAnsi="Arial" w:eastAsia="Arial" w:cs="Arial"/>
          <w:b w:val="1"/>
          <w:bCs w:val="1"/>
          <w:i w:val="0"/>
          <w:iCs w:val="0"/>
          <w:noProof w:val="0"/>
          <w:sz w:val="28"/>
          <w:szCs w:val="28"/>
          <w:lang w:val="es-419"/>
        </w:rPr>
        <w:t>:</w:t>
      </w:r>
      <w:r w:rsidRPr="66D0AF20" w:rsidR="070538FF">
        <w:rPr>
          <w:rFonts w:ascii="Arial" w:hAnsi="Arial" w:eastAsia="Arial" w:cs="Arial"/>
          <w:b w:val="0"/>
          <w:bCs w:val="0"/>
          <w:i w:val="0"/>
          <w:iCs w:val="0"/>
          <w:noProof w:val="0"/>
          <w:sz w:val="28"/>
          <w:szCs w:val="28"/>
          <w:lang w:val="es-419"/>
        </w:rPr>
        <w:t xml:space="preserve"> Prof. Bolívar Quijada</w:t>
      </w:r>
    </w:p>
    <w:p xmlns:wp14="http://schemas.microsoft.com/office/word/2010/wordml" w:rsidP="66D0AF20" wp14:paraId="0893C689" wp14:textId="22070879">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1"/>
          <w:bCs w:val="1"/>
          <w:i w:val="0"/>
          <w:iCs w:val="0"/>
          <w:noProof w:val="0"/>
          <w:sz w:val="28"/>
          <w:szCs w:val="28"/>
          <w:lang w:val="es-419"/>
        </w:rPr>
        <w:t xml:space="preserve"> </w:t>
      </w:r>
      <w:r w:rsidRPr="66D0AF20" w:rsidR="070538FF">
        <w:rPr>
          <w:rFonts w:ascii="Arial" w:hAnsi="Arial" w:eastAsia="Arial" w:cs="Arial"/>
          <w:b w:val="0"/>
          <w:bCs w:val="0"/>
          <w:i w:val="0"/>
          <w:iCs w:val="0"/>
          <w:noProof w:val="0"/>
          <w:sz w:val="28"/>
          <w:szCs w:val="28"/>
          <w:lang w:val="es-419"/>
        </w:rPr>
        <w:t xml:space="preserve"> </w:t>
      </w:r>
    </w:p>
    <w:p xmlns:wp14="http://schemas.microsoft.com/office/word/2010/wordml" w:rsidP="66D0AF20" wp14:paraId="50EFD1FA" wp14:textId="2DFF447D">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Estudiantes:</w:t>
      </w:r>
      <w:r>
        <w:br/>
      </w:r>
      <w:r w:rsidRPr="66D0AF20" w:rsidR="070538FF">
        <w:rPr>
          <w:rFonts w:ascii="Arial" w:hAnsi="Arial" w:eastAsia="Arial" w:cs="Arial"/>
          <w:b w:val="0"/>
          <w:bCs w:val="0"/>
          <w:i w:val="0"/>
          <w:iCs w:val="0"/>
          <w:noProof w:val="0"/>
          <w:sz w:val="28"/>
          <w:szCs w:val="28"/>
          <w:lang w:val="es-419"/>
        </w:rPr>
        <w:t>Joy Nelaton, 8-902-1282</w:t>
      </w:r>
    </w:p>
    <w:p xmlns:wp14="http://schemas.microsoft.com/office/word/2010/wordml" w:rsidP="28268BF6" wp14:paraId="1C0280F8" wp14:textId="171F8FA2">
      <w:pPr>
        <w:spacing w:after="160" w:line="257" w:lineRule="auto"/>
        <w:jc w:val="center"/>
        <w:rPr>
          <w:rFonts w:ascii="Arial" w:hAnsi="Arial" w:eastAsia="Arial" w:cs="Arial"/>
          <w:b w:val="0"/>
          <w:bCs w:val="0"/>
          <w:i w:val="0"/>
          <w:iCs w:val="0"/>
          <w:noProof w:val="0"/>
          <w:sz w:val="28"/>
          <w:szCs w:val="28"/>
          <w:lang w:val="es-ES"/>
        </w:rPr>
      </w:pPr>
      <w:r w:rsidRPr="28268BF6" w:rsidR="070538FF">
        <w:rPr>
          <w:rFonts w:ascii="Arial" w:hAnsi="Arial" w:eastAsia="Arial" w:cs="Arial"/>
          <w:b w:val="0"/>
          <w:bCs w:val="0"/>
          <w:i w:val="0"/>
          <w:iCs w:val="0"/>
          <w:noProof w:val="0"/>
          <w:sz w:val="28"/>
          <w:szCs w:val="28"/>
          <w:lang w:val="es-419"/>
        </w:rPr>
        <w:t>Josué Pérez, 8-987-200</w:t>
      </w:r>
    </w:p>
    <w:p xmlns:wp14="http://schemas.microsoft.com/office/word/2010/wordml" w:rsidP="28268BF6" wp14:paraId="1C4004BC" wp14:textId="573F3922">
      <w:pPr>
        <w:spacing w:after="160" w:line="257" w:lineRule="auto"/>
        <w:jc w:val="center"/>
        <w:rPr>
          <w:rFonts w:ascii="Arial" w:hAnsi="Arial" w:eastAsia="Arial" w:cs="Arial"/>
          <w:b w:val="0"/>
          <w:bCs w:val="0"/>
          <w:i w:val="0"/>
          <w:iCs w:val="0"/>
          <w:noProof w:val="0"/>
          <w:sz w:val="28"/>
          <w:szCs w:val="28"/>
          <w:lang w:val="es-419"/>
        </w:rPr>
      </w:pPr>
      <w:r w:rsidRPr="28268BF6" w:rsidR="072BCE3B">
        <w:rPr>
          <w:rFonts w:ascii="Arial" w:hAnsi="Arial" w:eastAsia="Arial" w:cs="Arial"/>
          <w:b w:val="0"/>
          <w:bCs w:val="0"/>
          <w:i w:val="0"/>
          <w:iCs w:val="0"/>
          <w:noProof w:val="0"/>
          <w:sz w:val="28"/>
          <w:szCs w:val="28"/>
          <w:lang w:val="es-419"/>
        </w:rPr>
        <w:t>Julio Gómez, 8-956-1864</w:t>
      </w:r>
      <w:r w:rsidRPr="28268BF6" w:rsidR="070538FF">
        <w:rPr>
          <w:rFonts w:ascii="Arial" w:hAnsi="Arial" w:eastAsia="Arial" w:cs="Arial"/>
          <w:b w:val="0"/>
          <w:bCs w:val="0"/>
          <w:i w:val="0"/>
          <w:iCs w:val="0"/>
          <w:noProof w:val="0"/>
          <w:sz w:val="28"/>
          <w:szCs w:val="28"/>
          <w:lang w:val="es-419"/>
        </w:rPr>
        <w:t xml:space="preserve"> </w:t>
      </w:r>
    </w:p>
    <w:p xmlns:wp14="http://schemas.microsoft.com/office/word/2010/wordml" w:rsidP="66D0AF20" wp14:paraId="3A812290" wp14:textId="0CFCF02C">
      <w:pPr>
        <w:spacing w:after="160" w:line="257" w:lineRule="auto"/>
        <w:jc w:val="center"/>
        <w:rPr>
          <w:rFonts w:ascii="Arial" w:hAnsi="Arial" w:eastAsia="Arial" w:cs="Arial"/>
          <w:b w:val="0"/>
          <w:bCs w:val="0"/>
          <w:i w:val="0"/>
          <w:iCs w:val="0"/>
          <w:noProof w:val="0"/>
          <w:sz w:val="28"/>
          <w:szCs w:val="28"/>
          <w:lang w:val="es-ES"/>
        </w:rPr>
      </w:pPr>
    </w:p>
    <w:p xmlns:wp14="http://schemas.microsoft.com/office/word/2010/wordml" w:rsidP="66D0AF20" wp14:paraId="37C2EB95" wp14:textId="03486E1C">
      <w:pPr>
        <w:spacing w:after="160" w:line="257" w:lineRule="auto"/>
        <w:jc w:val="center"/>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 xml:space="preserve">Grupo: 9IL-131 </w:t>
      </w:r>
    </w:p>
    <w:p xmlns:wp14="http://schemas.microsoft.com/office/word/2010/wordml" w:rsidP="66D0AF20" wp14:paraId="6A0B59B2" wp14:textId="5E55288A">
      <w:pPr>
        <w:spacing w:after="160" w:line="257" w:lineRule="auto"/>
        <w:rPr>
          <w:rFonts w:ascii="Arial" w:hAnsi="Arial" w:eastAsia="Arial" w:cs="Arial"/>
          <w:b w:val="0"/>
          <w:bCs w:val="0"/>
          <w:i w:val="0"/>
          <w:iCs w:val="0"/>
          <w:noProof w:val="0"/>
          <w:sz w:val="28"/>
          <w:szCs w:val="28"/>
          <w:lang w:val="es-ES"/>
        </w:rPr>
      </w:pPr>
      <w:r w:rsidRPr="66D0AF20" w:rsidR="070538FF">
        <w:rPr>
          <w:rFonts w:ascii="Arial" w:hAnsi="Arial" w:eastAsia="Arial" w:cs="Arial"/>
          <w:b w:val="0"/>
          <w:bCs w:val="0"/>
          <w:i w:val="0"/>
          <w:iCs w:val="0"/>
          <w:noProof w:val="0"/>
          <w:sz w:val="28"/>
          <w:szCs w:val="28"/>
          <w:lang w:val="es-419"/>
        </w:rPr>
        <w:t xml:space="preserve"> </w:t>
      </w:r>
    </w:p>
    <w:p xmlns:wp14="http://schemas.microsoft.com/office/word/2010/wordml" w:rsidP="66D0AF20" wp14:paraId="4D9A8AE4" wp14:textId="03285A57">
      <w:pPr>
        <w:spacing w:after="160" w:line="257" w:lineRule="auto"/>
        <w:jc w:val="center"/>
        <w:rPr>
          <w:rFonts w:ascii="Arial" w:hAnsi="Arial" w:eastAsia="Arial" w:cs="Arial"/>
          <w:b w:val="0"/>
          <w:bCs w:val="0"/>
          <w:i w:val="0"/>
          <w:iCs w:val="0"/>
          <w:noProof w:val="0"/>
          <w:color w:val="000000" w:themeColor="text1" w:themeTint="FF" w:themeShade="FF"/>
          <w:sz w:val="28"/>
          <w:szCs w:val="28"/>
          <w:lang w:val="es-ES"/>
        </w:rPr>
      </w:pPr>
      <w:r w:rsidRPr="100D8482" w:rsidR="070538FF">
        <w:rPr>
          <w:rFonts w:ascii="Arial" w:hAnsi="Arial" w:eastAsia="Arial" w:cs="Arial"/>
          <w:b w:val="0"/>
          <w:bCs w:val="0"/>
          <w:i w:val="0"/>
          <w:iCs w:val="0"/>
          <w:noProof w:val="0"/>
          <w:sz w:val="28"/>
          <w:szCs w:val="28"/>
          <w:lang w:val="es-419"/>
        </w:rPr>
        <w:t>Fecha de entrega: 1</w:t>
      </w:r>
      <w:r w:rsidRPr="100D8482" w:rsidR="070538FF">
        <w:rPr>
          <w:rFonts w:ascii="Arial" w:hAnsi="Arial" w:eastAsia="Arial" w:cs="Arial"/>
          <w:b w:val="0"/>
          <w:bCs w:val="0"/>
          <w:i w:val="0"/>
          <w:iCs w:val="0"/>
          <w:noProof w:val="0"/>
          <w:color w:val="000000" w:themeColor="text1" w:themeTint="FF" w:themeShade="FF"/>
          <w:sz w:val="28"/>
          <w:szCs w:val="28"/>
          <w:lang w:val="es-419"/>
        </w:rPr>
        <w:t>/12/2023</w:t>
      </w:r>
    </w:p>
    <w:p w:rsidR="100D8482" w:rsidRDefault="100D8482" w14:paraId="74A32B1F" w14:textId="73736EDB">
      <w:r>
        <w:br w:type="page"/>
      </w:r>
    </w:p>
    <w:p w:rsidR="217CDE2A" w:rsidP="100D8482" w:rsidRDefault="217CDE2A" w14:paraId="7D5D4C4C" w14:textId="4177E52F">
      <w:pPr>
        <w:pStyle w:val="Normal"/>
        <w:spacing w:after="160" w:line="257" w:lineRule="auto"/>
        <w:jc w:val="center"/>
        <w:rPr>
          <w:rFonts w:ascii="Arial" w:hAnsi="Arial" w:eastAsia="Arial" w:cs="Arial"/>
          <w:b w:val="1"/>
          <w:bCs w:val="1"/>
          <w:i w:val="0"/>
          <w:iCs w:val="0"/>
          <w:noProof w:val="0"/>
          <w:color w:val="000000" w:themeColor="text1" w:themeTint="FF" w:themeShade="FF"/>
          <w:sz w:val="28"/>
          <w:szCs w:val="28"/>
          <w:lang w:val="es-419"/>
        </w:rPr>
      </w:pPr>
      <w:r w:rsidRPr="100D8482" w:rsidR="217CDE2A">
        <w:rPr>
          <w:rFonts w:ascii="Arial" w:hAnsi="Arial" w:eastAsia="Arial" w:cs="Arial"/>
          <w:b w:val="1"/>
          <w:bCs w:val="1"/>
          <w:i w:val="0"/>
          <w:iCs w:val="0"/>
          <w:noProof w:val="0"/>
          <w:color w:val="000000" w:themeColor="text1" w:themeTint="FF" w:themeShade="FF"/>
          <w:sz w:val="28"/>
          <w:szCs w:val="28"/>
          <w:lang w:val="es-419"/>
        </w:rPr>
        <w:t>Introducción</w:t>
      </w:r>
    </w:p>
    <w:p w:rsidR="100D8482" w:rsidP="100D8482" w:rsidRDefault="100D8482" w14:paraId="042F10AC" w14:textId="790F6998">
      <w:pPr>
        <w:pStyle w:val="Normal"/>
        <w:spacing w:after="160" w:line="257" w:lineRule="auto"/>
        <w:jc w:val="center"/>
        <w:rPr>
          <w:rFonts w:ascii="Arial" w:hAnsi="Arial" w:eastAsia="Arial" w:cs="Arial"/>
          <w:b w:val="1"/>
          <w:bCs w:val="1"/>
          <w:i w:val="0"/>
          <w:iCs w:val="0"/>
          <w:noProof w:val="0"/>
          <w:color w:val="000000" w:themeColor="text1" w:themeTint="FF" w:themeShade="FF"/>
          <w:sz w:val="28"/>
          <w:szCs w:val="28"/>
          <w:lang w:val="es-419"/>
        </w:rPr>
      </w:pPr>
    </w:p>
    <w:p w:rsidR="37F5D84B" w:rsidP="100D8482" w:rsidRDefault="37F5D84B" w14:paraId="5237A34B" w14:textId="398BD1F2">
      <w:pPr>
        <w:spacing w:line="360" w:lineRule="auto"/>
        <w:jc w:val="both"/>
        <w:rPr>
          <w:rFonts w:ascii="Arial" w:hAnsi="Arial" w:eastAsia="Arial" w:cs="Arial"/>
          <w:noProof w:val="0"/>
          <w:sz w:val="28"/>
          <w:szCs w:val="28"/>
          <w:lang w:val="es-419"/>
        </w:rPr>
      </w:pPr>
      <w:r w:rsidRPr="100D8482" w:rsidR="37F5D84B">
        <w:rPr>
          <w:rFonts w:ascii="Arial" w:hAnsi="Arial" w:eastAsia="Arial" w:cs="Arial"/>
          <w:noProof w:val="0"/>
          <w:sz w:val="28"/>
          <w:szCs w:val="28"/>
          <w:lang w:val="es-419"/>
        </w:rPr>
        <w:t>La historia de la computación está marcada por la constante evolución en el diseño de los procesadores y las arquitecturas que impulsan el funcionamiento de los sistemas informáticos. Dos enfoques fundamentales en esta evolución son las arquitecturas CISC (</w:t>
      </w:r>
      <w:r w:rsidRPr="100D8482" w:rsidR="37F5D84B">
        <w:rPr>
          <w:rFonts w:ascii="Arial" w:hAnsi="Arial" w:eastAsia="Arial" w:cs="Arial"/>
          <w:noProof w:val="0"/>
          <w:sz w:val="28"/>
          <w:szCs w:val="28"/>
          <w:lang w:val="es-419"/>
        </w:rPr>
        <w:t>Complex</w:t>
      </w:r>
      <w:r w:rsidRPr="100D8482" w:rsidR="37F5D84B">
        <w:rPr>
          <w:rFonts w:ascii="Arial" w:hAnsi="Arial" w:eastAsia="Arial" w:cs="Arial"/>
          <w:noProof w:val="0"/>
          <w:sz w:val="28"/>
          <w:szCs w:val="28"/>
          <w:lang w:val="es-419"/>
        </w:rPr>
        <w:t xml:space="preserve"> </w:t>
      </w:r>
      <w:r w:rsidRPr="100D8482" w:rsidR="37F5D84B">
        <w:rPr>
          <w:rFonts w:ascii="Arial" w:hAnsi="Arial" w:eastAsia="Arial" w:cs="Arial"/>
          <w:noProof w:val="0"/>
          <w:sz w:val="28"/>
          <w:szCs w:val="28"/>
          <w:lang w:val="es-419"/>
        </w:rPr>
        <w:t>Instruction</w:t>
      </w:r>
      <w:r w:rsidRPr="100D8482" w:rsidR="37F5D84B">
        <w:rPr>
          <w:rFonts w:ascii="Arial" w:hAnsi="Arial" w:eastAsia="Arial" w:cs="Arial"/>
          <w:noProof w:val="0"/>
          <w:sz w:val="28"/>
          <w:szCs w:val="28"/>
          <w:lang w:val="es-419"/>
        </w:rPr>
        <w:t xml:space="preserve"> Set Computing) y RISC (</w:t>
      </w:r>
      <w:r w:rsidRPr="100D8482" w:rsidR="37F5D84B">
        <w:rPr>
          <w:rFonts w:ascii="Arial" w:hAnsi="Arial" w:eastAsia="Arial" w:cs="Arial"/>
          <w:noProof w:val="0"/>
          <w:sz w:val="28"/>
          <w:szCs w:val="28"/>
          <w:lang w:val="es-419"/>
        </w:rPr>
        <w:t>Reduced</w:t>
      </w:r>
      <w:r w:rsidRPr="100D8482" w:rsidR="37F5D84B">
        <w:rPr>
          <w:rFonts w:ascii="Arial" w:hAnsi="Arial" w:eastAsia="Arial" w:cs="Arial"/>
          <w:noProof w:val="0"/>
          <w:sz w:val="28"/>
          <w:szCs w:val="28"/>
          <w:lang w:val="es-419"/>
        </w:rPr>
        <w:t xml:space="preserve"> </w:t>
      </w:r>
      <w:r w:rsidRPr="100D8482" w:rsidR="37F5D84B">
        <w:rPr>
          <w:rFonts w:ascii="Arial" w:hAnsi="Arial" w:eastAsia="Arial" w:cs="Arial"/>
          <w:noProof w:val="0"/>
          <w:sz w:val="28"/>
          <w:szCs w:val="28"/>
          <w:lang w:val="es-419"/>
        </w:rPr>
        <w:t>Instruction</w:t>
      </w:r>
      <w:r w:rsidRPr="100D8482" w:rsidR="37F5D84B">
        <w:rPr>
          <w:rFonts w:ascii="Arial" w:hAnsi="Arial" w:eastAsia="Arial" w:cs="Arial"/>
          <w:noProof w:val="0"/>
          <w:sz w:val="28"/>
          <w:szCs w:val="28"/>
          <w:lang w:val="es-419"/>
        </w:rPr>
        <w:t xml:space="preserve"> Set Computing). </w:t>
      </w:r>
      <w:r w:rsidRPr="100D8482" w:rsidR="37F5D84B">
        <w:rPr>
          <w:rFonts w:ascii="Arial" w:hAnsi="Arial" w:eastAsia="Arial" w:cs="Arial"/>
          <w:noProof w:val="0"/>
          <w:sz w:val="28"/>
          <w:szCs w:val="28"/>
          <w:lang w:val="es-419"/>
        </w:rPr>
        <w:t>Estos enfoques, que surgieron en diferentes momentos de la historia de la informática, representan paradigmas distintos en la manera en que los procesadores ejecutan instrucciones y realizan operaciones.</w:t>
      </w:r>
    </w:p>
    <w:p w:rsidR="37F5D84B" w:rsidP="100D8482" w:rsidRDefault="37F5D84B" w14:paraId="5ADF8B38" w14:textId="0BCC829E">
      <w:pPr>
        <w:spacing w:line="360" w:lineRule="auto"/>
        <w:jc w:val="both"/>
      </w:pPr>
      <w:r w:rsidRPr="100D8482" w:rsidR="37F5D84B">
        <w:rPr>
          <w:rFonts w:ascii="Arial" w:hAnsi="Arial" w:eastAsia="Arial" w:cs="Arial"/>
          <w:noProof w:val="0"/>
          <w:sz w:val="28"/>
          <w:szCs w:val="28"/>
          <w:lang w:val="es-419"/>
        </w:rPr>
        <w:t>Las arquitecturas CISC emergieron en las primeras etapas de la informática, introduciendo un amplio conjunto de instrucciones complejas que permitían realizar múltiples operaciones en una sola instrucción. Por otro lado, las arquitecturas RISC nacieron como una respuesta a la complejidad de las instrucciones CISC, proponiendo un enfoque radicalmente diferente: instrucciones simples y específicas que optimizaban la velocidad y eficiencia del procesamiento.</w:t>
      </w:r>
    </w:p>
    <w:p w:rsidR="37F5D84B" w:rsidP="100D8482" w:rsidRDefault="37F5D84B" w14:paraId="63C623D4" w14:textId="020DC9AD">
      <w:pPr>
        <w:spacing w:line="360" w:lineRule="auto"/>
        <w:jc w:val="both"/>
      </w:pPr>
      <w:r w:rsidRPr="100D8482" w:rsidR="37F5D84B">
        <w:rPr>
          <w:rFonts w:ascii="Arial" w:hAnsi="Arial" w:eastAsia="Arial" w:cs="Arial"/>
          <w:noProof w:val="0"/>
          <w:sz w:val="28"/>
          <w:szCs w:val="28"/>
          <w:lang w:val="es-419"/>
        </w:rPr>
        <w:t>En este análisis detallado, exploraremos la evolución histórica, las características distintivas y el impacto de las arquitecturas CISC y RISC en el diseño de procesadores, así como su relevancia en las aplicaciones actuales. Esta comparativa entre ambas arquitecturas nos permite comprender cómo han influido en el desarrollo de la informática y cómo se han fusionado en la implementación actual para alcanzar un equilibrio entre rendimiento, complejidad y eficiencia en una amplia gama de aplicaciones.</w:t>
      </w:r>
    </w:p>
    <w:p w:rsidR="100D8482" w:rsidP="100D8482" w:rsidRDefault="100D8482" w14:paraId="19EC39F0" w14:textId="260B7C8E">
      <w:pPr>
        <w:pStyle w:val="Normal"/>
        <w:spacing w:after="160" w:line="257" w:lineRule="auto"/>
        <w:jc w:val="center"/>
        <w:rPr>
          <w:rFonts w:ascii="Arial" w:hAnsi="Arial" w:eastAsia="Arial" w:cs="Arial"/>
          <w:b w:val="1"/>
          <w:bCs w:val="1"/>
          <w:i w:val="0"/>
          <w:iCs w:val="0"/>
          <w:noProof w:val="0"/>
          <w:color w:val="000000" w:themeColor="text1" w:themeTint="FF" w:themeShade="FF"/>
          <w:sz w:val="28"/>
          <w:szCs w:val="28"/>
          <w:lang w:val="es-419"/>
        </w:rPr>
      </w:pPr>
    </w:p>
    <w:p w:rsidR="25CA7963" w:rsidP="100D8482" w:rsidRDefault="25CA7963" w14:paraId="7E54B233" w14:textId="58F9642E">
      <w:pPr>
        <w:jc w:val="left"/>
      </w:pPr>
      <w:r w:rsidRPr="100D8482" w:rsidR="25CA7963">
        <w:rPr>
          <w:rFonts w:ascii="Arial" w:hAnsi="Arial" w:eastAsia="Arial" w:cs="Arial"/>
          <w:b w:val="1"/>
          <w:bCs w:val="1"/>
          <w:noProof w:val="0"/>
          <w:sz w:val="28"/>
          <w:szCs w:val="28"/>
          <w:lang w:val="es-419"/>
        </w:rPr>
        <w:t>Evolución Histórica y Análisis de las Arquitecturas CISC y RISC</w:t>
      </w:r>
    </w:p>
    <w:p w:rsidR="25CA7963" w:rsidP="100D8482" w:rsidRDefault="25CA7963" w14:paraId="39EF1D16" w14:textId="3C72B0FD">
      <w:pPr>
        <w:jc w:val="left"/>
      </w:pPr>
      <w:r w:rsidRPr="100D8482" w:rsidR="25CA7963">
        <w:rPr>
          <w:rFonts w:ascii="Arial" w:hAnsi="Arial" w:eastAsia="Arial" w:cs="Arial"/>
          <w:b w:val="1"/>
          <w:bCs w:val="1"/>
          <w:noProof w:val="0"/>
          <w:sz w:val="28"/>
          <w:szCs w:val="28"/>
          <w:lang w:val="es-419"/>
        </w:rPr>
        <w:t>Orígenes y Desarrollo Inicial:</w:t>
      </w:r>
    </w:p>
    <w:p w:rsidR="100D8482" w:rsidP="100D8482" w:rsidRDefault="100D8482" w14:paraId="2C7F26FE" w14:textId="586DD399">
      <w:pPr>
        <w:pStyle w:val="Normal"/>
        <w:jc w:val="center"/>
        <w:rPr>
          <w:rFonts w:ascii="Arial" w:hAnsi="Arial" w:eastAsia="Arial" w:cs="Arial"/>
          <w:b w:val="1"/>
          <w:bCs w:val="1"/>
          <w:noProof w:val="0"/>
          <w:sz w:val="28"/>
          <w:szCs w:val="28"/>
          <w:lang w:val="es-419"/>
        </w:rPr>
      </w:pPr>
    </w:p>
    <w:p w:rsidR="25CA7963" w:rsidP="100D8482" w:rsidRDefault="25CA7963" w14:paraId="3DB1492C" w14:textId="7B73AE79">
      <w:pPr>
        <w:spacing w:line="360" w:lineRule="auto"/>
        <w:jc w:val="both"/>
      </w:pPr>
      <w:r w:rsidRPr="100D8482" w:rsidR="25CA7963">
        <w:rPr>
          <w:rFonts w:ascii="Arial" w:hAnsi="Arial" w:eastAsia="Arial" w:cs="Arial"/>
          <w:noProof w:val="0"/>
          <w:sz w:val="28"/>
          <w:szCs w:val="28"/>
          <w:lang w:val="es-419"/>
        </w:rPr>
        <w:t>Las arquitecturas CISC surgieron en las primeras etapas de la informática. Los primeros diseños de procesadores, como el IBM 360 en la década de 1960, implementaron una amplia gama de instrucciones complejas para realizar diversas operaciones. La premisa era brindar flexibilidad a los programadores al permitir operaciones más sofisticadas en una sola instrucción de máquina.</w:t>
      </w:r>
    </w:p>
    <w:p w:rsidR="25CA7963" w:rsidP="100D8482" w:rsidRDefault="25CA7963" w14:paraId="1257E04C" w14:textId="63C8F1BC">
      <w:pPr>
        <w:spacing w:line="360" w:lineRule="auto"/>
        <w:jc w:val="both"/>
      </w:pPr>
      <w:r w:rsidRPr="100D8482" w:rsidR="25CA7963">
        <w:rPr>
          <w:rFonts w:ascii="Arial" w:hAnsi="Arial" w:eastAsia="Arial" w:cs="Arial"/>
          <w:noProof w:val="0"/>
          <w:sz w:val="28"/>
          <w:szCs w:val="28"/>
          <w:lang w:val="es-419"/>
        </w:rPr>
        <w:t xml:space="preserve">Estos procesadores CISC tenían instrucciones que realizaban múltiples operaciones en un solo ciclo de reloj, lo que facilitaba la </w:t>
      </w:r>
      <w:r w:rsidRPr="100D8482" w:rsidR="25CA7963">
        <w:rPr>
          <w:rFonts w:ascii="Arial" w:hAnsi="Arial" w:eastAsia="Arial" w:cs="Arial"/>
          <w:noProof w:val="0"/>
          <w:sz w:val="28"/>
          <w:szCs w:val="28"/>
          <w:lang w:val="es-419"/>
        </w:rPr>
        <w:t>programación,</w:t>
      </w:r>
      <w:r w:rsidRPr="100D8482" w:rsidR="25CA7963">
        <w:rPr>
          <w:rFonts w:ascii="Arial" w:hAnsi="Arial" w:eastAsia="Arial" w:cs="Arial"/>
          <w:noProof w:val="0"/>
          <w:sz w:val="28"/>
          <w:szCs w:val="28"/>
          <w:lang w:val="es-419"/>
        </w:rPr>
        <w:t xml:space="preserve"> pero también aumentaba la complejidad del hardware. El conjunto de instrucciones diverso y complejo requería una unidad de control más sofisticada para decodificar y ejecutar estas instrucciones.</w:t>
      </w:r>
    </w:p>
    <w:p w:rsidR="100D8482" w:rsidP="100D8482" w:rsidRDefault="100D8482" w14:paraId="73CBD7F4" w14:textId="778747A2">
      <w:pPr>
        <w:pStyle w:val="Normal"/>
        <w:spacing w:line="360" w:lineRule="auto"/>
        <w:jc w:val="both"/>
        <w:rPr>
          <w:rFonts w:ascii="Arial" w:hAnsi="Arial" w:eastAsia="Arial" w:cs="Arial"/>
          <w:noProof w:val="0"/>
          <w:sz w:val="28"/>
          <w:szCs w:val="28"/>
          <w:lang w:val="es-419"/>
        </w:rPr>
      </w:pPr>
    </w:p>
    <w:p w:rsidR="25CA7963" w:rsidP="100D8482" w:rsidRDefault="25CA7963" w14:paraId="2E54BB7E" w14:textId="7A32084D">
      <w:pPr>
        <w:spacing w:line="360" w:lineRule="auto"/>
        <w:jc w:val="left"/>
      </w:pPr>
      <w:r w:rsidRPr="100D8482" w:rsidR="25CA7963">
        <w:rPr>
          <w:rFonts w:ascii="Arial" w:hAnsi="Arial" w:eastAsia="Arial" w:cs="Arial"/>
          <w:b w:val="1"/>
          <w:bCs w:val="1"/>
          <w:noProof w:val="0"/>
          <w:sz w:val="28"/>
          <w:szCs w:val="28"/>
          <w:lang w:val="es-419"/>
        </w:rPr>
        <w:t>Características de las Arquitecturas CISC:</w:t>
      </w:r>
    </w:p>
    <w:p w:rsidR="25CA7963" w:rsidP="100D8482" w:rsidRDefault="25CA7963" w14:paraId="6DFEA3B1" w14:textId="4D30FD5B">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Complejidad de Instrucciones:</w:t>
      </w:r>
      <w:r w:rsidRPr="100D8482" w:rsidR="25CA7963">
        <w:rPr>
          <w:rFonts w:ascii="Arial" w:hAnsi="Arial" w:eastAsia="Arial" w:cs="Arial"/>
          <w:noProof w:val="0"/>
          <w:sz w:val="28"/>
          <w:szCs w:val="28"/>
          <w:lang w:val="es-419"/>
        </w:rPr>
        <w:t xml:space="preserve"> Las instrucciones CISC incluían operaciones complejas, como multiplicaciones, divisiones y manipulaciones de memoria, lo que permitía realizar múltiples tareas en una sola instrucción.</w:t>
      </w:r>
    </w:p>
    <w:p w:rsidR="100D8482" w:rsidP="100D8482" w:rsidRDefault="100D8482" w14:paraId="01E02944" w14:textId="5C814995">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25CA7963" w:rsidP="100D8482" w:rsidRDefault="25CA7963" w14:paraId="0EC010B8" w14:textId="7C3C37AF">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Longitud Variable de Instrucción:</w:t>
      </w:r>
      <w:r w:rsidRPr="100D8482" w:rsidR="25CA7963">
        <w:rPr>
          <w:rFonts w:ascii="Arial" w:hAnsi="Arial" w:eastAsia="Arial" w:cs="Arial"/>
          <w:noProof w:val="0"/>
          <w:sz w:val="28"/>
          <w:szCs w:val="28"/>
          <w:lang w:val="es-419"/>
        </w:rPr>
        <w:t xml:space="preserve"> Las instrucciones podían tener longitudes variables, lo que dificultaba su decodificación y ejecución eficiente.</w:t>
      </w:r>
    </w:p>
    <w:p w:rsidR="25CA7963" w:rsidP="100D8482" w:rsidRDefault="25CA7963" w14:paraId="736766C8" w14:textId="098DCD3E">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Optimización del Hardware:</w:t>
      </w:r>
      <w:r w:rsidRPr="100D8482" w:rsidR="25CA7963">
        <w:rPr>
          <w:rFonts w:ascii="Arial" w:hAnsi="Arial" w:eastAsia="Arial" w:cs="Arial"/>
          <w:noProof w:val="0"/>
          <w:sz w:val="28"/>
          <w:szCs w:val="28"/>
          <w:lang w:val="es-419"/>
        </w:rPr>
        <w:t xml:space="preserve"> Para implementar estas instrucciones complejas, los procesadores CISC a menudo requerían microcódigo y un hardware más sofisticado.</w:t>
      </w:r>
    </w:p>
    <w:p w:rsidR="100D8482" w:rsidP="100D8482" w:rsidRDefault="100D8482" w14:paraId="6E23C3D3" w14:textId="3D7C74AC">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100D8482" w:rsidP="100D8482" w:rsidRDefault="100D8482" w14:paraId="7812C19C" w14:textId="471F38A0">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25CA7963" w:rsidP="100D8482" w:rsidRDefault="25CA7963" w14:paraId="221FB442" w14:textId="750186F6">
      <w:pPr>
        <w:spacing w:line="360" w:lineRule="auto"/>
        <w:jc w:val="both"/>
      </w:pPr>
      <w:r w:rsidRPr="100D8482" w:rsidR="25CA7963">
        <w:rPr>
          <w:rFonts w:ascii="Arial" w:hAnsi="Arial" w:eastAsia="Arial" w:cs="Arial"/>
          <w:b w:val="1"/>
          <w:bCs w:val="1"/>
          <w:noProof w:val="0"/>
          <w:sz w:val="28"/>
          <w:szCs w:val="28"/>
          <w:lang w:val="es-419"/>
        </w:rPr>
        <w:t>Nacimiento y Desarrollo de las Arquitecturas RISC:</w:t>
      </w:r>
    </w:p>
    <w:p w:rsidR="25CA7963" w:rsidP="100D8482" w:rsidRDefault="25CA7963" w14:paraId="2129DC49" w14:textId="19132D8F">
      <w:pPr>
        <w:spacing w:line="360" w:lineRule="auto"/>
        <w:jc w:val="both"/>
        <w:rPr>
          <w:rFonts w:ascii="Arial" w:hAnsi="Arial" w:eastAsia="Arial" w:cs="Arial"/>
          <w:noProof w:val="0"/>
          <w:sz w:val="28"/>
          <w:szCs w:val="28"/>
          <w:lang w:val="es-419"/>
        </w:rPr>
      </w:pPr>
      <w:r w:rsidRPr="100D8482" w:rsidR="25CA7963">
        <w:rPr>
          <w:rFonts w:ascii="Arial" w:hAnsi="Arial" w:eastAsia="Arial" w:cs="Arial"/>
          <w:noProof w:val="0"/>
          <w:sz w:val="28"/>
          <w:szCs w:val="28"/>
          <w:lang w:val="es-419"/>
        </w:rPr>
        <w:t>En contraste, las arquitecturas RISC surgieron como respuesta a la complejidad de las instrucciones CISC. A principios de la década de 1980, investigadores en instituciones como IBM y la Universidad de California, Berkeley, propusieron una nueva filosofía: instrucciones simples y un conjunto reducido de operaciones para optimizar la velocidad y eficiencia del procesamiento.</w:t>
      </w:r>
    </w:p>
    <w:p w:rsidR="25CA7963" w:rsidP="100D8482" w:rsidRDefault="25CA7963" w14:paraId="50B074EB" w14:textId="0609B25C">
      <w:pPr>
        <w:spacing w:line="360" w:lineRule="auto"/>
        <w:jc w:val="both"/>
        <w:rPr>
          <w:rFonts w:ascii="Arial" w:hAnsi="Arial" w:eastAsia="Arial" w:cs="Arial"/>
          <w:noProof w:val="0"/>
          <w:sz w:val="28"/>
          <w:szCs w:val="28"/>
          <w:lang w:val="es-419"/>
        </w:rPr>
      </w:pPr>
      <w:r w:rsidRPr="100D8482" w:rsidR="25CA7963">
        <w:rPr>
          <w:rFonts w:ascii="Arial" w:hAnsi="Arial" w:eastAsia="Arial" w:cs="Arial"/>
          <w:noProof w:val="0"/>
          <w:sz w:val="28"/>
          <w:szCs w:val="28"/>
          <w:lang w:val="es-419"/>
        </w:rPr>
        <w:t>Los procesadores RISC se basaban en la premisa de que un conjunto más pequeño de instrucciones más simples podría ejecutarse más rápidamente. La simplicidad de las instrucciones permitía una ejecución más eficiente y rápida, reduciendo la complejidad del hardware.</w:t>
      </w:r>
    </w:p>
    <w:p w:rsidR="100D8482" w:rsidP="100D8482" w:rsidRDefault="100D8482" w14:paraId="1D4F3651" w14:textId="4EC1CD43">
      <w:pPr>
        <w:pStyle w:val="Normal"/>
        <w:spacing w:line="360" w:lineRule="auto"/>
        <w:jc w:val="both"/>
        <w:rPr>
          <w:rFonts w:ascii="Arial" w:hAnsi="Arial" w:eastAsia="Arial" w:cs="Arial"/>
          <w:noProof w:val="0"/>
          <w:sz w:val="28"/>
          <w:szCs w:val="28"/>
          <w:lang w:val="es-419"/>
        </w:rPr>
      </w:pPr>
    </w:p>
    <w:p w:rsidR="25CA7963" w:rsidP="100D8482" w:rsidRDefault="25CA7963" w14:paraId="55C55D8F" w14:textId="6AC7C11C">
      <w:pPr>
        <w:jc w:val="left"/>
      </w:pPr>
      <w:r w:rsidRPr="100D8482" w:rsidR="25CA7963">
        <w:rPr>
          <w:rFonts w:ascii="Arial" w:hAnsi="Arial" w:eastAsia="Arial" w:cs="Arial"/>
          <w:b w:val="1"/>
          <w:bCs w:val="1"/>
          <w:noProof w:val="0"/>
          <w:sz w:val="28"/>
          <w:szCs w:val="28"/>
          <w:lang w:val="es-419"/>
        </w:rPr>
        <w:t>Características de las Arquitecturas RISC:</w:t>
      </w:r>
    </w:p>
    <w:p w:rsidR="100D8482" w:rsidP="100D8482" w:rsidRDefault="100D8482" w14:paraId="18845CA8" w14:textId="2DBA3A37">
      <w:pPr>
        <w:pStyle w:val="Normal"/>
        <w:jc w:val="center"/>
        <w:rPr>
          <w:rFonts w:ascii="Arial" w:hAnsi="Arial" w:eastAsia="Arial" w:cs="Arial"/>
          <w:b w:val="1"/>
          <w:bCs w:val="1"/>
          <w:noProof w:val="0"/>
          <w:sz w:val="28"/>
          <w:szCs w:val="28"/>
          <w:lang w:val="es-419"/>
        </w:rPr>
      </w:pPr>
    </w:p>
    <w:p w:rsidR="25CA7963" w:rsidP="100D8482" w:rsidRDefault="25CA7963" w14:paraId="2C7D0E47" w14:textId="0BF5593C">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Instrucciones Simples:</w:t>
      </w:r>
      <w:r w:rsidRPr="100D8482" w:rsidR="25CA7963">
        <w:rPr>
          <w:rFonts w:ascii="Arial" w:hAnsi="Arial" w:eastAsia="Arial" w:cs="Arial"/>
          <w:noProof w:val="0"/>
          <w:sz w:val="28"/>
          <w:szCs w:val="28"/>
          <w:lang w:val="es-419"/>
        </w:rPr>
        <w:t xml:space="preserve"> Las instrucciones RISC se centraban en operaciones básicas y específicas que se podían ejecutar en un solo ciclo de reloj.</w:t>
      </w:r>
    </w:p>
    <w:p w:rsidR="100D8482" w:rsidP="100D8482" w:rsidRDefault="100D8482" w14:paraId="0B234FB9" w14:textId="693997EB">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25CA7963" w:rsidP="100D8482" w:rsidRDefault="25CA7963" w14:paraId="32F3B87D" w14:textId="0556829D">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Longitud Fija de Instrucción:</w:t>
      </w:r>
      <w:r w:rsidRPr="100D8482" w:rsidR="25CA7963">
        <w:rPr>
          <w:rFonts w:ascii="Arial" w:hAnsi="Arial" w:eastAsia="Arial" w:cs="Arial"/>
          <w:noProof w:val="0"/>
          <w:sz w:val="28"/>
          <w:szCs w:val="28"/>
          <w:lang w:val="es-419"/>
        </w:rPr>
        <w:t xml:space="preserve"> Mantuvieron instrucciones de longitud fija para simplificar la decodificación y ejecución.</w:t>
      </w:r>
    </w:p>
    <w:p w:rsidR="25CA7963" w:rsidP="100D8482" w:rsidRDefault="25CA7963" w14:paraId="58CB46F5" w14:textId="7EAA8251">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Enfoque en la Eficiencia:</w:t>
      </w:r>
      <w:r w:rsidRPr="100D8482" w:rsidR="25CA7963">
        <w:rPr>
          <w:rFonts w:ascii="Arial" w:hAnsi="Arial" w:eastAsia="Arial" w:cs="Arial"/>
          <w:noProof w:val="0"/>
          <w:sz w:val="28"/>
          <w:szCs w:val="28"/>
          <w:lang w:val="es-419"/>
        </w:rPr>
        <w:t xml:space="preserve"> Los procesadores RISC priorizaban la ejecución rápida y eficiente de instrucciones simples, simplificando la arquitectura del procesador.</w:t>
      </w:r>
    </w:p>
    <w:p w:rsidR="100D8482" w:rsidP="100D8482" w:rsidRDefault="100D8482" w14:paraId="3C9B0A47" w14:textId="6982A33E">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100D8482" w:rsidP="100D8482" w:rsidRDefault="100D8482" w14:paraId="4E38DBB4" w14:textId="3C8C11B4">
      <w:pPr>
        <w:pStyle w:val="Normal"/>
        <w:spacing w:before="0" w:beforeAutospacing="off" w:after="0" w:afterAutospacing="off"/>
        <w:ind w:left="0"/>
        <w:jc w:val="center"/>
        <w:rPr>
          <w:rFonts w:ascii="Arial" w:hAnsi="Arial" w:eastAsia="Arial" w:cs="Arial"/>
          <w:noProof w:val="0"/>
          <w:sz w:val="28"/>
          <w:szCs w:val="28"/>
          <w:lang w:val="es-419"/>
        </w:rPr>
      </w:pPr>
    </w:p>
    <w:p w:rsidR="25CA7963" w:rsidP="100D8482" w:rsidRDefault="25CA7963" w14:paraId="74CE79F0" w14:textId="251BF266">
      <w:pPr>
        <w:spacing w:line="360" w:lineRule="auto"/>
        <w:jc w:val="left"/>
      </w:pPr>
      <w:r w:rsidRPr="100D8482" w:rsidR="25CA7963">
        <w:rPr>
          <w:rFonts w:ascii="Arial" w:hAnsi="Arial" w:eastAsia="Arial" w:cs="Arial"/>
          <w:b w:val="1"/>
          <w:bCs w:val="1"/>
          <w:noProof w:val="0"/>
          <w:sz w:val="28"/>
          <w:szCs w:val="28"/>
          <w:lang w:val="es-419"/>
        </w:rPr>
        <w:t>Comparativa y Fusión de Enfoques:</w:t>
      </w:r>
    </w:p>
    <w:p w:rsidR="25CA7963" w:rsidP="100D8482" w:rsidRDefault="25CA7963" w14:paraId="18B41AB3" w14:textId="6FC17EC3">
      <w:pPr>
        <w:spacing w:line="360" w:lineRule="auto"/>
        <w:jc w:val="both"/>
        <w:rPr>
          <w:rFonts w:ascii="Arial" w:hAnsi="Arial" w:eastAsia="Arial" w:cs="Arial"/>
          <w:noProof w:val="0"/>
          <w:sz w:val="28"/>
          <w:szCs w:val="28"/>
          <w:lang w:val="es-419"/>
        </w:rPr>
      </w:pPr>
      <w:r w:rsidRPr="100D8482" w:rsidR="25CA7963">
        <w:rPr>
          <w:rFonts w:ascii="Arial" w:hAnsi="Arial" w:eastAsia="Arial" w:cs="Arial"/>
          <w:noProof w:val="0"/>
          <w:sz w:val="28"/>
          <w:szCs w:val="28"/>
          <w:lang w:val="es-419"/>
        </w:rPr>
        <w:t>Con el tiempo, la línea divisoria entre CISC y RISC se difuminó. Muchos procesadores modernos, como los de la familia x86 de Intel y AMD, combinan aspectos de ambos enfoques para optimizar el rendimiento. Se adoptaron técnicas RISC, como la ejecución fuera de orden y el uso de registros múltiples, en procesadores CISC para mejorar la eficiencia y el rendimiento.</w:t>
      </w:r>
    </w:p>
    <w:p w:rsidR="100D8482" w:rsidP="100D8482" w:rsidRDefault="100D8482" w14:paraId="611A0B1C" w14:textId="2F4D468A">
      <w:pPr>
        <w:pStyle w:val="Normal"/>
        <w:spacing w:line="360" w:lineRule="auto"/>
        <w:jc w:val="both"/>
        <w:rPr>
          <w:rFonts w:ascii="Arial" w:hAnsi="Arial" w:eastAsia="Arial" w:cs="Arial"/>
          <w:noProof w:val="0"/>
          <w:sz w:val="28"/>
          <w:szCs w:val="28"/>
          <w:lang w:val="es-419"/>
        </w:rPr>
      </w:pPr>
    </w:p>
    <w:p w:rsidR="25CA7963" w:rsidP="100D8482" w:rsidRDefault="25CA7963" w14:paraId="311F46DD" w14:textId="7AC503DB">
      <w:pPr>
        <w:spacing w:line="360" w:lineRule="auto"/>
        <w:jc w:val="left"/>
      </w:pPr>
      <w:r w:rsidRPr="100D8482" w:rsidR="25CA7963">
        <w:rPr>
          <w:rFonts w:ascii="Arial" w:hAnsi="Arial" w:eastAsia="Arial" w:cs="Arial"/>
          <w:b w:val="1"/>
          <w:bCs w:val="1"/>
          <w:noProof w:val="0"/>
          <w:sz w:val="28"/>
          <w:szCs w:val="28"/>
          <w:lang w:val="es-419"/>
        </w:rPr>
        <w:t>Uso Práctico y Aplicaciones:</w:t>
      </w:r>
    </w:p>
    <w:p w:rsidR="25CA7963" w:rsidP="100D8482" w:rsidRDefault="25CA7963" w14:paraId="22D000E4" w14:textId="16E1D524">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CISC:</w:t>
      </w:r>
      <w:r w:rsidRPr="100D8482" w:rsidR="25CA7963">
        <w:rPr>
          <w:rFonts w:ascii="Arial" w:hAnsi="Arial" w:eastAsia="Arial" w:cs="Arial"/>
          <w:noProof w:val="0"/>
          <w:sz w:val="28"/>
          <w:szCs w:val="28"/>
          <w:lang w:val="es-419"/>
        </w:rPr>
        <w:t xml:space="preserve"> A menudo se utiliza en sistemas de escritorio y servidores, donde la flexibilidad en la ejecución de múltiples tareas complejas es crucial.</w:t>
      </w:r>
    </w:p>
    <w:p w:rsidR="100D8482" w:rsidP="100D8482" w:rsidRDefault="100D8482" w14:paraId="2E6EE858" w14:textId="09EAC3E2">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25CA7963" w:rsidP="100D8482" w:rsidRDefault="25CA7963" w14:paraId="116579F6" w14:textId="31DB639B">
      <w:pPr>
        <w:pStyle w:val="ListParagraph"/>
        <w:numPr>
          <w:ilvl w:val="0"/>
          <w:numId w:val="1"/>
        </w:numPr>
        <w:spacing w:before="0" w:beforeAutospacing="off" w:after="0" w:afterAutospacing="off" w:line="360" w:lineRule="auto"/>
        <w:jc w:val="both"/>
        <w:rPr>
          <w:rFonts w:ascii="Arial" w:hAnsi="Arial" w:eastAsia="Arial" w:cs="Arial"/>
          <w:noProof w:val="0"/>
          <w:sz w:val="28"/>
          <w:szCs w:val="28"/>
          <w:lang w:val="es-419"/>
        </w:rPr>
      </w:pPr>
      <w:r w:rsidRPr="100D8482" w:rsidR="25CA7963">
        <w:rPr>
          <w:rFonts w:ascii="Arial" w:hAnsi="Arial" w:eastAsia="Arial" w:cs="Arial"/>
          <w:b w:val="1"/>
          <w:bCs w:val="1"/>
          <w:noProof w:val="0"/>
          <w:sz w:val="28"/>
          <w:szCs w:val="28"/>
          <w:lang w:val="es-419"/>
        </w:rPr>
        <w:t>RISC:</w:t>
      </w:r>
      <w:r w:rsidRPr="100D8482" w:rsidR="25CA7963">
        <w:rPr>
          <w:rFonts w:ascii="Arial" w:hAnsi="Arial" w:eastAsia="Arial" w:cs="Arial"/>
          <w:noProof w:val="0"/>
          <w:sz w:val="28"/>
          <w:szCs w:val="28"/>
          <w:lang w:val="es-419"/>
        </w:rPr>
        <w:t xml:space="preserve"> Es comúnmente encontrado en dispositivos móviles, sistemas embebidos y en entornos donde la eficiencia energética y el rendimiento son fundamentales.</w:t>
      </w:r>
    </w:p>
    <w:p w:rsidR="100D8482" w:rsidRDefault="100D8482" w14:paraId="637287B3" w14:textId="5E9695D6">
      <w:r>
        <w:br w:type="page"/>
      </w:r>
    </w:p>
    <w:tbl>
      <w:tblPr>
        <w:tblStyle w:val="GridTable4-Accent1"/>
        <w:tblW w:w="0" w:type="auto"/>
        <w:tblLayout w:type="fixed"/>
        <w:tblLook w:val="06A0" w:firstRow="1" w:lastRow="0" w:firstColumn="1" w:lastColumn="0" w:noHBand="1" w:noVBand="1"/>
      </w:tblPr>
      <w:tblGrid>
        <w:gridCol w:w="3005"/>
        <w:gridCol w:w="3005"/>
        <w:gridCol w:w="3005"/>
      </w:tblGrid>
      <w:tr w:rsidR="100D8482" w:rsidTr="15356135" w14:paraId="7CD96A81">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5A4B1E6A" w14:textId="23E275D2">
            <w:pPr>
              <w:spacing w:before="0" w:beforeAutospacing="off" w:after="0" w:afterAutospacing="off"/>
              <w:jc w:val="center"/>
              <w:rPr>
                <w:rFonts w:ascii="Arial" w:hAnsi="Arial" w:eastAsia="Arial" w:cs="Arial"/>
                <w:b w:val="1"/>
                <w:bCs w:val="1"/>
                <w:sz w:val="28"/>
                <w:szCs w:val="28"/>
              </w:rPr>
            </w:pPr>
            <w:r w:rsidRPr="100D8482" w:rsidR="100D8482">
              <w:rPr>
                <w:rFonts w:ascii="Arial" w:hAnsi="Arial" w:eastAsia="Arial" w:cs="Arial"/>
                <w:b w:val="1"/>
                <w:bCs w:val="1"/>
                <w:sz w:val="28"/>
                <w:szCs w:val="28"/>
              </w:rPr>
              <w:t>Características</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2AC6345F" w14:textId="55CCB633">
            <w:pPr>
              <w:spacing w:before="0" w:beforeAutospacing="off" w:after="0" w:afterAutospacing="off"/>
              <w:jc w:val="center"/>
              <w:rPr>
                <w:rFonts w:ascii="Arial" w:hAnsi="Arial" w:eastAsia="Arial" w:cs="Arial"/>
                <w:b w:val="1"/>
                <w:bCs w:val="1"/>
                <w:sz w:val="28"/>
                <w:szCs w:val="28"/>
              </w:rPr>
            </w:pPr>
            <w:r w:rsidRPr="100D8482" w:rsidR="100D8482">
              <w:rPr>
                <w:rFonts w:ascii="Arial" w:hAnsi="Arial" w:eastAsia="Arial" w:cs="Arial"/>
                <w:b w:val="1"/>
                <w:bCs w:val="1"/>
                <w:sz w:val="28"/>
                <w:szCs w:val="28"/>
              </w:rPr>
              <w:t>RISC (</w:t>
            </w:r>
            <w:r w:rsidRPr="100D8482" w:rsidR="100D8482">
              <w:rPr>
                <w:rFonts w:ascii="Arial" w:hAnsi="Arial" w:eastAsia="Arial" w:cs="Arial"/>
                <w:b w:val="1"/>
                <w:bCs w:val="1"/>
                <w:sz w:val="28"/>
                <w:szCs w:val="28"/>
              </w:rPr>
              <w:t>Reduced</w:t>
            </w:r>
            <w:r w:rsidRPr="100D8482" w:rsidR="100D8482">
              <w:rPr>
                <w:rFonts w:ascii="Arial" w:hAnsi="Arial" w:eastAsia="Arial" w:cs="Arial"/>
                <w:b w:val="1"/>
                <w:bCs w:val="1"/>
                <w:sz w:val="28"/>
                <w:szCs w:val="28"/>
              </w:rPr>
              <w:t xml:space="preserve"> </w:t>
            </w:r>
            <w:r w:rsidRPr="100D8482" w:rsidR="100D8482">
              <w:rPr>
                <w:rFonts w:ascii="Arial" w:hAnsi="Arial" w:eastAsia="Arial" w:cs="Arial"/>
                <w:b w:val="1"/>
                <w:bCs w:val="1"/>
                <w:sz w:val="28"/>
                <w:szCs w:val="28"/>
              </w:rPr>
              <w:t>Instruction</w:t>
            </w:r>
            <w:r w:rsidRPr="100D8482" w:rsidR="100D8482">
              <w:rPr>
                <w:rFonts w:ascii="Arial" w:hAnsi="Arial" w:eastAsia="Arial" w:cs="Arial"/>
                <w:b w:val="1"/>
                <w:bCs w:val="1"/>
                <w:sz w:val="28"/>
                <w:szCs w:val="28"/>
              </w:rPr>
              <w:t xml:space="preserve"> Set Computing)</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36BDB011" w14:textId="46948B3C">
            <w:pPr>
              <w:spacing w:before="0" w:beforeAutospacing="off" w:after="0" w:afterAutospacing="off"/>
              <w:jc w:val="center"/>
              <w:rPr>
                <w:rFonts w:ascii="Arial" w:hAnsi="Arial" w:eastAsia="Arial" w:cs="Arial"/>
                <w:b w:val="1"/>
                <w:bCs w:val="1"/>
                <w:sz w:val="28"/>
                <w:szCs w:val="28"/>
              </w:rPr>
            </w:pPr>
            <w:r w:rsidRPr="100D8482" w:rsidR="100D8482">
              <w:rPr>
                <w:rFonts w:ascii="Arial" w:hAnsi="Arial" w:eastAsia="Arial" w:cs="Arial"/>
                <w:b w:val="1"/>
                <w:bCs w:val="1"/>
                <w:sz w:val="28"/>
                <w:szCs w:val="28"/>
              </w:rPr>
              <w:t>CISC (</w:t>
            </w:r>
            <w:r w:rsidRPr="100D8482" w:rsidR="100D8482">
              <w:rPr>
                <w:rFonts w:ascii="Arial" w:hAnsi="Arial" w:eastAsia="Arial" w:cs="Arial"/>
                <w:b w:val="1"/>
                <w:bCs w:val="1"/>
                <w:sz w:val="28"/>
                <w:szCs w:val="28"/>
              </w:rPr>
              <w:t>Complex</w:t>
            </w:r>
            <w:r w:rsidRPr="100D8482" w:rsidR="100D8482">
              <w:rPr>
                <w:rFonts w:ascii="Arial" w:hAnsi="Arial" w:eastAsia="Arial" w:cs="Arial"/>
                <w:b w:val="1"/>
                <w:bCs w:val="1"/>
                <w:sz w:val="28"/>
                <w:szCs w:val="28"/>
              </w:rPr>
              <w:t xml:space="preserve"> </w:t>
            </w:r>
            <w:r w:rsidRPr="100D8482" w:rsidR="100D8482">
              <w:rPr>
                <w:rFonts w:ascii="Arial" w:hAnsi="Arial" w:eastAsia="Arial" w:cs="Arial"/>
                <w:b w:val="1"/>
                <w:bCs w:val="1"/>
                <w:sz w:val="28"/>
                <w:szCs w:val="28"/>
              </w:rPr>
              <w:t>Instruction</w:t>
            </w:r>
            <w:r w:rsidRPr="100D8482" w:rsidR="100D8482">
              <w:rPr>
                <w:rFonts w:ascii="Arial" w:hAnsi="Arial" w:eastAsia="Arial" w:cs="Arial"/>
                <w:b w:val="1"/>
                <w:bCs w:val="1"/>
                <w:sz w:val="28"/>
                <w:szCs w:val="28"/>
              </w:rPr>
              <w:t xml:space="preserve"> Set Computing)</w:t>
            </w:r>
          </w:p>
        </w:tc>
      </w:tr>
      <w:tr w:rsidR="100D8482" w:rsidTr="15356135" w14:paraId="62D8C9C8">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664671B5" w14:textId="517863CE">
            <w:pPr>
              <w:spacing w:before="0" w:beforeAutospacing="off" w:after="0" w:afterAutospacing="off"/>
              <w:jc w:val="center"/>
              <w:rPr>
                <w:rFonts w:ascii="Arial" w:hAnsi="Arial" w:eastAsia="Arial" w:cs="Arial"/>
                <w:b w:val="0"/>
                <w:bCs w:val="0"/>
                <w:sz w:val="28"/>
                <w:szCs w:val="28"/>
              </w:rPr>
            </w:pPr>
            <w:r w:rsidRPr="15356135" w:rsidR="100D8482">
              <w:rPr>
                <w:rFonts w:ascii="Arial" w:hAnsi="Arial" w:eastAsia="Arial" w:cs="Arial"/>
                <w:b w:val="0"/>
                <w:bCs w:val="0"/>
                <w:sz w:val="28"/>
                <w:szCs w:val="28"/>
              </w:rPr>
              <w:t>Complejidad de instrucciones</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6251B2FC" w14:textId="18BD7F34">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Instrucciones simples y específicas que realizan operaciones básicas.</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1154764F" w14:textId="585CCE6D">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Instrucciones complejas que pueden realizar múltiples operaciones en una sola instrucción.</w:t>
            </w:r>
          </w:p>
        </w:tc>
      </w:tr>
      <w:tr w:rsidR="100D8482" w:rsidTr="15356135" w14:paraId="4747CEE1">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1833FC97" w14:textId="74B89DFA">
            <w:pPr>
              <w:spacing w:before="0" w:beforeAutospacing="off" w:after="0" w:afterAutospacing="off"/>
              <w:jc w:val="center"/>
              <w:rPr>
                <w:rFonts w:ascii="Arial" w:hAnsi="Arial" w:eastAsia="Arial" w:cs="Arial"/>
                <w:b w:val="0"/>
                <w:bCs w:val="0"/>
                <w:sz w:val="28"/>
                <w:szCs w:val="28"/>
              </w:rPr>
            </w:pPr>
            <w:r w:rsidRPr="15356135" w:rsidR="100D8482">
              <w:rPr>
                <w:rFonts w:ascii="Arial" w:hAnsi="Arial" w:eastAsia="Arial" w:cs="Arial"/>
                <w:b w:val="0"/>
                <w:bCs w:val="0"/>
                <w:sz w:val="28"/>
                <w:szCs w:val="28"/>
              </w:rPr>
              <w:t>Complejidad del hardware</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0C5566C4" w14:textId="490E6FD9">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Arquitectura de hardware más simple y directa.</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7E94246D" w14:textId="040ECF2F">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Hardware más complejo debido a la implementación de instrucciones complejas.</w:t>
            </w:r>
          </w:p>
        </w:tc>
      </w:tr>
      <w:tr w:rsidR="100D8482" w:rsidTr="15356135" w14:paraId="07980010">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4D8387D5" w14:textId="19B756A2">
            <w:pPr>
              <w:spacing w:before="0" w:beforeAutospacing="off" w:after="0" w:afterAutospacing="off"/>
              <w:jc w:val="center"/>
              <w:rPr>
                <w:rFonts w:ascii="Arial" w:hAnsi="Arial" w:eastAsia="Arial" w:cs="Arial"/>
                <w:b w:val="0"/>
                <w:bCs w:val="0"/>
                <w:sz w:val="28"/>
                <w:szCs w:val="28"/>
              </w:rPr>
            </w:pPr>
            <w:r w:rsidRPr="15356135" w:rsidR="100D8482">
              <w:rPr>
                <w:rFonts w:ascii="Arial" w:hAnsi="Arial" w:eastAsia="Arial" w:cs="Arial"/>
                <w:b w:val="0"/>
                <w:bCs w:val="0"/>
                <w:sz w:val="28"/>
                <w:szCs w:val="28"/>
              </w:rPr>
              <w:t>Decodificación</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2C76D26E" w14:textId="67801453">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Decodificación más simple debido a instrucciones de longitud fija.</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599BE09D" w14:textId="052A635F">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Decodificación más compleja debido a instrucciones de longitud variable.</w:t>
            </w:r>
          </w:p>
        </w:tc>
      </w:tr>
      <w:tr w:rsidR="100D8482" w:rsidTr="15356135" w14:paraId="1927596B">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0BAD24EC" w14:textId="54758C45">
            <w:pPr>
              <w:spacing w:before="0" w:beforeAutospacing="off" w:after="0" w:afterAutospacing="off"/>
              <w:jc w:val="center"/>
              <w:rPr>
                <w:rFonts w:ascii="Arial" w:hAnsi="Arial" w:eastAsia="Arial" w:cs="Arial"/>
                <w:b w:val="0"/>
                <w:bCs w:val="0"/>
                <w:sz w:val="28"/>
                <w:szCs w:val="28"/>
              </w:rPr>
            </w:pPr>
            <w:r w:rsidRPr="15356135" w:rsidR="100D8482">
              <w:rPr>
                <w:rFonts w:ascii="Arial" w:hAnsi="Arial" w:eastAsia="Arial" w:cs="Arial"/>
                <w:b w:val="0"/>
                <w:bCs w:val="0"/>
                <w:sz w:val="28"/>
                <w:szCs w:val="28"/>
              </w:rPr>
              <w:t>Enfoque de la CPU</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160558C1" w14:textId="1317CE6F">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Se enfoca en la ejecución rápida y eficiente de instrucciones simples.</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50380204" w14:textId="0B6299FD">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Se enfoca en realizar operaciones complejas en la CPU.</w:t>
            </w:r>
          </w:p>
        </w:tc>
      </w:tr>
      <w:tr w:rsidR="100D8482" w:rsidTr="15356135" w14:paraId="1F8F959E">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5F098C3F" w14:textId="2D2FD65E">
            <w:pPr>
              <w:spacing w:before="0" w:beforeAutospacing="off" w:after="0" w:afterAutospacing="off"/>
              <w:jc w:val="center"/>
              <w:rPr>
                <w:rFonts w:ascii="Arial" w:hAnsi="Arial" w:eastAsia="Arial" w:cs="Arial"/>
                <w:b w:val="0"/>
                <w:bCs w:val="0"/>
                <w:sz w:val="28"/>
                <w:szCs w:val="28"/>
              </w:rPr>
            </w:pPr>
            <w:r w:rsidRPr="15356135" w:rsidR="100D8482">
              <w:rPr>
                <w:rFonts w:ascii="Arial" w:hAnsi="Arial" w:eastAsia="Arial" w:cs="Arial"/>
                <w:b w:val="0"/>
                <w:bCs w:val="0"/>
                <w:sz w:val="28"/>
                <w:szCs w:val="28"/>
              </w:rPr>
              <w:t>Longitud de instrucción</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0C7960F9" w14:textId="58531613">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Instrucciones de longitud fija para simplificar la decodificación.</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0AD98606" w14:textId="3B2F8EB5">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Instrucciones de longitud variable, lo que puede complicar la decodificación y ejecución.</w:t>
            </w:r>
          </w:p>
        </w:tc>
      </w:tr>
      <w:tr w:rsidR="100D8482" w:rsidTr="15356135" w14:paraId="4E007DF9">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00D8482" w:rsidP="100D8482" w:rsidRDefault="100D8482" w14:paraId="580F5D2D" w14:textId="55D24422">
            <w:pPr>
              <w:spacing w:before="0" w:beforeAutospacing="off" w:after="0" w:afterAutospacing="off"/>
              <w:jc w:val="center"/>
              <w:rPr>
                <w:rFonts w:ascii="Arial" w:hAnsi="Arial" w:eastAsia="Arial" w:cs="Arial"/>
                <w:b w:val="0"/>
                <w:bCs w:val="0"/>
                <w:sz w:val="28"/>
                <w:szCs w:val="28"/>
              </w:rPr>
            </w:pPr>
            <w:r w:rsidRPr="15356135" w:rsidR="100D8482">
              <w:rPr>
                <w:rFonts w:ascii="Arial" w:hAnsi="Arial" w:eastAsia="Arial" w:cs="Arial"/>
                <w:b w:val="0"/>
                <w:bCs w:val="0"/>
                <w:sz w:val="28"/>
                <w:szCs w:val="28"/>
              </w:rPr>
              <w:t>Uso común</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2D049EDF" w14:textId="00AB2F94">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Se encuentra en dispositivos móviles, sistemas embebidos y entornos donde se valora la eficiencia energética.</w:t>
            </w:r>
          </w:p>
        </w:tc>
        <w:tc>
          <w:tcPr>
            <w:cnfStyle w:val="000000000000" w:firstRow="0" w:lastRow="0" w:firstColumn="0" w:lastColumn="0" w:oddVBand="0" w:evenVBand="0" w:oddHBand="0" w:evenHBand="0" w:firstRowFirstColumn="0" w:firstRowLastColumn="0" w:lastRowFirstColumn="0" w:lastRowLastColumn="0"/>
            <w:tcW w:w="3005" w:type="dxa"/>
            <w:tcMar/>
          </w:tcPr>
          <w:p w:rsidR="100D8482" w:rsidP="100D8482" w:rsidRDefault="100D8482" w14:paraId="67ACAD33" w14:textId="2DCBFBB6">
            <w:pPr>
              <w:spacing w:before="0" w:beforeAutospacing="off" w:after="0" w:afterAutospacing="off"/>
              <w:jc w:val="center"/>
              <w:rPr>
                <w:rFonts w:ascii="Arial" w:hAnsi="Arial" w:eastAsia="Arial" w:cs="Arial"/>
                <w:sz w:val="28"/>
                <w:szCs w:val="28"/>
              </w:rPr>
            </w:pPr>
            <w:r w:rsidRPr="100D8482" w:rsidR="100D8482">
              <w:rPr>
                <w:rFonts w:ascii="Arial" w:hAnsi="Arial" w:eastAsia="Arial" w:cs="Arial"/>
                <w:sz w:val="28"/>
                <w:szCs w:val="28"/>
              </w:rPr>
              <w:t>Comúnmente utilizado en sistemas de escritorio y servidores que requieren flexibilidad en operaciones complejas.</w:t>
            </w:r>
          </w:p>
        </w:tc>
      </w:tr>
    </w:tbl>
    <w:p w:rsidR="100D8482" w:rsidP="100D8482" w:rsidRDefault="100D8482" w14:paraId="477E6FEF" w14:textId="49F5AC81">
      <w:pPr>
        <w:pStyle w:val="Normal"/>
        <w:spacing w:before="0" w:beforeAutospacing="off" w:after="0" w:afterAutospacing="off" w:line="360" w:lineRule="auto"/>
        <w:ind w:left="0"/>
        <w:jc w:val="both"/>
        <w:rPr>
          <w:rFonts w:ascii="Arial" w:hAnsi="Arial" w:eastAsia="Arial" w:cs="Arial"/>
          <w:noProof w:val="0"/>
          <w:sz w:val="28"/>
          <w:szCs w:val="28"/>
          <w:lang w:val="es-419"/>
        </w:rPr>
      </w:pPr>
    </w:p>
    <w:p w:rsidR="100D8482" w:rsidRDefault="100D8482" w14:paraId="755D5B0C" w14:textId="3CEA5CFF">
      <w:r>
        <w:br w:type="page"/>
      </w:r>
    </w:p>
    <w:p w:rsidR="58C2F232" w:rsidP="100D8482" w:rsidRDefault="58C2F232" w14:paraId="2688D5F2" w14:textId="59C95E44">
      <w:pPr>
        <w:pStyle w:val="Normal"/>
        <w:spacing w:before="0" w:beforeAutospacing="off" w:after="0" w:afterAutospacing="off" w:line="360" w:lineRule="auto"/>
        <w:ind w:left="0"/>
        <w:jc w:val="center"/>
        <w:rPr>
          <w:rFonts w:ascii="Arial" w:hAnsi="Arial" w:eastAsia="Arial" w:cs="Arial"/>
          <w:b w:val="1"/>
          <w:bCs w:val="1"/>
          <w:noProof w:val="0"/>
          <w:sz w:val="28"/>
          <w:szCs w:val="28"/>
          <w:lang w:val="es-419"/>
        </w:rPr>
      </w:pPr>
      <w:r w:rsidRPr="100D8482" w:rsidR="58C2F232">
        <w:rPr>
          <w:rFonts w:ascii="Arial" w:hAnsi="Arial" w:eastAsia="Arial" w:cs="Arial"/>
          <w:b w:val="1"/>
          <w:bCs w:val="1"/>
          <w:noProof w:val="0"/>
          <w:sz w:val="28"/>
          <w:szCs w:val="28"/>
          <w:lang w:val="es-419"/>
        </w:rPr>
        <w:t>Conclusión</w:t>
      </w:r>
    </w:p>
    <w:p w:rsidR="100D8482" w:rsidP="100D8482" w:rsidRDefault="100D8482" w14:paraId="180BF420" w14:textId="395CD4B6">
      <w:pPr>
        <w:pStyle w:val="Normal"/>
        <w:spacing w:before="0" w:beforeAutospacing="off" w:after="0" w:afterAutospacing="off" w:line="360" w:lineRule="auto"/>
        <w:ind w:left="0"/>
        <w:jc w:val="center"/>
        <w:rPr>
          <w:rFonts w:ascii="Arial" w:hAnsi="Arial" w:eastAsia="Arial" w:cs="Arial"/>
          <w:noProof w:val="0"/>
          <w:sz w:val="28"/>
          <w:szCs w:val="28"/>
          <w:lang w:val="es-419"/>
        </w:rPr>
      </w:pPr>
    </w:p>
    <w:p w:rsidR="58C2F232" w:rsidP="100D8482" w:rsidRDefault="58C2F232" w14:paraId="2E266B67" w14:textId="53D7F2AE">
      <w:pPr>
        <w:spacing w:line="360" w:lineRule="auto"/>
        <w:jc w:val="both"/>
        <w:rPr>
          <w:rFonts w:ascii="Arial" w:hAnsi="Arial" w:eastAsia="Arial" w:cs="Arial"/>
          <w:noProof w:val="0"/>
          <w:sz w:val="28"/>
          <w:szCs w:val="28"/>
          <w:lang w:val="es-419"/>
        </w:rPr>
      </w:pPr>
      <w:r w:rsidRPr="100D8482" w:rsidR="58C2F232">
        <w:rPr>
          <w:rFonts w:ascii="Arial" w:hAnsi="Arial" w:eastAsia="Arial" w:cs="Arial"/>
          <w:noProof w:val="0"/>
          <w:sz w:val="28"/>
          <w:szCs w:val="28"/>
          <w:lang w:val="es-419"/>
        </w:rPr>
        <w:t>La evolución de las arquitecturas CISC y RISC ha dejado una huella significativa en la historia de la informática y en el diseño de procesadores. Estos dos enfoques, con filosofías fundamentales divergentes, han modelado la manera en que se ejecutan las instrucciones y operaciones en los sistemas informáticos.</w:t>
      </w:r>
    </w:p>
    <w:p w:rsidR="58C2F232" w:rsidP="100D8482" w:rsidRDefault="58C2F232" w14:paraId="73258A93" w14:textId="0C9FFD56">
      <w:pPr>
        <w:spacing w:line="360" w:lineRule="auto"/>
        <w:jc w:val="both"/>
        <w:rPr>
          <w:rFonts w:ascii="Arial" w:hAnsi="Arial" w:eastAsia="Arial" w:cs="Arial"/>
          <w:noProof w:val="0"/>
          <w:sz w:val="28"/>
          <w:szCs w:val="28"/>
          <w:lang w:val="es-419"/>
        </w:rPr>
      </w:pPr>
      <w:r w:rsidRPr="100D8482" w:rsidR="58C2F232">
        <w:rPr>
          <w:rFonts w:ascii="Arial" w:hAnsi="Arial" w:eastAsia="Arial" w:cs="Arial"/>
          <w:noProof w:val="0"/>
          <w:sz w:val="28"/>
          <w:szCs w:val="28"/>
          <w:lang w:val="es-419"/>
        </w:rPr>
        <w:t>Desde sus orígenes, las arquitecturas CISC ofrecieron un conjunto diverso de instrucciones complejas que permitían realizar múltiples operaciones en una sola instrucción, brindando flexibilidad a los programadores. Sin embargo, esta complejidad implicaba desafíos en la decodificación y ejecución eficiente de las instrucciones.</w:t>
      </w:r>
    </w:p>
    <w:p w:rsidR="58C2F232" w:rsidP="100D8482" w:rsidRDefault="58C2F232" w14:paraId="4884F41A" w14:textId="4477CD7B">
      <w:pPr>
        <w:spacing w:line="360" w:lineRule="auto"/>
        <w:jc w:val="both"/>
        <w:rPr>
          <w:rFonts w:ascii="Arial" w:hAnsi="Arial" w:eastAsia="Arial" w:cs="Arial"/>
          <w:noProof w:val="0"/>
          <w:sz w:val="28"/>
          <w:szCs w:val="28"/>
          <w:lang w:val="es-419"/>
        </w:rPr>
      </w:pPr>
      <w:r w:rsidRPr="100D8482" w:rsidR="58C2F232">
        <w:rPr>
          <w:rFonts w:ascii="Arial" w:hAnsi="Arial" w:eastAsia="Arial" w:cs="Arial"/>
          <w:noProof w:val="0"/>
          <w:sz w:val="28"/>
          <w:szCs w:val="28"/>
          <w:lang w:val="es-419"/>
        </w:rPr>
        <w:t>Por otro lado, las arquitecturas RISC propusieron una aproximación radicalmente diferente, simplificando las instrucciones para optimizar la velocidad y eficiencia del procesamiento. Con instrucciones simples y específicas, los procesadores RISC redujeron la complejidad del hardware, priorizando la ejecución rápida y eficiente de instrucciones básicas.</w:t>
      </w:r>
    </w:p>
    <w:p w:rsidR="58C2F232" w:rsidP="100D8482" w:rsidRDefault="58C2F232" w14:paraId="1F93CC32" w14:textId="4BB844F6">
      <w:pPr>
        <w:spacing w:line="360" w:lineRule="auto"/>
        <w:jc w:val="both"/>
        <w:rPr>
          <w:rFonts w:ascii="Arial" w:hAnsi="Arial" w:eastAsia="Arial" w:cs="Arial"/>
          <w:noProof w:val="0"/>
          <w:sz w:val="28"/>
          <w:szCs w:val="28"/>
          <w:lang w:val="es-419"/>
        </w:rPr>
      </w:pPr>
      <w:r w:rsidRPr="100D8482" w:rsidR="58C2F232">
        <w:rPr>
          <w:rFonts w:ascii="Arial" w:hAnsi="Arial" w:eastAsia="Arial" w:cs="Arial"/>
          <w:noProof w:val="0"/>
          <w:sz w:val="28"/>
          <w:szCs w:val="28"/>
          <w:lang w:val="es-419"/>
        </w:rPr>
        <w:t>A medida que la tecnología avanzó, la línea divisoria entre CISC y RISC se volvió más difusa. Los procesadores modernos han adoptado características de ambos enfoques, integrando técnicas RISC en arquitecturas CISC para mejorar la eficiencia y el rendimiento.</w:t>
      </w:r>
    </w:p>
    <w:p w:rsidR="58C2F232" w:rsidP="100D8482" w:rsidRDefault="58C2F232" w14:paraId="27F19749" w14:textId="4B5333D0">
      <w:pPr>
        <w:spacing w:line="360" w:lineRule="auto"/>
        <w:jc w:val="both"/>
        <w:rPr>
          <w:rFonts w:ascii="Arial" w:hAnsi="Arial" w:eastAsia="Arial" w:cs="Arial"/>
          <w:noProof w:val="0"/>
          <w:sz w:val="28"/>
          <w:szCs w:val="28"/>
          <w:lang w:val="es-419"/>
        </w:rPr>
      </w:pPr>
      <w:r w:rsidRPr="100D8482" w:rsidR="58C2F232">
        <w:rPr>
          <w:rFonts w:ascii="Arial" w:hAnsi="Arial" w:eastAsia="Arial" w:cs="Arial"/>
          <w:noProof w:val="0"/>
          <w:sz w:val="28"/>
          <w:szCs w:val="28"/>
          <w:lang w:val="es-419"/>
        </w:rPr>
        <w:t>Hoy en día, encontramos una amalgama de técnicas provenientes de ambas arquitecturas en los procesadores actuales. Esta fusión ha permitido alcanzar un equilibrio entre la complejidad necesaria para ejecutar tareas sofisticadas y la eficiencia requerida para un rendimiento óptimo, adaptándose a una amplia gama de aplicaciones, desde sistemas de escritorio hasta dispositivos móviles y sistemas embebidos.</w:t>
      </w:r>
    </w:p>
    <w:p w:rsidR="58C2F232" w:rsidP="100D8482" w:rsidRDefault="58C2F232" w14:paraId="4B750DF4" w14:textId="54211EED">
      <w:pPr>
        <w:spacing w:line="360" w:lineRule="auto"/>
        <w:jc w:val="both"/>
        <w:rPr>
          <w:rFonts w:ascii="Arial" w:hAnsi="Arial" w:eastAsia="Arial" w:cs="Arial"/>
          <w:noProof w:val="0"/>
          <w:sz w:val="28"/>
          <w:szCs w:val="28"/>
          <w:lang w:val="es-419"/>
        </w:rPr>
      </w:pPr>
      <w:r w:rsidRPr="100D8482" w:rsidR="58C2F232">
        <w:rPr>
          <w:rFonts w:ascii="Arial" w:hAnsi="Arial" w:eastAsia="Arial" w:cs="Arial"/>
          <w:noProof w:val="0"/>
          <w:sz w:val="28"/>
          <w:szCs w:val="28"/>
          <w:lang w:val="es-419"/>
        </w:rPr>
        <w:t>En última instancia, la evolución de las arquitecturas CISC y RISC ha demostrado que no existe un enfoque único que sea superior en todas las circunstancias. La combinación de técnicas y la adaptación a los requisitos específicos de rendimiento y eficiencia definen la arquitectura de los procesadores modernos, marcando un hito en la historia de la informática.</w:t>
      </w:r>
    </w:p>
    <w:p w:rsidR="100D8482" w:rsidP="100D8482" w:rsidRDefault="100D8482" w14:paraId="31D5EA75" w14:textId="77182DDC">
      <w:pPr>
        <w:pStyle w:val="Normal"/>
        <w:spacing w:before="0" w:beforeAutospacing="off" w:after="0" w:afterAutospacing="off" w:line="360" w:lineRule="auto"/>
        <w:ind w:left="0"/>
        <w:jc w:val="center"/>
        <w:rPr>
          <w:rFonts w:ascii="Arial" w:hAnsi="Arial" w:eastAsia="Arial" w:cs="Arial"/>
          <w:noProof w:val="0"/>
          <w:sz w:val="28"/>
          <w:szCs w:val="28"/>
          <w:lang w:val="es-419"/>
        </w:rPr>
      </w:pPr>
    </w:p>
    <w:p w:rsidR="100D8482" w:rsidP="100D8482" w:rsidRDefault="100D8482" w14:paraId="1B4C309E" w14:textId="1BAD4E1E">
      <w:pPr>
        <w:pStyle w:val="Normal"/>
        <w:spacing w:before="0" w:beforeAutospacing="off" w:after="0" w:afterAutospacing="off" w:line="360" w:lineRule="auto"/>
        <w:ind w:left="0"/>
        <w:jc w:val="center"/>
        <w:rPr>
          <w:rFonts w:ascii="Arial" w:hAnsi="Arial" w:eastAsia="Arial" w:cs="Arial"/>
          <w:noProof w:val="0"/>
          <w:sz w:val="28"/>
          <w:szCs w:val="28"/>
          <w:lang w:val="es-419"/>
        </w:rPr>
      </w:pPr>
    </w:p>
    <w:p w:rsidR="100D8482" w:rsidP="100D8482" w:rsidRDefault="100D8482" w14:paraId="3F6C7877" w14:textId="77F40743">
      <w:pPr>
        <w:pStyle w:val="Normal"/>
        <w:spacing w:before="0" w:beforeAutospacing="off" w:after="0" w:afterAutospacing="off" w:line="360" w:lineRule="auto"/>
        <w:ind w:left="0"/>
        <w:jc w:val="center"/>
        <w:rPr>
          <w:rFonts w:ascii="Arial" w:hAnsi="Arial" w:eastAsia="Arial" w:cs="Arial"/>
          <w:noProof w:val="0"/>
          <w:sz w:val="28"/>
          <w:szCs w:val="28"/>
          <w:lang w:val="es-419"/>
        </w:rPr>
      </w:pPr>
    </w:p>
    <w:p w:rsidR="100D8482" w:rsidP="100D8482" w:rsidRDefault="100D8482" w14:paraId="5A326CE7" w14:textId="02C16337">
      <w:pPr>
        <w:pStyle w:val="Normal"/>
        <w:spacing w:after="160" w:line="257" w:lineRule="auto"/>
        <w:jc w:val="center"/>
        <w:rPr>
          <w:rFonts w:ascii="Arial" w:hAnsi="Arial" w:eastAsia="Arial" w:cs="Arial"/>
          <w:b w:val="0"/>
          <w:bCs w:val="0"/>
          <w:i w:val="0"/>
          <w:iCs w:val="0"/>
          <w:noProof w:val="0"/>
          <w:color w:val="000000" w:themeColor="text1" w:themeTint="FF" w:themeShade="FF"/>
          <w:sz w:val="28"/>
          <w:szCs w:val="28"/>
          <w:lang w:val="es-419"/>
        </w:rPr>
      </w:pPr>
    </w:p>
    <w:p w:rsidR="100D8482" w:rsidP="100D8482" w:rsidRDefault="100D8482" w14:paraId="5EA7AA2D" w14:textId="13D53899">
      <w:pPr>
        <w:pStyle w:val="Normal"/>
        <w:spacing w:after="160" w:line="257" w:lineRule="auto"/>
        <w:jc w:val="center"/>
        <w:rPr>
          <w:rFonts w:ascii="Arial" w:hAnsi="Arial" w:eastAsia="Arial" w:cs="Arial"/>
          <w:b w:val="0"/>
          <w:bCs w:val="0"/>
          <w:i w:val="0"/>
          <w:iCs w:val="0"/>
          <w:noProof w:val="0"/>
          <w:color w:val="000000" w:themeColor="text1" w:themeTint="FF" w:themeShade="FF"/>
          <w:sz w:val="28"/>
          <w:szCs w:val="28"/>
          <w:lang w:val="es-419"/>
        </w:rPr>
      </w:pPr>
    </w:p>
    <w:p xmlns:wp14="http://schemas.microsoft.com/office/word/2010/wordml" w:rsidP="66D0AF20" wp14:paraId="5C1A07E2" wp14:textId="3D85776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a904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DDD117"/>
    <w:rsid w:val="01A996EF"/>
    <w:rsid w:val="06B3A912"/>
    <w:rsid w:val="070538FF"/>
    <w:rsid w:val="072BCE3B"/>
    <w:rsid w:val="0768DD7F"/>
    <w:rsid w:val="0818D873"/>
    <w:rsid w:val="100D8482"/>
    <w:rsid w:val="1117AD4B"/>
    <w:rsid w:val="1117AD4B"/>
    <w:rsid w:val="15356135"/>
    <w:rsid w:val="186BA0FF"/>
    <w:rsid w:val="186BA0FF"/>
    <w:rsid w:val="1ABE8F91"/>
    <w:rsid w:val="217CDE2A"/>
    <w:rsid w:val="25CA7963"/>
    <w:rsid w:val="25E25796"/>
    <w:rsid w:val="28268BF6"/>
    <w:rsid w:val="37F5D84B"/>
    <w:rsid w:val="42100B08"/>
    <w:rsid w:val="4BCA5AAE"/>
    <w:rsid w:val="58C2F232"/>
    <w:rsid w:val="5A32A8F7"/>
    <w:rsid w:val="5C1D233A"/>
    <w:rsid w:val="5D63267C"/>
    <w:rsid w:val="5DB8F39B"/>
    <w:rsid w:val="5FF2B9D0"/>
    <w:rsid w:val="66D0AF20"/>
    <w:rsid w:val="737D231E"/>
    <w:rsid w:val="74DDD117"/>
    <w:rsid w:val="75E216D0"/>
    <w:rsid w:val="7E8B1E89"/>
    <w:rsid w:val="7E8B1E89"/>
    <w:rsid w:val="7F5DCB99"/>
    <w:rsid w:val="7F6719E5"/>
    <w:rsid w:val="7F6719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117"/>
  <w15:chartTrackingRefBased/>
  <w15:docId w15:val="{1CDEF2D3-0417-4807-B6B3-6E5158B067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dcfee1601d04fa9" /><Relationship Type="http://schemas.openxmlformats.org/officeDocument/2006/relationships/image" Target="/media/image2.png" Id="R657708a57147405f" /><Relationship Type="http://schemas.openxmlformats.org/officeDocument/2006/relationships/numbering" Target="numbering.xml" Id="R195043ffe78d40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2023-12-01T17:03:13.1705609Z</dcterms:created>
  <dcterms:modified xsi:type="dcterms:W3CDTF">2023-12-01T17:28:53.2108759Z</dcterms:modified>
  <dc:creator>Joy Nelaton</dc:creator>
  <lastModifiedBy>Joy Nelaton</lastModifiedBy>
</coreProperties>
</file>