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812AD0B" w:rsidP="437CA658" w:rsidRDefault="437CA658" w14:paraId="66E0FE63" w14:textId="4C3EF33E">
      <w:pPr>
        <w:jc w:val="center"/>
        <w:rPr>
          <w:rFonts w:ascii="Arial" w:hAnsi="Arial" w:eastAsia="Arial" w:cs="Arial"/>
          <w:sz w:val="28"/>
          <w:szCs w:val="28"/>
        </w:rPr>
      </w:pPr>
      <w:r w:rsidRPr="437CA658">
        <w:rPr>
          <w:rFonts w:ascii="Arial" w:hAnsi="Arial" w:eastAsia="Arial" w:cs="Arial"/>
          <w:sz w:val="28"/>
          <w:szCs w:val="28"/>
        </w:rPr>
        <w:t>Universidad Tecnológica de Panamá</w:t>
      </w:r>
    </w:p>
    <w:p w:rsidR="0812AD0B" w:rsidP="0812AD0B" w:rsidRDefault="0812AD0B" w14:paraId="5DEF3E19" w14:textId="6DC336D4">
      <w:pPr>
        <w:jc w:val="center"/>
        <w:rPr>
          <w:rFonts w:ascii="Arial" w:hAnsi="Arial" w:eastAsia="Arial" w:cs="Arial"/>
          <w:sz w:val="28"/>
          <w:szCs w:val="28"/>
        </w:rPr>
      </w:pPr>
      <w:r w:rsidRPr="0812AD0B">
        <w:rPr>
          <w:rFonts w:ascii="Arial" w:hAnsi="Arial" w:eastAsia="Arial" w:cs="Arial"/>
          <w:sz w:val="28"/>
          <w:szCs w:val="28"/>
        </w:rPr>
        <w:t>Facultad de Ingeniería de Sistemas Computacionales</w:t>
      </w:r>
    </w:p>
    <w:p w:rsidR="0812AD0B" w:rsidP="0812AD0B" w:rsidRDefault="0812AD0B" w14:paraId="117AF051" w14:textId="47358EF7">
      <w:pPr>
        <w:jc w:val="center"/>
      </w:pPr>
      <w:r w:rsidRPr="0812AD0B">
        <w:rPr>
          <w:rFonts w:ascii="Arial" w:hAnsi="Arial" w:eastAsia="Arial" w:cs="Arial"/>
          <w:sz w:val="28"/>
          <w:szCs w:val="28"/>
        </w:rPr>
        <w:t>I Semestre 2023</w:t>
      </w:r>
    </w:p>
    <w:p w:rsidR="0812AD0B" w:rsidP="0812AD0B" w:rsidRDefault="0812AD0B" w14:paraId="564B850B" w14:textId="54212652">
      <w:pPr>
        <w:jc w:val="center"/>
        <w:rPr>
          <w:rFonts w:ascii="Arial" w:hAnsi="Arial" w:eastAsia="Arial" w:cs="Arial"/>
          <w:sz w:val="28"/>
          <w:szCs w:val="28"/>
        </w:rPr>
      </w:pPr>
    </w:p>
    <w:p w:rsidR="0812AD0B" w:rsidP="0812AD0B" w:rsidRDefault="0812AD0B" w14:paraId="3EA557BB" w14:textId="390C5F3A">
      <w:pPr>
        <w:jc w:val="center"/>
        <w:rPr>
          <w:rFonts w:ascii="Arial" w:hAnsi="Arial" w:eastAsia="Arial" w:cs="Arial"/>
          <w:sz w:val="28"/>
          <w:szCs w:val="28"/>
        </w:rPr>
      </w:pPr>
    </w:p>
    <w:p w:rsidR="0812AD0B" w:rsidP="0812AD0B" w:rsidRDefault="0812AD0B" w14:paraId="7EC343D2" w14:textId="4397DABB">
      <w:pPr>
        <w:jc w:val="center"/>
        <w:rPr>
          <w:rFonts w:ascii="Arial" w:hAnsi="Arial" w:eastAsia="Arial" w:cs="Arial"/>
          <w:sz w:val="28"/>
          <w:szCs w:val="28"/>
        </w:rPr>
      </w:pPr>
      <w:r w:rsidRPr="0812AD0B">
        <w:rPr>
          <w:rFonts w:ascii="Arial" w:hAnsi="Arial" w:eastAsia="Arial" w:cs="Arial"/>
          <w:sz w:val="28"/>
          <w:szCs w:val="28"/>
        </w:rPr>
        <w:t>Integrantes:</w:t>
      </w:r>
    </w:p>
    <w:p w:rsidR="0812AD0B" w:rsidP="0812AD0B" w:rsidRDefault="0812AD0B" w14:paraId="4E9E1DD3" w14:textId="2000406D">
      <w:pPr>
        <w:jc w:val="center"/>
        <w:rPr>
          <w:rFonts w:ascii="Arial" w:hAnsi="Arial" w:eastAsia="Arial" w:cs="Arial"/>
          <w:sz w:val="28"/>
          <w:szCs w:val="28"/>
        </w:rPr>
      </w:pPr>
      <w:r w:rsidRPr="0812AD0B">
        <w:rPr>
          <w:rFonts w:ascii="Arial" w:hAnsi="Arial" w:eastAsia="Arial" w:cs="Arial"/>
          <w:sz w:val="28"/>
          <w:szCs w:val="28"/>
        </w:rPr>
        <w:t>Joy Nelaton 8-902-1282</w:t>
      </w:r>
    </w:p>
    <w:p w:rsidR="004906BE" w:rsidP="0812AD0B" w:rsidRDefault="004906BE" w14:paraId="5D0FFAFF" w14:textId="70FC6B51">
      <w:pPr>
        <w:jc w:val="center"/>
        <w:rPr>
          <w:rFonts w:ascii="Arial" w:hAnsi="Arial" w:eastAsia="Arial" w:cs="Arial"/>
          <w:sz w:val="28"/>
          <w:szCs w:val="28"/>
        </w:rPr>
      </w:pPr>
      <w:r w:rsidRPr="7A41B408" w:rsidR="7A41B408">
        <w:rPr>
          <w:rFonts w:ascii="Arial" w:hAnsi="Arial" w:eastAsia="Arial" w:cs="Arial"/>
          <w:sz w:val="28"/>
          <w:szCs w:val="28"/>
        </w:rPr>
        <w:t>Daniel Barton 8-961-138</w:t>
      </w:r>
    </w:p>
    <w:p w:rsidR="7A41B408" w:rsidP="7A41B408" w:rsidRDefault="7A41B408" w14:paraId="5434B291" w14:textId="13FA6084">
      <w:pPr>
        <w:pStyle w:val="Normal"/>
        <w:jc w:val="center"/>
        <w:rPr>
          <w:rFonts w:ascii="Arial" w:hAnsi="Arial" w:eastAsia="Arial" w:cs="Arial"/>
          <w:sz w:val="28"/>
          <w:szCs w:val="28"/>
        </w:rPr>
      </w:pPr>
      <w:r w:rsidRPr="7A41B408" w:rsidR="7A41B408">
        <w:rPr>
          <w:rFonts w:ascii="Arial" w:hAnsi="Arial" w:eastAsia="Arial" w:cs="Arial"/>
          <w:sz w:val="28"/>
          <w:szCs w:val="28"/>
        </w:rPr>
        <w:t>Daniel Downs 3-746-1308</w:t>
      </w:r>
    </w:p>
    <w:p w:rsidR="0812AD0B" w:rsidP="0812AD0B" w:rsidRDefault="0812AD0B" w14:paraId="0C02B230" w14:textId="54C40C1F">
      <w:pPr>
        <w:jc w:val="center"/>
        <w:rPr>
          <w:rFonts w:ascii="Arial" w:hAnsi="Arial" w:eastAsia="Arial" w:cs="Arial"/>
          <w:sz w:val="28"/>
          <w:szCs w:val="28"/>
        </w:rPr>
      </w:pPr>
    </w:p>
    <w:p w:rsidR="0812AD0B" w:rsidP="0812AD0B" w:rsidRDefault="0812AD0B" w14:paraId="3E3833F8" w14:textId="1BEE9E0F">
      <w:pPr>
        <w:jc w:val="center"/>
        <w:rPr>
          <w:rFonts w:ascii="Arial" w:hAnsi="Arial" w:eastAsia="Arial" w:cs="Arial"/>
          <w:sz w:val="28"/>
          <w:szCs w:val="28"/>
        </w:rPr>
      </w:pPr>
      <w:r w:rsidRPr="0812AD0B">
        <w:rPr>
          <w:rFonts w:ascii="Arial" w:hAnsi="Arial" w:eastAsia="Arial" w:cs="Arial"/>
          <w:sz w:val="28"/>
          <w:szCs w:val="28"/>
        </w:rPr>
        <w:t>Asignatura:</w:t>
      </w:r>
    </w:p>
    <w:p w:rsidR="0812AD0B" w:rsidP="0812AD0B" w:rsidRDefault="0812AD0B" w14:paraId="0F925ACA" w14:textId="27CA0837">
      <w:pPr>
        <w:jc w:val="center"/>
        <w:rPr>
          <w:rFonts w:ascii="Arial" w:hAnsi="Arial" w:eastAsia="Arial" w:cs="Arial"/>
          <w:sz w:val="28"/>
          <w:szCs w:val="28"/>
        </w:rPr>
      </w:pPr>
      <w:r w:rsidRPr="0812AD0B">
        <w:rPr>
          <w:rFonts w:ascii="Arial" w:hAnsi="Arial" w:eastAsia="Arial" w:cs="Arial"/>
          <w:sz w:val="28"/>
          <w:szCs w:val="28"/>
        </w:rPr>
        <w:t>Sistemas Operativos</w:t>
      </w:r>
    </w:p>
    <w:p w:rsidR="0812AD0B" w:rsidP="0812AD0B" w:rsidRDefault="0812AD0B" w14:paraId="05B226B5" w14:textId="438CC90C">
      <w:pPr>
        <w:jc w:val="center"/>
        <w:rPr>
          <w:rFonts w:ascii="Arial" w:hAnsi="Arial" w:eastAsia="Arial" w:cs="Arial"/>
          <w:sz w:val="28"/>
          <w:szCs w:val="28"/>
        </w:rPr>
      </w:pPr>
    </w:p>
    <w:p w:rsidR="0812AD0B" w:rsidP="0812AD0B" w:rsidRDefault="437CA658" w14:paraId="38A54841" w14:textId="441CA245">
      <w:pPr>
        <w:jc w:val="center"/>
        <w:rPr>
          <w:rFonts w:ascii="Arial" w:hAnsi="Arial" w:eastAsia="Arial" w:cs="Arial"/>
          <w:sz w:val="28"/>
          <w:szCs w:val="28"/>
        </w:rPr>
      </w:pPr>
      <w:r w:rsidRPr="437CA658">
        <w:rPr>
          <w:rFonts w:ascii="Arial" w:hAnsi="Arial" w:eastAsia="Arial" w:cs="Arial"/>
          <w:sz w:val="28"/>
          <w:szCs w:val="28"/>
        </w:rPr>
        <w:t>Asignación #1 Historia de los Sistemas Operativos (Servidores)</w:t>
      </w:r>
    </w:p>
    <w:p w:rsidR="437CA658" w:rsidRDefault="437CA658" w14:paraId="594D9341" w14:textId="190B98AE">
      <w:r>
        <w:br w:type="page"/>
      </w:r>
    </w:p>
    <w:p w:rsidR="437CA658" w:rsidP="437CA658" w:rsidRDefault="437CA658" w14:paraId="1FC0B5B2" w14:textId="08AB7320">
      <w:pPr>
        <w:jc w:val="center"/>
        <w:rPr>
          <w:rFonts w:ascii="Arial" w:hAnsi="Arial" w:eastAsia="Arial" w:cs="Arial"/>
          <w:sz w:val="28"/>
          <w:szCs w:val="28"/>
        </w:rPr>
      </w:pPr>
      <w:r w:rsidRPr="437CA658">
        <w:rPr>
          <w:rFonts w:ascii="Arial" w:hAnsi="Arial" w:eastAsia="Arial" w:cs="Arial"/>
          <w:sz w:val="28"/>
          <w:szCs w:val="28"/>
        </w:rPr>
        <w:t>Introducción</w:t>
      </w:r>
    </w:p>
    <w:p w:rsidR="437CA658" w:rsidP="437CA658" w:rsidRDefault="437CA658" w14:paraId="36A90DF2" w14:textId="22720C31">
      <w:pPr>
        <w:jc w:val="center"/>
        <w:rPr>
          <w:rFonts w:ascii="Arial" w:hAnsi="Arial" w:eastAsia="Arial" w:cs="Arial"/>
          <w:sz w:val="28"/>
          <w:szCs w:val="28"/>
        </w:rPr>
      </w:pPr>
    </w:p>
    <w:p w:rsidR="437CA658" w:rsidP="437CA658" w:rsidRDefault="437CA658" w14:paraId="49F34C53" w14:textId="1B1C3D9F">
      <w:pPr>
        <w:jc w:val="both"/>
        <w:rPr>
          <w:rFonts w:ascii="Arial" w:hAnsi="Arial" w:eastAsia="Arial" w:cs="Arial"/>
          <w:sz w:val="28"/>
          <w:szCs w:val="28"/>
        </w:rPr>
      </w:pPr>
      <w:r w:rsidRPr="437CA658">
        <w:rPr>
          <w:rFonts w:ascii="Arial" w:hAnsi="Arial" w:eastAsia="Arial" w:cs="Arial"/>
          <w:sz w:val="28"/>
          <w:szCs w:val="28"/>
        </w:rPr>
        <w:t xml:space="preserve">La demanda creciente de satisfacer la demanda de procesos recurrentes impulsa continuamente la creación y mejora de sistemas operativos destinados a servidores. </w:t>
      </w:r>
    </w:p>
    <w:p w:rsidR="437CA658" w:rsidP="437CA658" w:rsidRDefault="437CA658" w14:paraId="22B96942" w14:textId="1241E747">
      <w:pPr>
        <w:jc w:val="both"/>
        <w:rPr>
          <w:rFonts w:ascii="Arial" w:hAnsi="Arial" w:eastAsia="Arial" w:cs="Arial"/>
          <w:sz w:val="28"/>
          <w:szCs w:val="28"/>
        </w:rPr>
      </w:pPr>
      <w:r w:rsidRPr="437CA658">
        <w:rPr>
          <w:rFonts w:ascii="Arial" w:hAnsi="Arial" w:eastAsia="Arial" w:cs="Arial"/>
          <w:sz w:val="28"/>
          <w:szCs w:val="28"/>
        </w:rPr>
        <w:t xml:space="preserve">Estos sistemas operativos cumplen funciones diversas, desde brindar acceso a archivos de forma ininterrumpida, hospedar sitios web y solventar las demandas de memoria y procesamiento de las aplicaciones vinculadas a la infraestructura. </w:t>
      </w:r>
    </w:p>
    <w:p w:rsidR="437CA658" w:rsidP="437CA658" w:rsidRDefault="437CA658" w14:paraId="2163FD29" w14:textId="36AE59DD">
      <w:pPr>
        <w:jc w:val="both"/>
        <w:rPr>
          <w:rFonts w:ascii="Arial" w:hAnsi="Arial" w:eastAsia="Arial" w:cs="Arial"/>
          <w:sz w:val="28"/>
          <w:szCs w:val="28"/>
        </w:rPr>
      </w:pPr>
    </w:p>
    <w:p w:rsidR="437CA658" w:rsidRDefault="437CA658" w14:paraId="3B769AE2" w14:textId="401F15F3">
      <w:r>
        <w:br w:type="page"/>
      </w:r>
    </w:p>
    <w:p w:rsidR="437CA658" w:rsidP="437CA658" w:rsidRDefault="437CA658" w14:paraId="6A6883F0" w14:textId="2DCC7F5D">
      <w:pPr>
        <w:jc w:val="both"/>
        <w:rPr>
          <w:rFonts w:ascii="Arial" w:hAnsi="Arial" w:eastAsia="Arial" w:cs="Arial"/>
          <w:sz w:val="28"/>
          <w:szCs w:val="28"/>
        </w:rPr>
      </w:pPr>
    </w:p>
    <w:p w:rsidR="437CA658" w:rsidP="437CA658" w:rsidRDefault="437CA658" w14:paraId="410BEC22" w14:textId="7497BAD5">
      <w:pPr>
        <w:pStyle w:val="Prrafodelista"/>
        <w:numPr>
          <w:ilvl w:val="0"/>
          <w:numId w:val="3"/>
        </w:numPr>
        <w:jc w:val="both"/>
        <w:rPr>
          <w:rFonts w:ascii="Arial" w:hAnsi="Arial" w:eastAsia="Arial" w:cs="Arial"/>
          <w:sz w:val="28"/>
          <w:szCs w:val="28"/>
        </w:rPr>
      </w:pPr>
      <w:r w:rsidRPr="437CA658">
        <w:rPr>
          <w:rFonts w:ascii="Arial" w:hAnsi="Arial" w:eastAsia="Arial" w:cs="Arial"/>
          <w:sz w:val="28"/>
          <w:szCs w:val="28"/>
        </w:rPr>
        <w:t>¿Qué es un servidor?</w:t>
      </w:r>
    </w:p>
    <w:p w:rsidR="437CA658" w:rsidP="437CA658" w:rsidRDefault="437CA658" w14:paraId="1FC90DFE" w14:textId="4E078812">
      <w:pPr>
        <w:ind w:left="720"/>
        <w:jc w:val="both"/>
        <w:rPr>
          <w:rFonts w:ascii="Arial" w:hAnsi="Arial" w:eastAsia="Arial" w:cs="Arial"/>
          <w:sz w:val="28"/>
          <w:szCs w:val="28"/>
        </w:rPr>
      </w:pPr>
      <w:r w:rsidRPr="437CA658">
        <w:rPr>
          <w:rFonts w:ascii="Arial" w:hAnsi="Arial" w:eastAsia="Arial" w:cs="Arial"/>
          <w:sz w:val="28"/>
          <w:szCs w:val="28"/>
        </w:rPr>
        <w:t>Un servidor es una computadora central que brinda servicios a otras computadoras.</w:t>
      </w:r>
    </w:p>
    <w:p w:rsidR="437CA658" w:rsidP="437CA658" w:rsidRDefault="437CA658" w14:paraId="4577E634" w14:textId="377FCFDA">
      <w:pPr>
        <w:jc w:val="both"/>
        <w:rPr>
          <w:rFonts w:ascii="Arial" w:hAnsi="Arial" w:eastAsia="Arial" w:cs="Arial"/>
          <w:sz w:val="28"/>
          <w:szCs w:val="28"/>
        </w:rPr>
      </w:pPr>
    </w:p>
    <w:p w:rsidR="437CA658" w:rsidP="437CA658" w:rsidRDefault="437CA658" w14:paraId="6E2F7F5B" w14:textId="4A1E1C8F">
      <w:pPr>
        <w:jc w:val="both"/>
        <w:rPr>
          <w:rFonts w:ascii="Arial" w:hAnsi="Arial" w:eastAsia="Arial" w:cs="Arial"/>
          <w:sz w:val="28"/>
          <w:szCs w:val="28"/>
        </w:rPr>
      </w:pPr>
    </w:p>
    <w:p w:rsidR="437CA658" w:rsidP="437CA658" w:rsidRDefault="437CA658" w14:paraId="3C4BC510" w14:textId="523F74EC">
      <w:pPr>
        <w:pStyle w:val="Prrafodelista"/>
        <w:numPr>
          <w:ilvl w:val="0"/>
          <w:numId w:val="3"/>
        </w:numPr>
        <w:jc w:val="both"/>
        <w:rPr>
          <w:rFonts w:ascii="Arial" w:hAnsi="Arial" w:eastAsia="Arial" w:cs="Arial"/>
          <w:sz w:val="28"/>
          <w:szCs w:val="28"/>
        </w:rPr>
      </w:pPr>
      <w:r w:rsidRPr="437CA658">
        <w:rPr>
          <w:rFonts w:ascii="Arial" w:hAnsi="Arial" w:eastAsia="Arial" w:cs="Arial"/>
          <w:sz w:val="28"/>
          <w:szCs w:val="28"/>
        </w:rPr>
        <w:t>¿Qué es un sistema operativo?</w:t>
      </w:r>
    </w:p>
    <w:p w:rsidR="437CA658" w:rsidP="437CA658" w:rsidRDefault="437CA658" w14:paraId="0FBFA525" w14:textId="204DF27F">
      <w:pPr>
        <w:ind w:left="720"/>
        <w:jc w:val="both"/>
        <w:rPr>
          <w:rFonts w:ascii="Arial" w:hAnsi="Arial" w:eastAsia="Arial" w:cs="Arial"/>
          <w:sz w:val="28"/>
          <w:szCs w:val="28"/>
        </w:rPr>
      </w:pPr>
      <w:r w:rsidRPr="437CA658">
        <w:rPr>
          <w:rFonts w:ascii="Arial" w:hAnsi="Arial" w:eastAsia="Arial" w:cs="Arial"/>
          <w:sz w:val="28"/>
          <w:szCs w:val="28"/>
        </w:rPr>
        <w:t xml:space="preserve">Un sistema operativo es un software que controla la computadora y administra los servicios, funciones y la ejecucion de los programas. </w:t>
      </w:r>
    </w:p>
    <w:p w:rsidR="437CA658" w:rsidP="437CA658" w:rsidRDefault="437CA658" w14:paraId="65261814" w14:textId="4A1CFF8A">
      <w:pPr>
        <w:ind w:left="720"/>
        <w:jc w:val="both"/>
        <w:rPr>
          <w:rFonts w:ascii="Arial" w:hAnsi="Arial" w:eastAsia="Arial" w:cs="Arial"/>
          <w:sz w:val="28"/>
          <w:szCs w:val="28"/>
        </w:rPr>
      </w:pPr>
    </w:p>
    <w:p w:rsidR="437CA658" w:rsidP="437CA658" w:rsidRDefault="437CA658" w14:paraId="0BC07DB3" w14:textId="4A2B34A5">
      <w:pPr>
        <w:ind w:left="720"/>
        <w:jc w:val="both"/>
        <w:rPr>
          <w:rFonts w:ascii="Arial" w:hAnsi="Arial" w:eastAsia="Arial" w:cs="Arial"/>
          <w:sz w:val="28"/>
          <w:szCs w:val="28"/>
        </w:rPr>
      </w:pPr>
      <w:r w:rsidRPr="437CA658">
        <w:rPr>
          <w:rFonts w:ascii="Arial" w:hAnsi="Arial" w:eastAsia="Arial" w:cs="Arial"/>
          <w:sz w:val="28"/>
          <w:szCs w:val="28"/>
        </w:rPr>
        <w:t xml:space="preserve">En base a las dos definiciones anteriores, podemos indicar que un sistema operativo para servidor es un software que controla los recursos (servicios, funciones y programas) de un equipo central que brinda servicios a otras computadoras. </w:t>
      </w:r>
    </w:p>
    <w:p w:rsidR="437CA658" w:rsidP="437CA658" w:rsidRDefault="437CA658" w14:paraId="327C284F" w14:textId="60F6D858">
      <w:pPr>
        <w:jc w:val="both"/>
        <w:rPr>
          <w:rFonts w:ascii="Arial" w:hAnsi="Arial" w:eastAsia="Arial" w:cs="Arial"/>
          <w:sz w:val="28"/>
          <w:szCs w:val="28"/>
        </w:rPr>
      </w:pPr>
    </w:p>
    <w:p w:rsidR="437CA658" w:rsidP="437CA658" w:rsidRDefault="437CA658" w14:paraId="5329B897" w14:textId="776C6207">
      <w:pPr>
        <w:jc w:val="both"/>
        <w:rPr>
          <w:rFonts w:ascii="Arial" w:hAnsi="Arial" w:eastAsia="Arial" w:cs="Arial"/>
          <w:sz w:val="28"/>
          <w:szCs w:val="28"/>
        </w:rPr>
      </w:pPr>
    </w:p>
    <w:p w:rsidR="437CA658" w:rsidP="437CA658" w:rsidRDefault="437CA658" w14:paraId="0EA81400" w14:textId="16F528EE">
      <w:pPr>
        <w:pStyle w:val="Prrafodelista"/>
        <w:numPr>
          <w:ilvl w:val="0"/>
          <w:numId w:val="3"/>
        </w:numPr>
        <w:jc w:val="both"/>
        <w:rPr>
          <w:rFonts w:ascii="Arial" w:hAnsi="Arial" w:eastAsia="Arial" w:cs="Arial"/>
          <w:sz w:val="28"/>
          <w:szCs w:val="28"/>
        </w:rPr>
      </w:pPr>
      <w:r w:rsidRPr="437CA658">
        <w:rPr>
          <w:rFonts w:ascii="Arial" w:hAnsi="Arial" w:eastAsia="Arial" w:cs="Arial"/>
          <w:sz w:val="28"/>
          <w:szCs w:val="28"/>
        </w:rPr>
        <w:t>Historia de los sistemas operativos para servidores con base GNU/Linux</w:t>
      </w:r>
    </w:p>
    <w:p w:rsidR="437CA658" w:rsidP="437CA658" w:rsidRDefault="437CA658" w14:paraId="06810D36" w14:textId="1EA40D84">
      <w:pPr>
        <w:ind w:left="720"/>
        <w:jc w:val="both"/>
        <w:rPr>
          <w:rFonts w:ascii="Arial" w:hAnsi="Arial" w:eastAsia="Arial" w:cs="Arial"/>
          <w:sz w:val="28"/>
          <w:szCs w:val="28"/>
        </w:rPr>
      </w:pPr>
    </w:p>
    <w:p w:rsidR="437CA658" w:rsidP="437CA658" w:rsidRDefault="437CA658" w14:paraId="711EE9CC" w14:textId="3EF974D2">
      <w:pPr>
        <w:ind w:left="720"/>
        <w:jc w:val="both"/>
        <w:rPr>
          <w:rFonts w:ascii="Arial" w:hAnsi="Arial" w:eastAsia="Arial" w:cs="Arial"/>
          <w:sz w:val="28"/>
          <w:szCs w:val="28"/>
        </w:rPr>
      </w:pPr>
      <w:r w:rsidRPr="437CA658">
        <w:rPr>
          <w:rFonts w:ascii="Arial" w:hAnsi="Arial" w:eastAsia="Arial" w:cs="Arial"/>
          <w:sz w:val="28"/>
          <w:szCs w:val="28"/>
        </w:rPr>
        <w:t xml:space="preserve">Los sistemas operativos para servidores basados en GNU/Linux cuentan con una gran aceptación y cuota de mercado dado su solvencia, seguridad y capacidad de personalizacion según sean los requerimientos de la infraestructura. </w:t>
      </w:r>
    </w:p>
    <w:p w:rsidR="437CA658" w:rsidP="437CA658" w:rsidRDefault="437CA658" w14:paraId="7ADA907F" w14:textId="7C026E3A">
      <w:pPr>
        <w:ind w:left="720"/>
        <w:jc w:val="both"/>
        <w:rPr>
          <w:rFonts w:ascii="Arial" w:hAnsi="Arial" w:eastAsia="Arial" w:cs="Arial"/>
          <w:sz w:val="28"/>
          <w:szCs w:val="28"/>
        </w:rPr>
      </w:pPr>
    </w:p>
    <w:p w:rsidR="437CA658" w:rsidP="437CA658" w:rsidRDefault="437CA658" w14:paraId="34487FF2" w14:textId="3597E4D0">
      <w:pPr>
        <w:ind w:left="720"/>
        <w:jc w:val="both"/>
        <w:rPr>
          <w:rFonts w:ascii="Arial" w:hAnsi="Arial" w:eastAsia="Arial" w:cs="Arial"/>
          <w:sz w:val="28"/>
          <w:szCs w:val="28"/>
        </w:rPr>
      </w:pPr>
      <w:r w:rsidRPr="437CA658">
        <w:rPr>
          <w:rFonts w:ascii="Arial" w:hAnsi="Arial" w:eastAsia="Arial" w:cs="Arial"/>
          <w:sz w:val="28"/>
          <w:szCs w:val="28"/>
        </w:rPr>
        <w:t xml:space="preserve">Sus orígenes se remontan ante la necesidad de poseer el código fuente de los programas, que para los años 70 empezaron a no ser compartidos en el sistema operativo vanguardia de aquellos años, Unix. </w:t>
      </w:r>
    </w:p>
    <w:p w:rsidR="437CA658" w:rsidP="437CA658" w:rsidRDefault="437CA658" w14:paraId="3EC76300" w14:textId="2A266E62">
      <w:pPr>
        <w:ind w:left="720"/>
        <w:jc w:val="both"/>
        <w:rPr>
          <w:rFonts w:ascii="Arial" w:hAnsi="Arial" w:eastAsia="Arial" w:cs="Arial"/>
          <w:sz w:val="28"/>
          <w:szCs w:val="28"/>
        </w:rPr>
      </w:pPr>
    </w:p>
    <w:p w:rsidR="437CA658" w:rsidP="437CA658" w:rsidRDefault="437CA658" w14:paraId="6FBC55EA" w14:textId="1A29CAE1">
      <w:pPr>
        <w:ind w:left="720"/>
        <w:jc w:val="both"/>
        <w:rPr>
          <w:rFonts w:ascii="Arial" w:hAnsi="Arial" w:eastAsia="Arial" w:cs="Arial"/>
          <w:sz w:val="28"/>
          <w:szCs w:val="28"/>
        </w:rPr>
      </w:pPr>
      <w:r w:rsidRPr="437CA658">
        <w:rPr>
          <w:rFonts w:ascii="Arial" w:hAnsi="Arial" w:eastAsia="Arial" w:cs="Arial"/>
          <w:sz w:val="28"/>
          <w:szCs w:val="28"/>
        </w:rPr>
        <w:t xml:space="preserve">En 1983 Richard Stallman creo el movimiento GNU (GNU´s is not Unix) y muchos se unieron a este, este movimiento partía con el ideal de crear un sistema Unix en donde se compartiera el código fuente. </w:t>
      </w:r>
    </w:p>
    <w:p w:rsidR="437CA658" w:rsidP="437CA658" w:rsidRDefault="437CA658" w14:paraId="1360C1AE" w14:textId="2F5856DA">
      <w:pPr>
        <w:ind w:left="720"/>
        <w:jc w:val="both"/>
        <w:rPr>
          <w:rFonts w:ascii="Arial" w:hAnsi="Arial" w:eastAsia="Arial" w:cs="Arial"/>
          <w:sz w:val="28"/>
          <w:szCs w:val="28"/>
        </w:rPr>
      </w:pPr>
    </w:p>
    <w:p w:rsidR="437CA658" w:rsidP="437CA658" w:rsidRDefault="437CA658" w14:paraId="4DA57AB0" w14:textId="6CFECB29">
      <w:pPr>
        <w:ind w:left="720"/>
        <w:jc w:val="both"/>
        <w:rPr>
          <w:rFonts w:ascii="Arial" w:hAnsi="Arial" w:eastAsia="Arial" w:cs="Arial"/>
          <w:sz w:val="28"/>
          <w:szCs w:val="28"/>
        </w:rPr>
      </w:pPr>
      <w:r w:rsidRPr="437CA658">
        <w:rPr>
          <w:rFonts w:ascii="Arial" w:hAnsi="Arial" w:eastAsia="Arial" w:cs="Arial"/>
          <w:sz w:val="28"/>
          <w:szCs w:val="28"/>
        </w:rPr>
        <w:t xml:space="preserve">Para 1991 la mayor parte del sistema estaba creado y solo faltaba el kérnel (nucleo del sistema), en este mismo año Linus Torvalds crea y publica el kérnel Linux. Dicha creacion tuvo fines meramente recreativos, ya que en aquel entonces Linus Torvals era estudiante universitario en Helsinki. </w:t>
      </w:r>
    </w:p>
    <w:p w:rsidR="437CA658" w:rsidP="437CA658" w:rsidRDefault="437CA658" w14:paraId="0DE7AAED" w14:textId="7971D273">
      <w:pPr>
        <w:ind w:left="720"/>
        <w:jc w:val="both"/>
        <w:rPr>
          <w:rFonts w:ascii="Arial" w:hAnsi="Arial" w:eastAsia="Arial" w:cs="Arial"/>
          <w:sz w:val="28"/>
          <w:szCs w:val="28"/>
        </w:rPr>
      </w:pPr>
    </w:p>
    <w:p w:rsidR="437CA658" w:rsidP="437CA658" w:rsidRDefault="437CA658" w14:paraId="45333BE5" w14:textId="76584C22">
      <w:pPr>
        <w:ind w:left="720"/>
        <w:jc w:val="both"/>
        <w:rPr>
          <w:rFonts w:ascii="Arial" w:hAnsi="Arial" w:eastAsia="Arial" w:cs="Arial"/>
          <w:sz w:val="28"/>
          <w:szCs w:val="28"/>
        </w:rPr>
      </w:pPr>
      <w:r w:rsidRPr="437CA658">
        <w:rPr>
          <w:rFonts w:ascii="Arial" w:hAnsi="Arial" w:eastAsia="Arial" w:cs="Arial"/>
          <w:sz w:val="28"/>
          <w:szCs w:val="28"/>
        </w:rPr>
        <w:t>Actualmente gracias al apoyo de multitud de programadores el kérnel Linux ha ido mejorando, permitiendo la aparición de diversas distribuciones GNU/Linux, a continuación, detallamos algunas de las más usadas en los servidores:</w:t>
      </w:r>
    </w:p>
    <w:p w:rsidR="437CA658" w:rsidP="437CA658" w:rsidRDefault="437CA658" w14:paraId="27CB211F" w14:textId="10BA0D09">
      <w:pPr>
        <w:jc w:val="both"/>
        <w:rPr>
          <w:rFonts w:ascii="Arial" w:hAnsi="Arial" w:eastAsia="Arial" w:cs="Arial"/>
          <w:sz w:val="28"/>
          <w:szCs w:val="28"/>
        </w:rPr>
      </w:pPr>
    </w:p>
    <w:tbl>
      <w:tblPr>
        <w:tblStyle w:val="Tablaconcuadrcula"/>
        <w:tblW w:w="0" w:type="auto"/>
        <w:tblLayout w:type="fixed"/>
        <w:tblLook w:val="06A0" w:firstRow="1" w:lastRow="0" w:firstColumn="1" w:lastColumn="0" w:noHBand="1" w:noVBand="1"/>
      </w:tblPr>
      <w:tblGrid>
        <w:gridCol w:w="3120"/>
        <w:gridCol w:w="3120"/>
        <w:gridCol w:w="3120"/>
      </w:tblGrid>
      <w:tr w:rsidR="437CA658" w:rsidTr="437CA658" w14:paraId="68F933AB" w14:textId="77777777">
        <w:trPr>
          <w:trHeight w:val="300"/>
        </w:trPr>
        <w:tc>
          <w:tcPr>
            <w:tcW w:w="3120" w:type="dxa"/>
          </w:tcPr>
          <w:p w:rsidR="437CA658" w:rsidP="437CA658" w:rsidRDefault="437CA658" w14:paraId="4E749738" w14:textId="62D35CEF">
            <w:pPr>
              <w:jc w:val="center"/>
              <w:rPr>
                <w:rFonts w:ascii="Arial" w:hAnsi="Arial" w:eastAsia="Arial" w:cs="Arial"/>
                <w:sz w:val="28"/>
                <w:szCs w:val="28"/>
              </w:rPr>
            </w:pPr>
            <w:r w:rsidRPr="437CA658">
              <w:rPr>
                <w:rFonts w:ascii="Arial" w:hAnsi="Arial" w:eastAsia="Arial" w:cs="Arial"/>
                <w:sz w:val="28"/>
                <w:szCs w:val="28"/>
              </w:rPr>
              <w:t>Nombre</w:t>
            </w:r>
          </w:p>
        </w:tc>
        <w:tc>
          <w:tcPr>
            <w:tcW w:w="3120" w:type="dxa"/>
          </w:tcPr>
          <w:p w:rsidR="437CA658" w:rsidP="437CA658" w:rsidRDefault="437CA658" w14:paraId="227552F5" w14:textId="4618AD8C">
            <w:pPr>
              <w:jc w:val="center"/>
              <w:rPr>
                <w:rFonts w:ascii="Arial" w:hAnsi="Arial" w:eastAsia="Arial" w:cs="Arial"/>
                <w:sz w:val="28"/>
                <w:szCs w:val="28"/>
              </w:rPr>
            </w:pPr>
            <w:r w:rsidRPr="437CA658">
              <w:rPr>
                <w:rFonts w:ascii="Arial" w:hAnsi="Arial" w:eastAsia="Arial" w:cs="Arial"/>
                <w:sz w:val="28"/>
                <w:szCs w:val="28"/>
              </w:rPr>
              <w:t>Creadores y Orígenes</w:t>
            </w:r>
          </w:p>
        </w:tc>
        <w:tc>
          <w:tcPr>
            <w:tcW w:w="3120" w:type="dxa"/>
          </w:tcPr>
          <w:p w:rsidR="437CA658" w:rsidP="437CA658" w:rsidRDefault="437CA658" w14:paraId="619F374C" w14:textId="14FD051A">
            <w:pPr>
              <w:jc w:val="center"/>
              <w:rPr>
                <w:rFonts w:ascii="Arial" w:hAnsi="Arial" w:eastAsia="Arial" w:cs="Arial"/>
                <w:sz w:val="28"/>
                <w:szCs w:val="28"/>
              </w:rPr>
            </w:pPr>
            <w:r w:rsidRPr="437CA658">
              <w:rPr>
                <w:rFonts w:ascii="Arial" w:hAnsi="Arial" w:eastAsia="Arial" w:cs="Arial"/>
                <w:sz w:val="28"/>
                <w:szCs w:val="28"/>
              </w:rPr>
              <w:t>Características</w:t>
            </w:r>
          </w:p>
        </w:tc>
      </w:tr>
      <w:tr w:rsidR="437CA658" w:rsidTr="437CA658" w14:paraId="1CF4F484" w14:textId="77777777">
        <w:trPr>
          <w:trHeight w:val="300"/>
        </w:trPr>
        <w:tc>
          <w:tcPr>
            <w:tcW w:w="3120" w:type="dxa"/>
            <w:vAlign w:val="center"/>
          </w:tcPr>
          <w:p w:rsidR="437CA658" w:rsidP="437CA658" w:rsidRDefault="437CA658" w14:paraId="7233ED66" w14:textId="49155E1B">
            <w:pPr>
              <w:jc w:val="center"/>
              <w:rPr>
                <w:rFonts w:ascii="Arial" w:hAnsi="Arial" w:eastAsia="Arial" w:cs="Arial"/>
                <w:sz w:val="28"/>
                <w:szCs w:val="28"/>
              </w:rPr>
            </w:pPr>
            <w:r w:rsidRPr="437CA658">
              <w:rPr>
                <w:rFonts w:ascii="Arial" w:hAnsi="Arial" w:eastAsia="Arial" w:cs="Arial"/>
                <w:sz w:val="28"/>
                <w:szCs w:val="28"/>
              </w:rPr>
              <w:t>Red Hat</w:t>
            </w:r>
          </w:p>
        </w:tc>
        <w:tc>
          <w:tcPr>
            <w:tcW w:w="3120" w:type="dxa"/>
            <w:vAlign w:val="center"/>
          </w:tcPr>
          <w:p w:rsidR="437CA658" w:rsidP="437CA658" w:rsidRDefault="437CA658" w14:paraId="36BBA163" w14:textId="44AC99BF">
            <w:pPr>
              <w:jc w:val="center"/>
            </w:pPr>
            <w:r w:rsidRPr="437CA658">
              <w:rPr>
                <w:rFonts w:ascii="Arial" w:hAnsi="Arial" w:eastAsia="Arial" w:cs="Arial"/>
                <w:sz w:val="28"/>
                <w:szCs w:val="28"/>
              </w:rPr>
              <w:t>Bob Young y Marc Ewing fundaron la compañía en 1993.</w:t>
            </w:r>
          </w:p>
        </w:tc>
        <w:tc>
          <w:tcPr>
            <w:tcW w:w="3120" w:type="dxa"/>
            <w:vAlign w:val="center"/>
          </w:tcPr>
          <w:p w:rsidR="437CA658" w:rsidP="437CA658" w:rsidRDefault="437CA658" w14:paraId="6E6B30A8" w14:textId="03D75842">
            <w:pPr>
              <w:jc w:val="center"/>
              <w:rPr>
                <w:rFonts w:ascii="Arial" w:hAnsi="Arial" w:eastAsia="Arial" w:cs="Arial"/>
                <w:sz w:val="28"/>
                <w:szCs w:val="28"/>
              </w:rPr>
            </w:pPr>
            <w:r w:rsidRPr="437CA658">
              <w:rPr>
                <w:rFonts w:ascii="Arial" w:hAnsi="Arial" w:eastAsia="Arial" w:cs="Arial"/>
                <w:sz w:val="28"/>
                <w:szCs w:val="28"/>
              </w:rPr>
              <w:t xml:space="preserve">Ofrece seguridad y alta compatibilidad con las tecnologías emergentes. </w:t>
            </w:r>
          </w:p>
        </w:tc>
      </w:tr>
      <w:tr w:rsidR="437CA658" w:rsidTr="437CA658" w14:paraId="64965923" w14:textId="77777777">
        <w:trPr>
          <w:trHeight w:val="300"/>
        </w:trPr>
        <w:tc>
          <w:tcPr>
            <w:tcW w:w="3120" w:type="dxa"/>
            <w:vAlign w:val="center"/>
          </w:tcPr>
          <w:p w:rsidR="437CA658" w:rsidP="437CA658" w:rsidRDefault="437CA658" w14:paraId="64E1C8EC" w14:textId="03AB0A72">
            <w:pPr>
              <w:jc w:val="center"/>
              <w:rPr>
                <w:rFonts w:ascii="Arial" w:hAnsi="Arial" w:eastAsia="Arial" w:cs="Arial"/>
                <w:sz w:val="28"/>
                <w:szCs w:val="28"/>
              </w:rPr>
            </w:pPr>
            <w:r w:rsidRPr="437CA658">
              <w:rPr>
                <w:rFonts w:ascii="Arial" w:hAnsi="Arial" w:eastAsia="Arial" w:cs="Arial"/>
                <w:sz w:val="28"/>
                <w:szCs w:val="28"/>
              </w:rPr>
              <w:t>Debian</w:t>
            </w:r>
          </w:p>
        </w:tc>
        <w:tc>
          <w:tcPr>
            <w:tcW w:w="3120" w:type="dxa"/>
            <w:vAlign w:val="center"/>
          </w:tcPr>
          <w:p w:rsidR="437CA658" w:rsidP="437CA658" w:rsidRDefault="437CA658" w14:paraId="2525776F" w14:textId="26BF1522">
            <w:pPr>
              <w:jc w:val="center"/>
              <w:rPr>
                <w:rFonts w:ascii="Arial" w:hAnsi="Arial" w:eastAsia="Arial" w:cs="Arial"/>
                <w:sz w:val="28"/>
                <w:szCs w:val="28"/>
              </w:rPr>
            </w:pPr>
            <w:r w:rsidRPr="437CA658">
              <w:rPr>
                <w:rFonts w:ascii="Arial" w:hAnsi="Arial" w:eastAsia="Arial" w:cs="Arial"/>
                <w:sz w:val="28"/>
                <w:szCs w:val="28"/>
              </w:rPr>
              <w:t xml:space="preserve">Ian Murdock, 1993. </w:t>
            </w:r>
          </w:p>
        </w:tc>
        <w:tc>
          <w:tcPr>
            <w:tcW w:w="3120" w:type="dxa"/>
            <w:vAlign w:val="center"/>
          </w:tcPr>
          <w:p w:rsidR="437CA658" w:rsidP="437CA658" w:rsidRDefault="437CA658" w14:paraId="4FD1D627" w14:textId="2D43D9E5">
            <w:pPr>
              <w:jc w:val="center"/>
              <w:rPr>
                <w:rFonts w:ascii="Arial" w:hAnsi="Arial" w:eastAsia="Arial" w:cs="Arial"/>
                <w:sz w:val="28"/>
                <w:szCs w:val="28"/>
              </w:rPr>
            </w:pPr>
            <w:r w:rsidRPr="437CA658">
              <w:rPr>
                <w:rFonts w:ascii="Arial" w:hAnsi="Arial" w:eastAsia="Arial" w:cs="Arial"/>
                <w:sz w:val="28"/>
                <w:szCs w:val="28"/>
              </w:rPr>
              <w:t xml:space="preserve">Emplea paquetes muy estables por ende es una opción preferente en empresas y aplicaciones web. </w:t>
            </w:r>
          </w:p>
        </w:tc>
      </w:tr>
      <w:tr w:rsidR="437CA658" w:rsidTr="437CA658" w14:paraId="228E0548" w14:textId="77777777">
        <w:trPr>
          <w:trHeight w:val="300"/>
        </w:trPr>
        <w:tc>
          <w:tcPr>
            <w:tcW w:w="3120" w:type="dxa"/>
            <w:vAlign w:val="center"/>
          </w:tcPr>
          <w:p w:rsidR="437CA658" w:rsidP="437CA658" w:rsidRDefault="437CA658" w14:paraId="62F8B6D1" w14:textId="6078E32C">
            <w:pPr>
              <w:jc w:val="center"/>
              <w:rPr>
                <w:rFonts w:ascii="Arial" w:hAnsi="Arial" w:eastAsia="Arial" w:cs="Arial"/>
                <w:sz w:val="28"/>
                <w:szCs w:val="28"/>
              </w:rPr>
            </w:pPr>
            <w:r w:rsidRPr="437CA658">
              <w:rPr>
                <w:rFonts w:ascii="Arial" w:hAnsi="Arial" w:eastAsia="Arial" w:cs="Arial"/>
                <w:sz w:val="28"/>
                <w:szCs w:val="28"/>
              </w:rPr>
              <w:t>SUSE Linux Enterprise</w:t>
            </w:r>
          </w:p>
        </w:tc>
        <w:tc>
          <w:tcPr>
            <w:tcW w:w="3120" w:type="dxa"/>
            <w:vAlign w:val="center"/>
          </w:tcPr>
          <w:p w:rsidR="437CA658" w:rsidP="437CA658" w:rsidRDefault="437CA658" w14:paraId="71253FDA" w14:textId="770537B7">
            <w:pPr>
              <w:jc w:val="center"/>
              <w:rPr>
                <w:rFonts w:ascii="Arial" w:hAnsi="Arial" w:eastAsia="Arial" w:cs="Arial"/>
                <w:sz w:val="28"/>
                <w:szCs w:val="28"/>
              </w:rPr>
            </w:pPr>
            <w:r w:rsidRPr="437CA658">
              <w:rPr>
                <w:rFonts w:ascii="Arial" w:hAnsi="Arial" w:eastAsia="Arial" w:cs="Arial"/>
                <w:sz w:val="28"/>
                <w:szCs w:val="28"/>
              </w:rPr>
              <w:t xml:space="preserve">La empresa SUSE fue fundada en 1992 por Roland Dyroff, Thomas Fehr, Burchard Steinbild y Hubert Mantel. La primera version de SUSE Linux Enterprise es liberada en el año 2000. </w:t>
            </w:r>
          </w:p>
          <w:p w:rsidR="437CA658" w:rsidP="437CA658" w:rsidRDefault="437CA658" w14:paraId="64FB6EF4" w14:textId="77C1AC2D">
            <w:pPr>
              <w:jc w:val="center"/>
              <w:rPr>
                <w:rFonts w:ascii="Arial" w:hAnsi="Arial" w:eastAsia="Arial" w:cs="Arial"/>
                <w:sz w:val="28"/>
                <w:szCs w:val="28"/>
              </w:rPr>
            </w:pPr>
          </w:p>
        </w:tc>
        <w:tc>
          <w:tcPr>
            <w:tcW w:w="3120" w:type="dxa"/>
            <w:vAlign w:val="center"/>
          </w:tcPr>
          <w:p w:rsidR="437CA658" w:rsidP="437CA658" w:rsidRDefault="437CA658" w14:paraId="22913E1F" w14:textId="092F35B6">
            <w:pPr>
              <w:jc w:val="center"/>
              <w:rPr>
                <w:rFonts w:ascii="Arial" w:hAnsi="Arial" w:eastAsia="Arial" w:cs="Arial"/>
                <w:sz w:val="28"/>
                <w:szCs w:val="28"/>
              </w:rPr>
            </w:pPr>
            <w:r w:rsidRPr="437CA658">
              <w:rPr>
                <w:rFonts w:ascii="Arial" w:hAnsi="Arial" w:eastAsia="Arial" w:cs="Arial"/>
                <w:sz w:val="28"/>
                <w:szCs w:val="28"/>
              </w:rPr>
              <w:t xml:space="preserve">Adaptabilidad, seguridad y facil administracion mediante la herramienta YAST. </w:t>
            </w:r>
          </w:p>
        </w:tc>
      </w:tr>
      <w:tr w:rsidR="437CA658" w:rsidTr="437CA658" w14:paraId="6CA5AC9A" w14:textId="77777777">
        <w:trPr>
          <w:trHeight w:val="300"/>
        </w:trPr>
        <w:tc>
          <w:tcPr>
            <w:tcW w:w="3120" w:type="dxa"/>
            <w:vAlign w:val="center"/>
          </w:tcPr>
          <w:p w:rsidR="437CA658" w:rsidP="437CA658" w:rsidRDefault="437CA658" w14:paraId="43E87FD1" w14:textId="10BD2318">
            <w:pPr>
              <w:jc w:val="center"/>
              <w:rPr>
                <w:rFonts w:ascii="Arial" w:hAnsi="Arial" w:eastAsia="Arial" w:cs="Arial"/>
                <w:sz w:val="28"/>
                <w:szCs w:val="28"/>
              </w:rPr>
            </w:pPr>
            <w:r w:rsidRPr="437CA658">
              <w:rPr>
                <w:rFonts w:ascii="Arial" w:hAnsi="Arial" w:eastAsia="Arial" w:cs="Arial"/>
                <w:sz w:val="28"/>
                <w:szCs w:val="28"/>
              </w:rPr>
              <w:t>ESX</w:t>
            </w:r>
          </w:p>
        </w:tc>
        <w:tc>
          <w:tcPr>
            <w:tcW w:w="3120" w:type="dxa"/>
            <w:vAlign w:val="center"/>
          </w:tcPr>
          <w:p w:rsidR="437CA658" w:rsidP="437CA658" w:rsidRDefault="437CA658" w14:paraId="2143A853" w14:textId="63A9BDA4">
            <w:pPr>
              <w:jc w:val="center"/>
              <w:rPr>
                <w:rFonts w:ascii="Arial" w:hAnsi="Arial" w:eastAsia="Arial" w:cs="Arial"/>
                <w:sz w:val="28"/>
                <w:szCs w:val="28"/>
              </w:rPr>
            </w:pPr>
            <w:r w:rsidRPr="437CA658">
              <w:rPr>
                <w:rFonts w:ascii="Arial" w:hAnsi="Arial" w:eastAsia="Arial" w:cs="Arial"/>
                <w:sz w:val="28"/>
                <w:szCs w:val="28"/>
              </w:rPr>
              <w:t>Vmware, 2001</w:t>
            </w:r>
          </w:p>
        </w:tc>
        <w:tc>
          <w:tcPr>
            <w:tcW w:w="3120" w:type="dxa"/>
            <w:vAlign w:val="center"/>
          </w:tcPr>
          <w:p w:rsidR="437CA658" w:rsidP="437CA658" w:rsidRDefault="437CA658" w14:paraId="26D5C801" w14:textId="6A219EE1">
            <w:pPr>
              <w:jc w:val="center"/>
              <w:rPr>
                <w:rFonts w:ascii="Arial" w:hAnsi="Arial" w:eastAsia="Arial" w:cs="Arial"/>
                <w:sz w:val="28"/>
                <w:szCs w:val="28"/>
              </w:rPr>
            </w:pPr>
            <w:r w:rsidRPr="437CA658">
              <w:rPr>
                <w:rFonts w:ascii="Arial" w:hAnsi="Arial" w:eastAsia="Arial" w:cs="Arial"/>
                <w:sz w:val="28"/>
                <w:szCs w:val="28"/>
              </w:rPr>
              <w:t xml:space="preserve">Hipervisor tipo I para el despliegue y soporte de máquinas virtuales. </w:t>
            </w:r>
          </w:p>
        </w:tc>
      </w:tr>
      <w:tr w:rsidR="437CA658" w:rsidTr="437CA658" w14:paraId="2B1D532A" w14:textId="77777777">
        <w:trPr>
          <w:trHeight w:val="300"/>
        </w:trPr>
        <w:tc>
          <w:tcPr>
            <w:tcW w:w="3120" w:type="dxa"/>
            <w:vAlign w:val="center"/>
          </w:tcPr>
          <w:p w:rsidR="437CA658" w:rsidP="437CA658" w:rsidRDefault="437CA658" w14:paraId="5030A613" w14:textId="4365EC92">
            <w:pPr>
              <w:jc w:val="center"/>
              <w:rPr>
                <w:rFonts w:ascii="Arial" w:hAnsi="Arial" w:eastAsia="Arial" w:cs="Arial"/>
                <w:sz w:val="28"/>
                <w:szCs w:val="28"/>
              </w:rPr>
            </w:pPr>
            <w:r w:rsidRPr="437CA658">
              <w:rPr>
                <w:rFonts w:ascii="Arial" w:hAnsi="Arial" w:eastAsia="Arial" w:cs="Arial"/>
                <w:sz w:val="28"/>
                <w:szCs w:val="28"/>
              </w:rPr>
              <w:t xml:space="preserve">Ubuntu </w:t>
            </w:r>
          </w:p>
        </w:tc>
        <w:tc>
          <w:tcPr>
            <w:tcW w:w="3120" w:type="dxa"/>
            <w:vAlign w:val="center"/>
          </w:tcPr>
          <w:p w:rsidR="437CA658" w:rsidP="437CA658" w:rsidRDefault="437CA658" w14:paraId="71BA2AFD" w14:textId="2DB125BF">
            <w:pPr>
              <w:jc w:val="center"/>
              <w:rPr>
                <w:rFonts w:ascii="Arial" w:hAnsi="Arial" w:eastAsia="Arial" w:cs="Arial"/>
                <w:sz w:val="28"/>
                <w:szCs w:val="28"/>
              </w:rPr>
            </w:pPr>
            <w:r w:rsidRPr="437CA658">
              <w:rPr>
                <w:rFonts w:ascii="Arial" w:hAnsi="Arial" w:eastAsia="Arial" w:cs="Arial"/>
                <w:sz w:val="28"/>
                <w:szCs w:val="28"/>
              </w:rPr>
              <w:t>Cannonical, CEO Mark Shuttleworth, 2004</w:t>
            </w:r>
          </w:p>
        </w:tc>
        <w:tc>
          <w:tcPr>
            <w:tcW w:w="3120" w:type="dxa"/>
            <w:vAlign w:val="center"/>
          </w:tcPr>
          <w:p w:rsidR="437CA658" w:rsidP="437CA658" w:rsidRDefault="437CA658" w14:paraId="41CF9572" w14:textId="695B8619">
            <w:pPr>
              <w:jc w:val="center"/>
              <w:rPr>
                <w:rFonts w:ascii="Arial" w:hAnsi="Arial" w:eastAsia="Arial" w:cs="Arial"/>
                <w:sz w:val="28"/>
                <w:szCs w:val="28"/>
              </w:rPr>
            </w:pPr>
            <w:r w:rsidRPr="437CA658">
              <w:rPr>
                <w:rFonts w:ascii="Arial" w:hAnsi="Arial" w:eastAsia="Arial" w:cs="Arial"/>
                <w:sz w:val="28"/>
                <w:szCs w:val="28"/>
              </w:rPr>
              <w:t xml:space="preserve">Tiene su base en Debian. Ofrece facilidad para el despliegue y mantenimiento de aplicativos como MySQL, Apache, etc. </w:t>
            </w:r>
          </w:p>
        </w:tc>
      </w:tr>
      <w:tr w:rsidR="437CA658" w:rsidTr="437CA658" w14:paraId="5BEADE3B" w14:textId="77777777">
        <w:trPr>
          <w:trHeight w:val="300"/>
        </w:trPr>
        <w:tc>
          <w:tcPr>
            <w:tcW w:w="3120" w:type="dxa"/>
            <w:vAlign w:val="center"/>
          </w:tcPr>
          <w:p w:rsidR="437CA658" w:rsidP="437CA658" w:rsidRDefault="437CA658" w14:paraId="44DC2E41" w14:textId="0DB4AE80">
            <w:pPr>
              <w:jc w:val="center"/>
              <w:rPr>
                <w:rFonts w:ascii="Arial" w:hAnsi="Arial" w:eastAsia="Arial" w:cs="Arial"/>
                <w:sz w:val="28"/>
                <w:szCs w:val="28"/>
              </w:rPr>
            </w:pPr>
            <w:r w:rsidRPr="437CA658">
              <w:rPr>
                <w:rFonts w:ascii="Arial" w:hAnsi="Arial" w:eastAsia="Arial" w:cs="Arial"/>
                <w:sz w:val="28"/>
                <w:szCs w:val="28"/>
              </w:rPr>
              <w:t>Unraid</w:t>
            </w:r>
          </w:p>
        </w:tc>
        <w:tc>
          <w:tcPr>
            <w:tcW w:w="3120" w:type="dxa"/>
            <w:vAlign w:val="center"/>
          </w:tcPr>
          <w:p w:rsidR="437CA658" w:rsidP="437CA658" w:rsidRDefault="437CA658" w14:paraId="54E20035" w14:textId="7BE3868B">
            <w:pPr>
              <w:jc w:val="center"/>
              <w:rPr>
                <w:rFonts w:ascii="Arial" w:hAnsi="Arial" w:eastAsia="Arial" w:cs="Arial"/>
                <w:sz w:val="28"/>
                <w:szCs w:val="28"/>
              </w:rPr>
            </w:pPr>
            <w:r w:rsidRPr="437CA658">
              <w:rPr>
                <w:rFonts w:ascii="Arial" w:hAnsi="Arial" w:eastAsia="Arial" w:cs="Arial"/>
                <w:sz w:val="28"/>
                <w:szCs w:val="28"/>
              </w:rPr>
              <w:t>Lime Technology, 2005</w:t>
            </w:r>
          </w:p>
        </w:tc>
        <w:tc>
          <w:tcPr>
            <w:tcW w:w="3120" w:type="dxa"/>
            <w:vAlign w:val="center"/>
          </w:tcPr>
          <w:p w:rsidR="437CA658" w:rsidP="437CA658" w:rsidRDefault="437CA658" w14:paraId="7DF5A216" w14:textId="3638C88C">
            <w:pPr>
              <w:jc w:val="center"/>
              <w:rPr>
                <w:rFonts w:ascii="Arial" w:hAnsi="Arial" w:eastAsia="Arial" w:cs="Arial"/>
                <w:sz w:val="28"/>
                <w:szCs w:val="28"/>
              </w:rPr>
            </w:pPr>
            <w:r w:rsidRPr="437CA658">
              <w:rPr>
                <w:rFonts w:ascii="Arial" w:hAnsi="Arial" w:eastAsia="Arial" w:cs="Arial"/>
                <w:sz w:val="28"/>
                <w:szCs w:val="28"/>
              </w:rPr>
              <w:t xml:space="preserve">Tiene su base en Slac kware, es una solucion para NAS (network-attached storage) domésticos. Tiene la particularidad de ser de pago. </w:t>
            </w:r>
          </w:p>
        </w:tc>
      </w:tr>
      <w:tr w:rsidR="437CA658" w:rsidTr="437CA658" w14:paraId="48A659D6" w14:textId="77777777">
        <w:trPr>
          <w:trHeight w:val="300"/>
        </w:trPr>
        <w:tc>
          <w:tcPr>
            <w:tcW w:w="3120" w:type="dxa"/>
            <w:vAlign w:val="center"/>
          </w:tcPr>
          <w:p w:rsidR="437CA658" w:rsidP="437CA658" w:rsidRDefault="437CA658" w14:paraId="02259025" w14:textId="7990BD67">
            <w:pPr>
              <w:jc w:val="center"/>
              <w:rPr>
                <w:rFonts w:ascii="Arial" w:hAnsi="Arial" w:eastAsia="Arial" w:cs="Arial"/>
                <w:sz w:val="28"/>
                <w:szCs w:val="28"/>
              </w:rPr>
            </w:pPr>
            <w:r w:rsidRPr="437CA658">
              <w:rPr>
                <w:rFonts w:ascii="Arial" w:hAnsi="Arial" w:eastAsia="Arial" w:cs="Arial"/>
                <w:sz w:val="28"/>
                <w:szCs w:val="28"/>
              </w:rPr>
              <w:t>Proxmox</w:t>
            </w:r>
          </w:p>
        </w:tc>
        <w:tc>
          <w:tcPr>
            <w:tcW w:w="3120" w:type="dxa"/>
            <w:vAlign w:val="center"/>
          </w:tcPr>
          <w:p w:rsidR="437CA658" w:rsidP="437CA658" w:rsidRDefault="437CA658" w14:paraId="5F2B80F8" w14:textId="476EAB15">
            <w:pPr>
              <w:jc w:val="center"/>
              <w:rPr>
                <w:rFonts w:ascii="Arial" w:hAnsi="Arial" w:eastAsia="Arial" w:cs="Arial"/>
                <w:sz w:val="28"/>
                <w:szCs w:val="28"/>
              </w:rPr>
            </w:pPr>
            <w:r w:rsidRPr="437CA658">
              <w:rPr>
                <w:rFonts w:ascii="Arial" w:hAnsi="Arial" w:eastAsia="Arial" w:cs="Arial"/>
                <w:sz w:val="28"/>
                <w:szCs w:val="28"/>
              </w:rPr>
              <w:t>Proxmox Server Solutions, 2008</w:t>
            </w:r>
          </w:p>
        </w:tc>
        <w:tc>
          <w:tcPr>
            <w:tcW w:w="3120" w:type="dxa"/>
            <w:vAlign w:val="center"/>
          </w:tcPr>
          <w:p w:rsidR="437CA658" w:rsidP="437CA658" w:rsidRDefault="437CA658" w14:paraId="6885E225" w14:textId="1A696213">
            <w:pPr>
              <w:jc w:val="center"/>
              <w:rPr>
                <w:rFonts w:ascii="Arial" w:hAnsi="Arial" w:eastAsia="Arial" w:cs="Arial"/>
                <w:sz w:val="28"/>
                <w:szCs w:val="28"/>
              </w:rPr>
            </w:pPr>
            <w:r w:rsidRPr="437CA658">
              <w:rPr>
                <w:rFonts w:ascii="Arial" w:hAnsi="Arial" w:eastAsia="Arial" w:cs="Arial"/>
                <w:sz w:val="28"/>
                <w:szCs w:val="28"/>
              </w:rPr>
              <w:t xml:space="preserve">Tiene su base en debian, permite el despliegue y mantenimiento de máquinas virtuales y contenedores. </w:t>
            </w:r>
          </w:p>
        </w:tc>
      </w:tr>
    </w:tbl>
    <w:p w:rsidR="437CA658" w:rsidP="437CA658" w:rsidRDefault="437CA658" w14:paraId="31E091F8" w14:textId="58815CB4">
      <w:pPr>
        <w:jc w:val="both"/>
        <w:rPr>
          <w:rFonts w:ascii="Arial" w:hAnsi="Arial" w:eastAsia="Arial" w:cs="Arial"/>
          <w:sz w:val="28"/>
          <w:szCs w:val="28"/>
        </w:rPr>
      </w:pPr>
    </w:p>
    <w:p w:rsidR="437CA658" w:rsidP="437CA658" w:rsidRDefault="437CA658" w14:paraId="3F4E6147" w14:textId="15645CFA">
      <w:pPr>
        <w:jc w:val="both"/>
        <w:rPr>
          <w:rFonts w:ascii="Arial" w:hAnsi="Arial" w:eastAsia="Arial" w:cs="Arial"/>
          <w:sz w:val="28"/>
          <w:szCs w:val="28"/>
        </w:rPr>
      </w:pPr>
    </w:p>
    <w:p w:rsidR="437CA658" w:rsidP="437CA658" w:rsidRDefault="437CA658" w14:paraId="02DBD71D" w14:textId="19BB28E3">
      <w:pPr>
        <w:jc w:val="both"/>
        <w:rPr>
          <w:rFonts w:ascii="Arial" w:hAnsi="Arial" w:eastAsia="Arial" w:cs="Arial"/>
          <w:sz w:val="28"/>
          <w:szCs w:val="28"/>
        </w:rPr>
      </w:pPr>
    </w:p>
    <w:p w:rsidR="437CA658" w:rsidP="437CA658" w:rsidRDefault="437CA658" w14:paraId="01A1C65A" w14:textId="1CA9325F">
      <w:pPr>
        <w:pStyle w:val="Prrafodelista"/>
        <w:numPr>
          <w:ilvl w:val="0"/>
          <w:numId w:val="3"/>
        </w:numPr>
        <w:jc w:val="both"/>
        <w:rPr>
          <w:rFonts w:ascii="Arial" w:hAnsi="Arial" w:eastAsia="Arial" w:cs="Arial"/>
          <w:sz w:val="28"/>
          <w:szCs w:val="28"/>
        </w:rPr>
      </w:pPr>
      <w:r w:rsidRPr="437CA658">
        <w:rPr>
          <w:rFonts w:ascii="Arial" w:hAnsi="Arial" w:eastAsia="Arial" w:cs="Arial"/>
          <w:sz w:val="28"/>
          <w:szCs w:val="28"/>
        </w:rPr>
        <w:t xml:space="preserve">Historia de los sistemas operativos para servidores: Solaris. </w:t>
      </w:r>
    </w:p>
    <w:p w:rsidR="437CA658" w:rsidP="437CA658" w:rsidRDefault="437CA658" w14:paraId="0F084D2A" w14:textId="09EFA177">
      <w:pPr>
        <w:jc w:val="both"/>
        <w:rPr>
          <w:rFonts w:ascii="Arial" w:hAnsi="Arial" w:eastAsia="Arial" w:cs="Arial"/>
          <w:sz w:val="28"/>
          <w:szCs w:val="28"/>
        </w:rPr>
      </w:pPr>
    </w:p>
    <w:p w:rsidR="437CA658" w:rsidP="437CA658" w:rsidRDefault="437CA658" w14:paraId="78124264" w14:textId="103A2309">
      <w:pPr>
        <w:ind w:left="720"/>
        <w:rPr>
          <w:rFonts w:ascii="Arial" w:hAnsi="Arial" w:eastAsia="Arial" w:cs="Arial"/>
          <w:sz w:val="28"/>
          <w:szCs w:val="28"/>
        </w:rPr>
      </w:pPr>
      <w:r w:rsidRPr="437CA658">
        <w:rPr>
          <w:rFonts w:ascii="Arial" w:hAnsi="Arial" w:eastAsia="Arial" w:cs="Arial"/>
          <w:sz w:val="28"/>
          <w:szCs w:val="28"/>
        </w:rPr>
        <w:t>Sus origenes van vinculados a la empresa Sun Microsystem que desarrolla Solaris en 1992. Actualmente su desarrollo y soporte es ofrecido por Oracle tras la compra de Sun Microsystem en el año 2009.</w:t>
      </w:r>
    </w:p>
    <w:p w:rsidR="437CA658" w:rsidP="437CA658" w:rsidRDefault="437CA658" w14:paraId="4DFE380A" w14:textId="5E521A93">
      <w:pPr>
        <w:ind w:left="720"/>
        <w:rPr>
          <w:rFonts w:ascii="Arial" w:hAnsi="Arial" w:eastAsia="Arial" w:cs="Arial"/>
          <w:sz w:val="28"/>
          <w:szCs w:val="28"/>
        </w:rPr>
      </w:pPr>
    </w:p>
    <w:p w:rsidR="437CA658" w:rsidP="437CA658" w:rsidRDefault="437CA658" w14:paraId="1B63A33A" w14:textId="04A6B50D">
      <w:pPr>
        <w:ind w:left="720"/>
        <w:rPr>
          <w:rFonts w:ascii="Arial" w:hAnsi="Arial" w:eastAsia="Arial" w:cs="Arial"/>
          <w:sz w:val="28"/>
          <w:szCs w:val="28"/>
        </w:rPr>
      </w:pPr>
    </w:p>
    <w:p w:rsidR="437CA658" w:rsidP="437CA658" w:rsidRDefault="437CA658" w14:paraId="6F451E81" w14:textId="393C2270">
      <w:pPr>
        <w:ind w:left="720"/>
        <w:rPr>
          <w:rFonts w:ascii="Arial" w:hAnsi="Arial" w:eastAsia="Arial" w:cs="Arial"/>
          <w:sz w:val="28"/>
          <w:szCs w:val="28"/>
        </w:rPr>
      </w:pPr>
    </w:p>
    <w:p w:rsidR="437CA658" w:rsidP="437CA658" w:rsidRDefault="437CA658" w14:paraId="37BCA0F7" w14:textId="364013B8">
      <w:pPr>
        <w:ind w:left="720"/>
        <w:rPr>
          <w:rFonts w:ascii="Arial" w:hAnsi="Arial" w:eastAsia="Arial" w:cs="Arial"/>
          <w:sz w:val="28"/>
          <w:szCs w:val="28"/>
        </w:rPr>
      </w:pPr>
      <w:r w:rsidRPr="437CA658">
        <w:rPr>
          <w:rFonts w:ascii="Arial" w:hAnsi="Arial" w:eastAsia="Arial" w:cs="Arial"/>
          <w:sz w:val="28"/>
          <w:szCs w:val="28"/>
        </w:rPr>
        <w:t xml:space="preserve">La principal característica de Solaris es el empleo del sistema de archivos ZFS que permite escalabilidad en grandes volúmenes de datos. Por ende, este sistema operativo se vuelve una opción a tomar en consideración en instituciones que poseen cantidades considerables de información que crece constantemente, haciendo un requerimiento la expansión de los volúmenes. </w:t>
      </w:r>
    </w:p>
    <w:p w:rsidR="437CA658" w:rsidP="437CA658" w:rsidRDefault="437CA658" w14:paraId="06DC8CA9" w14:textId="30B5C0BE">
      <w:pPr>
        <w:ind w:left="720"/>
        <w:rPr>
          <w:rFonts w:ascii="Arial" w:hAnsi="Arial" w:eastAsia="Arial" w:cs="Arial"/>
          <w:sz w:val="28"/>
          <w:szCs w:val="28"/>
        </w:rPr>
      </w:pPr>
    </w:p>
    <w:p w:rsidR="437CA658" w:rsidP="437CA658" w:rsidRDefault="437CA658" w14:paraId="3B256D35" w14:textId="65176CD7">
      <w:pPr>
        <w:ind w:left="720"/>
        <w:rPr>
          <w:rFonts w:ascii="Arial" w:hAnsi="Arial" w:eastAsia="Arial" w:cs="Arial"/>
          <w:sz w:val="28"/>
          <w:szCs w:val="28"/>
        </w:rPr>
      </w:pPr>
    </w:p>
    <w:p w:rsidR="437CA658" w:rsidP="437CA658" w:rsidRDefault="437CA658" w14:paraId="118AA340" w14:textId="629105EF">
      <w:pPr>
        <w:pStyle w:val="Prrafodelista"/>
        <w:numPr>
          <w:ilvl w:val="0"/>
          <w:numId w:val="3"/>
        </w:numPr>
        <w:rPr>
          <w:rFonts w:ascii="Arial" w:hAnsi="Arial" w:eastAsia="Arial" w:cs="Arial"/>
          <w:sz w:val="28"/>
          <w:szCs w:val="28"/>
        </w:rPr>
      </w:pPr>
      <w:r w:rsidRPr="437CA658">
        <w:rPr>
          <w:rFonts w:ascii="Arial" w:hAnsi="Arial" w:eastAsia="Arial" w:cs="Arial"/>
          <w:sz w:val="28"/>
          <w:szCs w:val="28"/>
        </w:rPr>
        <w:t>Historia de los sistemas operativos para servidores: Free BSD y TrueNAS.</w:t>
      </w:r>
    </w:p>
    <w:p w:rsidR="437CA658" w:rsidP="437CA658" w:rsidRDefault="437CA658" w14:paraId="25DB4955" w14:textId="13F8CBE7">
      <w:pPr>
        <w:rPr>
          <w:rFonts w:ascii="Arial" w:hAnsi="Arial" w:eastAsia="Arial" w:cs="Arial"/>
          <w:sz w:val="28"/>
          <w:szCs w:val="28"/>
        </w:rPr>
      </w:pPr>
    </w:p>
    <w:p w:rsidR="437CA658" w:rsidP="437CA658" w:rsidRDefault="437CA658" w14:paraId="3E0117F1" w14:textId="1B293018">
      <w:pPr>
        <w:ind w:left="720"/>
        <w:jc w:val="both"/>
        <w:rPr>
          <w:rFonts w:ascii="Arial" w:hAnsi="Arial" w:eastAsia="Arial" w:cs="Arial"/>
          <w:sz w:val="28"/>
          <w:szCs w:val="28"/>
        </w:rPr>
      </w:pPr>
      <w:r w:rsidRPr="437CA658">
        <w:rPr>
          <w:rFonts w:ascii="Arial" w:hAnsi="Arial" w:eastAsia="Arial" w:cs="Arial"/>
          <w:sz w:val="28"/>
          <w:szCs w:val="28"/>
        </w:rPr>
        <w:t xml:space="preserve">Free BSD es un sistema operativo multipropósito (puede también instalarse en hardware convencional, equipos domésticos), no obstante, en el ámbito de servidores suele ser una opción a tomar en consideración por sus características avanzadas en seguridad y almacenamiento. </w:t>
      </w:r>
    </w:p>
    <w:p w:rsidR="437CA658" w:rsidP="437CA658" w:rsidRDefault="437CA658" w14:paraId="7CEAD4A7" w14:textId="122BE320">
      <w:pPr>
        <w:ind w:left="720"/>
        <w:rPr>
          <w:rFonts w:ascii="Arial" w:hAnsi="Arial" w:eastAsia="Arial" w:cs="Arial"/>
          <w:sz w:val="28"/>
          <w:szCs w:val="28"/>
        </w:rPr>
      </w:pPr>
      <w:r w:rsidRPr="437CA658">
        <w:rPr>
          <w:rFonts w:ascii="Arial" w:hAnsi="Arial" w:eastAsia="Arial" w:cs="Arial"/>
          <w:sz w:val="28"/>
          <w:szCs w:val="28"/>
        </w:rPr>
        <w:t xml:space="preserve">Sus orígenes se remontan a 1993 gracias a los aportes de los miembros del FreeBSD Proyect y Colin Percival. </w:t>
      </w:r>
    </w:p>
    <w:p w:rsidR="437CA658" w:rsidP="437CA658" w:rsidRDefault="437CA658" w14:paraId="7AC08A23" w14:textId="0C1C815A">
      <w:pPr>
        <w:ind w:left="720"/>
        <w:rPr>
          <w:rFonts w:ascii="Arial" w:hAnsi="Arial" w:eastAsia="Arial" w:cs="Arial"/>
          <w:sz w:val="28"/>
          <w:szCs w:val="28"/>
        </w:rPr>
      </w:pPr>
    </w:p>
    <w:p w:rsidR="437CA658" w:rsidP="437CA658" w:rsidRDefault="437CA658" w14:paraId="58882AC2" w14:textId="5476C86D">
      <w:pPr>
        <w:ind w:left="720"/>
        <w:rPr>
          <w:rFonts w:ascii="Arial" w:hAnsi="Arial" w:eastAsia="Arial" w:cs="Arial"/>
          <w:sz w:val="28"/>
          <w:szCs w:val="28"/>
        </w:rPr>
      </w:pPr>
      <w:r w:rsidRPr="437CA658">
        <w:rPr>
          <w:rFonts w:ascii="Arial" w:hAnsi="Arial" w:eastAsia="Arial" w:cs="Arial"/>
          <w:sz w:val="28"/>
          <w:szCs w:val="28"/>
        </w:rPr>
        <w:t xml:space="preserve">TrueNAS (anteriormente conocido como FreeNAS) es un sistema operativo basado en FreeBSD, orientado a NAS, tiene la particularidad de emplear el sistema de archivos OpenZFS, que permite la inspección y reparación constante para evitar eventos de perdida de datos. </w:t>
      </w:r>
    </w:p>
    <w:p w:rsidR="437CA658" w:rsidP="437CA658" w:rsidRDefault="437CA658" w14:paraId="6BE95C3F" w14:textId="694F5D8A">
      <w:pPr>
        <w:ind w:left="720"/>
        <w:rPr>
          <w:rFonts w:ascii="Arial" w:hAnsi="Arial" w:eastAsia="Arial" w:cs="Arial"/>
          <w:sz w:val="28"/>
          <w:szCs w:val="28"/>
        </w:rPr>
      </w:pPr>
      <w:r w:rsidRPr="437CA658">
        <w:rPr>
          <w:rFonts w:ascii="Arial" w:hAnsi="Arial" w:eastAsia="Arial" w:cs="Arial"/>
          <w:sz w:val="28"/>
          <w:szCs w:val="28"/>
        </w:rPr>
        <w:t xml:space="preserve">TrueNAS cuenta con múltiples versiones y planes de suscripcion de los cuales algunos incluyen el hardware y soporte tecnico dedicado. No obstante, la versión más común es la Core que puede instalarse en hardware doméstico. </w:t>
      </w:r>
    </w:p>
    <w:p w:rsidR="437CA658" w:rsidP="437CA658" w:rsidRDefault="437CA658" w14:paraId="40E79836" w14:textId="4A97B9DA">
      <w:pPr>
        <w:ind w:left="720"/>
        <w:rPr>
          <w:rFonts w:ascii="Arial" w:hAnsi="Arial" w:eastAsia="Arial" w:cs="Arial"/>
          <w:sz w:val="28"/>
          <w:szCs w:val="28"/>
        </w:rPr>
      </w:pPr>
      <w:r w:rsidRPr="437CA658">
        <w:rPr>
          <w:rFonts w:ascii="Arial" w:hAnsi="Arial" w:eastAsia="Arial" w:cs="Arial"/>
          <w:sz w:val="28"/>
          <w:szCs w:val="28"/>
        </w:rPr>
        <w:t xml:space="preserve">El principal desarrollador de TrueNAS es </w:t>
      </w:r>
      <w:r w:rsidRPr="437CA658">
        <w:rPr>
          <w:rFonts w:ascii="Arial" w:hAnsi="Arial" w:eastAsia="Arial" w:cs="Arial"/>
          <w:b/>
          <w:bCs/>
          <w:sz w:val="28"/>
          <w:szCs w:val="28"/>
        </w:rPr>
        <w:t>Olivier Cochard-Labbé</w:t>
      </w:r>
      <w:r w:rsidRPr="437CA658">
        <w:rPr>
          <w:rFonts w:ascii="Arial" w:hAnsi="Arial" w:eastAsia="Arial" w:cs="Arial"/>
          <w:sz w:val="28"/>
          <w:szCs w:val="28"/>
        </w:rPr>
        <w:t>.</w:t>
      </w:r>
    </w:p>
    <w:p w:rsidR="437CA658" w:rsidP="437CA658" w:rsidRDefault="437CA658" w14:paraId="1FB313F1" w14:textId="2B57DA64">
      <w:pPr>
        <w:jc w:val="both"/>
        <w:rPr>
          <w:rFonts w:ascii="Arial" w:hAnsi="Arial" w:eastAsia="Arial" w:cs="Arial"/>
          <w:sz w:val="28"/>
          <w:szCs w:val="28"/>
        </w:rPr>
      </w:pPr>
    </w:p>
    <w:p w:rsidR="437CA658" w:rsidP="437CA658" w:rsidRDefault="437CA658" w14:paraId="0C74F2F6" w14:textId="650F4762">
      <w:pPr>
        <w:jc w:val="both"/>
        <w:rPr>
          <w:rFonts w:ascii="Arial" w:hAnsi="Arial" w:eastAsia="Arial" w:cs="Arial"/>
          <w:sz w:val="28"/>
          <w:szCs w:val="28"/>
        </w:rPr>
      </w:pPr>
    </w:p>
    <w:p w:rsidR="437CA658" w:rsidP="437CA658" w:rsidRDefault="437CA658" w14:paraId="40CF381C" w14:textId="33F1EFE2">
      <w:pPr>
        <w:jc w:val="both"/>
        <w:rPr>
          <w:rFonts w:ascii="Arial" w:hAnsi="Arial" w:eastAsia="Arial" w:cs="Arial"/>
          <w:sz w:val="28"/>
          <w:szCs w:val="28"/>
        </w:rPr>
      </w:pPr>
    </w:p>
    <w:p w:rsidR="437CA658" w:rsidP="437CA658" w:rsidRDefault="437CA658" w14:paraId="2F08BD53" w14:textId="1020F577">
      <w:pPr>
        <w:pStyle w:val="Prrafodelista"/>
        <w:numPr>
          <w:ilvl w:val="0"/>
          <w:numId w:val="3"/>
        </w:numPr>
        <w:rPr>
          <w:rFonts w:ascii="Arial" w:hAnsi="Arial" w:eastAsia="Arial" w:cs="Arial"/>
          <w:sz w:val="28"/>
          <w:szCs w:val="28"/>
        </w:rPr>
      </w:pPr>
      <w:r w:rsidRPr="437CA658">
        <w:rPr>
          <w:rFonts w:ascii="Arial" w:hAnsi="Arial" w:eastAsia="Arial" w:cs="Arial"/>
          <w:sz w:val="28"/>
          <w:szCs w:val="28"/>
        </w:rPr>
        <w:t xml:space="preserve"> Historia de los sistemas operativos para servidores: Windows Server. </w:t>
      </w:r>
    </w:p>
    <w:p w:rsidR="437CA658" w:rsidP="437CA658" w:rsidRDefault="437CA658" w14:paraId="067E9D28" w14:textId="5AA24F9B">
      <w:pPr>
        <w:rPr>
          <w:rFonts w:ascii="Arial" w:hAnsi="Arial" w:eastAsia="Arial" w:cs="Arial"/>
          <w:sz w:val="28"/>
          <w:szCs w:val="28"/>
        </w:rPr>
      </w:pPr>
    </w:p>
    <w:p w:rsidR="437CA658" w:rsidP="437CA658" w:rsidRDefault="437CA658" w14:paraId="0BC950C4" w14:textId="7F16AD3C">
      <w:pPr>
        <w:ind w:left="720"/>
        <w:jc w:val="both"/>
        <w:rPr>
          <w:rFonts w:ascii="Arial" w:hAnsi="Arial" w:eastAsia="Arial" w:cs="Arial"/>
          <w:sz w:val="28"/>
          <w:szCs w:val="28"/>
        </w:rPr>
      </w:pPr>
      <w:r w:rsidRPr="437CA658">
        <w:rPr>
          <w:rFonts w:ascii="Arial" w:hAnsi="Arial" w:eastAsia="Arial" w:cs="Arial"/>
          <w:sz w:val="28"/>
          <w:szCs w:val="28"/>
        </w:rPr>
        <w:t xml:space="preserve">Los orígenes de Windows Server van estrechamente vinculados a los orígenes de las versiones de Windows para uso doméstico. </w:t>
      </w:r>
    </w:p>
    <w:p w:rsidR="437CA658" w:rsidP="437CA658" w:rsidRDefault="437CA658" w14:paraId="1E1E5459" w14:textId="138D2637">
      <w:pPr>
        <w:ind w:left="720"/>
        <w:jc w:val="both"/>
        <w:rPr>
          <w:rFonts w:ascii="Arial" w:hAnsi="Arial" w:eastAsia="Arial" w:cs="Arial"/>
          <w:sz w:val="28"/>
          <w:szCs w:val="28"/>
        </w:rPr>
      </w:pPr>
      <w:r w:rsidRPr="437CA658">
        <w:rPr>
          <w:rFonts w:ascii="Arial" w:hAnsi="Arial" w:eastAsia="Arial" w:cs="Arial"/>
          <w:sz w:val="28"/>
          <w:szCs w:val="28"/>
        </w:rPr>
        <w:t xml:space="preserve">Tras la fundación de Microsoft en 1975 por Bill Gates y Paul Allen el crecimiento de las tecnologías de la información y comunicación se volvió exponencial y requirió la aparición en el año 1993 de la primera versión de Windows Server, Windows NT 3.1 Advance Server. </w:t>
      </w:r>
    </w:p>
    <w:p w:rsidR="437CA658" w:rsidP="437CA658" w:rsidRDefault="437CA658" w14:paraId="1B5EB4B9" w14:textId="0EA555A3">
      <w:pPr>
        <w:ind w:left="720"/>
        <w:jc w:val="both"/>
        <w:rPr>
          <w:rFonts w:ascii="Arial" w:hAnsi="Arial" w:eastAsia="Arial" w:cs="Arial"/>
          <w:sz w:val="28"/>
          <w:szCs w:val="28"/>
        </w:rPr>
      </w:pPr>
      <w:r w:rsidRPr="437CA658">
        <w:rPr>
          <w:rFonts w:ascii="Arial" w:hAnsi="Arial" w:eastAsia="Arial" w:cs="Arial"/>
          <w:sz w:val="28"/>
          <w:szCs w:val="28"/>
        </w:rPr>
        <w:t>No obstante, sus ventas fueron limitadas debido a requerimientos de hardware muy altos y a la no posibilidad de aprovechar todas las ventajas de</w:t>
      </w:r>
      <w:r>
        <w:tab/>
      </w:r>
      <w:r w:rsidRPr="437CA658">
        <w:rPr>
          <w:rFonts w:ascii="Arial" w:hAnsi="Arial" w:eastAsia="Arial" w:cs="Arial"/>
          <w:sz w:val="28"/>
          <w:szCs w:val="28"/>
        </w:rPr>
        <w:t xml:space="preserve">l sistema frente a las nuevas aplicaciones de 32 bits. </w:t>
      </w:r>
    </w:p>
    <w:p w:rsidR="437CA658" w:rsidP="437CA658" w:rsidRDefault="437CA658" w14:paraId="379EA8DC" w14:textId="1B3F46DA">
      <w:pPr>
        <w:ind w:left="720"/>
        <w:jc w:val="both"/>
        <w:rPr>
          <w:rFonts w:ascii="Arial" w:hAnsi="Arial" w:eastAsia="Arial" w:cs="Arial"/>
          <w:sz w:val="28"/>
          <w:szCs w:val="28"/>
        </w:rPr>
      </w:pPr>
      <w:r w:rsidRPr="437CA658">
        <w:rPr>
          <w:rFonts w:ascii="Arial" w:hAnsi="Arial" w:eastAsia="Arial" w:cs="Arial"/>
          <w:sz w:val="28"/>
          <w:szCs w:val="28"/>
        </w:rPr>
        <w:t>Actualmente la versión más actualizada de Windows Server, es la 2022 que cuenta con ventajas en seguridad (active directory) y virtualización (hyperv).</w:t>
      </w:r>
    </w:p>
    <w:p w:rsidR="437CA658" w:rsidP="437CA658" w:rsidRDefault="437CA658" w14:paraId="1D5072C6" w14:textId="51B979F8">
      <w:pPr>
        <w:ind w:left="720"/>
        <w:jc w:val="both"/>
        <w:rPr>
          <w:rFonts w:ascii="Arial" w:hAnsi="Arial" w:eastAsia="Arial" w:cs="Arial"/>
          <w:sz w:val="28"/>
          <w:szCs w:val="28"/>
        </w:rPr>
      </w:pPr>
      <w:r w:rsidRPr="437CA658">
        <w:rPr>
          <w:rFonts w:ascii="Arial" w:hAnsi="Arial" w:eastAsia="Arial" w:cs="Arial"/>
          <w:sz w:val="28"/>
          <w:szCs w:val="28"/>
        </w:rPr>
        <w:t>Active directory es una base de datos que y un conjunto de servicios que conectan a los usuarios con los recursos de red que requieren para realizar su trabajo</w:t>
      </w:r>
      <w:r>
        <w:tab/>
      </w:r>
      <w:r w:rsidRPr="437CA658">
        <w:rPr>
          <w:rFonts w:ascii="Arial" w:hAnsi="Arial" w:eastAsia="Arial" w:cs="Arial"/>
          <w:sz w:val="28"/>
          <w:szCs w:val="28"/>
        </w:rPr>
        <w:t xml:space="preserve">. </w:t>
      </w:r>
    </w:p>
    <w:p w:rsidR="437CA658" w:rsidP="437CA658" w:rsidRDefault="437CA658" w14:paraId="01683668" w14:textId="41438300">
      <w:pPr>
        <w:ind w:left="720"/>
        <w:jc w:val="both"/>
        <w:rPr>
          <w:rFonts w:ascii="Arial" w:hAnsi="Arial" w:eastAsia="Arial" w:cs="Arial"/>
          <w:sz w:val="28"/>
          <w:szCs w:val="28"/>
        </w:rPr>
      </w:pPr>
      <w:r w:rsidRPr="437CA658">
        <w:rPr>
          <w:rFonts w:ascii="Arial" w:hAnsi="Arial" w:eastAsia="Arial" w:cs="Arial"/>
          <w:sz w:val="28"/>
          <w:szCs w:val="28"/>
        </w:rPr>
        <w:t xml:space="preserve">Hyperv es el producto de virtualización de hardware desarrollado por Microsoft. </w:t>
      </w:r>
    </w:p>
    <w:p w:rsidR="437CA658" w:rsidP="437CA658" w:rsidRDefault="437CA658" w14:paraId="42A1C5E5" w14:textId="193E530E">
      <w:pPr>
        <w:ind w:left="720"/>
        <w:jc w:val="both"/>
        <w:rPr>
          <w:rFonts w:ascii="Arial" w:hAnsi="Arial" w:eastAsia="Arial" w:cs="Arial"/>
          <w:sz w:val="28"/>
          <w:szCs w:val="28"/>
        </w:rPr>
      </w:pPr>
    </w:p>
    <w:p w:rsidR="437CA658" w:rsidP="437CA658" w:rsidRDefault="437CA658" w14:paraId="1610E8B6" w14:textId="43C629CB">
      <w:pPr>
        <w:pStyle w:val="Prrafodelista"/>
        <w:numPr>
          <w:ilvl w:val="0"/>
          <w:numId w:val="3"/>
        </w:numPr>
        <w:jc w:val="both"/>
        <w:rPr>
          <w:rFonts w:ascii="Arial" w:hAnsi="Arial" w:eastAsia="Arial" w:cs="Arial"/>
          <w:sz w:val="28"/>
          <w:szCs w:val="28"/>
        </w:rPr>
      </w:pPr>
      <w:r w:rsidRPr="437CA658">
        <w:rPr>
          <w:rFonts w:ascii="Arial" w:hAnsi="Arial" w:eastAsia="Arial" w:cs="Arial"/>
          <w:sz w:val="28"/>
          <w:szCs w:val="28"/>
        </w:rPr>
        <w:t>Historia de los sistemas operativos para servidores: ESXi</w:t>
      </w:r>
    </w:p>
    <w:p w:rsidR="437CA658" w:rsidP="437CA658" w:rsidRDefault="437CA658" w14:paraId="3397AEB9" w14:textId="1CBF99A4">
      <w:pPr>
        <w:jc w:val="both"/>
        <w:rPr>
          <w:rFonts w:ascii="Arial" w:hAnsi="Arial" w:eastAsia="Arial" w:cs="Arial"/>
          <w:sz w:val="28"/>
          <w:szCs w:val="28"/>
        </w:rPr>
      </w:pPr>
    </w:p>
    <w:p w:rsidR="437CA658" w:rsidP="437CA658" w:rsidRDefault="437CA658" w14:paraId="4005B2AB" w14:textId="0DBA1A8D">
      <w:pPr>
        <w:ind w:left="1440"/>
        <w:jc w:val="both"/>
        <w:rPr>
          <w:rFonts w:ascii="Arial" w:hAnsi="Arial" w:eastAsia="Arial" w:cs="Arial"/>
          <w:sz w:val="28"/>
          <w:szCs w:val="28"/>
        </w:rPr>
      </w:pPr>
      <w:r w:rsidRPr="437CA658">
        <w:rPr>
          <w:rFonts w:ascii="Arial" w:hAnsi="Arial" w:eastAsia="Arial" w:cs="Arial"/>
          <w:sz w:val="28"/>
          <w:szCs w:val="28"/>
        </w:rPr>
        <w:t xml:space="preserve">Los precedentes se remontan a ESX en el año 2000, para aquel entonces se empleaba el kernel linux, no obstante VMware decide hacer uso de su propio kernel a partir del año 2010 publicando su primera version, 4.1. </w:t>
      </w:r>
    </w:p>
    <w:p w:rsidR="437CA658" w:rsidP="437CA658" w:rsidRDefault="437CA658" w14:paraId="5CFC26C1" w14:textId="0BCA2EF8">
      <w:pPr>
        <w:ind w:left="1440"/>
        <w:jc w:val="both"/>
        <w:rPr>
          <w:rFonts w:ascii="Arial" w:hAnsi="Arial" w:eastAsia="Arial" w:cs="Arial"/>
          <w:sz w:val="28"/>
          <w:szCs w:val="28"/>
        </w:rPr>
      </w:pPr>
    </w:p>
    <w:p w:rsidR="437CA658" w:rsidP="437CA658" w:rsidRDefault="437CA658" w14:paraId="4ABC2940" w14:textId="2E805E4E">
      <w:pPr>
        <w:ind w:left="1440"/>
        <w:jc w:val="both"/>
        <w:rPr>
          <w:rFonts w:ascii="Arial" w:hAnsi="Arial" w:eastAsia="Arial" w:cs="Arial"/>
          <w:sz w:val="28"/>
          <w:szCs w:val="28"/>
        </w:rPr>
      </w:pPr>
    </w:p>
    <w:p w:rsidR="437CA658" w:rsidP="437CA658" w:rsidRDefault="437CA658" w14:paraId="315CEF6C" w14:textId="2CEBCDFF">
      <w:pPr>
        <w:ind w:left="1440"/>
        <w:jc w:val="both"/>
        <w:rPr>
          <w:rFonts w:ascii="Arial" w:hAnsi="Arial" w:eastAsia="Arial" w:cs="Arial"/>
          <w:sz w:val="28"/>
          <w:szCs w:val="28"/>
        </w:rPr>
      </w:pPr>
      <w:r w:rsidRPr="437CA658">
        <w:rPr>
          <w:rFonts w:ascii="Arial" w:hAnsi="Arial" w:eastAsia="Arial" w:cs="Arial"/>
          <w:sz w:val="28"/>
          <w:szCs w:val="28"/>
        </w:rPr>
        <w:t xml:space="preserve">Al igual que ESX, ESXi cumple las mismas funciones de un hipervisor tipo I, desplegar y mantener máquinas virtuales, incluyendo a partir de las últimas versiones mejoras considerables en apartados como alta disponibilidad y compatibilidad con hardware. </w:t>
      </w:r>
    </w:p>
    <w:p w:rsidR="437CA658" w:rsidP="437CA658" w:rsidRDefault="437CA658" w14:paraId="7425CD05" w14:textId="710C7E7E">
      <w:pPr>
        <w:ind w:left="1440"/>
        <w:jc w:val="both"/>
        <w:rPr>
          <w:rFonts w:ascii="Arial" w:hAnsi="Arial" w:eastAsia="Arial" w:cs="Arial"/>
          <w:sz w:val="28"/>
          <w:szCs w:val="28"/>
        </w:rPr>
      </w:pPr>
      <w:r w:rsidRPr="437CA658">
        <w:rPr>
          <w:rFonts w:ascii="Arial" w:hAnsi="Arial" w:eastAsia="Arial" w:cs="Arial"/>
          <w:sz w:val="28"/>
          <w:szCs w:val="28"/>
        </w:rPr>
        <w:t>La última característica ha permitido que los interesados en crear ambientes de prueba y aprendizaje puedan hacer uso de ESXi en hardware accesible por el público general por un periodo de prueba, generalmente de 60 días.</w:t>
      </w:r>
    </w:p>
    <w:p w:rsidR="437CA658" w:rsidP="437CA658" w:rsidRDefault="437CA658" w14:paraId="47D488F2" w14:textId="7B73ABEC">
      <w:pPr>
        <w:ind w:left="1440"/>
        <w:jc w:val="both"/>
        <w:rPr>
          <w:rFonts w:ascii="Arial" w:hAnsi="Arial" w:eastAsia="Arial" w:cs="Arial"/>
          <w:sz w:val="28"/>
          <w:szCs w:val="28"/>
        </w:rPr>
      </w:pPr>
    </w:p>
    <w:p w:rsidR="437CA658" w:rsidP="437CA658" w:rsidRDefault="437CA658" w14:paraId="13414AD7" w14:textId="6AFCD4C6">
      <w:pPr>
        <w:ind w:left="1440"/>
        <w:jc w:val="both"/>
        <w:rPr>
          <w:rFonts w:ascii="Arial" w:hAnsi="Arial" w:eastAsia="Arial" w:cs="Arial"/>
          <w:sz w:val="28"/>
          <w:szCs w:val="28"/>
        </w:rPr>
      </w:pPr>
    </w:p>
    <w:p w:rsidR="437CA658" w:rsidP="437CA658" w:rsidRDefault="437CA658" w14:paraId="142CDF57" w14:textId="4AE841B3">
      <w:pPr>
        <w:pStyle w:val="Prrafodelista"/>
        <w:numPr>
          <w:ilvl w:val="0"/>
          <w:numId w:val="3"/>
        </w:numPr>
        <w:jc w:val="both"/>
        <w:rPr>
          <w:rFonts w:ascii="Arial" w:hAnsi="Arial" w:eastAsia="Arial" w:cs="Arial"/>
          <w:sz w:val="28"/>
          <w:szCs w:val="28"/>
        </w:rPr>
      </w:pPr>
      <w:r w:rsidRPr="437CA658">
        <w:rPr>
          <w:rFonts w:ascii="Arial" w:hAnsi="Arial" w:eastAsia="Arial" w:cs="Arial"/>
          <w:sz w:val="28"/>
          <w:szCs w:val="28"/>
        </w:rPr>
        <w:t xml:space="preserve">Futuro de los sistemas operativos (opinión propia de cada integrante del grupo de la investigación) </w:t>
      </w:r>
    </w:p>
    <w:p w:rsidR="437CA658" w:rsidP="437CA658" w:rsidRDefault="437CA658" w14:paraId="20E1796E" w14:textId="3F5A8092">
      <w:pPr>
        <w:jc w:val="both"/>
        <w:rPr>
          <w:rFonts w:ascii="Arial" w:hAnsi="Arial" w:eastAsia="Arial" w:cs="Arial"/>
          <w:sz w:val="28"/>
          <w:szCs w:val="28"/>
        </w:rPr>
      </w:pPr>
    </w:p>
    <w:p w:rsidR="437CA658" w:rsidP="437CA658" w:rsidRDefault="437CA658" w14:paraId="441CE311" w14:textId="34D9951D">
      <w:pPr>
        <w:ind w:left="720"/>
        <w:rPr>
          <w:rFonts w:ascii="Arial" w:hAnsi="Arial" w:eastAsia="Arial" w:cs="Arial"/>
          <w:sz w:val="28"/>
          <w:szCs w:val="28"/>
        </w:rPr>
      </w:pPr>
      <w:r w:rsidRPr="437CA658">
        <w:rPr>
          <w:rFonts w:ascii="Arial" w:hAnsi="Arial" w:eastAsia="Arial" w:cs="Arial"/>
          <w:sz w:val="28"/>
          <w:szCs w:val="28"/>
        </w:rPr>
        <w:t xml:space="preserve">Bajo mi humilde perspectiva creo que el futuro de los sistemas operativos pasa por potenciar el uso de los recursos de la nube y la realidad aumentada. La nube nos ayudaría de forma más cotidiana a ejecutar sistemas operativos y aplicaciones más demandantes independientemente del hardware del dispositivo que tengamos, siempre y cuando tengamos acceso a Internet. La realidad aumentada nos ayudaría de forma más cotidiana en plasmar información de forma inmediata en función del entorno o de las solicitudes que tengamos. - Joy Nelaton. </w:t>
      </w:r>
    </w:p>
    <w:p w:rsidR="437CA658" w:rsidP="437CA658" w:rsidRDefault="437CA658" w14:paraId="67426BE2" w14:textId="6D475D93">
      <w:pPr>
        <w:ind w:left="1440"/>
        <w:jc w:val="both"/>
        <w:rPr>
          <w:rFonts w:ascii="Arial" w:hAnsi="Arial" w:eastAsia="Arial" w:cs="Arial"/>
          <w:sz w:val="28"/>
          <w:szCs w:val="28"/>
        </w:rPr>
      </w:pPr>
    </w:p>
    <w:p w:rsidR="437CA658" w:rsidP="437CA658" w:rsidRDefault="437CA658" w14:paraId="42CBE8ED" w14:textId="2A53DA32">
      <w:pPr>
        <w:ind w:left="1440"/>
        <w:jc w:val="both"/>
        <w:rPr>
          <w:rFonts w:ascii="Arial" w:hAnsi="Arial" w:eastAsia="Arial" w:cs="Arial"/>
          <w:sz w:val="28"/>
          <w:szCs w:val="28"/>
        </w:rPr>
      </w:pPr>
    </w:p>
    <w:p w:rsidR="437CA658" w:rsidP="437CA658" w:rsidRDefault="437CA658" w14:paraId="5F5A1ACC" w14:textId="1BB5C189">
      <w:pPr>
        <w:ind w:left="1440"/>
        <w:jc w:val="both"/>
        <w:rPr>
          <w:rFonts w:ascii="Arial" w:hAnsi="Arial" w:eastAsia="Arial" w:cs="Arial"/>
          <w:sz w:val="28"/>
          <w:szCs w:val="28"/>
        </w:rPr>
      </w:pPr>
    </w:p>
    <w:p w:rsidR="437CA658" w:rsidRDefault="437CA658" w14:paraId="3463C566" w14:textId="4375A8F3">
      <w:r>
        <w:br w:type="page"/>
      </w:r>
    </w:p>
    <w:p w:rsidR="437CA658" w:rsidP="437CA658" w:rsidRDefault="437CA658" w14:paraId="55DAC305" w14:textId="23374BDB">
      <w:pPr>
        <w:jc w:val="center"/>
        <w:rPr>
          <w:rFonts w:ascii="Arial" w:hAnsi="Arial" w:eastAsia="Arial" w:cs="Arial"/>
          <w:sz w:val="28"/>
          <w:szCs w:val="28"/>
        </w:rPr>
      </w:pPr>
      <w:r w:rsidRPr="437CA658">
        <w:rPr>
          <w:rFonts w:ascii="Arial" w:hAnsi="Arial" w:eastAsia="Arial" w:cs="Arial"/>
          <w:sz w:val="28"/>
          <w:szCs w:val="28"/>
        </w:rPr>
        <w:t>Conclusión</w:t>
      </w:r>
    </w:p>
    <w:p w:rsidR="437CA658" w:rsidP="437CA658" w:rsidRDefault="437CA658" w14:paraId="0C649529" w14:textId="41C3CA3E">
      <w:pPr>
        <w:ind w:left="1440"/>
        <w:jc w:val="center"/>
        <w:rPr>
          <w:rFonts w:ascii="Arial" w:hAnsi="Arial" w:eastAsia="Arial" w:cs="Arial"/>
          <w:sz w:val="28"/>
          <w:szCs w:val="28"/>
        </w:rPr>
      </w:pPr>
    </w:p>
    <w:p w:rsidR="437CA658" w:rsidP="437CA658" w:rsidRDefault="437CA658" w14:paraId="7904B501" w14:textId="15E19A0D">
      <w:pPr>
        <w:jc w:val="both"/>
        <w:rPr>
          <w:rFonts w:ascii="Arial" w:hAnsi="Arial" w:eastAsia="Arial" w:cs="Arial"/>
          <w:sz w:val="28"/>
          <w:szCs w:val="28"/>
        </w:rPr>
      </w:pPr>
      <w:r w:rsidRPr="437CA658">
        <w:rPr>
          <w:rFonts w:ascii="Arial" w:hAnsi="Arial" w:eastAsia="Arial" w:cs="Arial"/>
          <w:sz w:val="28"/>
          <w:szCs w:val="28"/>
        </w:rPr>
        <w:t xml:space="preserve">La diversidad de sistemas operativos para servidores nos llama al deber de evaluar internamente los fines que se quieren satisfacer y los recursos lógicos y físicos que se poseen antes de decantarnos por uno u otro, independientemente de su modelo de negocio o licenciamiento. </w:t>
      </w:r>
    </w:p>
    <w:p w:rsidR="437CA658" w:rsidP="437CA658" w:rsidRDefault="437CA658" w14:paraId="29312C73" w14:textId="6D11AF02">
      <w:pPr>
        <w:jc w:val="both"/>
        <w:rPr>
          <w:rFonts w:ascii="Arial" w:hAnsi="Arial" w:eastAsia="Arial" w:cs="Arial"/>
          <w:sz w:val="28"/>
          <w:szCs w:val="28"/>
        </w:rPr>
      </w:pPr>
      <w:r w:rsidRPr="437CA658">
        <w:rPr>
          <w:rFonts w:ascii="Arial" w:hAnsi="Arial" w:eastAsia="Arial" w:cs="Arial"/>
          <w:sz w:val="28"/>
          <w:szCs w:val="28"/>
        </w:rPr>
        <w:t xml:space="preserve">Por consiguiente, podemos inferir que nos resulta difícil evaluar que tan viable es un sistema operativo para servidor sin antes saber qué necesidad cubrir, esto cobra la mayor relevancia al trasladarse al ámbito profesional y empresarial. </w:t>
      </w:r>
    </w:p>
    <w:p w:rsidR="437CA658" w:rsidP="437CA658" w:rsidRDefault="437CA658" w14:paraId="583DDADE" w14:textId="286CE4AE">
      <w:pPr>
        <w:ind w:left="720"/>
        <w:jc w:val="both"/>
        <w:rPr>
          <w:rFonts w:ascii="Arial" w:hAnsi="Arial" w:eastAsia="Arial" w:cs="Arial"/>
          <w:sz w:val="28"/>
          <w:szCs w:val="28"/>
        </w:rPr>
      </w:pPr>
    </w:p>
    <w:p w:rsidR="437CA658" w:rsidP="437CA658" w:rsidRDefault="437CA658" w14:paraId="4EE510E0" w14:textId="2835CCB0">
      <w:pPr>
        <w:ind w:left="720"/>
        <w:jc w:val="both"/>
        <w:rPr>
          <w:rFonts w:ascii="Arial" w:hAnsi="Arial" w:eastAsia="Arial" w:cs="Arial"/>
          <w:sz w:val="28"/>
          <w:szCs w:val="28"/>
        </w:rPr>
      </w:pPr>
    </w:p>
    <w:p w:rsidR="437CA658" w:rsidP="437CA658" w:rsidRDefault="437CA658" w14:paraId="3A03A90D" w14:textId="1BFB28E4">
      <w:pPr>
        <w:jc w:val="center"/>
        <w:rPr>
          <w:rFonts w:ascii="Arial" w:hAnsi="Arial" w:eastAsia="Arial" w:cs="Arial"/>
          <w:sz w:val="28"/>
          <w:szCs w:val="28"/>
        </w:rPr>
      </w:pPr>
    </w:p>
    <w:p w:rsidR="0812AD0B" w:rsidP="0812AD0B" w:rsidRDefault="0812AD0B" w14:paraId="21FAD10D" w14:textId="05D53534">
      <w:pPr>
        <w:jc w:val="center"/>
      </w:pPr>
    </w:p>
    <w:p w:rsidR="0812AD0B" w:rsidP="0812AD0B" w:rsidRDefault="0812AD0B" w14:paraId="4AF988AC" w14:textId="21207713">
      <w:pPr>
        <w:jc w:val="center"/>
      </w:pPr>
    </w:p>
    <w:p w:rsidR="0812AD0B" w:rsidP="0812AD0B" w:rsidRDefault="0812AD0B" w14:paraId="2618DDF8" w14:textId="1756E715">
      <w:pPr>
        <w:jc w:val="center"/>
      </w:pPr>
    </w:p>
    <w:p w:rsidR="0812AD0B" w:rsidP="0812AD0B" w:rsidRDefault="0812AD0B" w14:paraId="49F6A0E3" w14:textId="181DAE04">
      <w:pPr>
        <w:jc w:val="center"/>
      </w:pPr>
    </w:p>
    <w:p w:rsidR="0812AD0B" w:rsidP="0812AD0B" w:rsidRDefault="0812AD0B" w14:paraId="35346154" w14:textId="60CF9C36">
      <w:pPr>
        <w:jc w:val="center"/>
      </w:pPr>
    </w:p>
    <w:p w:rsidR="0812AD0B" w:rsidP="0812AD0B" w:rsidRDefault="0812AD0B" w14:paraId="0B9382BF" w14:textId="5B87275F">
      <w:pPr>
        <w:jc w:val="center"/>
      </w:pPr>
    </w:p>
    <w:p w:rsidR="0812AD0B" w:rsidRDefault="0812AD0B" w14:paraId="2718B69B" w14:textId="028488C1">
      <w:r>
        <w:br w:type="page"/>
      </w:r>
    </w:p>
    <w:p w:rsidR="00F311E9" w:rsidP="5FDB3D93" w:rsidRDefault="0812AD0B" w14:paraId="62EDF8B0" w14:textId="1D721209">
      <w:pPr>
        <w:jc w:val="center"/>
        <w:rPr>
          <w:rFonts w:ascii="Arial" w:hAnsi="Arial" w:eastAsia="Arial" w:cs="Arial"/>
          <w:sz w:val="28"/>
          <w:szCs w:val="28"/>
          <w:lang w:val="es-ES"/>
        </w:rPr>
      </w:pPr>
      <w:r w:rsidRPr="0812AD0B">
        <w:rPr>
          <w:rFonts w:ascii="Arial" w:hAnsi="Arial" w:eastAsia="Arial" w:cs="Arial"/>
          <w:sz w:val="28"/>
          <w:szCs w:val="28"/>
        </w:rPr>
        <w:t>Referencias Bibliográficas</w:t>
      </w:r>
    </w:p>
    <w:p w:rsidR="000D5A7C" w:rsidP="5FDB3D93" w:rsidRDefault="000D5A7C" w14:paraId="3C2A9699" w14:textId="48E02F51">
      <w:pPr>
        <w:jc w:val="center"/>
        <w:rPr>
          <w:rFonts w:ascii="Arial" w:hAnsi="Arial" w:eastAsia="Arial" w:cs="Arial"/>
          <w:sz w:val="28"/>
          <w:szCs w:val="28"/>
          <w:lang w:val="es-ES"/>
        </w:rPr>
      </w:pPr>
    </w:p>
    <w:p w:rsidR="000D5A7C" w:rsidP="5FDB3D93" w:rsidRDefault="0812AD0B" w14:paraId="023AD498" w14:textId="24536969">
      <w:pPr>
        <w:pStyle w:val="NormalWeb"/>
        <w:ind w:left="567" w:hanging="567"/>
        <w:rPr>
          <w:rFonts w:ascii="Arial" w:hAnsi="Arial" w:eastAsia="Arial" w:cs="Arial"/>
          <w:sz w:val="28"/>
          <w:szCs w:val="28"/>
        </w:rPr>
      </w:pPr>
      <w:r w:rsidRPr="0812AD0B">
        <w:rPr>
          <w:rFonts w:ascii="Arial" w:hAnsi="Arial" w:eastAsia="Arial" w:cs="Arial"/>
          <w:sz w:val="28"/>
          <w:szCs w:val="28"/>
        </w:rPr>
        <w:t xml:space="preserve">(2008) </w:t>
      </w:r>
      <w:r w:rsidRPr="0812AD0B">
        <w:rPr>
          <w:rFonts w:ascii="Arial" w:hAnsi="Arial" w:eastAsia="Arial" w:cs="Arial"/>
          <w:i/>
          <w:iCs/>
          <w:sz w:val="28"/>
          <w:szCs w:val="28"/>
        </w:rPr>
        <w:t>History of the Operarting Systems</w:t>
      </w:r>
      <w:r w:rsidRPr="0812AD0B">
        <w:rPr>
          <w:rFonts w:ascii="Arial" w:hAnsi="Arial" w:eastAsia="Arial" w:cs="Arial"/>
          <w:sz w:val="28"/>
          <w:szCs w:val="28"/>
        </w:rPr>
        <w:t xml:space="preserve">. University of Berkeley, A. D. Joseph. Available at: https://os.itec.kit.edu/downloads/sysarch00a_history.pdf (Accessed: April 2, 2023). </w:t>
      </w:r>
    </w:p>
    <w:p w:rsidR="000D5A7C" w:rsidP="5FDB3D93" w:rsidRDefault="000D5A7C" w14:paraId="68836D6F" w14:textId="4F4C0ACB">
      <w:pPr>
        <w:pStyle w:val="NormalWeb"/>
        <w:ind w:left="567" w:hanging="567"/>
        <w:rPr>
          <w:rFonts w:ascii="Arial" w:hAnsi="Arial" w:eastAsia="Arial" w:cs="Arial"/>
          <w:sz w:val="28"/>
          <w:szCs w:val="28"/>
        </w:rPr>
      </w:pPr>
    </w:p>
    <w:p w:rsidR="000D5A7C" w:rsidP="5FDB3D93" w:rsidRDefault="0812AD0B" w14:paraId="396BAC32" w14:textId="54B4518E">
      <w:pPr>
        <w:ind w:left="567" w:hanging="567"/>
        <w:rPr>
          <w:rFonts w:ascii="Arial" w:hAnsi="Arial" w:eastAsia="Arial" w:cs="Arial"/>
          <w:sz w:val="28"/>
          <w:szCs w:val="28"/>
          <w:lang w:val="en-US"/>
        </w:rPr>
      </w:pPr>
      <w:r w:rsidRPr="0812AD0B">
        <w:rPr>
          <w:rFonts w:ascii="Arial" w:hAnsi="Arial" w:eastAsia="Arial" w:cs="Arial"/>
          <w:i/>
          <w:iCs/>
          <w:sz w:val="28"/>
          <w:szCs w:val="28"/>
        </w:rPr>
        <w:t>(2022) Windows Server: qué es y características</w:t>
      </w:r>
      <w:r w:rsidRPr="0812AD0B">
        <w:rPr>
          <w:rFonts w:ascii="Arial" w:hAnsi="Arial" w:eastAsia="Arial" w:cs="Arial"/>
          <w:sz w:val="28"/>
          <w:szCs w:val="28"/>
        </w:rPr>
        <w:t xml:space="preserve">. Axarnet . Available at: </w:t>
      </w:r>
      <w:hyperlink r:id="rId5">
        <w:r w:rsidRPr="0812AD0B">
          <w:rPr>
            <w:rStyle w:val="Hipervnculo"/>
            <w:rFonts w:ascii="Arial" w:hAnsi="Arial" w:eastAsia="Arial" w:cs="Arial"/>
            <w:sz w:val="28"/>
            <w:szCs w:val="28"/>
          </w:rPr>
          <w:t>https://axarnet.es/blog/windows-server</w:t>
        </w:r>
      </w:hyperlink>
      <w:r w:rsidRPr="0812AD0B">
        <w:rPr>
          <w:rFonts w:ascii="Arial" w:hAnsi="Arial" w:eastAsia="Arial" w:cs="Arial"/>
          <w:sz w:val="28"/>
          <w:szCs w:val="28"/>
        </w:rPr>
        <w:t xml:space="preserve"> (Accessed: April 3, 2023).</w:t>
      </w:r>
    </w:p>
    <w:p w:rsidR="000D5A7C" w:rsidP="5FDB3D93" w:rsidRDefault="000D5A7C" w14:paraId="7CFFAB0A" w14:textId="646AECE3">
      <w:pPr>
        <w:pStyle w:val="NormalWeb"/>
        <w:ind w:left="567" w:hanging="567"/>
        <w:rPr>
          <w:rFonts w:ascii="Arial" w:hAnsi="Arial" w:eastAsia="Arial" w:cs="Arial"/>
          <w:sz w:val="28"/>
          <w:szCs w:val="28"/>
        </w:rPr>
      </w:pPr>
    </w:p>
    <w:p w:rsidR="000D5A7C" w:rsidP="5FDB3D93" w:rsidRDefault="0812AD0B" w14:paraId="574C4AE9" w14:textId="306DFC62">
      <w:pPr>
        <w:ind w:left="567" w:hanging="567"/>
      </w:pPr>
      <w:r w:rsidRPr="0812AD0B">
        <w:rPr>
          <w:rFonts w:ascii="Arial" w:hAnsi="Arial" w:eastAsia="Arial" w:cs="Arial"/>
          <w:i/>
          <w:iCs/>
          <w:sz w:val="28"/>
          <w:szCs w:val="28"/>
        </w:rPr>
        <w:t>Historia de Red Hat</w:t>
      </w:r>
      <w:r w:rsidRPr="0812AD0B">
        <w:rPr>
          <w:rFonts w:ascii="Arial" w:hAnsi="Arial" w:eastAsia="Arial" w:cs="Arial"/>
          <w:sz w:val="28"/>
          <w:szCs w:val="28"/>
        </w:rPr>
        <w:t xml:space="preserve">. Universidad Interamericana de Puerto Rico Recinto de Arecibo. Available at: </w:t>
      </w:r>
      <w:hyperlink r:id="rId6">
        <w:r w:rsidRPr="0812AD0B">
          <w:rPr>
            <w:rStyle w:val="Hipervnculo"/>
            <w:rFonts w:ascii="Arial" w:hAnsi="Arial" w:eastAsia="Arial" w:cs="Arial"/>
            <w:sz w:val="28"/>
            <w:szCs w:val="28"/>
          </w:rPr>
          <w:t>https://sites.google.com/site/redhat702015/historia</w:t>
        </w:r>
      </w:hyperlink>
      <w:r w:rsidRPr="0812AD0B">
        <w:rPr>
          <w:rFonts w:ascii="Arial" w:hAnsi="Arial" w:eastAsia="Arial" w:cs="Arial"/>
          <w:sz w:val="28"/>
          <w:szCs w:val="28"/>
        </w:rPr>
        <w:t xml:space="preserve"> (Accessed: April 3, 2023).</w:t>
      </w:r>
    </w:p>
    <w:p w:rsidR="000D5A7C" w:rsidP="5FDB3D93" w:rsidRDefault="000D5A7C" w14:paraId="48F19193" w14:textId="6D4B2FA5">
      <w:pPr>
        <w:ind w:left="567" w:hanging="567"/>
        <w:rPr>
          <w:rFonts w:ascii="Arial" w:hAnsi="Arial" w:eastAsia="Arial" w:cs="Arial"/>
          <w:sz w:val="28"/>
          <w:szCs w:val="28"/>
          <w:lang w:val="en-US"/>
        </w:rPr>
      </w:pPr>
    </w:p>
    <w:p w:rsidR="000D5A7C" w:rsidP="5FDB3D93" w:rsidRDefault="0812AD0B" w14:paraId="497E52BE" w14:textId="160C2D0E">
      <w:pPr>
        <w:ind w:left="567" w:hanging="567"/>
      </w:pPr>
      <w:r w:rsidRPr="0812AD0B">
        <w:rPr>
          <w:rFonts w:ascii="Arial" w:hAnsi="Arial" w:eastAsia="Arial" w:cs="Arial"/>
          <w:sz w:val="28"/>
          <w:szCs w:val="28"/>
        </w:rPr>
        <w:t xml:space="preserve">(2007) </w:t>
      </w:r>
      <w:r w:rsidRPr="0812AD0B">
        <w:rPr>
          <w:rFonts w:ascii="Arial" w:hAnsi="Arial" w:eastAsia="Arial" w:cs="Arial"/>
          <w:i/>
          <w:iCs/>
          <w:sz w:val="28"/>
          <w:szCs w:val="28"/>
        </w:rPr>
        <w:t>VMware ESX Server</w:t>
      </w:r>
      <w:r w:rsidRPr="0812AD0B">
        <w:rPr>
          <w:rFonts w:ascii="Arial" w:hAnsi="Arial" w:eastAsia="Arial" w:cs="Arial"/>
          <w:sz w:val="28"/>
          <w:szCs w:val="28"/>
        </w:rPr>
        <w:t xml:space="preserve">. VMware. Available at: </w:t>
      </w:r>
      <w:hyperlink r:id="rId7">
        <w:r w:rsidRPr="0812AD0B">
          <w:rPr>
            <w:rStyle w:val="Hipervnculo"/>
            <w:rFonts w:ascii="Arial" w:hAnsi="Arial" w:eastAsia="Arial" w:cs="Arial"/>
            <w:sz w:val="28"/>
            <w:szCs w:val="28"/>
          </w:rPr>
          <w:t>https://www.vmware.com/pdf/esx_datasheet.pdf</w:t>
        </w:r>
      </w:hyperlink>
      <w:r w:rsidRPr="0812AD0B">
        <w:rPr>
          <w:rFonts w:ascii="Arial" w:hAnsi="Arial" w:eastAsia="Arial" w:cs="Arial"/>
          <w:sz w:val="28"/>
          <w:szCs w:val="28"/>
        </w:rPr>
        <w:t xml:space="preserve"> (Accessed: April 3, 2023).</w:t>
      </w:r>
    </w:p>
    <w:p w:rsidR="000D5A7C" w:rsidP="5FDB3D93" w:rsidRDefault="000D5A7C" w14:paraId="7D54A1A2" w14:textId="032ED004">
      <w:pPr>
        <w:ind w:left="567" w:hanging="567"/>
        <w:rPr>
          <w:rFonts w:ascii="Arial" w:hAnsi="Arial" w:eastAsia="Arial" w:cs="Arial"/>
          <w:sz w:val="28"/>
          <w:szCs w:val="28"/>
          <w:lang w:val="en-US"/>
        </w:rPr>
      </w:pPr>
    </w:p>
    <w:p w:rsidR="000D5A7C" w:rsidP="5FDB3D93" w:rsidRDefault="0812AD0B" w14:paraId="6A90C7AB" w14:textId="3E8014DE">
      <w:pPr>
        <w:ind w:left="567" w:hanging="567"/>
      </w:pPr>
      <w:r w:rsidRPr="0812AD0B">
        <w:rPr>
          <w:rFonts w:ascii="Arial" w:hAnsi="Arial" w:eastAsia="Arial" w:cs="Arial"/>
          <w:sz w:val="28"/>
          <w:szCs w:val="28"/>
        </w:rPr>
        <w:t xml:space="preserve">(1999) </w:t>
      </w:r>
      <w:r w:rsidRPr="0812AD0B">
        <w:rPr>
          <w:rFonts w:ascii="Arial" w:hAnsi="Arial" w:eastAsia="Arial" w:cs="Arial"/>
          <w:i/>
          <w:iCs/>
          <w:sz w:val="28"/>
          <w:szCs w:val="28"/>
        </w:rPr>
        <w:t>Introduccion basica al sistema operativo Unix</w:t>
      </w:r>
      <w:r w:rsidRPr="0812AD0B">
        <w:rPr>
          <w:rFonts w:ascii="Arial" w:hAnsi="Arial" w:eastAsia="Arial" w:cs="Arial"/>
          <w:sz w:val="28"/>
          <w:szCs w:val="28"/>
        </w:rPr>
        <w:t xml:space="preserve">. Available at: </w:t>
      </w:r>
      <w:hyperlink r:id="rId8">
        <w:r w:rsidRPr="0812AD0B">
          <w:rPr>
            <w:rStyle w:val="Hipervnculo"/>
            <w:rFonts w:ascii="Arial" w:hAnsi="Arial" w:eastAsia="Arial" w:cs="Arial"/>
            <w:sz w:val="28"/>
            <w:szCs w:val="28"/>
          </w:rPr>
          <w:t>https://www.tlm.unavarra.es/~daniel/docencia/arq/arq1998-1999/introduccion.pdf</w:t>
        </w:r>
      </w:hyperlink>
      <w:r w:rsidRPr="0812AD0B">
        <w:rPr>
          <w:rFonts w:ascii="Arial" w:hAnsi="Arial" w:eastAsia="Arial" w:cs="Arial"/>
          <w:sz w:val="28"/>
          <w:szCs w:val="28"/>
        </w:rPr>
        <w:t xml:space="preserve"> (Accessed: April 3, 2023).</w:t>
      </w:r>
    </w:p>
    <w:p w:rsidR="000D5A7C" w:rsidP="0812AD0B" w:rsidRDefault="000D5A7C" w14:paraId="34A8E506" w14:textId="2CDAB770">
      <w:pPr>
        <w:ind w:left="567" w:hanging="567"/>
        <w:rPr>
          <w:rFonts w:ascii="Arial" w:hAnsi="Arial" w:eastAsia="Arial" w:cs="Arial"/>
          <w:sz w:val="28"/>
          <w:szCs w:val="28"/>
        </w:rPr>
      </w:pPr>
    </w:p>
    <w:p w:rsidR="000D5A7C" w:rsidP="0812AD0B" w:rsidRDefault="0812AD0B" w14:paraId="0E6605A2" w14:textId="0A7FFFD2">
      <w:pPr>
        <w:ind w:left="567" w:hanging="567"/>
      </w:pPr>
      <w:r w:rsidRPr="0812AD0B">
        <w:rPr>
          <w:rFonts w:ascii="Arial" w:hAnsi="Arial" w:eastAsia="Arial" w:cs="Arial"/>
          <w:sz w:val="28"/>
          <w:szCs w:val="28"/>
        </w:rPr>
        <w:t xml:space="preserve">(2022) </w:t>
      </w:r>
      <w:r w:rsidRPr="0812AD0B">
        <w:rPr>
          <w:rFonts w:ascii="Arial" w:hAnsi="Arial" w:eastAsia="Arial" w:cs="Arial"/>
          <w:i/>
          <w:iCs/>
          <w:sz w:val="28"/>
          <w:szCs w:val="28"/>
        </w:rPr>
        <w:t>Cómo escoger Debian 11 en nuestros servidores</w:t>
      </w:r>
      <w:r w:rsidRPr="0812AD0B">
        <w:rPr>
          <w:rFonts w:ascii="Arial" w:hAnsi="Arial" w:eastAsia="Arial" w:cs="Arial"/>
          <w:sz w:val="28"/>
          <w:szCs w:val="28"/>
        </w:rPr>
        <w:t xml:space="preserve">. Arsys Blog. Available at: </w:t>
      </w:r>
      <w:hyperlink r:id="rId9">
        <w:r w:rsidRPr="0812AD0B">
          <w:rPr>
            <w:rStyle w:val="Hipervnculo"/>
            <w:rFonts w:ascii="Arial" w:hAnsi="Arial" w:eastAsia="Arial" w:cs="Arial"/>
            <w:sz w:val="28"/>
            <w:szCs w:val="28"/>
          </w:rPr>
          <w:t>https://www.arsys.es/blog/debian11</w:t>
        </w:r>
      </w:hyperlink>
      <w:r w:rsidRPr="0812AD0B">
        <w:rPr>
          <w:rFonts w:ascii="Arial" w:hAnsi="Arial" w:eastAsia="Arial" w:cs="Arial"/>
          <w:sz w:val="28"/>
          <w:szCs w:val="28"/>
        </w:rPr>
        <w:t xml:space="preserve"> (Accessed: April 12, 2023).</w:t>
      </w:r>
    </w:p>
    <w:p w:rsidR="000D5A7C" w:rsidP="0812AD0B" w:rsidRDefault="000D5A7C" w14:paraId="3008DC32" w14:textId="54FC6055">
      <w:pPr>
        <w:ind w:left="567" w:hanging="567"/>
        <w:rPr>
          <w:rFonts w:ascii="Arial" w:hAnsi="Arial" w:eastAsia="Arial" w:cs="Arial"/>
          <w:sz w:val="28"/>
          <w:szCs w:val="28"/>
        </w:rPr>
      </w:pPr>
    </w:p>
    <w:p w:rsidR="000D5A7C" w:rsidP="0812AD0B" w:rsidRDefault="0812AD0B" w14:paraId="6B68CE78" w14:textId="79C64F88">
      <w:pPr>
        <w:ind w:left="567" w:hanging="567"/>
      </w:pPr>
      <w:r w:rsidRPr="0812AD0B">
        <w:rPr>
          <w:rFonts w:ascii="Arial" w:hAnsi="Arial" w:eastAsia="Arial" w:cs="Arial"/>
          <w:sz w:val="28"/>
          <w:szCs w:val="28"/>
        </w:rPr>
        <w:t xml:space="preserve">(2023) </w:t>
      </w:r>
      <w:r w:rsidRPr="0812AD0B">
        <w:rPr>
          <w:rFonts w:ascii="Arial" w:hAnsi="Arial" w:eastAsia="Arial" w:cs="Arial"/>
          <w:i/>
          <w:iCs/>
          <w:sz w:val="28"/>
          <w:szCs w:val="28"/>
        </w:rPr>
        <w:t>Todo sobre Linux, el sistema operativo de código abierto</w:t>
      </w:r>
      <w:r w:rsidRPr="0812AD0B">
        <w:rPr>
          <w:rFonts w:ascii="Arial" w:hAnsi="Arial" w:eastAsia="Arial" w:cs="Arial"/>
          <w:sz w:val="28"/>
          <w:szCs w:val="28"/>
        </w:rPr>
        <w:t xml:space="preserve">. ADSL ZONE. Available at: </w:t>
      </w:r>
      <w:hyperlink r:id="rId10">
        <w:r w:rsidRPr="0812AD0B">
          <w:rPr>
            <w:rStyle w:val="Hipervnculo"/>
            <w:rFonts w:ascii="Arial" w:hAnsi="Arial" w:eastAsia="Arial" w:cs="Arial"/>
            <w:sz w:val="28"/>
            <w:szCs w:val="28"/>
          </w:rPr>
          <w:t>https://www.adslzone.net/reportajes/software/que-es-linux/</w:t>
        </w:r>
      </w:hyperlink>
      <w:r w:rsidRPr="0812AD0B">
        <w:rPr>
          <w:rFonts w:ascii="Arial" w:hAnsi="Arial" w:eastAsia="Arial" w:cs="Arial"/>
          <w:sz w:val="28"/>
          <w:szCs w:val="28"/>
        </w:rPr>
        <w:t xml:space="preserve"> (Accessed: April 12, 2023).</w:t>
      </w:r>
    </w:p>
    <w:p w:rsidR="000D5A7C" w:rsidP="0812AD0B" w:rsidRDefault="000D5A7C" w14:paraId="52954FEB" w14:textId="45BB9D9F">
      <w:pPr>
        <w:ind w:left="567" w:hanging="567"/>
        <w:rPr>
          <w:rFonts w:ascii="Arial" w:hAnsi="Arial" w:eastAsia="Arial" w:cs="Arial"/>
          <w:sz w:val="28"/>
          <w:szCs w:val="28"/>
        </w:rPr>
      </w:pPr>
    </w:p>
    <w:p w:rsidR="437CA658" w:rsidP="437CA658" w:rsidRDefault="437CA658" w14:paraId="4400F648" w14:textId="7ADA8673">
      <w:pPr>
        <w:ind w:left="567" w:hanging="567"/>
        <w:rPr>
          <w:rFonts w:ascii="Arial" w:hAnsi="Arial" w:eastAsia="Arial" w:cs="Arial"/>
          <w:i/>
          <w:iCs/>
          <w:sz w:val="28"/>
          <w:szCs w:val="28"/>
        </w:rPr>
      </w:pPr>
    </w:p>
    <w:p w:rsidR="437CA658" w:rsidP="437CA658" w:rsidRDefault="437CA658" w14:paraId="678E817B" w14:textId="32EE8B1C">
      <w:pPr>
        <w:ind w:left="567" w:hanging="567"/>
        <w:rPr>
          <w:rFonts w:ascii="Arial" w:hAnsi="Arial" w:eastAsia="Arial" w:cs="Arial"/>
          <w:i/>
          <w:iCs/>
          <w:sz w:val="28"/>
          <w:szCs w:val="28"/>
        </w:rPr>
      </w:pPr>
    </w:p>
    <w:p w:rsidR="000D5A7C" w:rsidP="0812AD0B" w:rsidRDefault="0812AD0B" w14:paraId="10C3AFD2" w14:textId="4091D964">
      <w:pPr>
        <w:ind w:left="567" w:hanging="567"/>
      </w:pPr>
      <w:r w:rsidRPr="0812AD0B">
        <w:rPr>
          <w:rFonts w:ascii="Arial" w:hAnsi="Arial" w:eastAsia="Arial" w:cs="Arial"/>
          <w:i/>
          <w:iCs/>
          <w:sz w:val="28"/>
          <w:szCs w:val="28"/>
        </w:rPr>
        <w:t>Solaris ZFS of Solaris™ 10 Operating System function</w:t>
      </w:r>
      <w:r w:rsidRPr="0812AD0B">
        <w:rPr>
          <w:rFonts w:ascii="Arial" w:hAnsi="Arial" w:eastAsia="Arial" w:cs="Arial"/>
          <w:sz w:val="28"/>
          <w:szCs w:val="28"/>
        </w:rPr>
        <w:t xml:space="preserve">. FuJitsu. Available at: </w:t>
      </w:r>
      <w:hyperlink r:id="rId11">
        <w:r w:rsidRPr="0812AD0B">
          <w:rPr>
            <w:rStyle w:val="Hipervnculo"/>
            <w:rFonts w:ascii="Arial" w:hAnsi="Arial" w:eastAsia="Arial" w:cs="Arial"/>
            <w:sz w:val="28"/>
            <w:szCs w:val="28"/>
          </w:rPr>
          <w:t>https://www.fujitsu.com/global/products/computing/servers/unix/sparc-enterprise/software/solaris10/zfs/</w:t>
        </w:r>
      </w:hyperlink>
      <w:r w:rsidRPr="0812AD0B">
        <w:rPr>
          <w:rFonts w:ascii="Arial" w:hAnsi="Arial" w:eastAsia="Arial" w:cs="Arial"/>
          <w:sz w:val="28"/>
          <w:szCs w:val="28"/>
        </w:rPr>
        <w:t xml:space="preserve"> (Accessed: April 10, 2023).</w:t>
      </w:r>
    </w:p>
    <w:p w:rsidR="000D5A7C" w:rsidP="0812AD0B" w:rsidRDefault="000D5A7C" w14:paraId="123A60B2" w14:textId="67333724">
      <w:pPr>
        <w:ind w:left="567" w:hanging="567"/>
        <w:rPr>
          <w:rFonts w:ascii="Arial" w:hAnsi="Arial" w:eastAsia="Arial" w:cs="Arial"/>
          <w:sz w:val="28"/>
          <w:szCs w:val="28"/>
        </w:rPr>
      </w:pPr>
    </w:p>
    <w:p w:rsidR="000D5A7C" w:rsidP="0812AD0B" w:rsidRDefault="0812AD0B" w14:paraId="2BEEA8C9" w14:textId="4DAA651E">
      <w:pPr>
        <w:ind w:left="567" w:hanging="567"/>
      </w:pPr>
      <w:r w:rsidRPr="0812AD0B">
        <w:rPr>
          <w:rFonts w:ascii="Arial" w:hAnsi="Arial" w:eastAsia="Arial" w:cs="Arial"/>
          <w:i/>
          <w:iCs/>
          <w:sz w:val="28"/>
          <w:szCs w:val="28"/>
        </w:rPr>
        <w:t>SUSE Linux Enterprise Server</w:t>
      </w:r>
      <w:r w:rsidRPr="0812AD0B">
        <w:rPr>
          <w:rFonts w:ascii="Arial" w:hAnsi="Arial" w:eastAsia="Arial" w:cs="Arial"/>
          <w:sz w:val="28"/>
          <w:szCs w:val="28"/>
        </w:rPr>
        <w:t xml:space="preserve">. SUSE. Available at: </w:t>
      </w:r>
      <w:hyperlink r:id="rId12">
        <w:r w:rsidRPr="0812AD0B">
          <w:rPr>
            <w:rStyle w:val="Hipervnculo"/>
            <w:rFonts w:ascii="Arial" w:hAnsi="Arial" w:eastAsia="Arial" w:cs="Arial"/>
            <w:sz w:val="28"/>
            <w:szCs w:val="28"/>
          </w:rPr>
          <w:t>https://www.suse.com/es-es/products/server/</w:t>
        </w:r>
      </w:hyperlink>
      <w:r w:rsidRPr="0812AD0B">
        <w:rPr>
          <w:rFonts w:ascii="Arial" w:hAnsi="Arial" w:eastAsia="Arial" w:cs="Arial"/>
          <w:sz w:val="28"/>
          <w:szCs w:val="28"/>
        </w:rPr>
        <w:t xml:space="preserve"> (Accessed: April 12, 2023).</w:t>
      </w:r>
    </w:p>
    <w:p w:rsidR="000D5A7C" w:rsidP="0812AD0B" w:rsidRDefault="000D5A7C" w14:paraId="4B551BFE" w14:textId="4C68E2C0">
      <w:pPr>
        <w:ind w:left="567" w:hanging="567"/>
        <w:rPr>
          <w:rFonts w:ascii="Arial" w:hAnsi="Arial" w:eastAsia="Arial" w:cs="Arial"/>
          <w:sz w:val="28"/>
          <w:szCs w:val="28"/>
        </w:rPr>
      </w:pPr>
    </w:p>
    <w:p w:rsidR="000D5A7C" w:rsidP="0812AD0B" w:rsidRDefault="000D5A7C" w14:paraId="1CB564D1" w14:textId="639FB9F2">
      <w:pPr>
        <w:ind w:left="567" w:hanging="567"/>
        <w:rPr>
          <w:rFonts w:ascii="Arial" w:hAnsi="Arial" w:eastAsia="Arial" w:cs="Arial"/>
          <w:sz w:val="28"/>
          <w:szCs w:val="28"/>
        </w:rPr>
      </w:pPr>
    </w:p>
    <w:p w:rsidR="00A40F7B" w:rsidP="5FDB3D93" w:rsidRDefault="00A40F7B" w14:paraId="7480F1DF" w14:textId="11CBE69C">
      <w:pPr>
        <w:jc w:val="center"/>
        <w:rPr>
          <w:rFonts w:ascii="Arial" w:hAnsi="Arial" w:eastAsia="Arial" w:cs="Arial"/>
          <w:sz w:val="28"/>
          <w:szCs w:val="28"/>
        </w:rPr>
      </w:pPr>
    </w:p>
    <w:p w:rsidR="437CA658" w:rsidRDefault="437CA658" w14:paraId="57F45AA3" w14:textId="54E0EF44">
      <w:r>
        <w:br w:type="page"/>
      </w:r>
    </w:p>
    <w:p w:rsidR="00A40F7B" w:rsidP="5FDB3D93" w:rsidRDefault="437CA658" w14:paraId="565AA60B" w14:textId="079255ED">
      <w:pPr>
        <w:jc w:val="center"/>
        <w:rPr>
          <w:rFonts w:ascii="Arial" w:hAnsi="Arial" w:eastAsia="Arial" w:cs="Arial"/>
          <w:sz w:val="28"/>
          <w:szCs w:val="28"/>
        </w:rPr>
      </w:pPr>
      <w:r w:rsidRPr="437CA658">
        <w:rPr>
          <w:rFonts w:ascii="Arial" w:hAnsi="Arial" w:eastAsia="Arial" w:cs="Arial"/>
          <w:sz w:val="28"/>
          <w:szCs w:val="28"/>
        </w:rPr>
        <w:t xml:space="preserve">Anexo </w:t>
      </w:r>
    </w:p>
    <w:p w:rsidR="437CA658" w:rsidP="437CA658" w:rsidRDefault="437CA658" w14:paraId="39C7B577" w14:textId="03693593">
      <w:pPr>
        <w:jc w:val="center"/>
        <w:rPr>
          <w:rFonts w:ascii="Arial" w:hAnsi="Arial" w:eastAsia="Arial" w:cs="Arial"/>
          <w:sz w:val="28"/>
          <w:szCs w:val="28"/>
        </w:rPr>
      </w:pPr>
    </w:p>
    <w:p w:rsidRPr="00A40F7B" w:rsidR="00A40F7B" w:rsidP="5FDB3D93" w:rsidRDefault="437CA658" w14:paraId="2B5B6D07" w14:textId="4925E5AF">
      <w:pPr>
        <w:rPr>
          <w:rFonts w:ascii="Arial" w:hAnsi="Arial" w:eastAsia="Arial" w:cs="Arial"/>
          <w:sz w:val="28"/>
          <w:szCs w:val="28"/>
          <w:lang w:val="es-ES"/>
        </w:rPr>
      </w:pPr>
      <w:r w:rsidRPr="437CA658">
        <w:rPr>
          <w:rFonts w:ascii="Arial" w:hAnsi="Arial" w:eastAsia="Arial" w:cs="Arial"/>
          <w:sz w:val="28"/>
          <w:szCs w:val="28"/>
        </w:rPr>
        <w:t xml:space="preserve">Enlace Miro (Tablero para editar y presentar la información expuesta): </w:t>
      </w:r>
      <w:hyperlink r:id="rId13">
        <w:r w:rsidRPr="437CA658">
          <w:rPr>
            <w:rStyle w:val="Hipervnculo"/>
            <w:rFonts w:ascii="Arial" w:hAnsi="Arial" w:eastAsia="Arial" w:cs="Arial"/>
            <w:sz w:val="28"/>
            <w:szCs w:val="28"/>
          </w:rPr>
          <w:t>https://miro.com/welcomeonboard/Y25XOXc5SmZMRmUzVENtb3E3cVFtaEtJWkZ1UnhicDNWdTlxeklqZ3BGM2FkTkNrZlRJM2ZhUkFTWEdxcW9UOXwzNDU4NzY0NTUwNDIwNDIzNTcwfDI=?share_link_id=44166376341</w:t>
        </w:r>
      </w:hyperlink>
    </w:p>
    <w:p w:rsidRPr="00A40F7B" w:rsidR="00A40F7B" w:rsidP="00A40F7B" w:rsidRDefault="00A40F7B" w14:paraId="5D3E94FD" w14:textId="3B3AFF06">
      <w:pPr>
        <w:rPr>
          <w:lang w:val="es-ES"/>
        </w:rPr>
      </w:pPr>
    </w:p>
    <w:p w:rsidRPr="00A40F7B" w:rsidR="00A40F7B" w:rsidP="00A40F7B" w:rsidRDefault="00A40F7B" w14:paraId="615650CF" w14:textId="77777777">
      <w:pPr>
        <w:rPr>
          <w:lang w:val="es-ES"/>
        </w:rPr>
      </w:pPr>
    </w:p>
    <w:p w:rsidRPr="00A40F7B" w:rsidR="000D5A7C" w:rsidP="000D5A7C" w:rsidRDefault="000D5A7C" w14:paraId="24CC4A0B" w14:textId="77777777">
      <w:pPr>
        <w:jc w:val="center"/>
        <w:rPr>
          <w:lang w:val="es-ES"/>
        </w:rPr>
      </w:pPr>
    </w:p>
    <w:sectPr w:rsidRPr="00A40F7B" w:rsidR="000D5A7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EB3"/>
    <w:multiLevelType w:val="hybridMultilevel"/>
    <w:tmpl w:val="FFFFFFFF"/>
    <w:lvl w:ilvl="0" w:tplc="78840104">
      <w:start w:val="1"/>
      <w:numFmt w:val="upperLetter"/>
      <w:lvlText w:val="%1."/>
      <w:lvlJc w:val="left"/>
      <w:pPr>
        <w:ind w:left="720" w:hanging="360"/>
      </w:pPr>
    </w:lvl>
    <w:lvl w:ilvl="1" w:tplc="5DB0C148">
      <w:start w:val="1"/>
      <w:numFmt w:val="lowerLetter"/>
      <w:lvlText w:val="%2."/>
      <w:lvlJc w:val="left"/>
      <w:pPr>
        <w:ind w:left="1440" w:hanging="360"/>
      </w:pPr>
    </w:lvl>
    <w:lvl w:ilvl="2" w:tplc="730CECE2">
      <w:start w:val="1"/>
      <w:numFmt w:val="lowerRoman"/>
      <w:lvlText w:val="%3."/>
      <w:lvlJc w:val="right"/>
      <w:pPr>
        <w:ind w:left="2160" w:hanging="180"/>
      </w:pPr>
    </w:lvl>
    <w:lvl w:ilvl="3" w:tplc="2E1C2E96">
      <w:start w:val="1"/>
      <w:numFmt w:val="decimal"/>
      <w:lvlText w:val="%4."/>
      <w:lvlJc w:val="left"/>
      <w:pPr>
        <w:ind w:left="2880" w:hanging="360"/>
      </w:pPr>
    </w:lvl>
    <w:lvl w:ilvl="4" w:tplc="7C4285C2">
      <w:start w:val="1"/>
      <w:numFmt w:val="lowerLetter"/>
      <w:lvlText w:val="%5."/>
      <w:lvlJc w:val="left"/>
      <w:pPr>
        <w:ind w:left="3600" w:hanging="360"/>
      </w:pPr>
    </w:lvl>
    <w:lvl w:ilvl="5" w:tplc="DEA632E2">
      <w:start w:val="1"/>
      <w:numFmt w:val="lowerRoman"/>
      <w:lvlText w:val="%6."/>
      <w:lvlJc w:val="right"/>
      <w:pPr>
        <w:ind w:left="4320" w:hanging="180"/>
      </w:pPr>
    </w:lvl>
    <w:lvl w:ilvl="6" w:tplc="7B6C625A">
      <w:start w:val="1"/>
      <w:numFmt w:val="decimal"/>
      <w:lvlText w:val="%7."/>
      <w:lvlJc w:val="left"/>
      <w:pPr>
        <w:ind w:left="5040" w:hanging="360"/>
      </w:pPr>
    </w:lvl>
    <w:lvl w:ilvl="7" w:tplc="96548790">
      <w:start w:val="1"/>
      <w:numFmt w:val="lowerLetter"/>
      <w:lvlText w:val="%8."/>
      <w:lvlJc w:val="left"/>
      <w:pPr>
        <w:ind w:left="5760" w:hanging="360"/>
      </w:pPr>
    </w:lvl>
    <w:lvl w:ilvl="8" w:tplc="1C4ABE54">
      <w:start w:val="1"/>
      <w:numFmt w:val="lowerRoman"/>
      <w:lvlText w:val="%9."/>
      <w:lvlJc w:val="right"/>
      <w:pPr>
        <w:ind w:left="6480" w:hanging="180"/>
      </w:pPr>
    </w:lvl>
  </w:abstractNum>
  <w:abstractNum w:abstractNumId="1" w15:restartNumberingAfterBreak="0">
    <w:nsid w:val="57BD2C30"/>
    <w:multiLevelType w:val="hybridMultilevel"/>
    <w:tmpl w:val="FFFFFFFF"/>
    <w:lvl w:ilvl="0" w:tplc="51905914">
      <w:start w:val="1"/>
      <w:numFmt w:val="upperLetter"/>
      <w:lvlText w:val="%1."/>
      <w:lvlJc w:val="left"/>
      <w:pPr>
        <w:ind w:left="720" w:hanging="360"/>
      </w:pPr>
    </w:lvl>
    <w:lvl w:ilvl="1" w:tplc="D57EE120">
      <w:start w:val="1"/>
      <w:numFmt w:val="lowerLetter"/>
      <w:lvlText w:val="%2."/>
      <w:lvlJc w:val="left"/>
      <w:pPr>
        <w:ind w:left="1440" w:hanging="360"/>
      </w:pPr>
    </w:lvl>
    <w:lvl w:ilvl="2" w:tplc="2FA087A0">
      <w:start w:val="1"/>
      <w:numFmt w:val="lowerRoman"/>
      <w:lvlText w:val="%3."/>
      <w:lvlJc w:val="right"/>
      <w:pPr>
        <w:ind w:left="2160" w:hanging="180"/>
      </w:pPr>
    </w:lvl>
    <w:lvl w:ilvl="3" w:tplc="7BC6E340">
      <w:start w:val="1"/>
      <w:numFmt w:val="decimal"/>
      <w:lvlText w:val="%4."/>
      <w:lvlJc w:val="left"/>
      <w:pPr>
        <w:ind w:left="2880" w:hanging="360"/>
      </w:pPr>
    </w:lvl>
    <w:lvl w:ilvl="4" w:tplc="A18E3F14">
      <w:start w:val="1"/>
      <w:numFmt w:val="lowerLetter"/>
      <w:lvlText w:val="%5."/>
      <w:lvlJc w:val="left"/>
      <w:pPr>
        <w:ind w:left="3600" w:hanging="360"/>
      </w:pPr>
    </w:lvl>
    <w:lvl w:ilvl="5" w:tplc="31505B5A">
      <w:start w:val="1"/>
      <w:numFmt w:val="lowerRoman"/>
      <w:lvlText w:val="%6."/>
      <w:lvlJc w:val="right"/>
      <w:pPr>
        <w:ind w:left="4320" w:hanging="180"/>
      </w:pPr>
    </w:lvl>
    <w:lvl w:ilvl="6" w:tplc="EE8E435E">
      <w:start w:val="1"/>
      <w:numFmt w:val="decimal"/>
      <w:lvlText w:val="%7."/>
      <w:lvlJc w:val="left"/>
      <w:pPr>
        <w:ind w:left="5040" w:hanging="360"/>
      </w:pPr>
    </w:lvl>
    <w:lvl w:ilvl="7" w:tplc="C72A3626">
      <w:start w:val="1"/>
      <w:numFmt w:val="lowerLetter"/>
      <w:lvlText w:val="%8."/>
      <w:lvlJc w:val="left"/>
      <w:pPr>
        <w:ind w:left="5760" w:hanging="360"/>
      </w:pPr>
    </w:lvl>
    <w:lvl w:ilvl="8" w:tplc="9F6A4BB8">
      <w:start w:val="1"/>
      <w:numFmt w:val="lowerRoman"/>
      <w:lvlText w:val="%9."/>
      <w:lvlJc w:val="right"/>
      <w:pPr>
        <w:ind w:left="6480" w:hanging="180"/>
      </w:pPr>
    </w:lvl>
  </w:abstractNum>
  <w:abstractNum w:abstractNumId="2" w15:restartNumberingAfterBreak="0">
    <w:nsid w:val="62651133"/>
    <w:multiLevelType w:val="hybridMultilevel"/>
    <w:tmpl w:val="FFFFFFFF"/>
    <w:lvl w:ilvl="0" w:tplc="B7222F2C">
      <w:start w:val="1"/>
      <w:numFmt w:val="upperRoman"/>
      <w:lvlText w:val="%1."/>
      <w:lvlJc w:val="left"/>
      <w:pPr>
        <w:ind w:left="720" w:hanging="360"/>
      </w:pPr>
    </w:lvl>
    <w:lvl w:ilvl="1" w:tplc="2858FB8E">
      <w:start w:val="1"/>
      <w:numFmt w:val="lowerLetter"/>
      <w:lvlText w:val="%2."/>
      <w:lvlJc w:val="left"/>
      <w:pPr>
        <w:ind w:left="1440" w:hanging="360"/>
      </w:pPr>
    </w:lvl>
    <w:lvl w:ilvl="2" w:tplc="0D0E41E2">
      <w:start w:val="1"/>
      <w:numFmt w:val="lowerRoman"/>
      <w:lvlText w:val="%3."/>
      <w:lvlJc w:val="right"/>
      <w:pPr>
        <w:ind w:left="2160" w:hanging="180"/>
      </w:pPr>
    </w:lvl>
    <w:lvl w:ilvl="3" w:tplc="E410BC1C">
      <w:start w:val="1"/>
      <w:numFmt w:val="decimal"/>
      <w:lvlText w:val="%4."/>
      <w:lvlJc w:val="left"/>
      <w:pPr>
        <w:ind w:left="2880" w:hanging="360"/>
      </w:pPr>
    </w:lvl>
    <w:lvl w:ilvl="4" w:tplc="17904B90">
      <w:start w:val="1"/>
      <w:numFmt w:val="lowerLetter"/>
      <w:lvlText w:val="%5."/>
      <w:lvlJc w:val="left"/>
      <w:pPr>
        <w:ind w:left="3600" w:hanging="360"/>
      </w:pPr>
    </w:lvl>
    <w:lvl w:ilvl="5" w:tplc="22BE4CDC">
      <w:start w:val="1"/>
      <w:numFmt w:val="lowerRoman"/>
      <w:lvlText w:val="%6."/>
      <w:lvlJc w:val="right"/>
      <w:pPr>
        <w:ind w:left="4320" w:hanging="180"/>
      </w:pPr>
    </w:lvl>
    <w:lvl w:ilvl="6" w:tplc="E9A61366">
      <w:start w:val="1"/>
      <w:numFmt w:val="decimal"/>
      <w:lvlText w:val="%7."/>
      <w:lvlJc w:val="left"/>
      <w:pPr>
        <w:ind w:left="5040" w:hanging="360"/>
      </w:pPr>
    </w:lvl>
    <w:lvl w:ilvl="7" w:tplc="90AEF138">
      <w:start w:val="1"/>
      <w:numFmt w:val="lowerLetter"/>
      <w:lvlText w:val="%8."/>
      <w:lvlJc w:val="left"/>
      <w:pPr>
        <w:ind w:left="5760" w:hanging="360"/>
      </w:pPr>
    </w:lvl>
    <w:lvl w:ilvl="8" w:tplc="9DCC2B70">
      <w:start w:val="1"/>
      <w:numFmt w:val="lowerRoman"/>
      <w:lvlText w:val="%9."/>
      <w:lvlJc w:val="right"/>
      <w:pPr>
        <w:ind w:left="6480" w:hanging="180"/>
      </w:pPr>
    </w:lvl>
  </w:abstractNum>
  <w:num w:numId="1" w16cid:durableId="104271256">
    <w:abstractNumId w:val="1"/>
  </w:num>
  <w:num w:numId="2" w16cid:durableId="2086338968">
    <w:abstractNumId w:val="0"/>
  </w:num>
  <w:num w:numId="3" w16cid:durableId="341858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7C"/>
    <w:rsid w:val="000D5A7C"/>
    <w:rsid w:val="004906BE"/>
    <w:rsid w:val="00A40F7B"/>
    <w:rsid w:val="00D717FA"/>
    <w:rsid w:val="00EC25AB"/>
    <w:rsid w:val="00F311E9"/>
    <w:rsid w:val="0812AD0B"/>
    <w:rsid w:val="3B3BFEAF"/>
    <w:rsid w:val="3E7E4FCF"/>
    <w:rsid w:val="437CA658"/>
    <w:rsid w:val="54A1EE3B"/>
    <w:rsid w:val="5FDB3D93"/>
    <w:rsid w:val="66D5B32A"/>
    <w:rsid w:val="688DC40B"/>
    <w:rsid w:val="6CA45FF2"/>
    <w:rsid w:val="745EEB42"/>
    <w:rsid w:val="793ABA6C"/>
    <w:rsid w:val="7A41B408"/>
    <w:rsid w:val="7FE0F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7169"/>
  <w15:chartTrackingRefBased/>
  <w15:docId w15:val="{727C8031-2A7A-4D9B-9E54-E9D8D6CD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812AD0B"/>
    <w:rPr>
      <w:lang w:val="es-PA"/>
    </w:rPr>
  </w:style>
  <w:style w:type="paragraph" w:styleId="Ttulo1">
    <w:name w:val="heading 1"/>
    <w:basedOn w:val="Normal"/>
    <w:next w:val="Normal"/>
    <w:link w:val="Ttulo1Car"/>
    <w:uiPriority w:val="9"/>
    <w:qFormat/>
    <w:rsid w:val="0812AD0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812AD0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812AD0B"/>
    <w:pPr>
      <w:keepNext/>
      <w:keepLines/>
      <w:spacing w:before="40" w:after="0"/>
      <w:outlineLvl w:val="2"/>
    </w:pPr>
    <w:rPr>
      <w:rFonts w:asciiTheme="majorHAnsi" w:hAnsiTheme="majorHAnsi" w:eastAsiaTheme="majorEastAsia" w:cstheme="majorBidi"/>
      <w:color w:val="1F3763"/>
      <w:sz w:val="24"/>
      <w:szCs w:val="24"/>
    </w:rPr>
  </w:style>
  <w:style w:type="paragraph" w:styleId="Ttulo4">
    <w:name w:val="heading 4"/>
    <w:basedOn w:val="Normal"/>
    <w:next w:val="Normal"/>
    <w:link w:val="Ttulo4Car"/>
    <w:uiPriority w:val="9"/>
    <w:unhideWhenUsed/>
    <w:qFormat/>
    <w:rsid w:val="0812AD0B"/>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812AD0B"/>
    <w:pPr>
      <w:keepNext/>
      <w:keepLines/>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812AD0B"/>
    <w:pPr>
      <w:keepNext/>
      <w:keepLines/>
      <w:spacing w:before="40" w:after="0"/>
      <w:outlineLvl w:val="5"/>
    </w:pPr>
    <w:rPr>
      <w:rFonts w:asciiTheme="majorHAnsi" w:hAnsiTheme="majorHAnsi" w:eastAsiaTheme="majorEastAsia" w:cstheme="majorBidi"/>
      <w:color w:val="1F3763"/>
    </w:rPr>
  </w:style>
  <w:style w:type="paragraph" w:styleId="Ttulo7">
    <w:name w:val="heading 7"/>
    <w:basedOn w:val="Normal"/>
    <w:next w:val="Normal"/>
    <w:link w:val="Ttulo7Car"/>
    <w:uiPriority w:val="9"/>
    <w:unhideWhenUsed/>
    <w:qFormat/>
    <w:rsid w:val="0812AD0B"/>
    <w:pPr>
      <w:keepNext/>
      <w:keepLines/>
      <w:spacing w:before="40" w:after="0"/>
      <w:outlineLvl w:val="6"/>
    </w:pPr>
    <w:rPr>
      <w:rFonts w:asciiTheme="majorHAnsi" w:hAnsiTheme="majorHAnsi" w:eastAsiaTheme="majorEastAsia" w:cstheme="majorBidi"/>
      <w:i/>
      <w:iCs/>
      <w:color w:val="1F3763"/>
    </w:rPr>
  </w:style>
  <w:style w:type="paragraph" w:styleId="Ttulo8">
    <w:name w:val="heading 8"/>
    <w:basedOn w:val="Normal"/>
    <w:next w:val="Normal"/>
    <w:link w:val="Ttulo8Car"/>
    <w:uiPriority w:val="9"/>
    <w:unhideWhenUsed/>
    <w:qFormat/>
    <w:rsid w:val="0812AD0B"/>
    <w:pPr>
      <w:keepNext/>
      <w:keepLines/>
      <w:spacing w:before="40" w:after="0"/>
      <w:outlineLvl w:val="7"/>
    </w:pPr>
    <w:rPr>
      <w:rFonts w:asciiTheme="majorHAnsi" w:hAnsiTheme="majorHAnsi" w:eastAsiaTheme="majorEastAsia" w:cstheme="majorBidi"/>
      <w:color w:val="272727"/>
      <w:sz w:val="21"/>
      <w:szCs w:val="21"/>
    </w:rPr>
  </w:style>
  <w:style w:type="paragraph" w:styleId="Ttulo9">
    <w:name w:val="heading 9"/>
    <w:basedOn w:val="Normal"/>
    <w:next w:val="Normal"/>
    <w:link w:val="Ttulo9Car"/>
    <w:uiPriority w:val="9"/>
    <w:unhideWhenUsed/>
    <w:qFormat/>
    <w:rsid w:val="0812AD0B"/>
    <w:pPr>
      <w:keepNext/>
      <w:keepLines/>
      <w:spacing w:before="40" w:after="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812AD0B"/>
    <w:pPr>
      <w:spacing w:beforeAutospacing="1" w:afterAutospacing="1"/>
    </w:pPr>
    <w:rPr>
      <w:rFonts w:ascii="Times New Roman" w:hAnsi="Times New Roman" w:eastAsia="Times New Roman" w:cs="Times New Roman"/>
      <w:sz w:val="24"/>
      <w:szCs w:val="24"/>
    </w:rPr>
  </w:style>
  <w:style w:type="character" w:styleId="Hipervnculo">
    <w:name w:val="Hyperlink"/>
    <w:basedOn w:val="Fuentedeprrafopredeter"/>
    <w:uiPriority w:val="99"/>
    <w:unhideWhenUsed/>
    <w:rsid w:val="00A40F7B"/>
    <w:rPr>
      <w:color w:val="0563C1" w:themeColor="hyperlink"/>
      <w:u w:val="single"/>
    </w:rPr>
  </w:style>
  <w:style w:type="character" w:styleId="Mencinsinresolver">
    <w:name w:val="Unresolved Mention"/>
    <w:basedOn w:val="Fuentedeprrafopredeter"/>
    <w:uiPriority w:val="99"/>
    <w:semiHidden/>
    <w:unhideWhenUsed/>
    <w:rsid w:val="00A40F7B"/>
    <w:rPr>
      <w:color w:val="605E5C"/>
      <w:shd w:val="clear" w:color="auto" w:fill="E1DFDD"/>
    </w:rPr>
  </w:style>
  <w:style w:type="paragraph" w:styleId="Ttulo">
    <w:name w:val="Title"/>
    <w:basedOn w:val="Normal"/>
    <w:next w:val="Normal"/>
    <w:link w:val="TtuloCar"/>
    <w:uiPriority w:val="10"/>
    <w:qFormat/>
    <w:rsid w:val="0812AD0B"/>
    <w:pPr>
      <w:spacing w:after="0"/>
      <w:contextualSpacing/>
    </w:pPr>
    <w:rPr>
      <w:rFonts w:asciiTheme="majorHAnsi" w:hAnsiTheme="majorHAnsi" w:eastAsiaTheme="majorEastAsia" w:cstheme="majorBidi"/>
      <w:sz w:val="56"/>
      <w:szCs w:val="56"/>
    </w:rPr>
  </w:style>
  <w:style w:type="paragraph" w:styleId="Subttulo">
    <w:name w:val="Subtitle"/>
    <w:basedOn w:val="Normal"/>
    <w:next w:val="Normal"/>
    <w:link w:val="SubttuloCar"/>
    <w:uiPriority w:val="11"/>
    <w:qFormat/>
    <w:rsid w:val="0812AD0B"/>
    <w:rPr>
      <w:rFonts w:eastAsiaTheme="minorEastAsia"/>
      <w:color w:val="5A5A5A"/>
    </w:rPr>
  </w:style>
  <w:style w:type="paragraph" w:styleId="Cita">
    <w:name w:val="Quote"/>
    <w:basedOn w:val="Normal"/>
    <w:next w:val="Normal"/>
    <w:link w:val="CitaCar"/>
    <w:uiPriority w:val="29"/>
    <w:qFormat/>
    <w:rsid w:val="0812AD0B"/>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0812AD0B"/>
    <w:pPr>
      <w:spacing w:before="360" w:after="360"/>
      <w:ind w:left="864" w:right="864"/>
      <w:jc w:val="center"/>
    </w:pPr>
    <w:rPr>
      <w:i/>
      <w:iCs/>
      <w:color w:val="4472C4" w:themeColor="accent1"/>
    </w:rPr>
  </w:style>
  <w:style w:type="paragraph" w:styleId="Prrafodelista">
    <w:name w:val="List Paragraph"/>
    <w:basedOn w:val="Normal"/>
    <w:uiPriority w:val="34"/>
    <w:qFormat/>
    <w:rsid w:val="0812AD0B"/>
    <w:pPr>
      <w:ind w:left="720"/>
      <w:contextualSpacing/>
    </w:pPr>
  </w:style>
  <w:style w:type="character" w:styleId="Ttulo1Car" w:customStyle="1">
    <w:name w:val="Título 1 Car"/>
    <w:basedOn w:val="Fuentedeprrafopredeter"/>
    <w:link w:val="Ttulo1"/>
    <w:uiPriority w:val="9"/>
    <w:rsid w:val="0812AD0B"/>
    <w:rPr>
      <w:rFonts w:asciiTheme="majorHAnsi" w:hAnsiTheme="majorHAnsi" w:eastAsiaTheme="majorEastAsia" w:cstheme="majorBidi"/>
      <w:noProof w:val="0"/>
      <w:color w:val="2F5496" w:themeColor="accent1" w:themeShade="BF"/>
      <w:sz w:val="32"/>
      <w:szCs w:val="32"/>
      <w:lang w:val="es-PA"/>
    </w:rPr>
  </w:style>
  <w:style w:type="character" w:styleId="Ttulo2Car" w:customStyle="1">
    <w:name w:val="Título 2 Car"/>
    <w:basedOn w:val="Fuentedeprrafopredeter"/>
    <w:link w:val="Ttulo2"/>
    <w:uiPriority w:val="9"/>
    <w:rsid w:val="0812AD0B"/>
    <w:rPr>
      <w:rFonts w:asciiTheme="majorHAnsi" w:hAnsiTheme="majorHAnsi" w:eastAsiaTheme="majorEastAsia" w:cstheme="majorBidi"/>
      <w:noProof w:val="0"/>
      <w:color w:val="2F5496" w:themeColor="accent1" w:themeShade="BF"/>
      <w:sz w:val="26"/>
      <w:szCs w:val="26"/>
      <w:lang w:val="es-PA"/>
    </w:rPr>
  </w:style>
  <w:style w:type="character" w:styleId="Ttulo3Car" w:customStyle="1">
    <w:name w:val="Título 3 Car"/>
    <w:basedOn w:val="Fuentedeprrafopredeter"/>
    <w:link w:val="Ttulo3"/>
    <w:uiPriority w:val="9"/>
    <w:rsid w:val="0812AD0B"/>
    <w:rPr>
      <w:rFonts w:asciiTheme="majorHAnsi" w:hAnsiTheme="majorHAnsi" w:eastAsiaTheme="majorEastAsia" w:cstheme="majorBidi"/>
      <w:noProof w:val="0"/>
      <w:color w:val="1F3763"/>
      <w:sz w:val="24"/>
      <w:szCs w:val="24"/>
      <w:lang w:val="es-PA"/>
    </w:rPr>
  </w:style>
  <w:style w:type="character" w:styleId="Ttulo4Car" w:customStyle="1">
    <w:name w:val="Título 4 Car"/>
    <w:basedOn w:val="Fuentedeprrafopredeter"/>
    <w:link w:val="Ttulo4"/>
    <w:uiPriority w:val="9"/>
    <w:rsid w:val="0812AD0B"/>
    <w:rPr>
      <w:rFonts w:asciiTheme="majorHAnsi" w:hAnsiTheme="majorHAnsi" w:eastAsiaTheme="majorEastAsia" w:cstheme="majorBidi"/>
      <w:i/>
      <w:iCs/>
      <w:noProof w:val="0"/>
      <w:color w:val="2F5496" w:themeColor="accent1" w:themeShade="BF"/>
      <w:lang w:val="es-PA"/>
    </w:rPr>
  </w:style>
  <w:style w:type="character" w:styleId="Ttulo5Car" w:customStyle="1">
    <w:name w:val="Título 5 Car"/>
    <w:basedOn w:val="Fuentedeprrafopredeter"/>
    <w:link w:val="Ttulo5"/>
    <w:uiPriority w:val="9"/>
    <w:rsid w:val="0812AD0B"/>
    <w:rPr>
      <w:rFonts w:asciiTheme="majorHAnsi" w:hAnsiTheme="majorHAnsi" w:eastAsiaTheme="majorEastAsia" w:cstheme="majorBidi"/>
      <w:noProof w:val="0"/>
      <w:color w:val="2F5496" w:themeColor="accent1" w:themeShade="BF"/>
      <w:lang w:val="es-PA"/>
    </w:rPr>
  </w:style>
  <w:style w:type="character" w:styleId="Ttulo6Car" w:customStyle="1">
    <w:name w:val="Título 6 Car"/>
    <w:basedOn w:val="Fuentedeprrafopredeter"/>
    <w:link w:val="Ttulo6"/>
    <w:uiPriority w:val="9"/>
    <w:rsid w:val="0812AD0B"/>
    <w:rPr>
      <w:rFonts w:asciiTheme="majorHAnsi" w:hAnsiTheme="majorHAnsi" w:eastAsiaTheme="majorEastAsia" w:cstheme="majorBidi"/>
      <w:noProof w:val="0"/>
      <w:color w:val="1F3763"/>
      <w:lang w:val="es-PA"/>
    </w:rPr>
  </w:style>
  <w:style w:type="character" w:styleId="Ttulo7Car" w:customStyle="1">
    <w:name w:val="Título 7 Car"/>
    <w:basedOn w:val="Fuentedeprrafopredeter"/>
    <w:link w:val="Ttulo7"/>
    <w:uiPriority w:val="9"/>
    <w:rsid w:val="0812AD0B"/>
    <w:rPr>
      <w:rFonts w:asciiTheme="majorHAnsi" w:hAnsiTheme="majorHAnsi" w:eastAsiaTheme="majorEastAsia" w:cstheme="majorBidi"/>
      <w:i/>
      <w:iCs/>
      <w:noProof w:val="0"/>
      <w:color w:val="1F3763"/>
      <w:lang w:val="es-PA"/>
    </w:rPr>
  </w:style>
  <w:style w:type="character" w:styleId="Ttulo8Car" w:customStyle="1">
    <w:name w:val="Título 8 Car"/>
    <w:basedOn w:val="Fuentedeprrafopredeter"/>
    <w:link w:val="Ttulo8"/>
    <w:uiPriority w:val="9"/>
    <w:rsid w:val="0812AD0B"/>
    <w:rPr>
      <w:rFonts w:asciiTheme="majorHAnsi" w:hAnsiTheme="majorHAnsi" w:eastAsiaTheme="majorEastAsia" w:cstheme="majorBidi"/>
      <w:noProof w:val="0"/>
      <w:color w:val="272727"/>
      <w:sz w:val="21"/>
      <w:szCs w:val="21"/>
      <w:lang w:val="es-PA"/>
    </w:rPr>
  </w:style>
  <w:style w:type="character" w:styleId="Ttulo9Car" w:customStyle="1">
    <w:name w:val="Título 9 Car"/>
    <w:basedOn w:val="Fuentedeprrafopredeter"/>
    <w:link w:val="Ttulo9"/>
    <w:uiPriority w:val="9"/>
    <w:rsid w:val="0812AD0B"/>
    <w:rPr>
      <w:rFonts w:asciiTheme="majorHAnsi" w:hAnsiTheme="majorHAnsi" w:eastAsiaTheme="majorEastAsia" w:cstheme="majorBidi"/>
      <w:i/>
      <w:iCs/>
      <w:noProof w:val="0"/>
      <w:color w:val="272727"/>
      <w:sz w:val="21"/>
      <w:szCs w:val="21"/>
      <w:lang w:val="es-PA"/>
    </w:rPr>
  </w:style>
  <w:style w:type="character" w:styleId="TtuloCar" w:customStyle="1">
    <w:name w:val="Título Car"/>
    <w:basedOn w:val="Fuentedeprrafopredeter"/>
    <w:link w:val="Ttulo"/>
    <w:uiPriority w:val="10"/>
    <w:rsid w:val="0812AD0B"/>
    <w:rPr>
      <w:rFonts w:asciiTheme="majorHAnsi" w:hAnsiTheme="majorHAnsi" w:eastAsiaTheme="majorEastAsia" w:cstheme="majorBidi"/>
      <w:noProof w:val="0"/>
      <w:sz w:val="56"/>
      <w:szCs w:val="56"/>
      <w:lang w:val="es-PA"/>
    </w:rPr>
  </w:style>
  <w:style w:type="character" w:styleId="SubttuloCar" w:customStyle="1">
    <w:name w:val="Subtítulo Car"/>
    <w:basedOn w:val="Fuentedeprrafopredeter"/>
    <w:link w:val="Subttulo"/>
    <w:uiPriority w:val="11"/>
    <w:rsid w:val="0812AD0B"/>
    <w:rPr>
      <w:rFonts w:asciiTheme="minorHAnsi" w:hAnsiTheme="minorHAnsi" w:eastAsiaTheme="minorEastAsia" w:cstheme="minorBidi"/>
      <w:noProof w:val="0"/>
      <w:color w:val="5A5A5A"/>
      <w:lang w:val="es-PA"/>
    </w:rPr>
  </w:style>
  <w:style w:type="character" w:styleId="CitaCar" w:customStyle="1">
    <w:name w:val="Cita Car"/>
    <w:basedOn w:val="Fuentedeprrafopredeter"/>
    <w:link w:val="Cita"/>
    <w:uiPriority w:val="29"/>
    <w:rsid w:val="0812AD0B"/>
    <w:rPr>
      <w:i/>
      <w:iCs/>
      <w:noProof w:val="0"/>
      <w:color w:val="404040" w:themeColor="text1" w:themeTint="BF"/>
      <w:lang w:val="es-PA"/>
    </w:rPr>
  </w:style>
  <w:style w:type="character" w:styleId="CitadestacadaCar" w:customStyle="1">
    <w:name w:val="Cita destacada Car"/>
    <w:basedOn w:val="Fuentedeprrafopredeter"/>
    <w:link w:val="Citadestacada"/>
    <w:uiPriority w:val="30"/>
    <w:rsid w:val="0812AD0B"/>
    <w:rPr>
      <w:i/>
      <w:iCs/>
      <w:noProof w:val="0"/>
      <w:color w:val="4472C4" w:themeColor="accent1"/>
      <w:lang w:val="es-PA"/>
    </w:rPr>
  </w:style>
  <w:style w:type="paragraph" w:styleId="TDC1">
    <w:name w:val="toc 1"/>
    <w:basedOn w:val="Normal"/>
    <w:next w:val="Normal"/>
    <w:uiPriority w:val="39"/>
    <w:unhideWhenUsed/>
    <w:rsid w:val="0812AD0B"/>
    <w:pPr>
      <w:spacing w:after="100"/>
    </w:pPr>
  </w:style>
  <w:style w:type="paragraph" w:styleId="TDC2">
    <w:name w:val="toc 2"/>
    <w:basedOn w:val="Normal"/>
    <w:next w:val="Normal"/>
    <w:uiPriority w:val="39"/>
    <w:unhideWhenUsed/>
    <w:rsid w:val="0812AD0B"/>
    <w:pPr>
      <w:spacing w:after="100"/>
      <w:ind w:left="220"/>
    </w:pPr>
  </w:style>
  <w:style w:type="paragraph" w:styleId="TDC3">
    <w:name w:val="toc 3"/>
    <w:basedOn w:val="Normal"/>
    <w:next w:val="Normal"/>
    <w:uiPriority w:val="39"/>
    <w:unhideWhenUsed/>
    <w:rsid w:val="0812AD0B"/>
    <w:pPr>
      <w:spacing w:after="100"/>
      <w:ind w:left="440"/>
    </w:pPr>
  </w:style>
  <w:style w:type="paragraph" w:styleId="TDC4">
    <w:name w:val="toc 4"/>
    <w:basedOn w:val="Normal"/>
    <w:next w:val="Normal"/>
    <w:uiPriority w:val="39"/>
    <w:unhideWhenUsed/>
    <w:rsid w:val="0812AD0B"/>
    <w:pPr>
      <w:spacing w:after="100"/>
      <w:ind w:left="660"/>
    </w:pPr>
  </w:style>
  <w:style w:type="paragraph" w:styleId="TDC5">
    <w:name w:val="toc 5"/>
    <w:basedOn w:val="Normal"/>
    <w:next w:val="Normal"/>
    <w:uiPriority w:val="39"/>
    <w:unhideWhenUsed/>
    <w:rsid w:val="0812AD0B"/>
    <w:pPr>
      <w:spacing w:after="100"/>
      <w:ind w:left="880"/>
    </w:pPr>
  </w:style>
  <w:style w:type="paragraph" w:styleId="TDC6">
    <w:name w:val="toc 6"/>
    <w:basedOn w:val="Normal"/>
    <w:next w:val="Normal"/>
    <w:uiPriority w:val="39"/>
    <w:unhideWhenUsed/>
    <w:rsid w:val="0812AD0B"/>
    <w:pPr>
      <w:spacing w:after="100"/>
      <w:ind w:left="1100"/>
    </w:pPr>
  </w:style>
  <w:style w:type="paragraph" w:styleId="TDC7">
    <w:name w:val="toc 7"/>
    <w:basedOn w:val="Normal"/>
    <w:next w:val="Normal"/>
    <w:uiPriority w:val="39"/>
    <w:unhideWhenUsed/>
    <w:rsid w:val="0812AD0B"/>
    <w:pPr>
      <w:spacing w:after="100"/>
      <w:ind w:left="1320"/>
    </w:pPr>
  </w:style>
  <w:style w:type="paragraph" w:styleId="TDC8">
    <w:name w:val="toc 8"/>
    <w:basedOn w:val="Normal"/>
    <w:next w:val="Normal"/>
    <w:uiPriority w:val="39"/>
    <w:unhideWhenUsed/>
    <w:rsid w:val="0812AD0B"/>
    <w:pPr>
      <w:spacing w:after="100"/>
      <w:ind w:left="1540"/>
    </w:pPr>
  </w:style>
  <w:style w:type="paragraph" w:styleId="TDC9">
    <w:name w:val="toc 9"/>
    <w:basedOn w:val="Normal"/>
    <w:next w:val="Normal"/>
    <w:uiPriority w:val="39"/>
    <w:unhideWhenUsed/>
    <w:rsid w:val="0812AD0B"/>
    <w:pPr>
      <w:spacing w:after="100"/>
      <w:ind w:left="1760"/>
    </w:pPr>
  </w:style>
  <w:style w:type="paragraph" w:styleId="Textonotaalfinal">
    <w:name w:val="endnote text"/>
    <w:basedOn w:val="Normal"/>
    <w:link w:val="TextonotaalfinalCar"/>
    <w:uiPriority w:val="99"/>
    <w:semiHidden/>
    <w:unhideWhenUsed/>
    <w:rsid w:val="0812AD0B"/>
    <w:pPr>
      <w:spacing w:after="0"/>
    </w:pPr>
    <w:rPr>
      <w:sz w:val="20"/>
      <w:szCs w:val="20"/>
    </w:rPr>
  </w:style>
  <w:style w:type="character" w:styleId="TextonotaalfinalCar" w:customStyle="1">
    <w:name w:val="Texto nota al final Car"/>
    <w:basedOn w:val="Fuentedeprrafopredeter"/>
    <w:link w:val="Textonotaalfinal"/>
    <w:uiPriority w:val="99"/>
    <w:semiHidden/>
    <w:rsid w:val="0812AD0B"/>
    <w:rPr>
      <w:noProof w:val="0"/>
      <w:sz w:val="20"/>
      <w:szCs w:val="20"/>
      <w:lang w:val="es-PA"/>
    </w:rPr>
  </w:style>
  <w:style w:type="paragraph" w:styleId="Piedepgina">
    <w:name w:val="footer"/>
    <w:basedOn w:val="Normal"/>
    <w:link w:val="PiedepginaCar"/>
    <w:uiPriority w:val="99"/>
    <w:unhideWhenUsed/>
    <w:rsid w:val="0812AD0B"/>
    <w:pPr>
      <w:tabs>
        <w:tab w:val="center" w:pos="4680"/>
        <w:tab w:val="right" w:pos="9360"/>
      </w:tabs>
      <w:spacing w:after="0"/>
    </w:pPr>
  </w:style>
  <w:style w:type="character" w:styleId="PiedepginaCar" w:customStyle="1">
    <w:name w:val="Pie de página Car"/>
    <w:basedOn w:val="Fuentedeprrafopredeter"/>
    <w:link w:val="Piedepgina"/>
    <w:uiPriority w:val="99"/>
    <w:rsid w:val="0812AD0B"/>
    <w:rPr>
      <w:noProof w:val="0"/>
      <w:lang w:val="es-PA"/>
    </w:rPr>
  </w:style>
  <w:style w:type="paragraph" w:styleId="Textonotapie">
    <w:name w:val="footnote text"/>
    <w:basedOn w:val="Normal"/>
    <w:link w:val="TextonotapieCar"/>
    <w:uiPriority w:val="99"/>
    <w:semiHidden/>
    <w:unhideWhenUsed/>
    <w:rsid w:val="0812AD0B"/>
    <w:pPr>
      <w:spacing w:after="0"/>
    </w:pPr>
    <w:rPr>
      <w:sz w:val="20"/>
      <w:szCs w:val="20"/>
    </w:rPr>
  </w:style>
  <w:style w:type="character" w:styleId="TextonotapieCar" w:customStyle="1">
    <w:name w:val="Texto nota pie Car"/>
    <w:basedOn w:val="Fuentedeprrafopredeter"/>
    <w:link w:val="Textonotapie"/>
    <w:uiPriority w:val="99"/>
    <w:semiHidden/>
    <w:rsid w:val="0812AD0B"/>
    <w:rPr>
      <w:noProof w:val="0"/>
      <w:sz w:val="20"/>
      <w:szCs w:val="20"/>
      <w:lang w:val="es-PA"/>
    </w:rPr>
  </w:style>
  <w:style w:type="paragraph" w:styleId="Encabezado">
    <w:name w:val="header"/>
    <w:basedOn w:val="Normal"/>
    <w:link w:val="EncabezadoCar"/>
    <w:uiPriority w:val="99"/>
    <w:unhideWhenUsed/>
    <w:rsid w:val="0812AD0B"/>
    <w:pPr>
      <w:tabs>
        <w:tab w:val="center" w:pos="4680"/>
        <w:tab w:val="right" w:pos="9360"/>
      </w:tabs>
      <w:spacing w:after="0"/>
    </w:pPr>
  </w:style>
  <w:style w:type="character" w:styleId="EncabezadoCar" w:customStyle="1">
    <w:name w:val="Encabezado Car"/>
    <w:basedOn w:val="Fuentedeprrafopredeter"/>
    <w:link w:val="Encabezado"/>
    <w:uiPriority w:val="99"/>
    <w:rsid w:val="0812AD0B"/>
    <w:rPr>
      <w:noProof w:val="0"/>
      <w:lang w:val="es-PA"/>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8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tlm.unavarra.es/~daniel/docencia/arq/arq1998-1999/introduccion.pdf" TargetMode="External" Id="rId8" /><Relationship Type="http://schemas.openxmlformats.org/officeDocument/2006/relationships/hyperlink" Target="https://miro.com/welcomeonboard/Y25XOXc5SmZMRmUzVENtb3E3cVFtaEtJWkZ1UnhicDNWdTlxeklqZ3BGM2FkTkNrZlRJM2ZhUkFTWEdxcW9UOXwzNDU4NzY0NTUwNDIwNDIzNTcwfDI=?share_link_id=44166376341" TargetMode="External" Id="rId13" /><Relationship Type="http://schemas.openxmlformats.org/officeDocument/2006/relationships/settings" Target="settings.xml" Id="rId3" /><Relationship Type="http://schemas.openxmlformats.org/officeDocument/2006/relationships/hyperlink" Target="https://www.vmware.com/pdf/esx_datasheet.pdf" TargetMode="External" Id="rId7" /><Relationship Type="http://schemas.openxmlformats.org/officeDocument/2006/relationships/hyperlink" Target="https://www.suse.com/es-es/products/server/"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sites.google.com/site/redhat702015/historia" TargetMode="External" Id="rId6" /><Relationship Type="http://schemas.openxmlformats.org/officeDocument/2006/relationships/hyperlink" Target="https://www.fujitsu.com/global/products/computing/servers/unix/sparc-enterprise/software/solaris10/zfs/" TargetMode="External" Id="rId11" /><Relationship Type="http://schemas.openxmlformats.org/officeDocument/2006/relationships/hyperlink" Target="https://axarnet.es/blog/windows-server" TargetMode="External" Id="rId5" /><Relationship Type="http://schemas.openxmlformats.org/officeDocument/2006/relationships/theme" Target="theme/theme1.xml" Id="rId15" /><Relationship Type="http://schemas.openxmlformats.org/officeDocument/2006/relationships/hyperlink" Target="https://www.adslzone.net/reportajes/software/que-es-linux/" TargetMode="External" Id="rId10" /><Relationship Type="http://schemas.openxmlformats.org/officeDocument/2006/relationships/webSettings" Target="webSettings.xml" Id="rId4" /><Relationship Type="http://schemas.openxmlformats.org/officeDocument/2006/relationships/hyperlink" Target="https://www.arsys.es/blog/debian11" TargetMode="External" Id="rId9" /><Relationship Type="http://schemas.openxmlformats.org/officeDocument/2006/relationships/fontTable" Target="fontTable.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Joy</dc:creator>
  <keywords/>
  <dc:description/>
  <lastModifiedBy>DANIEL DOWNS</lastModifiedBy>
  <revision>7</revision>
  <dcterms:created xsi:type="dcterms:W3CDTF">2023-04-02T17:42:00.0000000Z</dcterms:created>
  <dcterms:modified xsi:type="dcterms:W3CDTF">2023-04-12T21:41:40.9145119Z</dcterms:modified>
</coreProperties>
</file>